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78E" w:rsidRDefault="006C790E" w:rsidP="000E14EB">
      <w:pPr>
        <w:bidi/>
        <w:jc w:val="center"/>
        <w:rPr>
          <w:rFonts w:cs="B Titr"/>
          <w:sz w:val="32"/>
          <w:szCs w:val="32"/>
          <w:rtl/>
        </w:rPr>
      </w:pPr>
      <w:r>
        <w:rPr>
          <w:rFonts w:cs="B Titr"/>
          <w:noProof/>
          <w:sz w:val="32"/>
          <w:szCs w:val="32"/>
          <w:rtl/>
        </w:rPr>
        <w:pict>
          <v:roundrect id="_x0000_s2050" style="position:absolute;left:0;text-align:left;margin-left:-22.5pt;margin-top:-16.1pt;width:96.75pt;height:50.25pt;z-index:251658240" arcsize="10923f">
            <v:textbox>
              <w:txbxContent>
                <w:p w:rsidR="003E21B1" w:rsidRPr="003E21B1" w:rsidRDefault="003E21B1" w:rsidP="003E21B1">
                  <w:pPr>
                    <w:jc w:val="center"/>
                    <w:rPr>
                      <w:rFonts w:cs="2  Nazanin"/>
                      <w:sz w:val="40"/>
                      <w:szCs w:val="40"/>
                      <w:lang w:bidi="fa-IR"/>
                    </w:rPr>
                  </w:pPr>
                  <w:r w:rsidRPr="003E21B1">
                    <w:rPr>
                      <w:rFonts w:cs="2  Nazanin" w:hint="cs"/>
                      <w:sz w:val="40"/>
                      <w:szCs w:val="40"/>
                      <w:rtl/>
                      <w:lang w:bidi="fa-IR"/>
                    </w:rPr>
                    <w:t>فرم الف</w:t>
                  </w:r>
                </w:p>
              </w:txbxContent>
            </v:textbox>
          </v:roundrect>
        </w:pict>
      </w:r>
      <w:r w:rsidR="00516355" w:rsidRPr="00F41BB3">
        <w:rPr>
          <w:rFonts w:cs="B Titr" w:hint="cs"/>
          <w:sz w:val="32"/>
          <w:szCs w:val="32"/>
          <w:rtl/>
        </w:rPr>
        <w:t xml:space="preserve">ارزیابی فعالیت های </w:t>
      </w:r>
      <w:r w:rsidR="000E14EB">
        <w:rPr>
          <w:rFonts w:cs="B Titr" w:hint="cs"/>
          <w:sz w:val="32"/>
          <w:szCs w:val="32"/>
          <w:rtl/>
        </w:rPr>
        <w:t>پرد</w:t>
      </w:r>
      <w:r>
        <w:rPr>
          <w:rFonts w:cs="B Titr" w:hint="cs"/>
          <w:sz w:val="32"/>
          <w:szCs w:val="32"/>
          <w:rtl/>
          <w:lang w:bidi="fa-IR"/>
        </w:rPr>
        <w:t>ی</w:t>
      </w:r>
      <w:bookmarkStart w:id="0" w:name="_GoBack"/>
      <w:bookmarkEnd w:id="0"/>
      <w:r w:rsidR="000E14EB">
        <w:rPr>
          <w:rFonts w:cs="B Titr" w:hint="cs"/>
          <w:sz w:val="32"/>
          <w:szCs w:val="32"/>
          <w:rtl/>
        </w:rPr>
        <w:t>س ها در</w:t>
      </w:r>
      <w:r w:rsidR="00516355" w:rsidRPr="00F41BB3">
        <w:rPr>
          <w:rFonts w:cs="B Titr" w:hint="cs"/>
          <w:sz w:val="32"/>
          <w:szCs w:val="32"/>
          <w:rtl/>
        </w:rPr>
        <w:t>هفته خوابگاه ها</w:t>
      </w:r>
    </w:p>
    <w:p w:rsidR="00FB778E" w:rsidRPr="00F41BB3" w:rsidRDefault="00FB778E" w:rsidP="0071194D">
      <w:pPr>
        <w:bidi/>
        <w:rPr>
          <w:rFonts w:cs="2  Mitra"/>
          <w:sz w:val="32"/>
          <w:szCs w:val="32"/>
          <w:rtl/>
        </w:rPr>
      </w:pPr>
      <w:r w:rsidRPr="000E14EB">
        <w:rPr>
          <w:rFonts w:cs="2  Nazanin" w:hint="cs"/>
          <w:sz w:val="28"/>
          <w:szCs w:val="28"/>
          <w:rtl/>
        </w:rPr>
        <w:t>پردیس/</w:t>
      </w:r>
      <w:r w:rsidR="000E14EB">
        <w:rPr>
          <w:rFonts w:cs="2  Nazanin" w:hint="cs"/>
          <w:sz w:val="28"/>
          <w:szCs w:val="28"/>
          <w:rtl/>
        </w:rPr>
        <w:t xml:space="preserve"> </w:t>
      </w:r>
      <w:r w:rsidRPr="000E14EB">
        <w:rPr>
          <w:rFonts w:cs="2  Nazanin" w:hint="cs"/>
          <w:sz w:val="28"/>
          <w:szCs w:val="28"/>
          <w:rtl/>
        </w:rPr>
        <w:t>مرکز آموزش عالی</w:t>
      </w:r>
      <w:r w:rsidR="000E14EB">
        <w:rPr>
          <w:rFonts w:cs="2  Nazanin" w:hint="cs"/>
          <w:sz w:val="28"/>
          <w:szCs w:val="28"/>
          <w:rtl/>
        </w:rPr>
        <w:t xml:space="preserve">  </w:t>
      </w:r>
      <w:r w:rsidRPr="000E14EB">
        <w:rPr>
          <w:rFonts w:cs="2  Nazanin" w:hint="cs"/>
          <w:sz w:val="28"/>
          <w:szCs w:val="28"/>
          <w:rtl/>
        </w:rPr>
        <w:t>................</w:t>
      </w:r>
      <w:r w:rsidR="000E14EB">
        <w:rPr>
          <w:rFonts w:cs="2  Nazanin" w:hint="cs"/>
          <w:sz w:val="28"/>
          <w:szCs w:val="28"/>
          <w:rtl/>
        </w:rPr>
        <w:t xml:space="preserve">   </w:t>
      </w:r>
      <w:r w:rsidRPr="000E14EB">
        <w:rPr>
          <w:rFonts w:cs="2  Nazanin" w:hint="cs"/>
          <w:sz w:val="28"/>
          <w:szCs w:val="28"/>
          <w:rtl/>
        </w:rPr>
        <w:t>استان/شهر</w:t>
      </w:r>
      <w:r w:rsidR="000E14EB" w:rsidRPr="000E14EB">
        <w:rPr>
          <w:rFonts w:cs="2  Nazanin"/>
          <w:sz w:val="28"/>
          <w:szCs w:val="28"/>
        </w:rPr>
        <w:t xml:space="preserve">  </w:t>
      </w:r>
      <w:r w:rsidRPr="000E14EB">
        <w:rPr>
          <w:rFonts w:cs="2  Nazanin" w:hint="cs"/>
          <w:sz w:val="28"/>
          <w:szCs w:val="28"/>
          <w:rtl/>
        </w:rPr>
        <w:t>...........</w:t>
      </w:r>
      <w:r w:rsidR="000E14EB">
        <w:rPr>
          <w:rFonts w:cs="2  Nazanin" w:hint="cs"/>
          <w:sz w:val="28"/>
          <w:szCs w:val="28"/>
          <w:rtl/>
        </w:rPr>
        <w:t xml:space="preserve">          </w:t>
      </w:r>
      <w:r w:rsidR="000E14EB" w:rsidRPr="000E14EB">
        <w:rPr>
          <w:rFonts w:asciiTheme="minorBidi" w:hAnsiTheme="minorBidi" w:cs="2  Nazanin" w:hint="cs"/>
          <w:sz w:val="28"/>
          <w:szCs w:val="28"/>
          <w:rtl/>
          <w:lang w:bidi="fa-IR"/>
        </w:rPr>
        <w:t>تلفن</w:t>
      </w:r>
      <w:r w:rsidR="00516355" w:rsidRPr="000E14EB">
        <w:rPr>
          <w:rFonts w:asciiTheme="minorBidi" w:hAnsiTheme="minorBidi" w:cs="2  Nazanin" w:hint="cs"/>
          <w:sz w:val="28"/>
          <w:szCs w:val="28"/>
          <w:rtl/>
        </w:rPr>
        <w:t xml:space="preserve"> پردیس</w:t>
      </w:r>
      <w:r w:rsidR="000E14EB">
        <w:rPr>
          <w:rFonts w:asciiTheme="minorBidi" w:hAnsiTheme="minorBidi" w:cs="2  Nazanin" w:hint="cs"/>
          <w:sz w:val="28"/>
          <w:szCs w:val="28"/>
          <w:rtl/>
        </w:rPr>
        <w:t xml:space="preserve">    </w:t>
      </w:r>
      <w:r w:rsidR="00516355" w:rsidRPr="000E14EB">
        <w:rPr>
          <w:rFonts w:asciiTheme="minorBidi" w:hAnsiTheme="minorBidi" w:cs="2  Nazanin" w:hint="cs"/>
          <w:sz w:val="28"/>
          <w:szCs w:val="28"/>
          <w:rtl/>
        </w:rPr>
        <w:t>...........</w:t>
      </w:r>
      <w:r w:rsidR="00BB2AEA" w:rsidRPr="000E14EB">
        <w:rPr>
          <w:rFonts w:asciiTheme="minorBidi" w:hAnsiTheme="minorBidi" w:cs="2  Nazanin" w:hint="cs"/>
          <w:sz w:val="28"/>
          <w:szCs w:val="28"/>
          <w:rtl/>
        </w:rPr>
        <w:t>...........</w:t>
      </w:r>
      <w:r w:rsidR="00BB2AEA" w:rsidRPr="000E14EB">
        <w:rPr>
          <w:rFonts w:asciiTheme="minorBidi" w:hAnsiTheme="minorBidi" w:cs="2  Nazanin"/>
          <w:sz w:val="28"/>
          <w:szCs w:val="28"/>
        </w:rPr>
        <w:t xml:space="preserve">         </w:t>
      </w:r>
      <w:r w:rsidR="00516355" w:rsidRPr="000E14EB">
        <w:rPr>
          <w:rFonts w:asciiTheme="minorBidi" w:hAnsiTheme="minorBidi" w:cs="2  Nazanin"/>
          <w:sz w:val="28"/>
          <w:szCs w:val="28"/>
          <w:rtl/>
        </w:rPr>
        <w:t xml:space="preserve"> </w:t>
      </w:r>
      <w:r w:rsidR="00516355" w:rsidRPr="000E14EB">
        <w:rPr>
          <w:rFonts w:asciiTheme="minorBidi" w:hAnsiTheme="minorBidi" w:cs="2  Nazanin" w:hint="cs"/>
          <w:sz w:val="28"/>
          <w:szCs w:val="28"/>
          <w:rtl/>
        </w:rPr>
        <w:t xml:space="preserve">شماره </w:t>
      </w:r>
      <w:r w:rsidR="00516355" w:rsidRPr="000E14EB">
        <w:rPr>
          <w:rFonts w:asciiTheme="minorBidi" w:hAnsiTheme="minorBidi" w:cs="2  Nazanin"/>
          <w:sz w:val="28"/>
          <w:szCs w:val="28"/>
          <w:rtl/>
        </w:rPr>
        <w:t>تماس سرپرست پردیس</w:t>
      </w:r>
      <w:r w:rsidR="00516355" w:rsidRPr="000E14EB">
        <w:rPr>
          <w:rFonts w:cs="2  Nazanin" w:hint="cs"/>
          <w:sz w:val="28"/>
          <w:szCs w:val="28"/>
          <w:rtl/>
        </w:rPr>
        <w:t>:</w:t>
      </w:r>
      <w:r w:rsidR="000E14EB">
        <w:rPr>
          <w:rFonts w:cs="2  Nazanin" w:hint="cs"/>
          <w:sz w:val="28"/>
          <w:szCs w:val="28"/>
          <w:rtl/>
        </w:rPr>
        <w:t xml:space="preserve">   </w:t>
      </w:r>
      <w:r w:rsidR="00516355" w:rsidRPr="000E14EB">
        <w:rPr>
          <w:rFonts w:cs="2  Nazanin" w:hint="cs"/>
          <w:sz w:val="28"/>
          <w:szCs w:val="28"/>
          <w:rtl/>
        </w:rPr>
        <w:t>...........</w:t>
      </w:r>
      <w:r w:rsidR="00516355" w:rsidRPr="00F41BB3">
        <w:rPr>
          <w:rFonts w:cs="2  Mitra" w:hint="cs"/>
          <w:sz w:val="32"/>
          <w:szCs w:val="32"/>
          <w:rtl/>
        </w:rPr>
        <w:t>.</w:t>
      </w:r>
    </w:p>
    <w:tbl>
      <w:tblPr>
        <w:tblStyle w:val="TableGrid"/>
        <w:tblpPr w:leftFromText="180" w:rightFromText="180" w:vertAnchor="text" w:horzAnchor="margin" w:tblpY="540"/>
        <w:bidiVisual/>
        <w:tblW w:w="13176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53"/>
        <w:gridCol w:w="6811"/>
        <w:gridCol w:w="1282"/>
        <w:gridCol w:w="1350"/>
        <w:gridCol w:w="1260"/>
        <w:gridCol w:w="1620"/>
      </w:tblGrid>
      <w:tr w:rsidR="00FB778E" w:rsidRPr="00F41BB3" w:rsidTr="003E21B1">
        <w:trPr>
          <w:trHeight w:val="423"/>
        </w:trPr>
        <w:tc>
          <w:tcPr>
            <w:tcW w:w="853" w:type="dxa"/>
            <w:vMerge w:val="restart"/>
            <w:vAlign w:val="center"/>
          </w:tcPr>
          <w:p w:rsidR="00FB778E" w:rsidRPr="000E14EB" w:rsidRDefault="00FB778E" w:rsidP="000E14EB">
            <w:pPr>
              <w:bidi/>
              <w:jc w:val="center"/>
              <w:rPr>
                <w:rFonts w:cs="2  Nazanin"/>
                <w:b/>
                <w:bCs/>
                <w:sz w:val="32"/>
                <w:szCs w:val="32"/>
                <w:rtl/>
              </w:rPr>
            </w:pPr>
            <w:r w:rsidRPr="000E14EB">
              <w:rPr>
                <w:rFonts w:cs="2  Nazanin" w:hint="cs"/>
                <w:b/>
                <w:bCs/>
                <w:sz w:val="32"/>
                <w:szCs w:val="32"/>
                <w:rtl/>
              </w:rPr>
              <w:t>ردیف</w:t>
            </w:r>
          </w:p>
        </w:tc>
        <w:tc>
          <w:tcPr>
            <w:tcW w:w="6811" w:type="dxa"/>
            <w:vMerge w:val="restart"/>
            <w:vAlign w:val="center"/>
          </w:tcPr>
          <w:p w:rsidR="00FB778E" w:rsidRPr="000E14EB" w:rsidRDefault="004339D6" w:rsidP="000E14EB">
            <w:pPr>
              <w:bidi/>
              <w:jc w:val="center"/>
              <w:rPr>
                <w:rFonts w:cs="2  Nazanin"/>
                <w:b/>
                <w:bCs/>
                <w:sz w:val="32"/>
                <w:szCs w:val="32"/>
                <w:rtl/>
              </w:rPr>
            </w:pPr>
            <w:r w:rsidRPr="003E21B1">
              <w:rPr>
                <w:rFonts w:cs="2  Nazanin" w:hint="cs"/>
                <w:b/>
                <w:bCs/>
                <w:sz w:val="28"/>
                <w:szCs w:val="28"/>
                <w:rtl/>
              </w:rPr>
              <w:t>شاخص های ارزیابی</w:t>
            </w:r>
            <w:r w:rsidR="00FB778E" w:rsidRPr="003E21B1">
              <w:rPr>
                <w:rFonts w:cs="2  Nazanin" w:hint="cs"/>
                <w:b/>
                <w:bCs/>
                <w:sz w:val="28"/>
                <w:szCs w:val="28"/>
                <w:rtl/>
              </w:rPr>
              <w:t xml:space="preserve"> فعالیت</w:t>
            </w:r>
            <w:r w:rsidRPr="003E21B1">
              <w:rPr>
                <w:rFonts w:cs="2  Nazanin" w:hint="cs"/>
                <w:b/>
                <w:bCs/>
                <w:sz w:val="28"/>
                <w:szCs w:val="28"/>
                <w:rtl/>
              </w:rPr>
              <w:t xml:space="preserve"> های هفته خوابگاه ها</w:t>
            </w:r>
          </w:p>
        </w:tc>
        <w:tc>
          <w:tcPr>
            <w:tcW w:w="1282" w:type="dxa"/>
            <w:vAlign w:val="center"/>
          </w:tcPr>
          <w:p w:rsidR="00FB778E" w:rsidRPr="000E14EB" w:rsidRDefault="004339D6" w:rsidP="000E14EB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E14EB">
              <w:rPr>
                <w:rFonts w:cs="2  Nazanin" w:hint="cs"/>
                <w:b/>
                <w:bCs/>
                <w:sz w:val="24"/>
                <w:szCs w:val="24"/>
                <w:rtl/>
              </w:rPr>
              <w:t>انجام شد</w:t>
            </w:r>
          </w:p>
        </w:tc>
        <w:tc>
          <w:tcPr>
            <w:tcW w:w="1350" w:type="dxa"/>
            <w:vAlign w:val="center"/>
          </w:tcPr>
          <w:p w:rsidR="00FB778E" w:rsidRPr="000E14EB" w:rsidRDefault="004339D6" w:rsidP="000E14EB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E14EB">
              <w:rPr>
                <w:rFonts w:cs="2  Nazanin" w:hint="cs"/>
                <w:b/>
                <w:bCs/>
                <w:sz w:val="24"/>
                <w:szCs w:val="24"/>
                <w:rtl/>
              </w:rPr>
              <w:t>انجام نشد</w:t>
            </w:r>
          </w:p>
        </w:tc>
        <w:tc>
          <w:tcPr>
            <w:tcW w:w="1260" w:type="dxa"/>
            <w:vAlign w:val="center"/>
          </w:tcPr>
          <w:p w:rsidR="00FB778E" w:rsidRPr="000E14EB" w:rsidRDefault="004339D6" w:rsidP="000E14EB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E14EB">
              <w:rPr>
                <w:rFonts w:cs="2  Nazanin" w:hint="cs"/>
                <w:b/>
                <w:bCs/>
                <w:sz w:val="24"/>
                <w:szCs w:val="24"/>
                <w:rtl/>
              </w:rPr>
              <w:t>سقف امتیاز</w:t>
            </w:r>
          </w:p>
        </w:tc>
        <w:tc>
          <w:tcPr>
            <w:tcW w:w="1620" w:type="dxa"/>
            <w:vAlign w:val="center"/>
          </w:tcPr>
          <w:p w:rsidR="00FB778E" w:rsidRPr="000E14EB" w:rsidRDefault="00FB778E" w:rsidP="000E14EB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E14EB">
              <w:rPr>
                <w:rFonts w:cs="2  Nazanin" w:hint="cs"/>
                <w:b/>
                <w:bCs/>
                <w:sz w:val="24"/>
                <w:szCs w:val="24"/>
                <w:rtl/>
              </w:rPr>
              <w:t>خود ارزیابی</w:t>
            </w:r>
          </w:p>
        </w:tc>
      </w:tr>
      <w:tr w:rsidR="00FB778E" w:rsidRPr="00F41BB3" w:rsidTr="003E21B1">
        <w:trPr>
          <w:trHeight w:val="470"/>
        </w:trPr>
        <w:tc>
          <w:tcPr>
            <w:tcW w:w="853" w:type="dxa"/>
            <w:vMerge/>
          </w:tcPr>
          <w:p w:rsidR="00FB778E" w:rsidRPr="000E14EB" w:rsidRDefault="00FB778E" w:rsidP="000E14EB">
            <w:pPr>
              <w:bidi/>
              <w:jc w:val="center"/>
              <w:rPr>
                <w:rFonts w:cs="2 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6811" w:type="dxa"/>
            <w:vMerge/>
          </w:tcPr>
          <w:p w:rsidR="00FB778E" w:rsidRPr="000E14EB" w:rsidRDefault="00FB778E" w:rsidP="000E14EB">
            <w:pPr>
              <w:bidi/>
              <w:jc w:val="center"/>
              <w:rPr>
                <w:rFonts w:cs="2 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82" w:type="dxa"/>
          </w:tcPr>
          <w:p w:rsidR="00FB778E" w:rsidRPr="000E14EB" w:rsidRDefault="00FB778E" w:rsidP="000E14EB">
            <w:pPr>
              <w:bidi/>
              <w:jc w:val="center"/>
              <w:rPr>
                <w:rFonts w:cs="2 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350" w:type="dxa"/>
          </w:tcPr>
          <w:p w:rsidR="00FB778E" w:rsidRPr="000E14EB" w:rsidRDefault="00FB778E" w:rsidP="000E14EB">
            <w:pPr>
              <w:bidi/>
              <w:jc w:val="center"/>
              <w:rPr>
                <w:rFonts w:cs="2 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60" w:type="dxa"/>
          </w:tcPr>
          <w:p w:rsidR="00FB778E" w:rsidRPr="000E14EB" w:rsidRDefault="004339D6" w:rsidP="000E14EB">
            <w:pPr>
              <w:tabs>
                <w:tab w:val="left" w:pos="400"/>
                <w:tab w:val="center" w:pos="515"/>
              </w:tabs>
              <w:bidi/>
              <w:jc w:val="center"/>
              <w:rPr>
                <w:rFonts w:cs="2  Nazanin"/>
                <w:b/>
                <w:bCs/>
                <w:sz w:val="32"/>
                <w:szCs w:val="32"/>
                <w:rtl/>
              </w:rPr>
            </w:pPr>
            <w:r w:rsidRPr="000E14EB">
              <w:rPr>
                <w:rFonts w:cs="2  Nazanin"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1620" w:type="dxa"/>
          </w:tcPr>
          <w:p w:rsidR="00FB778E" w:rsidRPr="000E14EB" w:rsidRDefault="004339D6" w:rsidP="000E14EB">
            <w:pPr>
              <w:bidi/>
              <w:jc w:val="center"/>
              <w:rPr>
                <w:rFonts w:cs="2  Nazanin"/>
                <w:b/>
                <w:bCs/>
                <w:sz w:val="32"/>
                <w:szCs w:val="32"/>
                <w:rtl/>
              </w:rPr>
            </w:pPr>
            <w:r w:rsidRPr="000E14EB">
              <w:rPr>
                <w:rFonts w:cs="2  Nazanin" w:hint="cs"/>
                <w:b/>
                <w:bCs/>
                <w:sz w:val="32"/>
                <w:szCs w:val="32"/>
                <w:rtl/>
              </w:rPr>
              <w:t>5</w:t>
            </w:r>
            <w:r w:rsidR="00FB778E" w:rsidRPr="000E14EB">
              <w:rPr>
                <w:rFonts w:cs="2  Nazanin" w:hint="cs"/>
                <w:b/>
                <w:bCs/>
                <w:sz w:val="32"/>
                <w:szCs w:val="32"/>
                <w:rtl/>
              </w:rPr>
              <w:t>-1</w:t>
            </w:r>
          </w:p>
        </w:tc>
      </w:tr>
      <w:tr w:rsidR="00FB778E" w:rsidRPr="00F41BB3" w:rsidTr="003E21B1">
        <w:trPr>
          <w:trHeight w:val="522"/>
        </w:trPr>
        <w:tc>
          <w:tcPr>
            <w:tcW w:w="853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  <w:lang w:bidi="fa-IR"/>
              </w:rPr>
            </w:pPr>
            <w:r w:rsidRPr="0071194D">
              <w:rPr>
                <w:rFonts w:cs="2  Nazanin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6811" w:type="dxa"/>
            <w:vAlign w:val="center"/>
          </w:tcPr>
          <w:p w:rsidR="00FB778E" w:rsidRPr="0071194D" w:rsidRDefault="00EF1D1B" w:rsidP="00EF1D1B">
            <w:pPr>
              <w:bidi/>
              <w:rPr>
                <w:rFonts w:cs="2  Nazanin"/>
                <w:sz w:val="26"/>
                <w:szCs w:val="26"/>
                <w:rtl/>
                <w:lang w:bidi="fa-IR"/>
              </w:rPr>
            </w:pPr>
            <w:r w:rsidRPr="0071194D">
              <w:rPr>
                <w:rFonts w:cs="2  Nazanin" w:hint="cs"/>
                <w:sz w:val="26"/>
                <w:szCs w:val="26"/>
                <w:rtl/>
                <w:lang w:bidi="fa-IR"/>
              </w:rPr>
              <w:t>تشکیل کمی</w:t>
            </w:r>
            <w:r w:rsidR="00F10F4A">
              <w:rPr>
                <w:rFonts w:cs="2  Nazanin" w:hint="cs"/>
                <w:sz w:val="26"/>
                <w:szCs w:val="26"/>
                <w:rtl/>
                <w:lang w:bidi="fa-IR"/>
              </w:rPr>
              <w:t xml:space="preserve">ته ی اجرایی برگزاری فعالیت های </w:t>
            </w:r>
            <w:r w:rsidRPr="0071194D">
              <w:rPr>
                <w:rFonts w:cs="2  Nazanin" w:hint="cs"/>
                <w:sz w:val="26"/>
                <w:szCs w:val="26"/>
                <w:rtl/>
              </w:rPr>
              <w:t>هفته خوابگاه ها</w:t>
            </w:r>
            <w:r w:rsidRPr="0071194D">
              <w:rPr>
                <w:rFonts w:cs="2  Nazanin" w:hint="cs"/>
                <w:sz w:val="26"/>
                <w:szCs w:val="26"/>
                <w:rtl/>
                <w:lang w:bidi="fa-IR"/>
              </w:rPr>
              <w:t xml:space="preserve"> </w:t>
            </w:r>
          </w:p>
        </w:tc>
        <w:tc>
          <w:tcPr>
            <w:tcW w:w="1282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</w:rPr>
            </w:pPr>
          </w:p>
        </w:tc>
        <w:tc>
          <w:tcPr>
            <w:tcW w:w="1350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</w:rPr>
            </w:pPr>
          </w:p>
        </w:tc>
        <w:tc>
          <w:tcPr>
            <w:tcW w:w="1260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</w:rPr>
            </w:pPr>
          </w:p>
        </w:tc>
        <w:tc>
          <w:tcPr>
            <w:tcW w:w="1620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</w:rPr>
            </w:pPr>
          </w:p>
        </w:tc>
      </w:tr>
      <w:tr w:rsidR="00FB778E" w:rsidRPr="00F41BB3" w:rsidTr="003E21B1">
        <w:tc>
          <w:tcPr>
            <w:tcW w:w="853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  <w:lang w:bidi="fa-IR"/>
              </w:rPr>
            </w:pPr>
            <w:r w:rsidRPr="0071194D">
              <w:rPr>
                <w:rFonts w:cs="2  Nazanin" w:hint="cs"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6811" w:type="dxa"/>
            <w:vAlign w:val="center"/>
          </w:tcPr>
          <w:p w:rsidR="00FB778E" w:rsidRPr="0071194D" w:rsidRDefault="00EF1D1B" w:rsidP="00BD6759">
            <w:pPr>
              <w:bidi/>
              <w:rPr>
                <w:rFonts w:cs="2  Nazanin"/>
                <w:sz w:val="26"/>
                <w:szCs w:val="26"/>
                <w:rtl/>
                <w:lang w:bidi="fa-IR"/>
              </w:rPr>
            </w:pPr>
            <w:r w:rsidRPr="0071194D">
              <w:rPr>
                <w:rFonts w:cs="2  Nazanin" w:hint="cs"/>
                <w:sz w:val="26"/>
                <w:szCs w:val="26"/>
                <w:rtl/>
                <w:lang w:bidi="fa-IR"/>
              </w:rPr>
              <w:t>تنظیم صورت جلسات کمیته ی اجرایی</w:t>
            </w:r>
            <w:r w:rsidR="007A34EA" w:rsidRPr="0071194D">
              <w:rPr>
                <w:rFonts w:cs="2  Nazanin" w:hint="cs"/>
                <w:sz w:val="26"/>
                <w:szCs w:val="26"/>
                <w:rtl/>
                <w:lang w:bidi="fa-IR"/>
              </w:rPr>
              <w:t xml:space="preserve"> پردیس/مر</w:t>
            </w:r>
            <w:r w:rsidRPr="0071194D">
              <w:rPr>
                <w:rFonts w:cs="2  Nazanin" w:hint="cs"/>
                <w:sz w:val="26"/>
                <w:szCs w:val="26"/>
                <w:rtl/>
                <w:lang w:bidi="fa-IR"/>
              </w:rPr>
              <w:t>کز</w:t>
            </w:r>
          </w:p>
        </w:tc>
        <w:tc>
          <w:tcPr>
            <w:tcW w:w="1282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</w:rPr>
            </w:pPr>
          </w:p>
        </w:tc>
        <w:tc>
          <w:tcPr>
            <w:tcW w:w="1350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</w:rPr>
            </w:pPr>
          </w:p>
        </w:tc>
        <w:tc>
          <w:tcPr>
            <w:tcW w:w="1260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</w:rPr>
            </w:pPr>
          </w:p>
        </w:tc>
        <w:tc>
          <w:tcPr>
            <w:tcW w:w="1620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</w:rPr>
            </w:pPr>
          </w:p>
        </w:tc>
      </w:tr>
      <w:tr w:rsidR="00FB778E" w:rsidRPr="00F41BB3" w:rsidTr="003E21B1">
        <w:tc>
          <w:tcPr>
            <w:tcW w:w="853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  <w:lang w:bidi="fa-IR"/>
              </w:rPr>
            </w:pPr>
            <w:r w:rsidRPr="0071194D">
              <w:rPr>
                <w:rFonts w:cs="2  Nazanin" w:hint="cs"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6811" w:type="dxa"/>
            <w:vAlign w:val="center"/>
          </w:tcPr>
          <w:p w:rsidR="00FB778E" w:rsidRPr="0071194D" w:rsidRDefault="00EF1D1B" w:rsidP="00BD6759">
            <w:pPr>
              <w:bidi/>
              <w:rPr>
                <w:rFonts w:cs="2  Nazanin"/>
                <w:sz w:val="26"/>
                <w:szCs w:val="26"/>
                <w:rtl/>
                <w:lang w:bidi="fa-IR"/>
              </w:rPr>
            </w:pPr>
            <w:r w:rsidRPr="0071194D">
              <w:rPr>
                <w:rFonts w:cs="2  Nazanin" w:hint="cs"/>
                <w:sz w:val="26"/>
                <w:szCs w:val="26"/>
                <w:rtl/>
                <w:lang w:bidi="fa-IR"/>
              </w:rPr>
              <w:t>برگزار</w:t>
            </w:r>
            <w:r w:rsidR="00F41BB3" w:rsidRPr="0071194D">
              <w:rPr>
                <w:rFonts w:cs="2  Nazanin" w:hint="cs"/>
                <w:sz w:val="26"/>
                <w:szCs w:val="26"/>
                <w:rtl/>
                <w:lang w:bidi="fa-IR"/>
              </w:rPr>
              <w:t>ی سخنرانی</w:t>
            </w:r>
            <w:r w:rsidRPr="0071194D">
              <w:rPr>
                <w:rFonts w:cs="2  Nazanin" w:hint="cs"/>
                <w:sz w:val="26"/>
                <w:szCs w:val="26"/>
                <w:rtl/>
                <w:lang w:bidi="fa-IR"/>
              </w:rPr>
              <w:t xml:space="preserve"> پیرامون آداب و رسوم  اقوام مختلف </w:t>
            </w:r>
          </w:p>
        </w:tc>
        <w:tc>
          <w:tcPr>
            <w:tcW w:w="1282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</w:rPr>
            </w:pPr>
          </w:p>
        </w:tc>
        <w:tc>
          <w:tcPr>
            <w:tcW w:w="1350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</w:rPr>
            </w:pPr>
          </w:p>
        </w:tc>
        <w:tc>
          <w:tcPr>
            <w:tcW w:w="1260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</w:rPr>
            </w:pPr>
          </w:p>
        </w:tc>
        <w:tc>
          <w:tcPr>
            <w:tcW w:w="1620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</w:rPr>
            </w:pPr>
          </w:p>
        </w:tc>
      </w:tr>
      <w:tr w:rsidR="00FB778E" w:rsidRPr="00F41BB3" w:rsidTr="0071194D">
        <w:trPr>
          <w:trHeight w:val="500"/>
        </w:trPr>
        <w:tc>
          <w:tcPr>
            <w:tcW w:w="853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  <w:lang w:bidi="fa-IR"/>
              </w:rPr>
            </w:pPr>
            <w:r w:rsidRPr="0071194D">
              <w:rPr>
                <w:rFonts w:cs="2  Nazanin" w:hint="cs"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6811" w:type="dxa"/>
            <w:vAlign w:val="center"/>
          </w:tcPr>
          <w:p w:rsidR="00FB778E" w:rsidRPr="0071194D" w:rsidRDefault="00EF1D1B" w:rsidP="00BD6759">
            <w:pPr>
              <w:bidi/>
              <w:rPr>
                <w:rFonts w:cs="2  Nazanin"/>
                <w:sz w:val="26"/>
                <w:szCs w:val="26"/>
                <w:rtl/>
                <w:lang w:bidi="fa-IR"/>
              </w:rPr>
            </w:pPr>
            <w:r w:rsidRPr="0071194D">
              <w:rPr>
                <w:rFonts w:cs="2  Nazanin" w:hint="cs"/>
                <w:sz w:val="26"/>
                <w:szCs w:val="26"/>
                <w:rtl/>
                <w:lang w:bidi="fa-IR"/>
              </w:rPr>
              <w:t>برپایی نمایشگاه آثار فرهنگی ،هنری و عرضه تولیدات دانشجویان ساکن در خوابگاه</w:t>
            </w:r>
          </w:p>
        </w:tc>
        <w:tc>
          <w:tcPr>
            <w:tcW w:w="1282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</w:rPr>
            </w:pPr>
          </w:p>
        </w:tc>
        <w:tc>
          <w:tcPr>
            <w:tcW w:w="1350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</w:rPr>
            </w:pPr>
          </w:p>
        </w:tc>
        <w:tc>
          <w:tcPr>
            <w:tcW w:w="1260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</w:rPr>
            </w:pPr>
          </w:p>
        </w:tc>
        <w:tc>
          <w:tcPr>
            <w:tcW w:w="1620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</w:rPr>
            </w:pPr>
          </w:p>
        </w:tc>
      </w:tr>
      <w:tr w:rsidR="00FB778E" w:rsidRPr="00F41BB3" w:rsidTr="0071194D">
        <w:trPr>
          <w:trHeight w:val="437"/>
        </w:trPr>
        <w:tc>
          <w:tcPr>
            <w:tcW w:w="853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  <w:lang w:bidi="fa-IR"/>
              </w:rPr>
            </w:pPr>
            <w:r w:rsidRPr="0071194D">
              <w:rPr>
                <w:rFonts w:cs="2  Nazanin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6811" w:type="dxa"/>
            <w:vAlign w:val="center"/>
          </w:tcPr>
          <w:p w:rsidR="00FB778E" w:rsidRPr="0071194D" w:rsidRDefault="00F10F4A" w:rsidP="00BD6759">
            <w:pPr>
              <w:bidi/>
              <w:rPr>
                <w:rFonts w:cs="2  Nazanin"/>
                <w:sz w:val="26"/>
                <w:szCs w:val="26"/>
                <w:rtl/>
                <w:lang w:bidi="fa-IR"/>
              </w:rPr>
            </w:pPr>
            <w:r>
              <w:rPr>
                <w:rFonts w:cs="2  Nazanin" w:hint="cs"/>
                <w:sz w:val="26"/>
                <w:szCs w:val="26"/>
                <w:rtl/>
                <w:lang w:bidi="fa-IR"/>
              </w:rPr>
              <w:t xml:space="preserve">ارائه گزارش عملکردشورای </w:t>
            </w:r>
            <w:r w:rsidR="00EF1D1B" w:rsidRPr="0071194D">
              <w:rPr>
                <w:rFonts w:cs="2  Nazanin" w:hint="cs"/>
                <w:sz w:val="26"/>
                <w:szCs w:val="26"/>
                <w:rtl/>
                <w:lang w:bidi="fa-IR"/>
              </w:rPr>
              <w:t xml:space="preserve">صنفی به دانشجویان خوابگاهی </w:t>
            </w:r>
          </w:p>
        </w:tc>
        <w:tc>
          <w:tcPr>
            <w:tcW w:w="1282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</w:rPr>
            </w:pPr>
          </w:p>
        </w:tc>
        <w:tc>
          <w:tcPr>
            <w:tcW w:w="1350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</w:rPr>
            </w:pPr>
          </w:p>
        </w:tc>
        <w:tc>
          <w:tcPr>
            <w:tcW w:w="1260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</w:rPr>
            </w:pPr>
          </w:p>
        </w:tc>
        <w:tc>
          <w:tcPr>
            <w:tcW w:w="1620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</w:rPr>
            </w:pPr>
          </w:p>
        </w:tc>
      </w:tr>
      <w:tr w:rsidR="00FB778E" w:rsidRPr="00F41BB3" w:rsidTr="0071194D">
        <w:trPr>
          <w:trHeight w:val="545"/>
        </w:trPr>
        <w:tc>
          <w:tcPr>
            <w:tcW w:w="853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  <w:lang w:bidi="fa-IR"/>
              </w:rPr>
            </w:pPr>
            <w:r w:rsidRPr="0071194D">
              <w:rPr>
                <w:rFonts w:cs="2  Nazanin" w:hint="cs"/>
                <w:sz w:val="26"/>
                <w:szCs w:val="26"/>
                <w:rtl/>
                <w:lang w:bidi="fa-IR"/>
              </w:rPr>
              <w:t>6</w:t>
            </w:r>
          </w:p>
        </w:tc>
        <w:tc>
          <w:tcPr>
            <w:tcW w:w="6811" w:type="dxa"/>
            <w:vAlign w:val="center"/>
          </w:tcPr>
          <w:p w:rsidR="00FB778E" w:rsidRPr="0071194D" w:rsidRDefault="00F10F4A" w:rsidP="00BD6759">
            <w:pPr>
              <w:bidi/>
              <w:rPr>
                <w:rFonts w:cs="2  Nazanin"/>
                <w:sz w:val="26"/>
                <w:szCs w:val="26"/>
                <w:rtl/>
                <w:lang w:bidi="fa-IR"/>
              </w:rPr>
            </w:pPr>
            <w:r>
              <w:rPr>
                <w:rFonts w:cs="2  Nazanin" w:hint="cs"/>
                <w:sz w:val="26"/>
                <w:szCs w:val="26"/>
                <w:rtl/>
                <w:lang w:bidi="fa-IR"/>
              </w:rPr>
              <w:t>برگزاری نشست پرس</w:t>
            </w:r>
            <w:r w:rsidR="00EF1D1B" w:rsidRPr="0071194D">
              <w:rPr>
                <w:rFonts w:cs="2  Nazanin" w:hint="cs"/>
                <w:sz w:val="26"/>
                <w:szCs w:val="26"/>
                <w:rtl/>
                <w:lang w:bidi="fa-IR"/>
              </w:rPr>
              <w:t>ش و پاسخ  مسؤولان دانشگاه در خوابگاه</w:t>
            </w:r>
          </w:p>
        </w:tc>
        <w:tc>
          <w:tcPr>
            <w:tcW w:w="1282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</w:rPr>
            </w:pPr>
          </w:p>
        </w:tc>
        <w:tc>
          <w:tcPr>
            <w:tcW w:w="1350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</w:rPr>
            </w:pPr>
          </w:p>
        </w:tc>
        <w:tc>
          <w:tcPr>
            <w:tcW w:w="1260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</w:rPr>
            </w:pPr>
          </w:p>
        </w:tc>
        <w:tc>
          <w:tcPr>
            <w:tcW w:w="1620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</w:rPr>
            </w:pPr>
          </w:p>
        </w:tc>
      </w:tr>
      <w:tr w:rsidR="00FB778E" w:rsidRPr="00F41BB3" w:rsidTr="003E21B1">
        <w:trPr>
          <w:trHeight w:val="135"/>
        </w:trPr>
        <w:tc>
          <w:tcPr>
            <w:tcW w:w="853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  <w:lang w:bidi="fa-IR"/>
              </w:rPr>
            </w:pPr>
            <w:r w:rsidRPr="0071194D">
              <w:rPr>
                <w:rFonts w:cs="2  Nazanin" w:hint="cs"/>
                <w:sz w:val="26"/>
                <w:szCs w:val="26"/>
                <w:rtl/>
                <w:lang w:bidi="fa-IR"/>
              </w:rPr>
              <w:t>7</w:t>
            </w:r>
          </w:p>
        </w:tc>
        <w:tc>
          <w:tcPr>
            <w:tcW w:w="6811" w:type="dxa"/>
            <w:vAlign w:val="center"/>
          </w:tcPr>
          <w:p w:rsidR="00FB778E" w:rsidRPr="0071194D" w:rsidRDefault="00EF1D1B" w:rsidP="00BD6759">
            <w:pPr>
              <w:bidi/>
              <w:rPr>
                <w:rFonts w:cs="2  Nazanin"/>
                <w:sz w:val="26"/>
                <w:szCs w:val="26"/>
                <w:rtl/>
                <w:lang w:bidi="fa-IR"/>
              </w:rPr>
            </w:pPr>
            <w:r w:rsidRPr="0071194D">
              <w:rPr>
                <w:rFonts w:cs="2  Nazanin" w:hint="cs"/>
                <w:sz w:val="26"/>
                <w:szCs w:val="26"/>
                <w:rtl/>
                <w:lang w:bidi="fa-IR"/>
              </w:rPr>
              <w:t xml:space="preserve">تهیه و توزیع ویژه نامه در حوزه مشاوره،حقوق شهروندی،تغذیه و بهداشت </w:t>
            </w:r>
            <w:r w:rsidR="00F10F4A">
              <w:rPr>
                <w:rFonts w:cs="2  Nazanin" w:hint="cs"/>
                <w:sz w:val="26"/>
                <w:szCs w:val="26"/>
                <w:rtl/>
                <w:lang w:bidi="fa-IR"/>
              </w:rPr>
              <w:t>و...</w:t>
            </w:r>
          </w:p>
        </w:tc>
        <w:tc>
          <w:tcPr>
            <w:tcW w:w="1282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</w:rPr>
            </w:pPr>
          </w:p>
        </w:tc>
        <w:tc>
          <w:tcPr>
            <w:tcW w:w="1350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</w:rPr>
            </w:pPr>
          </w:p>
        </w:tc>
        <w:tc>
          <w:tcPr>
            <w:tcW w:w="1260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</w:rPr>
            </w:pPr>
          </w:p>
        </w:tc>
        <w:tc>
          <w:tcPr>
            <w:tcW w:w="1620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</w:rPr>
            </w:pPr>
          </w:p>
        </w:tc>
      </w:tr>
      <w:tr w:rsidR="00FB778E" w:rsidRPr="00F41BB3" w:rsidTr="003E21B1">
        <w:trPr>
          <w:trHeight w:val="85"/>
        </w:trPr>
        <w:tc>
          <w:tcPr>
            <w:tcW w:w="853" w:type="dxa"/>
          </w:tcPr>
          <w:p w:rsidR="00FB778E" w:rsidRPr="0071194D" w:rsidRDefault="000E14EB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  <w:lang w:bidi="fa-IR"/>
              </w:rPr>
            </w:pPr>
            <w:r w:rsidRPr="0071194D">
              <w:rPr>
                <w:rFonts w:cs="2  Nazanin"/>
                <w:sz w:val="26"/>
                <w:szCs w:val="26"/>
                <w:lang w:bidi="fa-IR"/>
              </w:rPr>
              <w:t>8</w:t>
            </w:r>
          </w:p>
        </w:tc>
        <w:tc>
          <w:tcPr>
            <w:tcW w:w="6811" w:type="dxa"/>
            <w:vAlign w:val="center"/>
          </w:tcPr>
          <w:p w:rsidR="00FB778E" w:rsidRPr="0071194D" w:rsidRDefault="00EF1D1B" w:rsidP="00BD6759">
            <w:pPr>
              <w:bidi/>
              <w:rPr>
                <w:rFonts w:cs="2  Nazanin"/>
                <w:sz w:val="26"/>
                <w:szCs w:val="26"/>
                <w:rtl/>
                <w:lang w:bidi="fa-IR"/>
              </w:rPr>
            </w:pPr>
            <w:r w:rsidRPr="0071194D">
              <w:rPr>
                <w:rFonts w:cs="2  Nazanin" w:hint="cs"/>
                <w:sz w:val="26"/>
                <w:szCs w:val="26"/>
                <w:rtl/>
                <w:lang w:bidi="fa-IR"/>
              </w:rPr>
              <w:t>تقدیر از سرپرستان خوابگاهی موفق</w:t>
            </w:r>
          </w:p>
        </w:tc>
        <w:tc>
          <w:tcPr>
            <w:tcW w:w="1282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</w:rPr>
            </w:pPr>
          </w:p>
        </w:tc>
        <w:tc>
          <w:tcPr>
            <w:tcW w:w="1350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</w:rPr>
            </w:pPr>
          </w:p>
        </w:tc>
        <w:tc>
          <w:tcPr>
            <w:tcW w:w="1260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</w:rPr>
            </w:pPr>
          </w:p>
        </w:tc>
        <w:tc>
          <w:tcPr>
            <w:tcW w:w="1620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</w:rPr>
            </w:pPr>
          </w:p>
        </w:tc>
      </w:tr>
      <w:tr w:rsidR="00FB778E" w:rsidRPr="00F41BB3" w:rsidTr="003E21B1">
        <w:trPr>
          <w:trHeight w:val="100"/>
        </w:trPr>
        <w:tc>
          <w:tcPr>
            <w:tcW w:w="853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  <w:lang w:bidi="fa-IR"/>
              </w:rPr>
            </w:pPr>
            <w:r w:rsidRPr="0071194D">
              <w:rPr>
                <w:rFonts w:cs="2  Nazanin" w:hint="cs"/>
                <w:sz w:val="26"/>
                <w:szCs w:val="26"/>
                <w:rtl/>
                <w:lang w:bidi="fa-IR"/>
              </w:rPr>
              <w:t>9</w:t>
            </w:r>
          </w:p>
        </w:tc>
        <w:tc>
          <w:tcPr>
            <w:tcW w:w="6811" w:type="dxa"/>
            <w:vAlign w:val="center"/>
          </w:tcPr>
          <w:p w:rsidR="00FB778E" w:rsidRPr="0071194D" w:rsidRDefault="007A34EA" w:rsidP="00BD6759">
            <w:pPr>
              <w:bidi/>
              <w:rPr>
                <w:rFonts w:cs="2  Nazanin"/>
                <w:sz w:val="26"/>
                <w:szCs w:val="26"/>
                <w:rtl/>
                <w:lang w:bidi="fa-IR"/>
              </w:rPr>
            </w:pPr>
            <w:r w:rsidRPr="0071194D">
              <w:rPr>
                <w:rFonts w:cs="2  Nazanin" w:hint="cs"/>
                <w:sz w:val="26"/>
                <w:szCs w:val="26"/>
                <w:rtl/>
                <w:lang w:bidi="fa-IR"/>
              </w:rPr>
              <w:t xml:space="preserve">برگزاری کارگاه های آموزشی </w:t>
            </w:r>
            <w:r w:rsidR="00F10F4A">
              <w:rPr>
                <w:rFonts w:hint="cs"/>
                <w:rtl/>
              </w:rPr>
              <w:t xml:space="preserve"> </w:t>
            </w:r>
            <w:r w:rsidR="00F10F4A" w:rsidRPr="00F10F4A">
              <w:rPr>
                <w:rFonts w:cs="2  Nazanin" w:hint="cs"/>
                <w:sz w:val="26"/>
                <w:szCs w:val="26"/>
                <w:rtl/>
                <w:lang w:bidi="fa-IR"/>
              </w:rPr>
              <w:t>در</w:t>
            </w:r>
            <w:r w:rsidR="00F10F4A" w:rsidRPr="00F10F4A">
              <w:rPr>
                <w:rFonts w:cs="2  Nazanin"/>
                <w:sz w:val="26"/>
                <w:szCs w:val="26"/>
                <w:rtl/>
                <w:lang w:bidi="fa-IR"/>
              </w:rPr>
              <w:t xml:space="preserve"> </w:t>
            </w:r>
            <w:r w:rsidR="00F10F4A" w:rsidRPr="00F10F4A">
              <w:rPr>
                <w:rFonts w:cs="2  Nazanin" w:hint="cs"/>
                <w:sz w:val="26"/>
                <w:szCs w:val="26"/>
                <w:rtl/>
                <w:lang w:bidi="fa-IR"/>
              </w:rPr>
              <w:t>حوزه</w:t>
            </w:r>
            <w:r w:rsidR="00F10F4A" w:rsidRPr="00F10F4A">
              <w:rPr>
                <w:rFonts w:cs="2  Nazanin"/>
                <w:sz w:val="26"/>
                <w:szCs w:val="26"/>
                <w:rtl/>
                <w:lang w:bidi="fa-IR"/>
              </w:rPr>
              <w:t xml:space="preserve"> </w:t>
            </w:r>
            <w:r w:rsidR="00F10F4A" w:rsidRPr="00F10F4A">
              <w:rPr>
                <w:rFonts w:cs="2  Nazanin" w:hint="cs"/>
                <w:sz w:val="26"/>
                <w:szCs w:val="26"/>
                <w:rtl/>
                <w:lang w:bidi="fa-IR"/>
              </w:rPr>
              <w:t>مشاوره،حقوق</w:t>
            </w:r>
            <w:r w:rsidR="00F10F4A" w:rsidRPr="00F10F4A">
              <w:rPr>
                <w:rFonts w:cs="2  Nazanin"/>
                <w:sz w:val="26"/>
                <w:szCs w:val="26"/>
                <w:rtl/>
                <w:lang w:bidi="fa-IR"/>
              </w:rPr>
              <w:t xml:space="preserve"> </w:t>
            </w:r>
            <w:r w:rsidR="00F10F4A" w:rsidRPr="00F10F4A">
              <w:rPr>
                <w:rFonts w:cs="2  Nazanin" w:hint="cs"/>
                <w:sz w:val="26"/>
                <w:szCs w:val="26"/>
                <w:rtl/>
                <w:lang w:bidi="fa-IR"/>
              </w:rPr>
              <w:t>شهروندی،تغذیه</w:t>
            </w:r>
            <w:r w:rsidR="00F10F4A" w:rsidRPr="00F10F4A">
              <w:rPr>
                <w:rFonts w:cs="2  Nazanin"/>
                <w:sz w:val="26"/>
                <w:szCs w:val="26"/>
                <w:rtl/>
                <w:lang w:bidi="fa-IR"/>
              </w:rPr>
              <w:t xml:space="preserve"> </w:t>
            </w:r>
            <w:r w:rsidR="00F10F4A" w:rsidRPr="00F10F4A">
              <w:rPr>
                <w:rFonts w:cs="2  Nazanin" w:hint="cs"/>
                <w:sz w:val="26"/>
                <w:szCs w:val="26"/>
                <w:rtl/>
                <w:lang w:bidi="fa-IR"/>
              </w:rPr>
              <w:t>و</w:t>
            </w:r>
            <w:r w:rsidR="00F10F4A" w:rsidRPr="00F10F4A">
              <w:rPr>
                <w:rFonts w:cs="2  Nazanin"/>
                <w:sz w:val="26"/>
                <w:szCs w:val="26"/>
                <w:rtl/>
                <w:lang w:bidi="fa-IR"/>
              </w:rPr>
              <w:t xml:space="preserve"> </w:t>
            </w:r>
            <w:r w:rsidR="00F10F4A" w:rsidRPr="00F10F4A">
              <w:rPr>
                <w:rFonts w:cs="2  Nazanin" w:hint="cs"/>
                <w:sz w:val="26"/>
                <w:szCs w:val="26"/>
                <w:rtl/>
                <w:lang w:bidi="fa-IR"/>
              </w:rPr>
              <w:t>بهداشت</w:t>
            </w:r>
            <w:r w:rsidR="00F10F4A" w:rsidRPr="00F10F4A">
              <w:rPr>
                <w:rFonts w:cs="2  Nazanin"/>
                <w:sz w:val="26"/>
                <w:szCs w:val="26"/>
                <w:rtl/>
                <w:lang w:bidi="fa-IR"/>
              </w:rPr>
              <w:t xml:space="preserve"> </w:t>
            </w:r>
            <w:r w:rsidR="00F10F4A" w:rsidRPr="00F10F4A">
              <w:rPr>
                <w:rFonts w:cs="2  Nazanin" w:hint="cs"/>
                <w:sz w:val="26"/>
                <w:szCs w:val="26"/>
                <w:rtl/>
                <w:lang w:bidi="fa-IR"/>
              </w:rPr>
              <w:t>و</w:t>
            </w:r>
            <w:r w:rsidR="00F10F4A" w:rsidRPr="00F10F4A">
              <w:rPr>
                <w:rFonts w:cs="2  Nazanin"/>
                <w:sz w:val="26"/>
                <w:szCs w:val="26"/>
                <w:rtl/>
                <w:lang w:bidi="fa-IR"/>
              </w:rPr>
              <w:t>...</w:t>
            </w:r>
          </w:p>
        </w:tc>
        <w:tc>
          <w:tcPr>
            <w:tcW w:w="1282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</w:rPr>
            </w:pPr>
          </w:p>
        </w:tc>
        <w:tc>
          <w:tcPr>
            <w:tcW w:w="1350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</w:rPr>
            </w:pPr>
          </w:p>
        </w:tc>
        <w:tc>
          <w:tcPr>
            <w:tcW w:w="1260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</w:rPr>
            </w:pPr>
          </w:p>
        </w:tc>
        <w:tc>
          <w:tcPr>
            <w:tcW w:w="1620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</w:rPr>
            </w:pPr>
          </w:p>
        </w:tc>
      </w:tr>
      <w:tr w:rsidR="00FB778E" w:rsidRPr="00F41BB3" w:rsidTr="003E21B1">
        <w:tc>
          <w:tcPr>
            <w:tcW w:w="853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  <w:lang w:bidi="fa-IR"/>
              </w:rPr>
            </w:pPr>
            <w:r w:rsidRPr="0071194D">
              <w:rPr>
                <w:rFonts w:cs="2  Nazanin" w:hint="cs"/>
                <w:sz w:val="26"/>
                <w:szCs w:val="26"/>
                <w:rtl/>
                <w:lang w:bidi="fa-IR"/>
              </w:rPr>
              <w:t>10</w:t>
            </w:r>
          </w:p>
        </w:tc>
        <w:tc>
          <w:tcPr>
            <w:tcW w:w="6811" w:type="dxa"/>
            <w:vAlign w:val="center"/>
          </w:tcPr>
          <w:p w:rsidR="00FB778E" w:rsidRPr="0071194D" w:rsidRDefault="007A34EA" w:rsidP="00BD6759">
            <w:pPr>
              <w:bidi/>
              <w:rPr>
                <w:rFonts w:cs="2  Nazanin"/>
                <w:sz w:val="26"/>
                <w:szCs w:val="26"/>
                <w:rtl/>
                <w:lang w:bidi="fa-IR"/>
              </w:rPr>
            </w:pPr>
            <w:r w:rsidRPr="0071194D">
              <w:rPr>
                <w:rFonts w:cs="2  Nazanin" w:hint="cs"/>
                <w:sz w:val="26"/>
                <w:szCs w:val="26"/>
                <w:rtl/>
                <w:lang w:bidi="fa-IR"/>
              </w:rPr>
              <w:t>دعوت از نمایندگان مجلس شورای اسلامی یا شورای شهر جهت بازدید از خوابگاه ها</w:t>
            </w:r>
          </w:p>
        </w:tc>
        <w:tc>
          <w:tcPr>
            <w:tcW w:w="1282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</w:rPr>
            </w:pPr>
          </w:p>
        </w:tc>
        <w:tc>
          <w:tcPr>
            <w:tcW w:w="1350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</w:rPr>
            </w:pPr>
          </w:p>
        </w:tc>
        <w:tc>
          <w:tcPr>
            <w:tcW w:w="1260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</w:rPr>
            </w:pPr>
          </w:p>
        </w:tc>
        <w:tc>
          <w:tcPr>
            <w:tcW w:w="1620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</w:rPr>
            </w:pPr>
          </w:p>
        </w:tc>
      </w:tr>
      <w:tr w:rsidR="00FB778E" w:rsidRPr="00F41BB3" w:rsidTr="003E21B1">
        <w:tc>
          <w:tcPr>
            <w:tcW w:w="853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  <w:lang w:bidi="fa-IR"/>
              </w:rPr>
            </w:pPr>
            <w:r w:rsidRPr="0071194D">
              <w:rPr>
                <w:rFonts w:cs="2  Nazanin" w:hint="cs"/>
                <w:sz w:val="26"/>
                <w:szCs w:val="26"/>
                <w:rtl/>
                <w:lang w:bidi="fa-IR"/>
              </w:rPr>
              <w:t>11</w:t>
            </w:r>
          </w:p>
        </w:tc>
        <w:tc>
          <w:tcPr>
            <w:tcW w:w="6811" w:type="dxa"/>
            <w:vAlign w:val="center"/>
          </w:tcPr>
          <w:p w:rsidR="00FB778E" w:rsidRPr="0071194D" w:rsidRDefault="007A34EA" w:rsidP="00BD6759">
            <w:pPr>
              <w:bidi/>
              <w:rPr>
                <w:rFonts w:cs="2  Nazanin"/>
                <w:sz w:val="26"/>
                <w:szCs w:val="26"/>
                <w:rtl/>
                <w:lang w:bidi="fa-IR"/>
              </w:rPr>
            </w:pPr>
            <w:r w:rsidRPr="0071194D">
              <w:rPr>
                <w:rFonts w:cs="2  Nazanin" w:hint="cs"/>
                <w:sz w:val="26"/>
                <w:szCs w:val="26"/>
                <w:rtl/>
                <w:lang w:bidi="fa-IR"/>
              </w:rPr>
              <w:t>نظر سنجی از دانشجویان در راستای برنامه های هفته خوابگا</w:t>
            </w:r>
            <w:r w:rsidR="00F41BB3" w:rsidRPr="0071194D">
              <w:rPr>
                <w:rFonts w:cs="2  Nazanin" w:hint="cs"/>
                <w:sz w:val="26"/>
                <w:szCs w:val="26"/>
                <w:rtl/>
                <w:lang w:bidi="fa-IR"/>
              </w:rPr>
              <w:t xml:space="preserve">ه </w:t>
            </w:r>
            <w:r w:rsidRPr="0071194D">
              <w:rPr>
                <w:rFonts w:cs="2  Nazanin" w:hint="cs"/>
                <w:sz w:val="26"/>
                <w:szCs w:val="26"/>
                <w:rtl/>
                <w:lang w:bidi="fa-IR"/>
              </w:rPr>
              <w:t>ها</w:t>
            </w:r>
            <w:r w:rsidR="00FB778E" w:rsidRPr="0071194D">
              <w:rPr>
                <w:rFonts w:cs="2  Nazanin" w:hint="cs"/>
                <w:sz w:val="26"/>
                <w:szCs w:val="26"/>
                <w:rtl/>
                <w:lang w:bidi="fa-IR"/>
              </w:rPr>
              <w:t xml:space="preserve"> </w:t>
            </w:r>
          </w:p>
        </w:tc>
        <w:tc>
          <w:tcPr>
            <w:tcW w:w="1282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</w:rPr>
            </w:pPr>
          </w:p>
        </w:tc>
        <w:tc>
          <w:tcPr>
            <w:tcW w:w="1350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</w:rPr>
            </w:pPr>
          </w:p>
        </w:tc>
        <w:tc>
          <w:tcPr>
            <w:tcW w:w="1260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</w:rPr>
            </w:pPr>
          </w:p>
        </w:tc>
        <w:tc>
          <w:tcPr>
            <w:tcW w:w="1620" w:type="dxa"/>
          </w:tcPr>
          <w:p w:rsidR="00FB778E" w:rsidRPr="0071194D" w:rsidRDefault="00FB778E" w:rsidP="00BD6759">
            <w:pPr>
              <w:bidi/>
              <w:jc w:val="center"/>
              <w:rPr>
                <w:rFonts w:cs="2  Nazanin"/>
                <w:sz w:val="26"/>
                <w:szCs w:val="26"/>
                <w:rtl/>
              </w:rPr>
            </w:pPr>
          </w:p>
        </w:tc>
      </w:tr>
      <w:tr w:rsidR="0071194D" w:rsidRPr="00F41BB3" w:rsidTr="0071194D">
        <w:trPr>
          <w:trHeight w:val="437"/>
        </w:trPr>
        <w:tc>
          <w:tcPr>
            <w:tcW w:w="853" w:type="dxa"/>
            <w:vAlign w:val="center"/>
          </w:tcPr>
          <w:p w:rsidR="0071194D" w:rsidRPr="0071194D" w:rsidRDefault="0071194D" w:rsidP="0071194D">
            <w:pPr>
              <w:jc w:val="center"/>
              <w:rPr>
                <w:rFonts w:cs="2  Nazanin"/>
                <w:sz w:val="26"/>
                <w:szCs w:val="26"/>
              </w:rPr>
            </w:pPr>
            <w:r w:rsidRPr="0071194D">
              <w:rPr>
                <w:rFonts w:cs="2  Nazanin"/>
                <w:sz w:val="26"/>
                <w:szCs w:val="26"/>
              </w:rPr>
              <w:t>12</w:t>
            </w:r>
          </w:p>
        </w:tc>
        <w:tc>
          <w:tcPr>
            <w:tcW w:w="6811" w:type="dxa"/>
            <w:vAlign w:val="center"/>
          </w:tcPr>
          <w:p w:rsidR="0071194D" w:rsidRPr="0071194D" w:rsidRDefault="0071194D" w:rsidP="0071194D">
            <w:pPr>
              <w:jc w:val="right"/>
              <w:rPr>
                <w:rFonts w:cs="2  Nazanin"/>
                <w:sz w:val="26"/>
                <w:szCs w:val="26"/>
              </w:rPr>
            </w:pPr>
            <w:r w:rsidRPr="0071194D">
              <w:rPr>
                <w:rFonts w:cs="2  Nazanin" w:hint="cs"/>
                <w:sz w:val="26"/>
                <w:szCs w:val="26"/>
                <w:rtl/>
              </w:rPr>
              <w:t>برگزاری</w:t>
            </w:r>
            <w:r w:rsidRPr="0071194D">
              <w:rPr>
                <w:rFonts w:cs="2  Nazanin"/>
                <w:sz w:val="26"/>
                <w:szCs w:val="26"/>
                <w:rtl/>
              </w:rPr>
              <w:t xml:space="preserve"> </w:t>
            </w:r>
            <w:r w:rsidRPr="0071194D">
              <w:rPr>
                <w:rFonts w:cs="2  Nazanin" w:hint="cs"/>
                <w:sz w:val="26"/>
                <w:szCs w:val="26"/>
                <w:rtl/>
              </w:rPr>
              <w:t>مسابقات</w:t>
            </w:r>
            <w:r w:rsidRPr="0071194D">
              <w:rPr>
                <w:rFonts w:cs="2  Nazanin"/>
                <w:sz w:val="26"/>
                <w:szCs w:val="26"/>
                <w:rtl/>
              </w:rPr>
              <w:t xml:space="preserve"> </w:t>
            </w:r>
            <w:r w:rsidRPr="0071194D">
              <w:rPr>
                <w:rFonts w:cs="2  Nazanin" w:hint="cs"/>
                <w:sz w:val="26"/>
                <w:szCs w:val="26"/>
                <w:rtl/>
              </w:rPr>
              <w:t>ورزشی</w:t>
            </w:r>
            <w:r w:rsidRPr="0071194D">
              <w:rPr>
                <w:rFonts w:cs="2  Nazanin"/>
                <w:sz w:val="26"/>
                <w:szCs w:val="26"/>
                <w:rtl/>
              </w:rPr>
              <w:t xml:space="preserve"> (</w:t>
            </w:r>
            <w:r w:rsidRPr="0071194D">
              <w:rPr>
                <w:rFonts w:cs="2  Nazanin" w:hint="cs"/>
                <w:sz w:val="26"/>
                <w:szCs w:val="26"/>
                <w:rtl/>
              </w:rPr>
              <w:t>جام</w:t>
            </w:r>
            <w:r w:rsidRPr="0071194D">
              <w:rPr>
                <w:rFonts w:cs="2  Nazanin"/>
                <w:sz w:val="26"/>
                <w:szCs w:val="26"/>
                <w:rtl/>
              </w:rPr>
              <w:t xml:space="preserve"> </w:t>
            </w:r>
            <w:r w:rsidRPr="0071194D">
              <w:rPr>
                <w:rFonts w:cs="2  Nazanin" w:hint="cs"/>
                <w:sz w:val="26"/>
                <w:szCs w:val="26"/>
                <w:rtl/>
              </w:rPr>
              <w:t>خوابگاه</w:t>
            </w:r>
            <w:r w:rsidRPr="0071194D">
              <w:rPr>
                <w:rFonts w:cs="2  Nazanin"/>
                <w:sz w:val="26"/>
                <w:szCs w:val="26"/>
                <w:rtl/>
              </w:rPr>
              <w:t xml:space="preserve"> </w:t>
            </w:r>
            <w:r>
              <w:rPr>
                <w:rFonts w:cs="2  Nazanin" w:hint="cs"/>
                <w:sz w:val="26"/>
                <w:szCs w:val="26"/>
                <w:rtl/>
              </w:rPr>
              <w:t>ها)</w:t>
            </w:r>
          </w:p>
        </w:tc>
        <w:tc>
          <w:tcPr>
            <w:tcW w:w="1282" w:type="dxa"/>
            <w:vAlign w:val="center"/>
          </w:tcPr>
          <w:p w:rsidR="0071194D" w:rsidRPr="0071194D" w:rsidRDefault="0071194D" w:rsidP="0071194D">
            <w:pPr>
              <w:jc w:val="center"/>
              <w:rPr>
                <w:rFonts w:cs="2  Nazanin"/>
                <w:sz w:val="26"/>
                <w:szCs w:val="26"/>
              </w:rPr>
            </w:pPr>
          </w:p>
        </w:tc>
        <w:tc>
          <w:tcPr>
            <w:tcW w:w="1350" w:type="dxa"/>
            <w:vAlign w:val="center"/>
          </w:tcPr>
          <w:p w:rsidR="0071194D" w:rsidRPr="0071194D" w:rsidRDefault="0071194D" w:rsidP="0071194D">
            <w:pPr>
              <w:jc w:val="center"/>
              <w:rPr>
                <w:rFonts w:cs="2  Nazani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71194D" w:rsidRPr="0071194D" w:rsidRDefault="0071194D" w:rsidP="0071194D">
            <w:pPr>
              <w:jc w:val="center"/>
              <w:rPr>
                <w:rFonts w:cs="2  Nazanin"/>
                <w:sz w:val="26"/>
                <w:szCs w:val="26"/>
              </w:rPr>
            </w:pPr>
          </w:p>
        </w:tc>
        <w:tc>
          <w:tcPr>
            <w:tcW w:w="1620" w:type="dxa"/>
            <w:vAlign w:val="center"/>
          </w:tcPr>
          <w:p w:rsidR="0071194D" w:rsidRPr="0071194D" w:rsidRDefault="0071194D" w:rsidP="0071194D">
            <w:pPr>
              <w:jc w:val="center"/>
              <w:rPr>
                <w:rFonts w:cs="2  Nazanin"/>
                <w:sz w:val="26"/>
                <w:szCs w:val="26"/>
              </w:rPr>
            </w:pPr>
          </w:p>
        </w:tc>
      </w:tr>
      <w:tr w:rsidR="003E21B1" w:rsidRPr="00F41BB3" w:rsidTr="003E21B1">
        <w:trPr>
          <w:trHeight w:val="353"/>
        </w:trPr>
        <w:tc>
          <w:tcPr>
            <w:tcW w:w="853" w:type="dxa"/>
            <w:vMerge w:val="restart"/>
            <w:vAlign w:val="center"/>
          </w:tcPr>
          <w:p w:rsidR="003E21B1" w:rsidRPr="003E21B1" w:rsidRDefault="003E21B1" w:rsidP="003E21B1">
            <w:pPr>
              <w:jc w:val="center"/>
              <w:rPr>
                <w:rFonts w:cs="2  Nazanin"/>
                <w:b/>
                <w:bCs/>
                <w:sz w:val="24"/>
                <w:szCs w:val="24"/>
              </w:rPr>
            </w:pPr>
            <w:r w:rsidRPr="003E21B1">
              <w:rPr>
                <w:rFonts w:cs="2  Nazanin" w:hint="cs"/>
                <w:b/>
                <w:bCs/>
                <w:sz w:val="24"/>
                <w:szCs w:val="24"/>
                <w:rtl/>
              </w:rPr>
              <w:lastRenderedPageBreak/>
              <w:t>ردیف</w:t>
            </w:r>
          </w:p>
        </w:tc>
        <w:tc>
          <w:tcPr>
            <w:tcW w:w="6811" w:type="dxa"/>
            <w:vMerge w:val="restart"/>
            <w:vAlign w:val="center"/>
          </w:tcPr>
          <w:p w:rsidR="003E21B1" w:rsidRPr="003E21B1" w:rsidRDefault="003E21B1" w:rsidP="003E21B1">
            <w:pPr>
              <w:jc w:val="center"/>
              <w:rPr>
                <w:rFonts w:cs="2  Nazanin"/>
                <w:b/>
                <w:bCs/>
                <w:sz w:val="28"/>
                <w:szCs w:val="28"/>
              </w:rPr>
            </w:pPr>
            <w:r w:rsidRPr="003E21B1">
              <w:rPr>
                <w:rFonts w:cs="2  Nazanin" w:hint="cs"/>
                <w:b/>
                <w:bCs/>
                <w:sz w:val="28"/>
                <w:szCs w:val="28"/>
                <w:rtl/>
              </w:rPr>
              <w:t>شاخص</w:t>
            </w:r>
            <w:r w:rsidRPr="003E21B1">
              <w:rPr>
                <w:rFonts w:cs="2  Nazanin"/>
                <w:b/>
                <w:bCs/>
                <w:sz w:val="28"/>
                <w:szCs w:val="28"/>
                <w:rtl/>
              </w:rPr>
              <w:t xml:space="preserve"> </w:t>
            </w:r>
            <w:r w:rsidRPr="003E21B1">
              <w:rPr>
                <w:rFonts w:cs="2  Nazanin" w:hint="cs"/>
                <w:b/>
                <w:bCs/>
                <w:sz w:val="28"/>
                <w:szCs w:val="28"/>
                <w:rtl/>
              </w:rPr>
              <w:t>های</w:t>
            </w:r>
            <w:r w:rsidRPr="003E21B1">
              <w:rPr>
                <w:rFonts w:cs="2  Nazanin"/>
                <w:b/>
                <w:bCs/>
                <w:sz w:val="28"/>
                <w:szCs w:val="28"/>
                <w:rtl/>
              </w:rPr>
              <w:t xml:space="preserve"> </w:t>
            </w:r>
            <w:r w:rsidRPr="003E21B1">
              <w:rPr>
                <w:rFonts w:cs="2  Nazanin" w:hint="cs"/>
                <w:b/>
                <w:bCs/>
                <w:sz w:val="28"/>
                <w:szCs w:val="28"/>
                <w:rtl/>
              </w:rPr>
              <w:t>ارزیابی</w:t>
            </w:r>
            <w:r w:rsidRPr="003E21B1">
              <w:rPr>
                <w:rFonts w:cs="2  Nazanin"/>
                <w:b/>
                <w:bCs/>
                <w:sz w:val="28"/>
                <w:szCs w:val="28"/>
                <w:rtl/>
              </w:rPr>
              <w:t xml:space="preserve"> </w:t>
            </w:r>
            <w:r w:rsidRPr="003E21B1">
              <w:rPr>
                <w:rFonts w:cs="2  Nazanin" w:hint="cs"/>
                <w:b/>
                <w:bCs/>
                <w:sz w:val="28"/>
                <w:szCs w:val="28"/>
                <w:rtl/>
              </w:rPr>
              <w:t>فعالیت</w:t>
            </w:r>
            <w:r w:rsidRPr="003E21B1">
              <w:rPr>
                <w:rFonts w:cs="2  Nazanin"/>
                <w:b/>
                <w:bCs/>
                <w:sz w:val="28"/>
                <w:szCs w:val="28"/>
                <w:rtl/>
              </w:rPr>
              <w:t xml:space="preserve"> </w:t>
            </w:r>
            <w:r w:rsidRPr="003E21B1">
              <w:rPr>
                <w:rFonts w:cs="2  Nazanin" w:hint="cs"/>
                <w:b/>
                <w:bCs/>
                <w:sz w:val="28"/>
                <w:szCs w:val="28"/>
                <w:rtl/>
              </w:rPr>
              <w:t>های</w:t>
            </w:r>
            <w:r w:rsidRPr="003E21B1">
              <w:rPr>
                <w:rFonts w:cs="2  Nazanin"/>
                <w:b/>
                <w:bCs/>
                <w:sz w:val="28"/>
                <w:szCs w:val="28"/>
                <w:rtl/>
              </w:rPr>
              <w:t xml:space="preserve"> </w:t>
            </w:r>
            <w:r w:rsidRPr="003E21B1">
              <w:rPr>
                <w:rFonts w:cs="2  Nazanin" w:hint="cs"/>
                <w:b/>
                <w:bCs/>
                <w:sz w:val="28"/>
                <w:szCs w:val="28"/>
                <w:rtl/>
              </w:rPr>
              <w:t>هفته</w:t>
            </w:r>
            <w:r w:rsidRPr="003E21B1">
              <w:rPr>
                <w:rFonts w:cs="2  Nazanin"/>
                <w:b/>
                <w:bCs/>
                <w:sz w:val="28"/>
                <w:szCs w:val="28"/>
                <w:rtl/>
              </w:rPr>
              <w:t xml:space="preserve"> </w:t>
            </w:r>
            <w:r w:rsidRPr="003E21B1">
              <w:rPr>
                <w:rFonts w:cs="2  Nazanin" w:hint="cs"/>
                <w:b/>
                <w:bCs/>
                <w:sz w:val="28"/>
                <w:szCs w:val="28"/>
                <w:rtl/>
              </w:rPr>
              <w:t>خوابگاه</w:t>
            </w:r>
            <w:r w:rsidRPr="003E21B1">
              <w:rPr>
                <w:rFonts w:cs="2  Nazanin"/>
                <w:b/>
                <w:bCs/>
                <w:sz w:val="28"/>
                <w:szCs w:val="28"/>
                <w:rtl/>
              </w:rPr>
              <w:t xml:space="preserve"> </w:t>
            </w:r>
            <w:r w:rsidRPr="003E21B1">
              <w:rPr>
                <w:rFonts w:cs="2  Nazanin" w:hint="cs"/>
                <w:b/>
                <w:bCs/>
                <w:sz w:val="28"/>
                <w:szCs w:val="28"/>
                <w:rtl/>
              </w:rPr>
              <w:t>ها</w:t>
            </w:r>
          </w:p>
        </w:tc>
        <w:tc>
          <w:tcPr>
            <w:tcW w:w="1282" w:type="dxa"/>
          </w:tcPr>
          <w:p w:rsidR="003E21B1" w:rsidRPr="003E21B1" w:rsidRDefault="003E21B1" w:rsidP="00B42BF3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3E21B1">
              <w:rPr>
                <w:rFonts w:cs="2  Nazanin" w:hint="cs"/>
                <w:b/>
                <w:bCs/>
                <w:sz w:val="24"/>
                <w:szCs w:val="24"/>
                <w:rtl/>
              </w:rPr>
              <w:t>انجام</w:t>
            </w:r>
            <w:r w:rsidRPr="003E21B1">
              <w:rPr>
                <w:rFonts w:cs="2  Nazanin"/>
                <w:b/>
                <w:bCs/>
                <w:sz w:val="24"/>
                <w:szCs w:val="24"/>
                <w:rtl/>
              </w:rPr>
              <w:t xml:space="preserve"> </w:t>
            </w:r>
            <w:r w:rsidRPr="003E21B1">
              <w:rPr>
                <w:rFonts w:cs="2  Nazanin" w:hint="cs"/>
                <w:b/>
                <w:bCs/>
                <w:sz w:val="24"/>
                <w:szCs w:val="24"/>
                <w:rtl/>
              </w:rPr>
              <w:t>شد</w:t>
            </w:r>
          </w:p>
        </w:tc>
        <w:tc>
          <w:tcPr>
            <w:tcW w:w="1350" w:type="dxa"/>
          </w:tcPr>
          <w:p w:rsidR="003E21B1" w:rsidRPr="003E21B1" w:rsidRDefault="003E21B1" w:rsidP="00B42BF3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3E21B1">
              <w:rPr>
                <w:rFonts w:cs="2  Nazanin" w:hint="cs"/>
                <w:b/>
                <w:bCs/>
                <w:sz w:val="24"/>
                <w:szCs w:val="24"/>
                <w:rtl/>
              </w:rPr>
              <w:t>انجام</w:t>
            </w:r>
            <w:r w:rsidRPr="003E21B1">
              <w:rPr>
                <w:rFonts w:cs="2  Nazanin"/>
                <w:b/>
                <w:bCs/>
                <w:sz w:val="24"/>
                <w:szCs w:val="24"/>
                <w:rtl/>
              </w:rPr>
              <w:t xml:space="preserve"> </w:t>
            </w:r>
            <w:r w:rsidRPr="003E21B1">
              <w:rPr>
                <w:rFonts w:cs="2  Nazanin" w:hint="cs"/>
                <w:b/>
                <w:bCs/>
                <w:sz w:val="24"/>
                <w:szCs w:val="24"/>
                <w:rtl/>
              </w:rPr>
              <w:t>نشد</w:t>
            </w:r>
          </w:p>
        </w:tc>
        <w:tc>
          <w:tcPr>
            <w:tcW w:w="1260" w:type="dxa"/>
          </w:tcPr>
          <w:p w:rsidR="003E21B1" w:rsidRPr="003E21B1" w:rsidRDefault="003E21B1" w:rsidP="00B42BF3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3E21B1">
              <w:rPr>
                <w:rFonts w:cs="2  Nazanin" w:hint="cs"/>
                <w:b/>
                <w:bCs/>
                <w:sz w:val="24"/>
                <w:szCs w:val="24"/>
                <w:rtl/>
              </w:rPr>
              <w:t>سقف</w:t>
            </w:r>
            <w:r w:rsidRPr="003E21B1">
              <w:rPr>
                <w:rFonts w:cs="2  Nazanin"/>
                <w:b/>
                <w:bCs/>
                <w:sz w:val="24"/>
                <w:szCs w:val="24"/>
                <w:rtl/>
              </w:rPr>
              <w:t xml:space="preserve"> </w:t>
            </w:r>
            <w:r w:rsidRPr="003E21B1">
              <w:rPr>
                <w:rFonts w:cs="2  Nazanin" w:hint="cs"/>
                <w:b/>
                <w:bCs/>
                <w:sz w:val="24"/>
                <w:szCs w:val="24"/>
                <w:rtl/>
              </w:rPr>
              <w:t>امتیاز</w:t>
            </w:r>
          </w:p>
        </w:tc>
        <w:tc>
          <w:tcPr>
            <w:tcW w:w="1620" w:type="dxa"/>
          </w:tcPr>
          <w:p w:rsidR="003E21B1" w:rsidRPr="003E21B1" w:rsidRDefault="003E21B1" w:rsidP="00B42BF3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3E21B1">
              <w:rPr>
                <w:rFonts w:cs="2  Nazanin" w:hint="cs"/>
                <w:b/>
                <w:bCs/>
                <w:sz w:val="24"/>
                <w:szCs w:val="24"/>
                <w:rtl/>
              </w:rPr>
              <w:t>خود</w:t>
            </w:r>
            <w:r w:rsidRPr="003E21B1">
              <w:rPr>
                <w:rFonts w:cs="2  Nazanin"/>
                <w:b/>
                <w:bCs/>
                <w:sz w:val="24"/>
                <w:szCs w:val="24"/>
                <w:rtl/>
              </w:rPr>
              <w:t xml:space="preserve"> </w:t>
            </w:r>
            <w:r w:rsidRPr="003E21B1">
              <w:rPr>
                <w:rFonts w:cs="2  Nazanin" w:hint="cs"/>
                <w:b/>
                <w:bCs/>
                <w:sz w:val="24"/>
                <w:szCs w:val="24"/>
                <w:rtl/>
              </w:rPr>
              <w:t>ارزیابی</w:t>
            </w:r>
          </w:p>
        </w:tc>
      </w:tr>
      <w:tr w:rsidR="003E21B1" w:rsidRPr="00F41BB3" w:rsidTr="003E21B1">
        <w:trPr>
          <w:trHeight w:val="353"/>
        </w:trPr>
        <w:tc>
          <w:tcPr>
            <w:tcW w:w="853" w:type="dxa"/>
            <w:vMerge/>
          </w:tcPr>
          <w:p w:rsidR="003E21B1" w:rsidRPr="00F41BB3" w:rsidRDefault="003E21B1" w:rsidP="007A34EA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6811" w:type="dxa"/>
            <w:vMerge/>
            <w:vAlign w:val="center"/>
          </w:tcPr>
          <w:p w:rsidR="003E21B1" w:rsidRPr="000E14EB" w:rsidRDefault="003E21B1" w:rsidP="004A166F">
            <w:pPr>
              <w:bidi/>
              <w:rPr>
                <w:rFonts w:cs="2  Nazanin"/>
                <w:spacing w:val="-4"/>
                <w:sz w:val="24"/>
                <w:szCs w:val="24"/>
                <w:rtl/>
                <w:lang w:bidi="fa-IR"/>
              </w:rPr>
            </w:pPr>
          </w:p>
        </w:tc>
        <w:tc>
          <w:tcPr>
            <w:tcW w:w="1282" w:type="dxa"/>
          </w:tcPr>
          <w:p w:rsidR="003E21B1" w:rsidRPr="003E21B1" w:rsidRDefault="003E21B1" w:rsidP="00D414F3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0" w:type="dxa"/>
          </w:tcPr>
          <w:p w:rsidR="003E21B1" w:rsidRPr="003E21B1" w:rsidRDefault="003E21B1" w:rsidP="00D414F3">
            <w:pPr>
              <w:jc w:val="center"/>
              <w:rPr>
                <w:rFonts w:cs="2  Nazani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3E21B1" w:rsidRPr="003E21B1" w:rsidRDefault="003E21B1" w:rsidP="00D414F3">
            <w:pPr>
              <w:jc w:val="center"/>
              <w:rPr>
                <w:rFonts w:cs="2  Nazanin"/>
                <w:b/>
                <w:bCs/>
                <w:sz w:val="24"/>
                <w:szCs w:val="24"/>
              </w:rPr>
            </w:pPr>
            <w:r w:rsidRPr="003E21B1">
              <w:rPr>
                <w:rFonts w:cs="2  Nazanin"/>
                <w:b/>
                <w:bCs/>
                <w:sz w:val="24"/>
                <w:szCs w:val="24"/>
              </w:rPr>
              <w:t>5-1</w:t>
            </w:r>
          </w:p>
        </w:tc>
        <w:tc>
          <w:tcPr>
            <w:tcW w:w="1620" w:type="dxa"/>
          </w:tcPr>
          <w:p w:rsidR="003E21B1" w:rsidRPr="003E21B1" w:rsidRDefault="003E21B1" w:rsidP="00D414F3">
            <w:pPr>
              <w:jc w:val="center"/>
              <w:rPr>
                <w:rFonts w:cs="2  Nazanin"/>
                <w:b/>
                <w:bCs/>
                <w:sz w:val="24"/>
                <w:szCs w:val="24"/>
              </w:rPr>
            </w:pPr>
            <w:r w:rsidRPr="003E21B1">
              <w:rPr>
                <w:rFonts w:cs="2  Nazanin"/>
                <w:b/>
                <w:bCs/>
                <w:sz w:val="24"/>
                <w:szCs w:val="24"/>
              </w:rPr>
              <w:t>5</w:t>
            </w:r>
          </w:p>
        </w:tc>
      </w:tr>
      <w:tr w:rsidR="00FB778E" w:rsidRPr="00F41BB3" w:rsidTr="003E21B1">
        <w:tc>
          <w:tcPr>
            <w:tcW w:w="853" w:type="dxa"/>
          </w:tcPr>
          <w:p w:rsidR="00FB778E" w:rsidRPr="003E21B1" w:rsidRDefault="00FB778E" w:rsidP="00BD6759">
            <w:pPr>
              <w:bidi/>
              <w:jc w:val="center"/>
              <w:rPr>
                <w:rFonts w:cs="2  Nazanin"/>
                <w:sz w:val="24"/>
                <w:szCs w:val="24"/>
                <w:rtl/>
                <w:lang w:bidi="fa-IR"/>
              </w:rPr>
            </w:pPr>
            <w:r w:rsidRPr="003E21B1">
              <w:rPr>
                <w:rFonts w:cs="2  Nazanin" w:hint="cs"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6811" w:type="dxa"/>
            <w:vAlign w:val="center"/>
          </w:tcPr>
          <w:p w:rsidR="00FB778E" w:rsidRPr="003E21B1" w:rsidRDefault="007A34EA" w:rsidP="00BD6759">
            <w:pPr>
              <w:bidi/>
              <w:rPr>
                <w:rFonts w:cs="2  Nazanin"/>
                <w:sz w:val="24"/>
                <w:szCs w:val="24"/>
                <w:rtl/>
                <w:lang w:bidi="fa-IR"/>
              </w:rPr>
            </w:pPr>
            <w:r w:rsidRPr="003E21B1">
              <w:rPr>
                <w:rFonts w:cs="2  Nazanin" w:hint="cs"/>
                <w:sz w:val="24"/>
                <w:szCs w:val="24"/>
                <w:rtl/>
                <w:lang w:bidi="fa-IR"/>
              </w:rPr>
              <w:t>انتخاب خوابگاه نمونه و تقدیر از اعضای خوابگاه</w:t>
            </w:r>
          </w:p>
        </w:tc>
        <w:tc>
          <w:tcPr>
            <w:tcW w:w="1282" w:type="dxa"/>
          </w:tcPr>
          <w:p w:rsidR="00FB778E" w:rsidRPr="003E21B1" w:rsidRDefault="00FB778E" w:rsidP="00BD6759">
            <w:pPr>
              <w:bidi/>
              <w:jc w:val="center"/>
              <w:rPr>
                <w:rFonts w:cs="2  Nazanin"/>
                <w:sz w:val="24"/>
                <w:szCs w:val="24"/>
                <w:rtl/>
              </w:rPr>
            </w:pPr>
          </w:p>
        </w:tc>
        <w:tc>
          <w:tcPr>
            <w:tcW w:w="1350" w:type="dxa"/>
          </w:tcPr>
          <w:p w:rsidR="00FB778E" w:rsidRPr="003E21B1" w:rsidRDefault="00FB778E" w:rsidP="00BD6759">
            <w:pPr>
              <w:bidi/>
              <w:jc w:val="center"/>
              <w:rPr>
                <w:rFonts w:cs="2  Nazanin"/>
                <w:sz w:val="24"/>
                <w:szCs w:val="24"/>
                <w:rtl/>
              </w:rPr>
            </w:pPr>
          </w:p>
        </w:tc>
        <w:tc>
          <w:tcPr>
            <w:tcW w:w="1260" w:type="dxa"/>
          </w:tcPr>
          <w:p w:rsidR="00FB778E" w:rsidRPr="003E21B1" w:rsidRDefault="00FB778E" w:rsidP="00BD6759">
            <w:pPr>
              <w:bidi/>
              <w:jc w:val="center"/>
              <w:rPr>
                <w:rFonts w:cs="2  Nazanin"/>
                <w:sz w:val="24"/>
                <w:szCs w:val="24"/>
                <w:rtl/>
              </w:rPr>
            </w:pPr>
          </w:p>
        </w:tc>
        <w:tc>
          <w:tcPr>
            <w:tcW w:w="1620" w:type="dxa"/>
          </w:tcPr>
          <w:p w:rsidR="00FB778E" w:rsidRPr="003E21B1" w:rsidRDefault="00FB778E" w:rsidP="00BD6759">
            <w:pPr>
              <w:bidi/>
              <w:jc w:val="center"/>
              <w:rPr>
                <w:rFonts w:cs="2  Nazanin"/>
                <w:sz w:val="24"/>
                <w:szCs w:val="24"/>
                <w:rtl/>
              </w:rPr>
            </w:pPr>
          </w:p>
        </w:tc>
      </w:tr>
      <w:tr w:rsidR="00FB778E" w:rsidRPr="00F41BB3" w:rsidTr="003E21B1">
        <w:trPr>
          <w:trHeight w:val="362"/>
        </w:trPr>
        <w:tc>
          <w:tcPr>
            <w:tcW w:w="853" w:type="dxa"/>
            <w:shd w:val="clear" w:color="auto" w:fill="FFFFFF" w:themeFill="background1"/>
          </w:tcPr>
          <w:p w:rsidR="00FB778E" w:rsidRPr="003E21B1" w:rsidRDefault="00FB778E" w:rsidP="004A166F">
            <w:pPr>
              <w:bidi/>
              <w:jc w:val="center"/>
              <w:rPr>
                <w:rFonts w:cs="2  Nazanin"/>
                <w:color w:val="000000" w:themeColor="text1"/>
                <w:sz w:val="24"/>
                <w:szCs w:val="24"/>
                <w:highlight w:val="yellow"/>
                <w:rtl/>
                <w:lang w:bidi="fa-IR"/>
              </w:rPr>
            </w:pPr>
            <w:r w:rsidRPr="003E21B1">
              <w:rPr>
                <w:rFonts w:cs="2  Nazanin" w:hint="cs"/>
                <w:color w:val="000000" w:themeColor="text1"/>
                <w:sz w:val="24"/>
                <w:szCs w:val="24"/>
                <w:highlight w:val="yellow"/>
                <w:rtl/>
                <w:lang w:bidi="fa-IR"/>
              </w:rPr>
              <w:t>14</w:t>
            </w:r>
          </w:p>
        </w:tc>
        <w:tc>
          <w:tcPr>
            <w:tcW w:w="6811" w:type="dxa"/>
            <w:shd w:val="clear" w:color="auto" w:fill="FFFFFF" w:themeFill="background1"/>
            <w:vAlign w:val="center"/>
          </w:tcPr>
          <w:p w:rsidR="00FB778E" w:rsidRPr="003E21B1" w:rsidRDefault="007A34EA" w:rsidP="00BD6759">
            <w:pPr>
              <w:bidi/>
              <w:jc w:val="both"/>
              <w:rPr>
                <w:rFonts w:cs="2 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3E21B1">
              <w:rPr>
                <w:rFonts w:cs="2  Nazanin" w:hint="cs"/>
                <w:color w:val="000000" w:themeColor="text1"/>
                <w:sz w:val="24"/>
                <w:szCs w:val="24"/>
                <w:rtl/>
                <w:lang w:bidi="fa-IR"/>
              </w:rPr>
              <w:t>ایجاد واحد ارائه طرح ها و ایده های برتر در زمینه زندگی خوابگاهی</w:t>
            </w:r>
          </w:p>
        </w:tc>
        <w:tc>
          <w:tcPr>
            <w:tcW w:w="1282" w:type="dxa"/>
          </w:tcPr>
          <w:p w:rsidR="00FB778E" w:rsidRPr="003E21B1" w:rsidRDefault="00FB778E" w:rsidP="00BD6759">
            <w:pPr>
              <w:bidi/>
              <w:jc w:val="center"/>
              <w:rPr>
                <w:rFonts w:cs="2  Nazanin"/>
                <w:sz w:val="24"/>
                <w:szCs w:val="24"/>
                <w:rtl/>
              </w:rPr>
            </w:pPr>
          </w:p>
        </w:tc>
        <w:tc>
          <w:tcPr>
            <w:tcW w:w="1350" w:type="dxa"/>
          </w:tcPr>
          <w:p w:rsidR="00FB778E" w:rsidRPr="003E21B1" w:rsidRDefault="00FB778E" w:rsidP="00BD6759">
            <w:pPr>
              <w:bidi/>
              <w:jc w:val="center"/>
              <w:rPr>
                <w:rFonts w:cs="2  Nazanin"/>
                <w:sz w:val="24"/>
                <w:szCs w:val="24"/>
                <w:rtl/>
              </w:rPr>
            </w:pPr>
          </w:p>
        </w:tc>
        <w:tc>
          <w:tcPr>
            <w:tcW w:w="1260" w:type="dxa"/>
          </w:tcPr>
          <w:p w:rsidR="00FB778E" w:rsidRPr="003E21B1" w:rsidRDefault="00FB778E" w:rsidP="00BD6759">
            <w:pPr>
              <w:bidi/>
              <w:jc w:val="center"/>
              <w:rPr>
                <w:rFonts w:cs="2  Nazanin"/>
                <w:sz w:val="24"/>
                <w:szCs w:val="24"/>
                <w:rtl/>
              </w:rPr>
            </w:pPr>
          </w:p>
        </w:tc>
        <w:tc>
          <w:tcPr>
            <w:tcW w:w="1620" w:type="dxa"/>
          </w:tcPr>
          <w:p w:rsidR="00FB778E" w:rsidRPr="003E21B1" w:rsidRDefault="00FB778E" w:rsidP="00BD6759">
            <w:pPr>
              <w:bidi/>
              <w:jc w:val="center"/>
              <w:rPr>
                <w:rFonts w:cs="2  Nazanin"/>
                <w:sz w:val="24"/>
                <w:szCs w:val="24"/>
                <w:rtl/>
              </w:rPr>
            </w:pPr>
          </w:p>
        </w:tc>
      </w:tr>
      <w:tr w:rsidR="00FB778E" w:rsidRPr="00F41BB3" w:rsidTr="003E21B1">
        <w:trPr>
          <w:trHeight w:val="186"/>
        </w:trPr>
        <w:tc>
          <w:tcPr>
            <w:tcW w:w="853" w:type="dxa"/>
          </w:tcPr>
          <w:p w:rsidR="00FB778E" w:rsidRPr="003E21B1" w:rsidRDefault="00FB778E" w:rsidP="00BD6759">
            <w:pPr>
              <w:bidi/>
              <w:jc w:val="center"/>
              <w:rPr>
                <w:rFonts w:cs="2  Nazanin"/>
                <w:sz w:val="24"/>
                <w:szCs w:val="24"/>
                <w:rtl/>
                <w:lang w:bidi="fa-IR"/>
              </w:rPr>
            </w:pPr>
            <w:r w:rsidRPr="003E21B1">
              <w:rPr>
                <w:rFonts w:cs="2  Nazanin" w:hint="cs"/>
                <w:sz w:val="24"/>
                <w:szCs w:val="24"/>
                <w:rtl/>
                <w:lang w:bidi="fa-IR"/>
              </w:rPr>
              <w:t>15</w:t>
            </w:r>
          </w:p>
        </w:tc>
        <w:tc>
          <w:tcPr>
            <w:tcW w:w="6811" w:type="dxa"/>
            <w:vAlign w:val="center"/>
          </w:tcPr>
          <w:p w:rsidR="00FB778E" w:rsidRPr="003E21B1" w:rsidRDefault="006D7A91" w:rsidP="00BD6759">
            <w:pPr>
              <w:bidi/>
              <w:jc w:val="both"/>
              <w:rPr>
                <w:rFonts w:cs="2  Nazanin"/>
                <w:sz w:val="24"/>
                <w:szCs w:val="24"/>
                <w:rtl/>
                <w:lang w:bidi="fa-IR"/>
              </w:rPr>
            </w:pPr>
            <w:r w:rsidRPr="003E21B1">
              <w:rPr>
                <w:rFonts w:cs="2  Nazanin" w:hint="cs"/>
                <w:sz w:val="24"/>
                <w:szCs w:val="24"/>
                <w:rtl/>
                <w:lang w:bidi="fa-IR"/>
              </w:rPr>
              <w:t>حضور پزشکان و روانپزشکان در خوابگاه هاو ویزیت دانشجویان به صورت رایگان</w:t>
            </w:r>
          </w:p>
        </w:tc>
        <w:tc>
          <w:tcPr>
            <w:tcW w:w="1282" w:type="dxa"/>
          </w:tcPr>
          <w:p w:rsidR="00FB778E" w:rsidRPr="003E21B1" w:rsidRDefault="00FB778E" w:rsidP="00BD6759">
            <w:pPr>
              <w:bidi/>
              <w:jc w:val="center"/>
              <w:rPr>
                <w:rFonts w:cs="2  Nazanin"/>
                <w:sz w:val="24"/>
                <w:szCs w:val="24"/>
                <w:rtl/>
              </w:rPr>
            </w:pPr>
          </w:p>
        </w:tc>
        <w:tc>
          <w:tcPr>
            <w:tcW w:w="1350" w:type="dxa"/>
          </w:tcPr>
          <w:p w:rsidR="00FB778E" w:rsidRPr="003E21B1" w:rsidRDefault="00FB778E" w:rsidP="00BD6759">
            <w:pPr>
              <w:bidi/>
              <w:jc w:val="center"/>
              <w:rPr>
                <w:rFonts w:cs="2  Nazanin"/>
                <w:sz w:val="24"/>
                <w:szCs w:val="24"/>
                <w:rtl/>
              </w:rPr>
            </w:pPr>
          </w:p>
        </w:tc>
        <w:tc>
          <w:tcPr>
            <w:tcW w:w="1260" w:type="dxa"/>
          </w:tcPr>
          <w:p w:rsidR="00FB778E" w:rsidRPr="003E21B1" w:rsidRDefault="00FB778E" w:rsidP="00BD6759">
            <w:pPr>
              <w:bidi/>
              <w:jc w:val="center"/>
              <w:rPr>
                <w:rFonts w:cs="2  Nazanin"/>
                <w:sz w:val="24"/>
                <w:szCs w:val="24"/>
                <w:rtl/>
              </w:rPr>
            </w:pPr>
          </w:p>
        </w:tc>
        <w:tc>
          <w:tcPr>
            <w:tcW w:w="1620" w:type="dxa"/>
          </w:tcPr>
          <w:p w:rsidR="00FB778E" w:rsidRPr="003E21B1" w:rsidRDefault="00FB778E" w:rsidP="00BD6759">
            <w:pPr>
              <w:bidi/>
              <w:jc w:val="center"/>
              <w:rPr>
                <w:rFonts w:cs="2  Nazanin"/>
                <w:sz w:val="24"/>
                <w:szCs w:val="24"/>
                <w:rtl/>
              </w:rPr>
            </w:pPr>
          </w:p>
        </w:tc>
      </w:tr>
      <w:tr w:rsidR="00FB778E" w:rsidRPr="00F41BB3" w:rsidTr="003E21B1">
        <w:tc>
          <w:tcPr>
            <w:tcW w:w="853" w:type="dxa"/>
          </w:tcPr>
          <w:p w:rsidR="00FB778E" w:rsidRPr="003E21B1" w:rsidRDefault="00FB778E" w:rsidP="00BD6759">
            <w:pPr>
              <w:bidi/>
              <w:jc w:val="center"/>
              <w:rPr>
                <w:rFonts w:cs="2  Nazanin"/>
                <w:sz w:val="24"/>
                <w:szCs w:val="24"/>
                <w:rtl/>
                <w:lang w:bidi="fa-IR"/>
              </w:rPr>
            </w:pPr>
            <w:r w:rsidRPr="003E21B1">
              <w:rPr>
                <w:rFonts w:cs="2  Nazanin" w:hint="cs"/>
                <w:sz w:val="24"/>
                <w:szCs w:val="24"/>
                <w:rtl/>
                <w:lang w:bidi="fa-IR"/>
              </w:rPr>
              <w:t>16</w:t>
            </w:r>
          </w:p>
        </w:tc>
        <w:tc>
          <w:tcPr>
            <w:tcW w:w="6811" w:type="dxa"/>
            <w:vAlign w:val="center"/>
          </w:tcPr>
          <w:p w:rsidR="006D7A91" w:rsidRPr="003E21B1" w:rsidRDefault="00D6227B" w:rsidP="00D6227B">
            <w:pPr>
              <w:bidi/>
              <w:jc w:val="both"/>
              <w:rPr>
                <w:rFonts w:cs="2  Nazanin"/>
                <w:sz w:val="24"/>
                <w:szCs w:val="24"/>
                <w:rtl/>
                <w:lang w:bidi="fa-IR"/>
              </w:rPr>
            </w:pPr>
            <w:r>
              <w:rPr>
                <w:rFonts w:cs="2  Nazanin" w:hint="cs"/>
                <w:sz w:val="24"/>
                <w:szCs w:val="24"/>
                <w:rtl/>
                <w:lang w:bidi="fa-IR"/>
              </w:rPr>
              <w:t>انعکاس فعالیت های هفته خوابگاه ها در سامانه مجازی سایت پردیس / مرکز</w:t>
            </w:r>
          </w:p>
        </w:tc>
        <w:tc>
          <w:tcPr>
            <w:tcW w:w="1282" w:type="dxa"/>
          </w:tcPr>
          <w:p w:rsidR="00FB778E" w:rsidRPr="003E21B1" w:rsidRDefault="00FB778E" w:rsidP="00BD6759">
            <w:pPr>
              <w:bidi/>
              <w:jc w:val="center"/>
              <w:rPr>
                <w:rFonts w:cs="2  Nazanin"/>
                <w:sz w:val="24"/>
                <w:szCs w:val="24"/>
                <w:rtl/>
              </w:rPr>
            </w:pPr>
          </w:p>
        </w:tc>
        <w:tc>
          <w:tcPr>
            <w:tcW w:w="1350" w:type="dxa"/>
          </w:tcPr>
          <w:p w:rsidR="00FB778E" w:rsidRPr="003E21B1" w:rsidRDefault="00FB778E" w:rsidP="00BD6759">
            <w:pPr>
              <w:bidi/>
              <w:jc w:val="center"/>
              <w:rPr>
                <w:rFonts w:cs="2  Nazanin"/>
                <w:sz w:val="24"/>
                <w:szCs w:val="24"/>
                <w:rtl/>
              </w:rPr>
            </w:pPr>
          </w:p>
        </w:tc>
        <w:tc>
          <w:tcPr>
            <w:tcW w:w="1260" w:type="dxa"/>
          </w:tcPr>
          <w:p w:rsidR="00FB778E" w:rsidRPr="003E21B1" w:rsidRDefault="00FB778E" w:rsidP="00BD6759">
            <w:pPr>
              <w:bidi/>
              <w:jc w:val="center"/>
              <w:rPr>
                <w:rFonts w:cs="2  Nazanin"/>
                <w:sz w:val="24"/>
                <w:szCs w:val="24"/>
                <w:rtl/>
              </w:rPr>
            </w:pPr>
          </w:p>
        </w:tc>
        <w:tc>
          <w:tcPr>
            <w:tcW w:w="1620" w:type="dxa"/>
          </w:tcPr>
          <w:p w:rsidR="00FB778E" w:rsidRPr="003E21B1" w:rsidRDefault="00FB778E" w:rsidP="00BD6759">
            <w:pPr>
              <w:bidi/>
              <w:jc w:val="center"/>
              <w:rPr>
                <w:rFonts w:cs="2  Nazanin"/>
                <w:sz w:val="24"/>
                <w:szCs w:val="24"/>
                <w:rtl/>
              </w:rPr>
            </w:pPr>
          </w:p>
        </w:tc>
      </w:tr>
      <w:tr w:rsidR="00FB778E" w:rsidRPr="00F41BB3" w:rsidTr="003E21B1">
        <w:tc>
          <w:tcPr>
            <w:tcW w:w="853" w:type="dxa"/>
          </w:tcPr>
          <w:p w:rsidR="00FB778E" w:rsidRPr="003E21B1" w:rsidRDefault="00FB778E" w:rsidP="00BD6759">
            <w:pPr>
              <w:bidi/>
              <w:jc w:val="center"/>
              <w:rPr>
                <w:rFonts w:cs="2  Nazanin"/>
                <w:sz w:val="24"/>
                <w:szCs w:val="24"/>
                <w:rtl/>
                <w:lang w:bidi="fa-IR"/>
              </w:rPr>
            </w:pPr>
            <w:r w:rsidRPr="003E21B1">
              <w:rPr>
                <w:rFonts w:cs="2  Nazanin" w:hint="cs"/>
                <w:sz w:val="24"/>
                <w:szCs w:val="24"/>
                <w:rtl/>
                <w:lang w:bidi="fa-IR"/>
              </w:rPr>
              <w:t>17</w:t>
            </w:r>
          </w:p>
        </w:tc>
        <w:tc>
          <w:tcPr>
            <w:tcW w:w="6811" w:type="dxa"/>
            <w:vAlign w:val="center"/>
          </w:tcPr>
          <w:p w:rsidR="00FB778E" w:rsidRPr="003E21B1" w:rsidRDefault="006D7A91" w:rsidP="00BD6759">
            <w:pPr>
              <w:bidi/>
              <w:jc w:val="both"/>
              <w:rPr>
                <w:rFonts w:cs="2  Nazanin"/>
                <w:spacing w:val="-4"/>
                <w:sz w:val="24"/>
                <w:szCs w:val="24"/>
                <w:rtl/>
                <w:lang w:bidi="fa-IR"/>
              </w:rPr>
            </w:pPr>
            <w:r w:rsidRPr="003E21B1">
              <w:rPr>
                <w:rFonts w:cs="2  Nazanin" w:hint="cs"/>
                <w:sz w:val="24"/>
                <w:szCs w:val="24"/>
                <w:rtl/>
                <w:lang w:bidi="fa-IR"/>
              </w:rPr>
              <w:t xml:space="preserve">بازدید دانشجویان از نقاط دیدنی شهر </w:t>
            </w:r>
          </w:p>
        </w:tc>
        <w:tc>
          <w:tcPr>
            <w:tcW w:w="1282" w:type="dxa"/>
          </w:tcPr>
          <w:p w:rsidR="00FB778E" w:rsidRPr="003E21B1" w:rsidRDefault="00FB778E" w:rsidP="00BD6759">
            <w:pPr>
              <w:bidi/>
              <w:jc w:val="center"/>
              <w:rPr>
                <w:rFonts w:cs="2  Nazanin"/>
                <w:sz w:val="24"/>
                <w:szCs w:val="24"/>
                <w:rtl/>
              </w:rPr>
            </w:pPr>
          </w:p>
        </w:tc>
        <w:tc>
          <w:tcPr>
            <w:tcW w:w="1350" w:type="dxa"/>
          </w:tcPr>
          <w:p w:rsidR="00FB778E" w:rsidRPr="003E21B1" w:rsidRDefault="00FB778E" w:rsidP="00BD6759">
            <w:pPr>
              <w:bidi/>
              <w:jc w:val="center"/>
              <w:rPr>
                <w:rFonts w:cs="2  Nazanin"/>
                <w:sz w:val="24"/>
                <w:szCs w:val="24"/>
                <w:rtl/>
              </w:rPr>
            </w:pPr>
          </w:p>
        </w:tc>
        <w:tc>
          <w:tcPr>
            <w:tcW w:w="1260" w:type="dxa"/>
          </w:tcPr>
          <w:p w:rsidR="00FB778E" w:rsidRPr="003E21B1" w:rsidRDefault="00FB778E" w:rsidP="00BD6759">
            <w:pPr>
              <w:bidi/>
              <w:jc w:val="center"/>
              <w:rPr>
                <w:rFonts w:cs="2  Nazanin"/>
                <w:sz w:val="24"/>
                <w:szCs w:val="24"/>
                <w:rtl/>
              </w:rPr>
            </w:pPr>
          </w:p>
        </w:tc>
        <w:tc>
          <w:tcPr>
            <w:tcW w:w="1620" w:type="dxa"/>
          </w:tcPr>
          <w:p w:rsidR="00FB778E" w:rsidRPr="003E21B1" w:rsidRDefault="00FB778E" w:rsidP="00BD6759">
            <w:pPr>
              <w:bidi/>
              <w:jc w:val="center"/>
              <w:rPr>
                <w:rFonts w:cs="2  Nazanin"/>
                <w:sz w:val="24"/>
                <w:szCs w:val="24"/>
                <w:rtl/>
              </w:rPr>
            </w:pPr>
          </w:p>
        </w:tc>
      </w:tr>
      <w:tr w:rsidR="00FB778E" w:rsidRPr="00F41BB3" w:rsidTr="003E21B1">
        <w:tc>
          <w:tcPr>
            <w:tcW w:w="853" w:type="dxa"/>
          </w:tcPr>
          <w:p w:rsidR="00FB778E" w:rsidRPr="003E21B1" w:rsidRDefault="00FB778E" w:rsidP="00BD6759">
            <w:pPr>
              <w:bidi/>
              <w:jc w:val="center"/>
              <w:rPr>
                <w:rFonts w:cs="2  Nazanin"/>
                <w:sz w:val="24"/>
                <w:szCs w:val="24"/>
                <w:rtl/>
                <w:lang w:bidi="fa-IR"/>
              </w:rPr>
            </w:pPr>
            <w:r w:rsidRPr="003E21B1">
              <w:rPr>
                <w:rFonts w:cs="2  Nazanin" w:hint="cs"/>
                <w:sz w:val="24"/>
                <w:szCs w:val="24"/>
                <w:rtl/>
                <w:lang w:bidi="fa-IR"/>
              </w:rPr>
              <w:t>18</w:t>
            </w:r>
          </w:p>
        </w:tc>
        <w:tc>
          <w:tcPr>
            <w:tcW w:w="6811" w:type="dxa"/>
            <w:vAlign w:val="center"/>
          </w:tcPr>
          <w:p w:rsidR="00FB778E" w:rsidRPr="003E21B1" w:rsidRDefault="00F41BB3" w:rsidP="00BD6759">
            <w:pPr>
              <w:bidi/>
              <w:jc w:val="both"/>
              <w:rPr>
                <w:rFonts w:cs="2  Nazanin"/>
                <w:sz w:val="24"/>
                <w:szCs w:val="24"/>
                <w:rtl/>
                <w:lang w:bidi="fa-IR"/>
              </w:rPr>
            </w:pPr>
            <w:r w:rsidRPr="003E21B1">
              <w:rPr>
                <w:rFonts w:cs="2  Nazanin" w:hint="cs"/>
                <w:sz w:val="24"/>
                <w:szCs w:val="24"/>
                <w:rtl/>
                <w:lang w:bidi="fa-IR"/>
              </w:rPr>
              <w:t>برگزاری مسابقات</w:t>
            </w:r>
            <w:r w:rsidR="006D7A91" w:rsidRPr="003E21B1">
              <w:rPr>
                <w:rFonts w:cs="2 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3E21B1">
              <w:rPr>
                <w:rFonts w:cs="2  Nazanin" w:hint="cs"/>
                <w:sz w:val="24"/>
                <w:szCs w:val="24"/>
                <w:rtl/>
                <w:lang w:bidi="fa-IR"/>
              </w:rPr>
              <w:t>اید ه های برتر ،</w:t>
            </w:r>
            <w:r w:rsidR="006D7A91" w:rsidRPr="003E21B1">
              <w:rPr>
                <w:rFonts w:cs="2  Nazanin" w:hint="cs"/>
                <w:sz w:val="24"/>
                <w:szCs w:val="24"/>
                <w:rtl/>
                <w:lang w:bidi="fa-IR"/>
              </w:rPr>
              <w:t>کتاب خوانی با موضوعات بهداشت روانی و مشاوره</w:t>
            </w:r>
          </w:p>
        </w:tc>
        <w:tc>
          <w:tcPr>
            <w:tcW w:w="1282" w:type="dxa"/>
          </w:tcPr>
          <w:p w:rsidR="00FD401D" w:rsidRPr="003E21B1" w:rsidRDefault="00FD401D" w:rsidP="00FD401D">
            <w:pPr>
              <w:bidi/>
              <w:rPr>
                <w:rFonts w:cs="2  Nazanin"/>
                <w:sz w:val="24"/>
                <w:szCs w:val="24"/>
                <w:rtl/>
              </w:rPr>
            </w:pPr>
          </w:p>
        </w:tc>
        <w:tc>
          <w:tcPr>
            <w:tcW w:w="1350" w:type="dxa"/>
          </w:tcPr>
          <w:p w:rsidR="00FB778E" w:rsidRPr="003E21B1" w:rsidRDefault="00FB778E" w:rsidP="00BD6759">
            <w:pPr>
              <w:bidi/>
              <w:jc w:val="center"/>
              <w:rPr>
                <w:rFonts w:cs="2  Nazanin"/>
                <w:sz w:val="24"/>
                <w:szCs w:val="24"/>
                <w:rtl/>
              </w:rPr>
            </w:pPr>
          </w:p>
        </w:tc>
        <w:tc>
          <w:tcPr>
            <w:tcW w:w="1260" w:type="dxa"/>
          </w:tcPr>
          <w:p w:rsidR="00FB778E" w:rsidRPr="003E21B1" w:rsidRDefault="00FB778E" w:rsidP="00BD6759">
            <w:pPr>
              <w:bidi/>
              <w:jc w:val="center"/>
              <w:rPr>
                <w:rFonts w:cs="2  Nazanin"/>
                <w:sz w:val="24"/>
                <w:szCs w:val="24"/>
                <w:rtl/>
              </w:rPr>
            </w:pPr>
          </w:p>
        </w:tc>
        <w:tc>
          <w:tcPr>
            <w:tcW w:w="1620" w:type="dxa"/>
          </w:tcPr>
          <w:p w:rsidR="00FB778E" w:rsidRPr="003E21B1" w:rsidRDefault="00FB778E" w:rsidP="00BD6759">
            <w:pPr>
              <w:bidi/>
              <w:jc w:val="center"/>
              <w:rPr>
                <w:rFonts w:cs="2  Nazanin"/>
                <w:sz w:val="24"/>
                <w:szCs w:val="24"/>
                <w:rtl/>
              </w:rPr>
            </w:pPr>
          </w:p>
        </w:tc>
      </w:tr>
      <w:tr w:rsidR="00FB778E" w:rsidRPr="00F41BB3" w:rsidTr="003E21B1">
        <w:tc>
          <w:tcPr>
            <w:tcW w:w="853" w:type="dxa"/>
          </w:tcPr>
          <w:p w:rsidR="00FB778E" w:rsidRPr="003E21B1" w:rsidRDefault="00FB778E" w:rsidP="00BD6759">
            <w:pPr>
              <w:bidi/>
              <w:jc w:val="center"/>
              <w:rPr>
                <w:rFonts w:cs="2  Nazanin"/>
                <w:sz w:val="24"/>
                <w:szCs w:val="24"/>
                <w:rtl/>
                <w:lang w:bidi="fa-IR"/>
              </w:rPr>
            </w:pPr>
            <w:r w:rsidRPr="003E21B1">
              <w:rPr>
                <w:rFonts w:cs="2  Nazanin" w:hint="cs"/>
                <w:sz w:val="24"/>
                <w:szCs w:val="24"/>
                <w:rtl/>
                <w:lang w:bidi="fa-IR"/>
              </w:rPr>
              <w:t>19</w:t>
            </w:r>
          </w:p>
        </w:tc>
        <w:tc>
          <w:tcPr>
            <w:tcW w:w="6811" w:type="dxa"/>
            <w:vAlign w:val="center"/>
          </w:tcPr>
          <w:p w:rsidR="00FB778E" w:rsidRPr="003E21B1" w:rsidRDefault="00FB778E" w:rsidP="006D7A91">
            <w:pPr>
              <w:bidi/>
              <w:jc w:val="both"/>
              <w:rPr>
                <w:rFonts w:cs="2  Nazanin"/>
                <w:spacing w:val="-4"/>
                <w:sz w:val="24"/>
                <w:szCs w:val="24"/>
                <w:rtl/>
                <w:lang w:bidi="fa-IR"/>
              </w:rPr>
            </w:pPr>
            <w:r w:rsidRPr="003E21B1">
              <w:rPr>
                <w:rFonts w:cs="2  Nazanin" w:hint="cs"/>
                <w:sz w:val="24"/>
                <w:szCs w:val="24"/>
                <w:rtl/>
                <w:lang w:bidi="fa-IR"/>
              </w:rPr>
              <w:t xml:space="preserve">انتخاب، اعلام و اهدای جوایز به دانشجویان </w:t>
            </w:r>
            <w:r w:rsidR="006D7A91" w:rsidRPr="003E21B1">
              <w:rPr>
                <w:rFonts w:cs="2  Nazanin" w:hint="cs"/>
                <w:sz w:val="24"/>
                <w:szCs w:val="24"/>
                <w:rtl/>
                <w:lang w:bidi="fa-IR"/>
              </w:rPr>
              <w:t>برگزیده</w:t>
            </w:r>
            <w:r w:rsidRPr="003E21B1">
              <w:rPr>
                <w:rFonts w:cs="2  Nazanin" w:hint="cs"/>
                <w:sz w:val="24"/>
                <w:szCs w:val="24"/>
                <w:rtl/>
                <w:lang w:bidi="fa-IR"/>
              </w:rPr>
              <w:t xml:space="preserve"> در</w:t>
            </w:r>
            <w:r w:rsidR="006D7A91" w:rsidRPr="003E21B1">
              <w:rPr>
                <w:rFonts w:cs="2  Nazanin" w:hint="cs"/>
                <w:sz w:val="24"/>
                <w:szCs w:val="24"/>
                <w:rtl/>
                <w:lang w:bidi="fa-IR"/>
              </w:rPr>
              <w:t xml:space="preserve"> مسابقات هفته </w:t>
            </w:r>
            <w:r w:rsidRPr="003E21B1">
              <w:rPr>
                <w:rFonts w:cs="2  Nazanin" w:hint="cs"/>
                <w:sz w:val="24"/>
                <w:szCs w:val="24"/>
                <w:rtl/>
                <w:lang w:bidi="fa-IR"/>
              </w:rPr>
              <w:t xml:space="preserve"> خوابگا</w:t>
            </w:r>
            <w:r w:rsidR="00F41BB3" w:rsidRPr="003E21B1">
              <w:rPr>
                <w:rFonts w:cs="2  Nazanin" w:hint="cs"/>
                <w:sz w:val="24"/>
                <w:szCs w:val="24"/>
                <w:rtl/>
                <w:lang w:bidi="fa-IR"/>
              </w:rPr>
              <w:t xml:space="preserve">ه </w:t>
            </w:r>
            <w:r w:rsidRPr="003E21B1">
              <w:rPr>
                <w:rFonts w:cs="2  Nazanin" w:hint="cs"/>
                <w:sz w:val="24"/>
                <w:szCs w:val="24"/>
                <w:rtl/>
                <w:lang w:bidi="fa-IR"/>
              </w:rPr>
              <w:t>ه</w:t>
            </w:r>
            <w:r w:rsidR="006D7A91" w:rsidRPr="003E21B1">
              <w:rPr>
                <w:rFonts w:cs="2  Nazanin" w:hint="cs"/>
                <w:sz w:val="24"/>
                <w:szCs w:val="24"/>
                <w:rtl/>
                <w:lang w:bidi="fa-IR"/>
              </w:rPr>
              <w:t>ا</w:t>
            </w:r>
          </w:p>
        </w:tc>
        <w:tc>
          <w:tcPr>
            <w:tcW w:w="1282" w:type="dxa"/>
          </w:tcPr>
          <w:p w:rsidR="00FB778E" w:rsidRPr="003E21B1" w:rsidRDefault="00FB778E" w:rsidP="00BD6759">
            <w:pPr>
              <w:bidi/>
              <w:jc w:val="center"/>
              <w:rPr>
                <w:rFonts w:cs="2  Nazanin"/>
                <w:sz w:val="24"/>
                <w:szCs w:val="24"/>
                <w:rtl/>
              </w:rPr>
            </w:pPr>
          </w:p>
        </w:tc>
        <w:tc>
          <w:tcPr>
            <w:tcW w:w="1350" w:type="dxa"/>
          </w:tcPr>
          <w:p w:rsidR="00FB778E" w:rsidRPr="003E21B1" w:rsidRDefault="00FB778E" w:rsidP="00BD6759">
            <w:pPr>
              <w:bidi/>
              <w:jc w:val="center"/>
              <w:rPr>
                <w:rFonts w:cs="2  Nazanin"/>
                <w:sz w:val="24"/>
                <w:szCs w:val="24"/>
                <w:rtl/>
              </w:rPr>
            </w:pPr>
          </w:p>
        </w:tc>
        <w:tc>
          <w:tcPr>
            <w:tcW w:w="1260" w:type="dxa"/>
          </w:tcPr>
          <w:p w:rsidR="00FB778E" w:rsidRPr="003E21B1" w:rsidRDefault="00FB778E" w:rsidP="00BD6759">
            <w:pPr>
              <w:bidi/>
              <w:jc w:val="center"/>
              <w:rPr>
                <w:rFonts w:cs="2  Nazanin"/>
                <w:sz w:val="24"/>
                <w:szCs w:val="24"/>
                <w:rtl/>
              </w:rPr>
            </w:pPr>
          </w:p>
        </w:tc>
        <w:tc>
          <w:tcPr>
            <w:tcW w:w="1620" w:type="dxa"/>
          </w:tcPr>
          <w:p w:rsidR="00FB778E" w:rsidRPr="003E21B1" w:rsidRDefault="00FB778E" w:rsidP="00BD6759">
            <w:pPr>
              <w:bidi/>
              <w:jc w:val="center"/>
              <w:rPr>
                <w:rFonts w:cs="2  Nazanin"/>
                <w:sz w:val="24"/>
                <w:szCs w:val="24"/>
                <w:rtl/>
              </w:rPr>
            </w:pPr>
          </w:p>
        </w:tc>
      </w:tr>
      <w:tr w:rsidR="00FB778E" w:rsidRPr="00F41BB3" w:rsidTr="003E21B1">
        <w:tc>
          <w:tcPr>
            <w:tcW w:w="853" w:type="dxa"/>
          </w:tcPr>
          <w:p w:rsidR="00FB778E" w:rsidRPr="003E21B1" w:rsidRDefault="00FB778E" w:rsidP="00BD6759">
            <w:pPr>
              <w:bidi/>
              <w:jc w:val="center"/>
              <w:rPr>
                <w:rFonts w:cs="2  Nazanin"/>
                <w:sz w:val="24"/>
                <w:szCs w:val="24"/>
                <w:rtl/>
                <w:lang w:bidi="fa-IR"/>
              </w:rPr>
            </w:pPr>
            <w:r w:rsidRPr="003E21B1">
              <w:rPr>
                <w:rFonts w:cs="2  Nazanin" w:hint="cs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6811" w:type="dxa"/>
            <w:vAlign w:val="center"/>
          </w:tcPr>
          <w:p w:rsidR="00FB778E" w:rsidRPr="003E21B1" w:rsidRDefault="006D7A91" w:rsidP="00BD6759">
            <w:pPr>
              <w:bidi/>
              <w:jc w:val="both"/>
              <w:rPr>
                <w:rFonts w:cs="2  Nazanin"/>
                <w:sz w:val="24"/>
                <w:szCs w:val="24"/>
                <w:lang w:bidi="fa-IR"/>
              </w:rPr>
            </w:pPr>
            <w:r w:rsidRPr="003E21B1">
              <w:rPr>
                <w:rFonts w:cs="2  Nazanin" w:hint="cs"/>
                <w:sz w:val="24"/>
                <w:szCs w:val="24"/>
                <w:rtl/>
                <w:lang w:bidi="fa-IR"/>
              </w:rPr>
              <w:t xml:space="preserve">ارسال به موقع گزارش مکتوب و مصور در قالب </w:t>
            </w:r>
            <w:r w:rsidRPr="003E21B1">
              <w:rPr>
                <w:rFonts w:cs="2  Nazanin"/>
                <w:sz w:val="24"/>
                <w:szCs w:val="24"/>
                <w:lang w:bidi="fa-IR"/>
              </w:rPr>
              <w:t>DVD</w:t>
            </w:r>
          </w:p>
        </w:tc>
        <w:tc>
          <w:tcPr>
            <w:tcW w:w="1282" w:type="dxa"/>
          </w:tcPr>
          <w:p w:rsidR="00FB778E" w:rsidRPr="003E21B1" w:rsidRDefault="00FB778E" w:rsidP="00BD6759">
            <w:pPr>
              <w:bidi/>
              <w:jc w:val="center"/>
              <w:rPr>
                <w:rFonts w:cs="2  Nazanin"/>
                <w:sz w:val="24"/>
                <w:szCs w:val="24"/>
                <w:rtl/>
              </w:rPr>
            </w:pPr>
          </w:p>
        </w:tc>
        <w:tc>
          <w:tcPr>
            <w:tcW w:w="1350" w:type="dxa"/>
          </w:tcPr>
          <w:p w:rsidR="00FB778E" w:rsidRPr="003E21B1" w:rsidRDefault="00FB778E" w:rsidP="00BD6759">
            <w:pPr>
              <w:bidi/>
              <w:jc w:val="center"/>
              <w:rPr>
                <w:rFonts w:cs="2  Nazanin"/>
                <w:sz w:val="24"/>
                <w:szCs w:val="24"/>
                <w:rtl/>
              </w:rPr>
            </w:pPr>
          </w:p>
        </w:tc>
        <w:tc>
          <w:tcPr>
            <w:tcW w:w="1260" w:type="dxa"/>
          </w:tcPr>
          <w:p w:rsidR="00FB778E" w:rsidRPr="003E21B1" w:rsidRDefault="00FB778E" w:rsidP="00BD6759">
            <w:pPr>
              <w:bidi/>
              <w:jc w:val="center"/>
              <w:rPr>
                <w:rFonts w:cs="2  Nazanin"/>
                <w:sz w:val="24"/>
                <w:szCs w:val="24"/>
                <w:rtl/>
              </w:rPr>
            </w:pPr>
          </w:p>
        </w:tc>
        <w:tc>
          <w:tcPr>
            <w:tcW w:w="1620" w:type="dxa"/>
          </w:tcPr>
          <w:p w:rsidR="00FB778E" w:rsidRPr="003E21B1" w:rsidRDefault="00FB778E" w:rsidP="00BD6759">
            <w:pPr>
              <w:bidi/>
              <w:jc w:val="center"/>
              <w:rPr>
                <w:rFonts w:cs="2  Nazanin"/>
                <w:sz w:val="24"/>
                <w:szCs w:val="24"/>
                <w:rtl/>
              </w:rPr>
            </w:pPr>
          </w:p>
        </w:tc>
      </w:tr>
    </w:tbl>
    <w:p w:rsidR="00FB778E" w:rsidRPr="00F41BB3" w:rsidRDefault="00FB778E" w:rsidP="00FB778E">
      <w:pPr>
        <w:bidi/>
        <w:rPr>
          <w:rFonts w:cs="2  Mitra"/>
          <w:sz w:val="24"/>
          <w:szCs w:val="24"/>
          <w:rtl/>
        </w:rPr>
      </w:pPr>
    </w:p>
    <w:p w:rsidR="00FB778E" w:rsidRPr="00F41BB3" w:rsidRDefault="00FB778E" w:rsidP="00FB778E">
      <w:pPr>
        <w:bidi/>
        <w:rPr>
          <w:rFonts w:cs="B Titr"/>
          <w:sz w:val="20"/>
          <w:szCs w:val="20"/>
          <w:rtl/>
          <w:lang w:bidi="fa-IR"/>
        </w:rPr>
      </w:pPr>
    </w:p>
    <w:p w:rsidR="00FB778E" w:rsidRPr="00F41BB3" w:rsidRDefault="00FB778E" w:rsidP="00FB778E">
      <w:pPr>
        <w:tabs>
          <w:tab w:val="right" w:pos="12960"/>
        </w:tabs>
        <w:bidi/>
        <w:rPr>
          <w:rFonts w:cs="B Titr"/>
          <w:sz w:val="24"/>
          <w:szCs w:val="24"/>
          <w:rtl/>
          <w:lang w:bidi="fa-IR"/>
        </w:rPr>
      </w:pPr>
    </w:p>
    <w:p w:rsidR="00FB778E" w:rsidRPr="00F41BB3" w:rsidRDefault="00FB778E" w:rsidP="00FB778E">
      <w:pPr>
        <w:tabs>
          <w:tab w:val="right" w:pos="12960"/>
        </w:tabs>
        <w:rPr>
          <w:rFonts w:cs="B Titr"/>
          <w:sz w:val="24"/>
          <w:szCs w:val="24"/>
          <w:rtl/>
        </w:rPr>
      </w:pPr>
    </w:p>
    <w:p w:rsidR="00FB778E" w:rsidRPr="00F41BB3" w:rsidRDefault="00FB778E" w:rsidP="00FB778E">
      <w:pPr>
        <w:tabs>
          <w:tab w:val="right" w:pos="12960"/>
        </w:tabs>
        <w:rPr>
          <w:rFonts w:cs="B Titr"/>
          <w:sz w:val="24"/>
          <w:szCs w:val="24"/>
          <w:rtl/>
        </w:rPr>
      </w:pPr>
    </w:p>
    <w:p w:rsidR="00FB778E" w:rsidRPr="00F41BB3" w:rsidRDefault="00FB778E" w:rsidP="00FB778E">
      <w:pPr>
        <w:tabs>
          <w:tab w:val="right" w:pos="12960"/>
        </w:tabs>
        <w:rPr>
          <w:rFonts w:cs="B Titr"/>
          <w:sz w:val="24"/>
          <w:szCs w:val="24"/>
          <w:rtl/>
        </w:rPr>
      </w:pPr>
      <w:r w:rsidRPr="00F41BB3">
        <w:rPr>
          <w:rFonts w:cs="B Titr"/>
          <w:sz w:val="24"/>
          <w:szCs w:val="24"/>
          <w:rtl/>
        </w:rPr>
        <w:tab/>
      </w:r>
    </w:p>
    <w:tbl>
      <w:tblPr>
        <w:tblStyle w:val="TableGrid"/>
        <w:tblpPr w:leftFromText="180" w:rightFromText="180" w:vertAnchor="text" w:horzAnchor="page" w:tblpX="7479" w:tblpY="449"/>
        <w:bidiVisual/>
        <w:tblW w:w="0" w:type="auto"/>
        <w:tblLook w:val="04A0" w:firstRow="1" w:lastRow="0" w:firstColumn="1" w:lastColumn="0" w:noHBand="0" w:noVBand="1"/>
      </w:tblPr>
      <w:tblGrid>
        <w:gridCol w:w="694"/>
        <w:gridCol w:w="3131"/>
        <w:gridCol w:w="3219"/>
      </w:tblGrid>
      <w:tr w:rsidR="0071194D" w:rsidRPr="00F41BB3" w:rsidTr="0071194D">
        <w:trPr>
          <w:trHeight w:val="496"/>
        </w:trPr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71194D" w:rsidRPr="00F41BB3" w:rsidRDefault="0071194D" w:rsidP="0071194D">
            <w:pPr>
              <w:bidi/>
              <w:jc w:val="center"/>
              <w:rPr>
                <w:rFonts w:cs="B Titr"/>
                <w:sz w:val="24"/>
                <w:szCs w:val="24"/>
                <w:lang w:bidi="fa-IR"/>
              </w:rPr>
            </w:pPr>
            <w:r w:rsidRPr="00F41BB3">
              <w:rPr>
                <w:rFonts w:cs="B Titr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71194D" w:rsidRPr="00F41BB3" w:rsidRDefault="0071194D" w:rsidP="0071194D">
            <w:pPr>
              <w:bidi/>
              <w:jc w:val="center"/>
              <w:rPr>
                <w:rFonts w:cs="B Titr"/>
                <w:sz w:val="24"/>
                <w:szCs w:val="24"/>
                <w:lang w:bidi="fa-IR"/>
              </w:rPr>
            </w:pPr>
            <w:r w:rsidRPr="00F41BB3">
              <w:rPr>
                <w:rFonts w:cs="B Titr" w:hint="cs"/>
                <w:sz w:val="24"/>
                <w:szCs w:val="24"/>
                <w:rtl/>
                <w:lang w:bidi="fa-IR"/>
              </w:rPr>
              <w:t>امتیازخود ارزیابی</w:t>
            </w:r>
          </w:p>
        </w:tc>
        <w:tc>
          <w:tcPr>
            <w:tcW w:w="3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71194D" w:rsidRPr="00F41BB3" w:rsidRDefault="0071194D" w:rsidP="0071194D">
            <w:pPr>
              <w:bidi/>
              <w:jc w:val="center"/>
              <w:rPr>
                <w:rFonts w:cs="B Titr"/>
                <w:sz w:val="24"/>
                <w:szCs w:val="24"/>
                <w:lang w:bidi="fa-IR"/>
              </w:rPr>
            </w:pPr>
            <w:r w:rsidRPr="00F41BB3">
              <w:rPr>
                <w:rFonts w:cs="B Titr" w:hint="cs"/>
                <w:sz w:val="24"/>
                <w:szCs w:val="24"/>
                <w:rtl/>
                <w:lang w:bidi="fa-IR"/>
              </w:rPr>
              <w:t>امتیاز نهایی</w:t>
            </w:r>
          </w:p>
        </w:tc>
      </w:tr>
      <w:tr w:rsidR="0071194D" w:rsidRPr="00F41BB3" w:rsidTr="0071194D">
        <w:trPr>
          <w:trHeight w:val="860"/>
        </w:trPr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71194D" w:rsidRPr="00F41BB3" w:rsidRDefault="0071194D" w:rsidP="0071194D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  <w:p w:rsidR="0071194D" w:rsidRPr="00F41BB3" w:rsidRDefault="0071194D" w:rsidP="0071194D">
            <w:pPr>
              <w:bidi/>
              <w:jc w:val="center"/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3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194D" w:rsidRPr="00F41BB3" w:rsidRDefault="0071194D" w:rsidP="0071194D">
            <w:pPr>
              <w:bidi/>
              <w:jc w:val="center"/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3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194D" w:rsidRPr="00F41BB3" w:rsidRDefault="0071194D" w:rsidP="0071194D">
            <w:pPr>
              <w:bidi/>
              <w:jc w:val="center"/>
              <w:rPr>
                <w:rFonts w:cs="B Titr"/>
                <w:sz w:val="24"/>
                <w:szCs w:val="24"/>
                <w:lang w:bidi="fa-IR"/>
              </w:rPr>
            </w:pPr>
          </w:p>
        </w:tc>
      </w:tr>
    </w:tbl>
    <w:p w:rsidR="00FB778E" w:rsidRPr="00F41BB3" w:rsidRDefault="00FB778E" w:rsidP="00FB778E">
      <w:pPr>
        <w:tabs>
          <w:tab w:val="right" w:pos="12960"/>
        </w:tabs>
        <w:rPr>
          <w:rFonts w:cs="B Titr"/>
          <w:sz w:val="24"/>
          <w:szCs w:val="24"/>
          <w:rtl/>
        </w:rPr>
      </w:pPr>
    </w:p>
    <w:p w:rsidR="000E14EB" w:rsidRDefault="000E14EB">
      <w:pPr>
        <w:rPr>
          <w:rFonts w:cs="B Titr"/>
          <w:sz w:val="24"/>
          <w:szCs w:val="24"/>
        </w:rPr>
      </w:pPr>
    </w:p>
    <w:p w:rsidR="000E14EB" w:rsidRDefault="000E14EB">
      <w:pPr>
        <w:rPr>
          <w:rFonts w:cs="B Titr"/>
          <w:sz w:val="24"/>
          <w:szCs w:val="24"/>
          <w:rtl/>
        </w:rPr>
      </w:pPr>
    </w:p>
    <w:p w:rsidR="003E21B1" w:rsidRDefault="003E21B1">
      <w:pPr>
        <w:rPr>
          <w:rFonts w:cs="B Titr"/>
          <w:sz w:val="24"/>
          <w:szCs w:val="24"/>
          <w:rtl/>
        </w:rPr>
      </w:pPr>
    </w:p>
    <w:p w:rsidR="003E21B1" w:rsidRDefault="003E21B1">
      <w:pPr>
        <w:rPr>
          <w:rFonts w:cs="B Titr"/>
          <w:sz w:val="24"/>
          <w:szCs w:val="24"/>
          <w:rtl/>
        </w:rPr>
      </w:pPr>
    </w:p>
    <w:p w:rsidR="003E21B1" w:rsidRDefault="000E14EB" w:rsidP="0071194D">
      <w:pPr>
        <w:jc w:val="right"/>
        <w:rPr>
          <w:rFonts w:cs="B Titr"/>
          <w:sz w:val="24"/>
          <w:szCs w:val="24"/>
          <w:rtl/>
        </w:rPr>
      </w:pPr>
      <w:r w:rsidRPr="00F41BB3">
        <w:rPr>
          <w:rFonts w:cs="B Titr" w:hint="cs"/>
          <w:sz w:val="24"/>
          <w:szCs w:val="24"/>
          <w:rtl/>
        </w:rPr>
        <w:t>نام و نام خانوادگی سرپرست پردیس/ مرکز                                                     مهر و امضا و تاریخ</w:t>
      </w:r>
    </w:p>
    <w:p w:rsidR="003E21B1" w:rsidRPr="00F41BB3" w:rsidRDefault="003E21B1" w:rsidP="000E14EB">
      <w:pPr>
        <w:jc w:val="right"/>
        <w:rPr>
          <w:sz w:val="24"/>
          <w:szCs w:val="24"/>
        </w:rPr>
      </w:pPr>
    </w:p>
    <w:sectPr w:rsidR="003E21B1" w:rsidRPr="00F41BB3" w:rsidSect="0071194D">
      <w:headerReference w:type="default" r:id="rId8"/>
      <w:pgSz w:w="16839" w:h="11907" w:orient="landscape" w:code="9"/>
      <w:pgMar w:top="1890" w:right="1440" w:bottom="15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6CA" w:rsidRDefault="00FC16CA" w:rsidP="00FB778E">
      <w:pPr>
        <w:spacing w:after="0" w:line="240" w:lineRule="auto"/>
      </w:pPr>
      <w:r>
        <w:separator/>
      </w:r>
    </w:p>
  </w:endnote>
  <w:endnote w:type="continuationSeparator" w:id="0">
    <w:p w:rsidR="00FC16CA" w:rsidRDefault="00FC16CA" w:rsidP="00FB7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6CA" w:rsidRDefault="00FC16CA" w:rsidP="00FB778E">
      <w:pPr>
        <w:spacing w:after="0" w:line="240" w:lineRule="auto"/>
      </w:pPr>
      <w:r>
        <w:separator/>
      </w:r>
    </w:p>
  </w:footnote>
  <w:footnote w:type="continuationSeparator" w:id="0">
    <w:p w:rsidR="00FC16CA" w:rsidRDefault="00FC16CA" w:rsidP="00FB77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061" w:rsidRDefault="0083690D" w:rsidP="00DF3819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E2807DD" wp14:editId="10C299C1">
          <wp:simplePos x="0" y="0"/>
          <wp:positionH relativeFrom="column">
            <wp:posOffset>7974965</wp:posOffset>
          </wp:positionH>
          <wp:positionV relativeFrom="paragraph">
            <wp:posOffset>-120015</wp:posOffset>
          </wp:positionV>
          <wp:extent cx="697230" cy="712470"/>
          <wp:effectExtent l="0" t="0" r="0" b="0"/>
          <wp:wrapNone/>
          <wp:docPr id="1" name="Picture 1" descr="C:\Users\Top Technic\Pictures\arm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op Technic\Pictures\arm1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230" cy="7124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778E"/>
    <w:rsid w:val="000E14EB"/>
    <w:rsid w:val="00226F8F"/>
    <w:rsid w:val="003E21B1"/>
    <w:rsid w:val="004339D6"/>
    <w:rsid w:val="00433F3E"/>
    <w:rsid w:val="004A166F"/>
    <w:rsid w:val="00516355"/>
    <w:rsid w:val="006219FE"/>
    <w:rsid w:val="00623887"/>
    <w:rsid w:val="00692BED"/>
    <w:rsid w:val="006C790E"/>
    <w:rsid w:val="006C7F2C"/>
    <w:rsid w:val="006D7A91"/>
    <w:rsid w:val="0071194D"/>
    <w:rsid w:val="007A34EA"/>
    <w:rsid w:val="0083690D"/>
    <w:rsid w:val="009C2ECD"/>
    <w:rsid w:val="00B8222C"/>
    <w:rsid w:val="00BB2AEA"/>
    <w:rsid w:val="00D414F3"/>
    <w:rsid w:val="00D6227B"/>
    <w:rsid w:val="00EF1D1B"/>
    <w:rsid w:val="00F10F4A"/>
    <w:rsid w:val="00F236CB"/>
    <w:rsid w:val="00F41BB3"/>
    <w:rsid w:val="00FB33FA"/>
    <w:rsid w:val="00FB778E"/>
    <w:rsid w:val="00FC16CA"/>
    <w:rsid w:val="00FD4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78E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77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78E"/>
    <w:rPr>
      <w:lang w:bidi="ar-SA"/>
    </w:rPr>
  </w:style>
  <w:style w:type="table" w:styleId="TableGrid">
    <w:name w:val="Table Grid"/>
    <w:basedOn w:val="TableNormal"/>
    <w:uiPriority w:val="59"/>
    <w:rsid w:val="00FB778E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FB77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778E"/>
    <w:rPr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6A1A5-3B51-4D3A-BC3F-C128D664B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mashhadi</dc:creator>
  <cp:lastModifiedBy>mosavi</cp:lastModifiedBy>
  <cp:revision>17</cp:revision>
  <dcterms:created xsi:type="dcterms:W3CDTF">2015-05-03T08:34:00Z</dcterms:created>
  <dcterms:modified xsi:type="dcterms:W3CDTF">2015-05-03T10:59:00Z</dcterms:modified>
</cp:coreProperties>
</file>