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63" w:rsidRPr="005A47DA" w:rsidRDefault="00B70249" w:rsidP="00DD37AF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A47DA">
        <w:rPr>
          <w:rFonts w:cs="B Nazanin" w:hint="cs"/>
          <w:b/>
          <w:bCs/>
          <w:sz w:val="24"/>
          <w:szCs w:val="24"/>
          <w:rtl/>
          <w:lang w:bidi="fa-IR"/>
        </w:rPr>
        <w:t xml:space="preserve">برادر ارجمند ، جناب آقای دکتر مهر محمدی </w:t>
      </w:r>
    </w:p>
    <w:p w:rsidR="00B70249" w:rsidRPr="005A47DA" w:rsidRDefault="00B70249" w:rsidP="00DD37AF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A47DA">
        <w:rPr>
          <w:rFonts w:cs="B Nazanin" w:hint="cs"/>
          <w:b/>
          <w:bCs/>
          <w:sz w:val="24"/>
          <w:szCs w:val="24"/>
          <w:rtl/>
          <w:lang w:bidi="fa-IR"/>
        </w:rPr>
        <w:t xml:space="preserve">ریاست محترم دانشگاه فرهنگیان </w:t>
      </w:r>
    </w:p>
    <w:p w:rsidR="003E26B6" w:rsidRDefault="00B70249" w:rsidP="003E26B6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5A47DA">
        <w:rPr>
          <w:rFonts w:cs="B Nazanin" w:hint="cs"/>
          <w:sz w:val="24"/>
          <w:szCs w:val="24"/>
          <w:rtl/>
          <w:lang w:bidi="fa-IR"/>
        </w:rPr>
        <w:t xml:space="preserve">با سلام و </w:t>
      </w:r>
      <w:r w:rsidR="003E26B6">
        <w:rPr>
          <w:rFonts w:cs="B Nazanin" w:hint="cs"/>
          <w:sz w:val="24"/>
          <w:szCs w:val="24"/>
          <w:rtl/>
          <w:lang w:bidi="fa-IR"/>
        </w:rPr>
        <w:t xml:space="preserve">تحیات </w:t>
      </w:r>
    </w:p>
    <w:p w:rsidR="00B70249" w:rsidRPr="005A47DA" w:rsidRDefault="00B70249" w:rsidP="00BD4E12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A47DA">
        <w:rPr>
          <w:rFonts w:cs="B Nazanin" w:hint="cs"/>
          <w:sz w:val="24"/>
          <w:szCs w:val="24"/>
          <w:rtl/>
          <w:lang w:bidi="fa-IR"/>
        </w:rPr>
        <w:t xml:space="preserve"> پیرو جلسه روز شنبه مورخ 23 / 9 / 92 و در پاسخ به درخواست حضرتعالی و با احترام و پاسداشت تلاشها و زحمات و اقدامات بسیار مثبت و ارزنده مدیران فرهیخته دانشگاه و با ابراز علاقه قلبی نسبت به سرنوشت نهال نوپای دانشگاه فرهنگیان و آرزوی رشد و تعالی زود</w:t>
      </w:r>
      <w:r w:rsidR="00EF56A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A47DA">
        <w:rPr>
          <w:rFonts w:cs="B Nazanin" w:hint="cs"/>
          <w:sz w:val="24"/>
          <w:szCs w:val="24"/>
          <w:rtl/>
          <w:lang w:bidi="fa-IR"/>
        </w:rPr>
        <w:t>هنگام آن ، مطال</w:t>
      </w:r>
      <w:r w:rsidR="00BD4E12">
        <w:rPr>
          <w:rFonts w:cs="B Nazanin" w:hint="cs"/>
          <w:sz w:val="24"/>
          <w:szCs w:val="24"/>
          <w:rtl/>
          <w:lang w:bidi="fa-IR"/>
        </w:rPr>
        <w:t>ب</w:t>
      </w:r>
      <w:r w:rsidRPr="005A47DA">
        <w:rPr>
          <w:rFonts w:cs="B Nazanin" w:hint="cs"/>
          <w:sz w:val="24"/>
          <w:szCs w:val="24"/>
          <w:rtl/>
          <w:lang w:bidi="fa-IR"/>
        </w:rPr>
        <w:t xml:space="preserve"> ذیل به اختصار تقدیم می گردد :</w:t>
      </w:r>
    </w:p>
    <w:p w:rsidR="00B70249" w:rsidRPr="005A47DA" w:rsidRDefault="00B70249" w:rsidP="00BD4E12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A47DA">
        <w:rPr>
          <w:rFonts w:cs="B Nazanin" w:hint="cs"/>
          <w:b/>
          <w:bCs/>
          <w:sz w:val="28"/>
          <w:szCs w:val="28"/>
          <w:rtl/>
          <w:lang w:bidi="fa-IR"/>
        </w:rPr>
        <w:t xml:space="preserve">عمده ترین مشکلات و چالش های دانشگاه در شرایط فعلی را می توان در </w:t>
      </w:r>
      <w:r w:rsidR="00BD4E12">
        <w:rPr>
          <w:rFonts w:cs="B Nazanin" w:hint="cs"/>
          <w:b/>
          <w:bCs/>
          <w:sz w:val="28"/>
          <w:szCs w:val="28"/>
          <w:rtl/>
          <w:lang w:bidi="fa-IR"/>
        </w:rPr>
        <w:t xml:space="preserve">چند </w:t>
      </w:r>
      <w:r w:rsidRPr="005A47DA">
        <w:rPr>
          <w:rFonts w:cs="B Nazanin" w:hint="cs"/>
          <w:b/>
          <w:bCs/>
          <w:sz w:val="28"/>
          <w:szCs w:val="28"/>
          <w:rtl/>
          <w:lang w:bidi="fa-IR"/>
        </w:rPr>
        <w:t xml:space="preserve">بخش ملاحظه نمود : </w:t>
      </w:r>
    </w:p>
    <w:p w:rsidR="00B70249" w:rsidRPr="005A47DA" w:rsidRDefault="00B70249" w:rsidP="00BD4E12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A47DA">
        <w:rPr>
          <w:rFonts w:cs="B Nazanin" w:hint="cs"/>
          <w:b/>
          <w:bCs/>
          <w:sz w:val="24"/>
          <w:szCs w:val="24"/>
          <w:rtl/>
          <w:lang w:bidi="fa-IR"/>
        </w:rPr>
        <w:t xml:space="preserve">الف </w:t>
      </w:r>
      <w:r w:rsidR="00B12C80" w:rsidRPr="005A47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5A47DA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B12C80" w:rsidRPr="005A47DA">
        <w:rPr>
          <w:rFonts w:cs="B Nazanin" w:hint="cs"/>
          <w:b/>
          <w:bCs/>
          <w:sz w:val="24"/>
          <w:szCs w:val="24"/>
          <w:rtl/>
          <w:lang w:bidi="fa-IR"/>
        </w:rPr>
        <w:t>نیروی انسانی</w:t>
      </w:r>
      <w:r w:rsidR="005A47DA">
        <w:rPr>
          <w:rFonts w:cs="B Nazanin" w:hint="cs"/>
          <w:b/>
          <w:bCs/>
          <w:sz w:val="24"/>
          <w:szCs w:val="24"/>
          <w:rtl/>
          <w:lang w:bidi="fa-IR"/>
        </w:rPr>
        <w:t xml:space="preserve"> اجرایی </w:t>
      </w:r>
      <w:r w:rsidR="00B12C80" w:rsidRPr="005A47DA">
        <w:rPr>
          <w:rFonts w:cs="B Nazanin" w:hint="cs"/>
          <w:b/>
          <w:bCs/>
          <w:sz w:val="24"/>
          <w:szCs w:val="24"/>
          <w:rtl/>
          <w:lang w:bidi="fa-IR"/>
        </w:rPr>
        <w:t xml:space="preserve"> ( </w:t>
      </w:r>
      <w:r w:rsidR="00BD4E12">
        <w:rPr>
          <w:rFonts w:cs="B Nazanin" w:hint="cs"/>
          <w:b/>
          <w:bCs/>
          <w:sz w:val="24"/>
          <w:szCs w:val="24"/>
          <w:rtl/>
          <w:lang w:bidi="fa-IR"/>
        </w:rPr>
        <w:t xml:space="preserve">حوزه های ستاد و صف </w:t>
      </w:r>
      <w:r w:rsidR="00B12C80" w:rsidRPr="005A47DA">
        <w:rPr>
          <w:rFonts w:cs="B Nazanin" w:hint="cs"/>
          <w:b/>
          <w:bCs/>
          <w:sz w:val="24"/>
          <w:szCs w:val="24"/>
          <w:rtl/>
          <w:lang w:bidi="fa-IR"/>
        </w:rPr>
        <w:t xml:space="preserve"> ) </w:t>
      </w:r>
    </w:p>
    <w:p w:rsidR="00B12C80" w:rsidRPr="005A47DA" w:rsidRDefault="00B12C80" w:rsidP="00DD37AF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A47DA">
        <w:rPr>
          <w:rFonts w:cs="B Nazanin" w:hint="cs"/>
          <w:sz w:val="24"/>
          <w:szCs w:val="24"/>
          <w:rtl/>
          <w:lang w:bidi="fa-IR"/>
        </w:rPr>
        <w:t xml:space="preserve">جذب نیروی انسانی در سطح سازمان مرکزی متناسب با نیازهای کمی و کیفی نیست </w:t>
      </w:r>
      <w:r w:rsidR="00914716">
        <w:rPr>
          <w:rFonts w:cs="B Nazanin"/>
          <w:sz w:val="24"/>
          <w:szCs w:val="24"/>
          <w:lang w:bidi="fa-IR"/>
        </w:rPr>
        <w:t xml:space="preserve">. </w:t>
      </w:r>
    </w:p>
    <w:p w:rsidR="00B12C80" w:rsidRPr="005A47DA" w:rsidRDefault="00B12C80" w:rsidP="00DD37AF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A47DA">
        <w:rPr>
          <w:rFonts w:cs="B Nazanin" w:hint="cs"/>
          <w:sz w:val="24"/>
          <w:szCs w:val="24"/>
          <w:rtl/>
          <w:lang w:bidi="fa-IR"/>
        </w:rPr>
        <w:t xml:space="preserve"> در جذب نیروها ، بعضاٌ روابط بر ضوابط اولویت دارد. بدهکاری های شخصی ، سیاسی و خویشاوندی و . . . ملاک موثر و تعیین کننده است . </w:t>
      </w:r>
    </w:p>
    <w:p w:rsidR="00B12C80" w:rsidRPr="005A47DA" w:rsidRDefault="00B12C80" w:rsidP="00914716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A47DA">
        <w:rPr>
          <w:rFonts w:cs="B Nazanin" w:hint="cs"/>
          <w:sz w:val="24"/>
          <w:szCs w:val="24"/>
          <w:rtl/>
          <w:lang w:bidi="fa-IR"/>
        </w:rPr>
        <w:t xml:space="preserve"> عدالت و فرصت برابر </w:t>
      </w:r>
      <w:r w:rsidR="0091471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A47DA">
        <w:rPr>
          <w:rFonts w:cs="B Nazanin" w:hint="cs"/>
          <w:sz w:val="24"/>
          <w:szCs w:val="24"/>
          <w:rtl/>
          <w:lang w:bidi="fa-IR"/>
        </w:rPr>
        <w:t xml:space="preserve">برای ورود افراد متقاضی به دانشگاه یا پردیس ها واقعا </w:t>
      </w:r>
      <w:r w:rsidR="00914716">
        <w:rPr>
          <w:rFonts w:cs="B Nazanin" w:hint="cs"/>
          <w:sz w:val="24"/>
          <w:szCs w:val="24"/>
          <w:rtl/>
          <w:lang w:bidi="fa-IR"/>
        </w:rPr>
        <w:t xml:space="preserve">وجود </w:t>
      </w:r>
      <w:r w:rsidRPr="005A47DA">
        <w:rPr>
          <w:rFonts w:cs="B Nazanin" w:hint="cs"/>
          <w:sz w:val="24"/>
          <w:szCs w:val="24"/>
          <w:rtl/>
          <w:lang w:bidi="fa-IR"/>
        </w:rPr>
        <w:t xml:space="preserve"> </w:t>
      </w:r>
      <w:r w:rsidR="00914716">
        <w:rPr>
          <w:rFonts w:cs="B Nazanin" w:hint="cs"/>
          <w:sz w:val="24"/>
          <w:szCs w:val="24"/>
          <w:rtl/>
          <w:lang w:bidi="fa-IR"/>
        </w:rPr>
        <w:t>ندارد</w:t>
      </w:r>
      <w:r w:rsidRPr="005A47DA">
        <w:rPr>
          <w:rFonts w:cs="B Nazanin" w:hint="cs"/>
          <w:sz w:val="24"/>
          <w:szCs w:val="24"/>
          <w:rtl/>
          <w:lang w:bidi="fa-IR"/>
        </w:rPr>
        <w:t xml:space="preserve"> . </w:t>
      </w:r>
    </w:p>
    <w:p w:rsidR="00B12C80" w:rsidRPr="005A47DA" w:rsidRDefault="00B12C80" w:rsidP="00DD37AF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A47DA">
        <w:rPr>
          <w:rFonts w:cs="B Nazanin" w:hint="cs"/>
          <w:sz w:val="24"/>
          <w:szCs w:val="24"/>
          <w:rtl/>
          <w:lang w:bidi="fa-IR"/>
        </w:rPr>
        <w:t xml:space="preserve">پردیس ها و مراکز آموزشی بعضاٌ از فقدان نیروهای ضروری رنج می برند ( سرایدار </w:t>
      </w:r>
      <w:r w:rsidR="00DD37AF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5A47DA">
        <w:rPr>
          <w:rFonts w:cs="B Nazanin" w:hint="cs"/>
          <w:sz w:val="24"/>
          <w:szCs w:val="24"/>
          <w:rtl/>
          <w:lang w:bidi="fa-IR"/>
        </w:rPr>
        <w:t>نگهبان</w:t>
      </w:r>
      <w:r w:rsidR="00DD37AF">
        <w:rPr>
          <w:rFonts w:cs="B Nazanin" w:hint="cs"/>
          <w:sz w:val="24"/>
          <w:szCs w:val="24"/>
          <w:rtl/>
          <w:lang w:bidi="fa-IR"/>
        </w:rPr>
        <w:t xml:space="preserve"> ،</w:t>
      </w:r>
      <w:r w:rsidRPr="005A47DA">
        <w:rPr>
          <w:rFonts w:cs="B Nazanin" w:hint="cs"/>
          <w:sz w:val="24"/>
          <w:szCs w:val="24"/>
          <w:rtl/>
          <w:lang w:bidi="fa-IR"/>
        </w:rPr>
        <w:t xml:space="preserve"> سرپرست شبانه روزی و ...</w:t>
      </w:r>
      <w:r w:rsidR="00DD37AF">
        <w:rPr>
          <w:rFonts w:cs="B Nazanin" w:hint="cs"/>
          <w:sz w:val="24"/>
          <w:szCs w:val="24"/>
          <w:rtl/>
          <w:lang w:bidi="fa-IR"/>
        </w:rPr>
        <w:t>)</w:t>
      </w:r>
      <w:r w:rsidR="00BD4E12">
        <w:rPr>
          <w:rFonts w:cs="B Nazanin" w:hint="cs"/>
          <w:sz w:val="24"/>
          <w:szCs w:val="24"/>
          <w:rtl/>
          <w:lang w:bidi="fa-IR"/>
        </w:rPr>
        <w:t xml:space="preserve"> در حالیکه در بعضی از این مراکز علیرغم عدم نیاز و تراکم بالا ، نیروی جدید وارد نموده اند . </w:t>
      </w:r>
      <w:r w:rsidRPr="005A47DA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12C80" w:rsidRPr="005A47DA" w:rsidRDefault="00E326AF" w:rsidP="00BD4E12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A47DA">
        <w:rPr>
          <w:rFonts w:cs="B Nazanin" w:hint="cs"/>
          <w:sz w:val="24"/>
          <w:szCs w:val="24"/>
          <w:rtl/>
          <w:lang w:bidi="fa-IR"/>
        </w:rPr>
        <w:t xml:space="preserve"> فشار روحی و روانی ناشی از کمبود نیروی انسانی در پردیس ها  و مراکز موجب گلایه مندی و عدم رضایت همکاران گردیده و با</w:t>
      </w:r>
      <w:r w:rsidR="00BD4E12">
        <w:rPr>
          <w:rFonts w:cs="B Nazanin" w:hint="cs"/>
          <w:sz w:val="24"/>
          <w:szCs w:val="24"/>
          <w:rtl/>
          <w:lang w:bidi="fa-IR"/>
        </w:rPr>
        <w:t>ل</w:t>
      </w:r>
      <w:r w:rsidRPr="005A47DA">
        <w:rPr>
          <w:rFonts w:cs="B Nazanin" w:hint="cs"/>
          <w:sz w:val="24"/>
          <w:szCs w:val="24"/>
          <w:rtl/>
          <w:lang w:bidi="fa-IR"/>
        </w:rPr>
        <w:t xml:space="preserve">طبع </w:t>
      </w:r>
      <w:r w:rsidR="002F0359">
        <w:rPr>
          <w:rFonts w:cs="B Nazanin" w:hint="cs"/>
          <w:sz w:val="24"/>
          <w:szCs w:val="24"/>
          <w:rtl/>
          <w:lang w:bidi="fa-IR"/>
        </w:rPr>
        <w:t>آ</w:t>
      </w:r>
      <w:r w:rsidRPr="005A47DA">
        <w:rPr>
          <w:rFonts w:cs="B Nazanin" w:hint="cs"/>
          <w:sz w:val="24"/>
          <w:szCs w:val="24"/>
          <w:rtl/>
          <w:lang w:bidi="fa-IR"/>
        </w:rPr>
        <w:t xml:space="preserve">ستانه صبر و حوصله و بهداشت روانی کارکنان  در معرض آسیب های جدی قرار </w:t>
      </w:r>
      <w:r w:rsidR="00BD4E12">
        <w:rPr>
          <w:rFonts w:cs="B Nazanin" w:hint="cs"/>
          <w:sz w:val="24"/>
          <w:szCs w:val="24"/>
          <w:rtl/>
          <w:lang w:bidi="fa-IR"/>
        </w:rPr>
        <w:t xml:space="preserve">گرفته </w:t>
      </w:r>
      <w:r w:rsidRPr="005A47DA">
        <w:rPr>
          <w:rFonts w:cs="B Nazanin" w:hint="cs"/>
          <w:sz w:val="24"/>
          <w:szCs w:val="24"/>
          <w:rtl/>
          <w:lang w:bidi="fa-IR"/>
        </w:rPr>
        <w:t xml:space="preserve">است . </w:t>
      </w:r>
    </w:p>
    <w:p w:rsidR="00E326AF" w:rsidRPr="005A47DA" w:rsidRDefault="00E326AF" w:rsidP="002F0359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A47DA">
        <w:rPr>
          <w:rFonts w:cs="B Nazanin" w:hint="cs"/>
          <w:sz w:val="24"/>
          <w:szCs w:val="24"/>
          <w:rtl/>
          <w:lang w:bidi="fa-IR"/>
        </w:rPr>
        <w:t xml:space="preserve"> بی توجهی به مشکلات و سختی ها و توجیه غیر منطقی </w:t>
      </w:r>
      <w:r w:rsidR="002F0359">
        <w:rPr>
          <w:rFonts w:cs="B Nazanin" w:hint="cs"/>
          <w:sz w:val="24"/>
          <w:szCs w:val="24"/>
          <w:rtl/>
          <w:lang w:bidi="fa-IR"/>
        </w:rPr>
        <w:t xml:space="preserve">نابسامانی های </w:t>
      </w:r>
      <w:r w:rsidRPr="005A47DA">
        <w:rPr>
          <w:rFonts w:cs="B Nazanin" w:hint="cs"/>
          <w:sz w:val="24"/>
          <w:szCs w:val="24"/>
          <w:rtl/>
          <w:lang w:bidi="fa-IR"/>
        </w:rPr>
        <w:t>سازمان</w:t>
      </w:r>
      <w:r w:rsidR="002F0359">
        <w:rPr>
          <w:rFonts w:cs="B Nazanin" w:hint="cs"/>
          <w:sz w:val="24"/>
          <w:szCs w:val="24"/>
          <w:rtl/>
          <w:lang w:bidi="fa-IR"/>
        </w:rPr>
        <w:t>ی</w:t>
      </w:r>
      <w:r w:rsidRPr="005A47DA">
        <w:rPr>
          <w:rFonts w:cs="B Nazanin" w:hint="cs"/>
          <w:sz w:val="24"/>
          <w:szCs w:val="24"/>
          <w:rtl/>
          <w:lang w:bidi="fa-IR"/>
        </w:rPr>
        <w:t xml:space="preserve">  ، عشق و علاقه و تعهد کاری و انضباط اداری را کاهش داده و به تدریج همکاران دلسرد شده و</w:t>
      </w:r>
      <w:r w:rsidR="002F0359">
        <w:rPr>
          <w:rFonts w:cs="B Nazanin" w:hint="cs"/>
          <w:sz w:val="24"/>
          <w:szCs w:val="24"/>
          <w:rtl/>
          <w:lang w:bidi="fa-IR"/>
        </w:rPr>
        <w:t xml:space="preserve"> به رفع تکلیف بسنده می نمایند .</w:t>
      </w:r>
      <w:r w:rsidRPr="005A47DA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E326AF" w:rsidRPr="005A47DA" w:rsidRDefault="00430BB7" w:rsidP="00DD37AF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A47DA">
        <w:rPr>
          <w:rFonts w:cs="B Nazanin" w:hint="cs"/>
          <w:sz w:val="24"/>
          <w:szCs w:val="24"/>
          <w:rtl/>
          <w:lang w:bidi="fa-IR"/>
        </w:rPr>
        <w:t>عدم ثبات و ماندگاری نیروها در موقعیت ها به دلیل تغییر مدیریت ها نوعی بلاتکلیفی و حیرت و سرگردانی را ایجاد نموده است .</w:t>
      </w:r>
    </w:p>
    <w:p w:rsidR="00430BB7" w:rsidRPr="005A47DA" w:rsidRDefault="00430BB7" w:rsidP="00AA0433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A47DA">
        <w:rPr>
          <w:rFonts w:cs="B Nazanin" w:hint="cs"/>
          <w:sz w:val="24"/>
          <w:szCs w:val="24"/>
          <w:rtl/>
          <w:lang w:bidi="fa-IR"/>
        </w:rPr>
        <w:t xml:space="preserve"> عدم توجه به نیازهای شغلی کارکنان وکاهش سطح توانمندی مهارتی و علمی به فرسایش روحی و جسمی افراد منجر شده است. </w:t>
      </w:r>
    </w:p>
    <w:p w:rsidR="00430BB7" w:rsidRPr="005A47DA" w:rsidRDefault="005A47DA" w:rsidP="00DD37AF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A47DA">
        <w:rPr>
          <w:rFonts w:cs="B Nazanin" w:hint="cs"/>
          <w:sz w:val="24"/>
          <w:szCs w:val="24"/>
          <w:rtl/>
          <w:lang w:bidi="fa-IR"/>
        </w:rPr>
        <w:t xml:space="preserve"> وجود تبعیض ها و تفاوت های فاحش در پرداخت اضافه کار عامل کاهش انگیزه در انجام فعالیت افراد است . </w:t>
      </w:r>
    </w:p>
    <w:p w:rsidR="00B12C80" w:rsidRDefault="005A47DA" w:rsidP="00DD37AF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A47DA">
        <w:rPr>
          <w:rFonts w:cs="B Nazanin" w:hint="cs"/>
          <w:sz w:val="24"/>
          <w:szCs w:val="24"/>
          <w:rtl/>
          <w:lang w:bidi="fa-IR"/>
        </w:rPr>
        <w:t xml:space="preserve"> عدم وجود ضوابط منطقی</w:t>
      </w:r>
      <w:r w:rsidR="00EF56A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A47DA">
        <w:rPr>
          <w:rFonts w:cs="B Nazanin" w:hint="cs"/>
          <w:sz w:val="24"/>
          <w:szCs w:val="24"/>
          <w:rtl/>
          <w:lang w:bidi="fa-IR"/>
        </w:rPr>
        <w:t xml:space="preserve">در رشد و ارتقاء سطوح مدیریتی و بی توجهی به شایستگی ها و قابلیت های افراد در انتصابات </w:t>
      </w:r>
      <w:r w:rsidR="00EF56A0">
        <w:rPr>
          <w:rFonts w:cs="B Nazanin" w:hint="cs"/>
          <w:sz w:val="24"/>
          <w:szCs w:val="24"/>
          <w:rtl/>
          <w:lang w:bidi="fa-IR"/>
        </w:rPr>
        <w:t>.</w:t>
      </w:r>
    </w:p>
    <w:p w:rsidR="005A47DA" w:rsidRPr="00DD37AF" w:rsidRDefault="005A47DA" w:rsidP="006D5811">
      <w:pPr>
        <w:bidi/>
        <w:spacing w:line="360" w:lineRule="auto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37AF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ب - </w:t>
      </w:r>
      <w:r w:rsidR="00524533" w:rsidRPr="00DD37A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581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24533" w:rsidRPr="00DD37AF">
        <w:rPr>
          <w:rFonts w:cs="B Nazanin" w:hint="cs"/>
          <w:b/>
          <w:bCs/>
          <w:sz w:val="24"/>
          <w:szCs w:val="24"/>
          <w:rtl/>
          <w:lang w:bidi="fa-IR"/>
        </w:rPr>
        <w:t xml:space="preserve">نیروی انسانی </w:t>
      </w:r>
      <w:r w:rsidR="006D5811">
        <w:rPr>
          <w:rFonts w:cs="B Nazanin" w:hint="cs"/>
          <w:b/>
          <w:bCs/>
          <w:sz w:val="24"/>
          <w:szCs w:val="24"/>
          <w:rtl/>
          <w:lang w:bidi="fa-IR"/>
        </w:rPr>
        <w:t xml:space="preserve">آموزشی   </w:t>
      </w:r>
      <w:r w:rsidR="00524533" w:rsidRPr="00DD37AF">
        <w:rPr>
          <w:rFonts w:cs="B Nazanin" w:hint="cs"/>
          <w:b/>
          <w:bCs/>
          <w:sz w:val="24"/>
          <w:szCs w:val="24"/>
          <w:rtl/>
          <w:lang w:bidi="fa-IR"/>
        </w:rPr>
        <w:t xml:space="preserve">( استادان  ، مدرسان  و . . . ) </w:t>
      </w:r>
    </w:p>
    <w:p w:rsidR="00524533" w:rsidRDefault="00524533" w:rsidP="00DD37AF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عدم رضایت غالب اساتید و مدرسان پردیس ها و مراکز از وضعیت شغلی و بلاتکلیفی حاصل از اجرای آئین</w:t>
      </w:r>
      <w:r w:rsidR="00EF56A0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نامه های جدید دانشگاه ( هیات علمی داخلی ، هیات علمی ، مدرس و یا دبیر شاغل ) </w:t>
      </w:r>
    </w:p>
    <w:p w:rsidR="00524533" w:rsidRDefault="00524533" w:rsidP="00BD4E12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BD4E12">
        <w:rPr>
          <w:rFonts w:cs="B Nazanin" w:hint="cs"/>
          <w:sz w:val="24"/>
          <w:szCs w:val="24"/>
          <w:rtl/>
          <w:lang w:bidi="fa-IR"/>
        </w:rPr>
        <w:t xml:space="preserve">بی توجهی </w:t>
      </w:r>
      <w:r>
        <w:rPr>
          <w:rFonts w:cs="B Nazanin" w:hint="cs"/>
          <w:sz w:val="24"/>
          <w:szCs w:val="24"/>
          <w:rtl/>
          <w:lang w:bidi="fa-IR"/>
        </w:rPr>
        <w:t xml:space="preserve"> نسبت به وضعیت شغلی و </w:t>
      </w:r>
      <w:r w:rsidR="00EF56A0">
        <w:rPr>
          <w:rFonts w:cs="B Nazanin" w:hint="cs"/>
          <w:sz w:val="24"/>
          <w:szCs w:val="24"/>
          <w:rtl/>
          <w:lang w:bidi="fa-IR"/>
        </w:rPr>
        <w:t>آ</w:t>
      </w:r>
      <w:r>
        <w:rPr>
          <w:rFonts w:cs="B Nazanin" w:hint="cs"/>
          <w:sz w:val="24"/>
          <w:szCs w:val="24"/>
          <w:rtl/>
          <w:lang w:bidi="fa-IR"/>
        </w:rPr>
        <w:t xml:space="preserve">ینده ( بازنشستگی ) </w:t>
      </w:r>
    </w:p>
    <w:p w:rsidR="00524533" w:rsidRDefault="00524533" w:rsidP="00DD37AF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بی توجهی به تجارب ، سوابق و مهارت</w:t>
      </w:r>
      <w:r w:rsidR="00BD4E12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های فنی استادان و نادیده انگاشتن خدمات استادان در مراکز تربیت معلم سابق </w:t>
      </w:r>
    </w:p>
    <w:p w:rsidR="00524533" w:rsidRDefault="00524533" w:rsidP="00DD37AF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ورود افراد جدید بدون در نظر گرفتن صلاحیت های حرفه ای و مهارتی </w:t>
      </w:r>
    </w:p>
    <w:p w:rsidR="00524533" w:rsidRDefault="00524533" w:rsidP="00DD37AF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عدم رضایت از برنامه های درسی و کهنگی </w:t>
      </w:r>
      <w:r w:rsidR="00DD37AF">
        <w:rPr>
          <w:rFonts w:cs="B Nazanin" w:hint="cs"/>
          <w:sz w:val="24"/>
          <w:szCs w:val="24"/>
          <w:rtl/>
          <w:lang w:bidi="fa-IR"/>
        </w:rPr>
        <w:t xml:space="preserve"> منابع درسی و سرفصل ها </w:t>
      </w:r>
    </w:p>
    <w:p w:rsidR="00DD37AF" w:rsidRDefault="00DD37AF" w:rsidP="00EF56A0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فقدان برنامه ها و سیاست های پژوهشی دانشگاه ویژه  استادان و بی توجهی به پژوهش و فعالیت های پژوهشی </w:t>
      </w:r>
    </w:p>
    <w:p w:rsidR="00DD37AF" w:rsidRDefault="00DD37AF" w:rsidP="00DD37AF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عدم مشارکت استادان در تصمیم سازی ها و برنامه ها </w:t>
      </w:r>
    </w:p>
    <w:p w:rsidR="00BD4E12" w:rsidRDefault="00BD4E12" w:rsidP="00BD4E12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ایجاد ممنوعیت برای ورود مدرسانی که طی سالهای گذشته 4 یا 5 سال به بالا در مراکز به صورت موظف تدریس نموده اند به امید اینکه روزی  که موفق شوند به مراکز انتقال یابند . این محدودیت در حالی انجام می شود که برخی  با اندک آشنایی و سابقه صرقاٌ به دلیل روابط و توصیه های بزرگان قوم به راحتی به دانشگاه مشرف شده اند . </w:t>
      </w:r>
    </w:p>
    <w:p w:rsidR="00DD37AF" w:rsidRPr="00DD37AF" w:rsidRDefault="00DD37AF" w:rsidP="00DD37AF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37AF">
        <w:rPr>
          <w:rFonts w:cs="B Nazanin" w:hint="cs"/>
          <w:b/>
          <w:bCs/>
          <w:sz w:val="24"/>
          <w:szCs w:val="24"/>
          <w:rtl/>
          <w:lang w:bidi="fa-IR"/>
        </w:rPr>
        <w:t xml:space="preserve">ج -  حوزه دانشجویان : </w:t>
      </w:r>
    </w:p>
    <w:p w:rsidR="00DD37AF" w:rsidRDefault="00DD37AF" w:rsidP="00DD37AF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فقدان بسترهای لازم و طبیعی برای پذیرش دانشجوی شبانه روزی ( خوابگاه ، تغذیه و . . . ) </w:t>
      </w:r>
    </w:p>
    <w:p w:rsidR="00DD37AF" w:rsidRDefault="00DD37AF" w:rsidP="00DD37AF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کاهش تدریجی علائق و انگیزه های دانشجویی نسبت به شغل معلمی </w:t>
      </w:r>
    </w:p>
    <w:p w:rsidR="00DD37AF" w:rsidRDefault="00BD4E12" w:rsidP="00DD37AF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فقدان </w:t>
      </w:r>
      <w:r w:rsidR="00DD37AF">
        <w:rPr>
          <w:rFonts w:cs="B Nazanin" w:hint="cs"/>
          <w:sz w:val="24"/>
          <w:szCs w:val="24"/>
          <w:rtl/>
          <w:lang w:bidi="fa-IR"/>
        </w:rPr>
        <w:t xml:space="preserve"> برنامه های فرهنگی ، تفریحی </w:t>
      </w:r>
      <w:r>
        <w:rPr>
          <w:rFonts w:cs="B Nazanin" w:hint="cs"/>
          <w:sz w:val="24"/>
          <w:szCs w:val="24"/>
          <w:rtl/>
          <w:lang w:bidi="fa-IR"/>
        </w:rPr>
        <w:t xml:space="preserve"> متناسب با محیط شبانه روزی </w:t>
      </w:r>
    </w:p>
    <w:p w:rsidR="00DD37AF" w:rsidRDefault="00DD37AF" w:rsidP="00DD37AF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بی توجهی مسئولان آموزش و پرورش در خصوص صدور احکام و پرداخت به موقع شهریه های دانشجویی</w:t>
      </w:r>
    </w:p>
    <w:p w:rsidR="00DD37AF" w:rsidRDefault="00DD37AF" w:rsidP="00DD37AF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تراکم جمعیتی در خوابگاه ها </w:t>
      </w:r>
    </w:p>
    <w:p w:rsidR="00DD37AF" w:rsidRDefault="00DD37AF" w:rsidP="00DD37AF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فقدان تجهیزات و وسایل کمک آموزشی ( کتابخانه ، آزمایشگاه ، سایت های کامپیوتری و . . . ) </w:t>
      </w:r>
    </w:p>
    <w:p w:rsidR="00BD4E12" w:rsidRDefault="00BD4E12" w:rsidP="00BD4E12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ضرورت هماهنگب بیشتر دانشگاه و مرکز برنامه ریزی وزارت آموزش و پرورش در خصوص میزان پذیرش دانشجو </w:t>
      </w:r>
    </w:p>
    <w:p w:rsidR="00BD4E12" w:rsidRDefault="00BD4E12" w:rsidP="00BD4E12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بلاتکلیفی دانشجویان در خصوص پرداخت هزینه های شبانه روزی  ( 45 % ) </w:t>
      </w:r>
    </w:p>
    <w:p w:rsidR="00BD4E12" w:rsidRDefault="00BD4E12" w:rsidP="00BD4E12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فقدان برنامه های پژوهش محور برای دانشجویان </w:t>
      </w:r>
    </w:p>
    <w:p w:rsidR="00DD37AF" w:rsidRPr="006D5811" w:rsidRDefault="002F0359" w:rsidP="002F0359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5811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د- </w:t>
      </w:r>
      <w:r w:rsidR="006D5811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6D5811">
        <w:rPr>
          <w:rFonts w:cs="B Nazanin" w:hint="cs"/>
          <w:b/>
          <w:bCs/>
          <w:sz w:val="24"/>
          <w:szCs w:val="24"/>
          <w:rtl/>
          <w:lang w:bidi="fa-IR"/>
        </w:rPr>
        <w:t xml:space="preserve">حوزه فضا و تجهیزات </w:t>
      </w:r>
    </w:p>
    <w:p w:rsidR="002F0359" w:rsidRDefault="002F0359" w:rsidP="00EF56A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کمبود خوابگاه و تجهیزات خوابگاهی </w:t>
      </w:r>
      <w:r w:rsidR="00EF56A0">
        <w:rPr>
          <w:rFonts w:cs="B Nazanin" w:hint="cs"/>
          <w:sz w:val="24"/>
          <w:szCs w:val="24"/>
          <w:rtl/>
          <w:lang w:bidi="fa-IR"/>
        </w:rPr>
        <w:t xml:space="preserve">در برخی از پردیس ها و مراکز </w:t>
      </w:r>
      <w:r>
        <w:rPr>
          <w:rFonts w:cs="B Nazanin" w:hint="cs"/>
          <w:sz w:val="24"/>
          <w:szCs w:val="24"/>
          <w:rtl/>
          <w:lang w:bidi="fa-IR"/>
        </w:rPr>
        <w:t xml:space="preserve">( یخچال ، تلویزیون ، تخت ، پتو و . . . ) </w:t>
      </w:r>
    </w:p>
    <w:p w:rsidR="002F0359" w:rsidRDefault="002F0359" w:rsidP="002F0359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کمبود کلاس درس ،  سایت  کامپیوتری و آزمایشگاه</w:t>
      </w:r>
      <w:r w:rsidR="00A92BE8">
        <w:rPr>
          <w:rFonts w:cs="B Nazanin" w:hint="cs"/>
          <w:sz w:val="24"/>
          <w:szCs w:val="24"/>
          <w:rtl/>
          <w:lang w:bidi="fa-IR"/>
        </w:rPr>
        <w:t xml:space="preserve"> ، امکانات ورزشی و رفاهی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2F0359" w:rsidRDefault="002F0359" w:rsidP="002F0359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فرسودگی و سستی ساختمان های برخی از مراکز و بالتبع فرسودگی سیستم گرمایشی و سرمایشی </w:t>
      </w:r>
      <w:r w:rsidR="00A92BE8">
        <w:rPr>
          <w:rFonts w:cs="B Nazanin" w:hint="cs"/>
          <w:sz w:val="24"/>
          <w:szCs w:val="24"/>
          <w:rtl/>
          <w:lang w:bidi="fa-IR"/>
        </w:rPr>
        <w:t xml:space="preserve"> و سایر تجهیزات </w:t>
      </w:r>
    </w:p>
    <w:p w:rsidR="002F0359" w:rsidRDefault="002F0359" w:rsidP="002F0359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فقدان فضاهای تفریحی و فضای سبز ( نمازخانه ، تجهیزات ورزشی ، سالن های ورزشی </w:t>
      </w:r>
      <w:r w:rsidR="00EF56A0">
        <w:rPr>
          <w:rFonts w:cs="B Nazanin" w:hint="cs"/>
          <w:sz w:val="24"/>
          <w:szCs w:val="24"/>
          <w:rtl/>
          <w:lang w:bidi="fa-IR"/>
        </w:rPr>
        <w:t xml:space="preserve"> و . . .  </w:t>
      </w:r>
      <w:r>
        <w:rPr>
          <w:rFonts w:cs="B Nazanin" w:hint="cs"/>
          <w:sz w:val="24"/>
          <w:szCs w:val="24"/>
          <w:rtl/>
          <w:lang w:bidi="fa-IR"/>
        </w:rPr>
        <w:t xml:space="preserve">) </w:t>
      </w:r>
    </w:p>
    <w:p w:rsidR="002F0359" w:rsidRDefault="002F0359" w:rsidP="002F0359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وجود پردیس ها و مراکز آموزش عالی غیر استاندارد و دون شآن دانشگاه فرهنگیان</w:t>
      </w:r>
    </w:p>
    <w:p w:rsidR="002F0359" w:rsidRDefault="002F0359" w:rsidP="002F0359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فقدان اراده لازم جهت بازسازی و ترمیم و تامین فضاهای مورد نیاز در دانشگاه و ادارات کل آموزش و پرورش استانها </w:t>
      </w:r>
    </w:p>
    <w:p w:rsidR="002F0359" w:rsidRPr="006D5811" w:rsidRDefault="002F0359" w:rsidP="002F0359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5811">
        <w:rPr>
          <w:rFonts w:cs="B Nazanin" w:hint="cs"/>
          <w:b/>
          <w:bCs/>
          <w:sz w:val="24"/>
          <w:szCs w:val="24"/>
          <w:rtl/>
          <w:lang w:bidi="fa-IR"/>
        </w:rPr>
        <w:t xml:space="preserve">ه </w:t>
      </w:r>
      <w:r w:rsidRPr="006D581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6D5811">
        <w:rPr>
          <w:rFonts w:cs="B Nazanin" w:hint="cs"/>
          <w:b/>
          <w:bCs/>
          <w:sz w:val="24"/>
          <w:szCs w:val="24"/>
          <w:rtl/>
          <w:lang w:bidi="fa-IR"/>
        </w:rPr>
        <w:t xml:space="preserve"> حوزه منابع مالی و اداری </w:t>
      </w:r>
    </w:p>
    <w:p w:rsidR="002F0359" w:rsidRDefault="002F0359" w:rsidP="003A445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کمبود </w:t>
      </w:r>
      <w:r w:rsidR="003A4458">
        <w:rPr>
          <w:rFonts w:cs="B Nazanin" w:hint="cs"/>
          <w:sz w:val="24"/>
          <w:szCs w:val="24"/>
          <w:rtl/>
          <w:lang w:bidi="fa-IR"/>
        </w:rPr>
        <w:t xml:space="preserve"> اعتبارات و عدم تناسب بین اعتبارات و هزینه ها  </w:t>
      </w:r>
    </w:p>
    <w:p w:rsidR="003A4458" w:rsidRDefault="003A4458" w:rsidP="003A445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عدم تخصیص بودجه و اعتبارات متناسب با وضعیت جغرافیایی ، فیزیکی پردیس ها در استان های کشور </w:t>
      </w:r>
    </w:p>
    <w:p w:rsidR="003A4458" w:rsidRDefault="003A4458" w:rsidP="00A92BE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گردش کند فعالیت های اداری و مالی در سازمان مرکزی </w:t>
      </w:r>
      <w:r w:rsidR="00A92BE8">
        <w:rPr>
          <w:rFonts w:cs="B Nazanin" w:hint="cs"/>
          <w:sz w:val="24"/>
          <w:szCs w:val="24"/>
          <w:rtl/>
          <w:lang w:bidi="fa-IR"/>
        </w:rPr>
        <w:t xml:space="preserve">که باعث گلایه مندی مدیران پردیس ها  و مراکز از نوع تعاملات اداری و مالی  شده است .  </w:t>
      </w:r>
    </w:p>
    <w:p w:rsidR="006D5811" w:rsidRPr="006D5811" w:rsidRDefault="006D5811" w:rsidP="006D5811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5811">
        <w:rPr>
          <w:rFonts w:cs="B Nazanin" w:hint="cs"/>
          <w:b/>
          <w:bCs/>
          <w:sz w:val="24"/>
          <w:szCs w:val="24"/>
          <w:rtl/>
          <w:lang w:bidi="fa-IR"/>
        </w:rPr>
        <w:t xml:space="preserve">پیشنهادات و راهکارها : </w:t>
      </w:r>
    </w:p>
    <w:p w:rsidR="006D5811" w:rsidRDefault="006115EA" w:rsidP="00A92BE8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تشکیل جلسات  هماهنگی و هم اندیشی با وزیر آموزش و پرورش </w:t>
      </w:r>
      <w:r w:rsidR="00A92BE8">
        <w:rPr>
          <w:rFonts w:cs="B Nazanin" w:hint="cs"/>
          <w:sz w:val="24"/>
          <w:szCs w:val="24"/>
          <w:rtl/>
          <w:lang w:bidi="fa-IR"/>
        </w:rPr>
        <w:t xml:space="preserve">برای </w:t>
      </w:r>
      <w:r>
        <w:rPr>
          <w:rFonts w:cs="B Nazanin" w:hint="cs"/>
          <w:sz w:val="24"/>
          <w:szCs w:val="24"/>
          <w:rtl/>
          <w:lang w:bidi="fa-IR"/>
        </w:rPr>
        <w:t xml:space="preserve">حل مشکلات پردیس ها و مراکز </w:t>
      </w:r>
    </w:p>
    <w:p w:rsidR="006115EA" w:rsidRDefault="006115EA" w:rsidP="006115E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تشکیل جلسات هم اندیشی و هماهنگی با مدیران و بررسی آخرین وضعیت پردیس ها </w:t>
      </w:r>
    </w:p>
    <w:p w:rsidR="006115EA" w:rsidRDefault="006115EA" w:rsidP="006115E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فعال نمودن کمیت</w:t>
      </w:r>
      <w:r w:rsidR="00A92BE8">
        <w:rPr>
          <w:rFonts w:cs="B Nazanin" w:hint="cs"/>
          <w:sz w:val="24"/>
          <w:szCs w:val="24"/>
          <w:rtl/>
          <w:lang w:bidi="fa-IR"/>
        </w:rPr>
        <w:t>ه</w:t>
      </w:r>
      <w:r>
        <w:rPr>
          <w:rFonts w:cs="B Nazanin" w:hint="cs"/>
          <w:sz w:val="24"/>
          <w:szCs w:val="24"/>
          <w:rtl/>
          <w:lang w:bidi="fa-IR"/>
        </w:rPr>
        <w:t xml:space="preserve"> های استانی هیات امناء و بهره مندی از ظرفیت های حقوقی و حقیقی استانها از طریق دبیر هیات امناء</w:t>
      </w:r>
    </w:p>
    <w:p w:rsidR="006115EA" w:rsidRDefault="006115EA" w:rsidP="006115E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تعامل و ارتباط مستمر و غیر رسمی با مسئولان وزارت علوم جهت تفهیم جایگاه دانشگاه فرهنگیان ، ارائه سوابق و پیشینه و تاکید بر همکاری و همراهی بیشتر وزارت مزبور در تامین نقطه نظرات مدرسان و استادان به ویژه در موضوع تبدیل وضعیت به هیات علمی </w:t>
      </w:r>
    </w:p>
    <w:p w:rsidR="006115EA" w:rsidRDefault="0097358A" w:rsidP="00A92BE8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اطلاع رسانی بهینه و روشمند متناسب با شان استادان و مدرسان در خصوص وضعیت شغلی و آینده آنان</w:t>
      </w:r>
    </w:p>
    <w:p w:rsidR="0097358A" w:rsidRDefault="0097358A" w:rsidP="0097358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برگزاری جلسات و نشست های هم اندیشی و ایجاد فرصت جهت ارائه دیدگاه ها و نقطه نظرات استادان در سطح استان ، منطقه و کشور </w:t>
      </w:r>
    </w:p>
    <w:p w:rsidR="0097358A" w:rsidRDefault="0097358A" w:rsidP="00A92BE8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بازدیدهای مستمر و نتیجه بخش مسئولان </w:t>
      </w:r>
      <w:r w:rsidR="00A92BE8">
        <w:rPr>
          <w:rFonts w:cs="B Nazanin" w:hint="cs"/>
          <w:sz w:val="24"/>
          <w:szCs w:val="24"/>
          <w:rtl/>
          <w:lang w:bidi="fa-IR"/>
        </w:rPr>
        <w:t>ت</w:t>
      </w:r>
      <w:r>
        <w:rPr>
          <w:rFonts w:cs="B Nazanin" w:hint="cs"/>
          <w:sz w:val="24"/>
          <w:szCs w:val="24"/>
          <w:rtl/>
          <w:lang w:bidi="fa-IR"/>
        </w:rPr>
        <w:t>راز اول دانشگاه از پردیس ها و مراکز</w:t>
      </w:r>
    </w:p>
    <w:p w:rsidR="0097358A" w:rsidRDefault="0097358A" w:rsidP="0097358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تهیه و تنظیم آئین نامه ها و دستورالعمل های مورد نیاز دانشگاه متناسب با اهداف و رویکردها</w:t>
      </w:r>
    </w:p>
    <w:p w:rsidR="0097358A" w:rsidRDefault="0097358A" w:rsidP="00A92BE8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تلاش جهت تشکیل جلسات </w:t>
      </w:r>
      <w:r w:rsidR="00A92BE8">
        <w:rPr>
          <w:rFonts w:cs="B Nazanin" w:hint="cs"/>
          <w:sz w:val="24"/>
          <w:szCs w:val="24"/>
          <w:rtl/>
          <w:lang w:bidi="fa-IR"/>
        </w:rPr>
        <w:t xml:space="preserve">مستمر  </w:t>
      </w:r>
      <w:r>
        <w:rPr>
          <w:rFonts w:cs="B Nazanin" w:hint="cs"/>
          <w:sz w:val="24"/>
          <w:szCs w:val="24"/>
          <w:rtl/>
          <w:lang w:bidi="fa-IR"/>
        </w:rPr>
        <w:t xml:space="preserve">هیات امناء و بهره مندی از ظرفیت های قانونی آن در راستای حل پاره ای از مشکلات </w:t>
      </w:r>
    </w:p>
    <w:p w:rsidR="0097358A" w:rsidRDefault="0097358A" w:rsidP="0097358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اعلام ساختار نهایی دانشگاه و پردیس ها</w:t>
      </w:r>
    </w:p>
    <w:p w:rsidR="0097358A" w:rsidRDefault="0097358A" w:rsidP="0097358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برقراری ارتباط موثر جهت افزایش بودجه و اعتبارات دانشگاه</w:t>
      </w:r>
    </w:p>
    <w:p w:rsidR="0097358A" w:rsidRDefault="0097358A" w:rsidP="0097358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پذیرش دانشجو متناسب با ظرفیت های فیزیکی و علمی </w:t>
      </w:r>
    </w:p>
    <w:p w:rsidR="0097358A" w:rsidRDefault="0097358A" w:rsidP="0097358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خودداری از اعمال سلایق فردی ، سیاسی و  جناحی در جذب افراد در پست های سازمانی و توجه جدی به شایستگی ها و قابلیت های افراد </w:t>
      </w:r>
    </w:p>
    <w:p w:rsidR="0097358A" w:rsidRDefault="0097358A" w:rsidP="0097358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فعال نمودن حوزه های معاونت دانشگاه و ارائه بازخورد به پردیس ها و مراکز ، پویایی و خلاقیت در مدیریت حوزه ها و معاونت ها </w:t>
      </w:r>
    </w:p>
    <w:p w:rsidR="0097358A" w:rsidRDefault="0097358A" w:rsidP="0097358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توجه و احترام به شخصیت حقیقی مدیران ، </w:t>
      </w:r>
      <w:r w:rsidR="00EF56A0">
        <w:rPr>
          <w:rFonts w:cs="B Nazanin" w:hint="cs"/>
          <w:sz w:val="24"/>
          <w:szCs w:val="24"/>
          <w:rtl/>
          <w:lang w:bidi="fa-IR"/>
        </w:rPr>
        <w:t xml:space="preserve">کارکنان  ،  </w:t>
      </w:r>
      <w:r>
        <w:rPr>
          <w:rFonts w:cs="B Nazanin" w:hint="cs"/>
          <w:sz w:val="24"/>
          <w:szCs w:val="24"/>
          <w:rtl/>
          <w:lang w:bidi="fa-IR"/>
        </w:rPr>
        <w:t xml:space="preserve">مدرسان و . . . </w:t>
      </w:r>
      <w:r w:rsidR="00EF56A0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و تقویت و ترویج فرهنگ تقدیر </w:t>
      </w:r>
    </w:p>
    <w:p w:rsidR="0097358A" w:rsidRDefault="0097358A" w:rsidP="00A92BE8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ناگفته نماند  مطالب فوق بخشی از مشکلات و نارسائی های موجود است که در یک فرصت محدود به ذهن حقیر خطور کرد و پیشنهادات و راهکارهای اجرایی نیز به موارد مذکور ختم نمی شود . چه بسا</w:t>
      </w:r>
      <w:r w:rsidR="004128C8">
        <w:rPr>
          <w:rFonts w:cs="B Nazanin" w:hint="cs"/>
          <w:sz w:val="24"/>
          <w:szCs w:val="24"/>
          <w:rtl/>
          <w:lang w:bidi="fa-IR"/>
        </w:rPr>
        <w:t xml:space="preserve"> با یک تحقیق و پژوهش علمی و کاربردی بتوان محورهای مهمتری را احصاء نمود </w:t>
      </w:r>
      <w:r w:rsidR="00EF56A0">
        <w:rPr>
          <w:rFonts w:cs="B Nazanin" w:hint="cs"/>
          <w:sz w:val="24"/>
          <w:szCs w:val="24"/>
          <w:rtl/>
          <w:lang w:bidi="fa-IR"/>
        </w:rPr>
        <w:t>.</w:t>
      </w:r>
      <w:r w:rsidR="004128C8">
        <w:rPr>
          <w:rFonts w:cs="B Nazanin" w:hint="cs"/>
          <w:sz w:val="24"/>
          <w:szCs w:val="24"/>
          <w:rtl/>
          <w:lang w:bidi="fa-IR"/>
        </w:rPr>
        <w:t xml:space="preserve"> در یک کلام قصد و نیت از بیان مشکلات ، تضعیف فرد یا حوزه خاصی نیست و به عبارت دیگر ، بیان چالش ها ، نافی</w:t>
      </w:r>
      <w:r w:rsidR="00970446">
        <w:rPr>
          <w:rFonts w:cs="B Nazanin" w:hint="cs"/>
          <w:sz w:val="24"/>
          <w:szCs w:val="24"/>
          <w:rtl/>
          <w:lang w:bidi="fa-IR"/>
        </w:rPr>
        <w:t xml:space="preserve"> خدمات صادقانه مدیران و کارشناسان در حال و گذشته نیست بلکه در این گزارش مختصر برآن شده</w:t>
      </w:r>
      <w:r w:rsidR="00EF56A0">
        <w:rPr>
          <w:rFonts w:cs="B Nazanin" w:hint="cs"/>
          <w:sz w:val="24"/>
          <w:szCs w:val="24"/>
          <w:rtl/>
          <w:lang w:bidi="fa-IR"/>
        </w:rPr>
        <w:t xml:space="preserve"> </w:t>
      </w:r>
      <w:r w:rsidR="00970446">
        <w:rPr>
          <w:rFonts w:cs="B Nazanin" w:hint="cs"/>
          <w:sz w:val="24"/>
          <w:szCs w:val="24"/>
          <w:rtl/>
          <w:lang w:bidi="fa-IR"/>
        </w:rPr>
        <w:t xml:space="preserve">ایم به سهم خود به بهبود شرایط دانشگاه و رفع موانع  و تسهیل در دستیابی به اهداف متعالی کمک کرده باشیم و نکته مهمتر اینکه موارد مذکور موضوعیت دارد ولی عمومیت ندارد . </w:t>
      </w:r>
    </w:p>
    <w:p w:rsidR="00970446" w:rsidRPr="0097358A" w:rsidRDefault="00970446" w:rsidP="00970446">
      <w:pPr>
        <w:bidi/>
        <w:spacing w:line="360" w:lineRule="auto"/>
        <w:ind w:left="6480"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والسلام  -  رحمانی </w:t>
      </w:r>
    </w:p>
    <w:p w:rsidR="00B70249" w:rsidRPr="005A47DA" w:rsidRDefault="002F0359" w:rsidP="00BF01E0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2F0359">
        <w:rPr>
          <w:rFonts w:cs="B Nazanin" w:hint="cs"/>
          <w:sz w:val="24"/>
          <w:szCs w:val="24"/>
          <w:rtl/>
          <w:lang w:bidi="fa-IR"/>
        </w:rPr>
        <w:t xml:space="preserve"> </w:t>
      </w:r>
    </w:p>
    <w:sectPr w:rsidR="00B70249" w:rsidRPr="005A47DA" w:rsidSect="00AA0433">
      <w:pgSz w:w="12240" w:h="15840"/>
      <w:pgMar w:top="1440" w:right="1440" w:bottom="144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708E"/>
    <w:multiLevelType w:val="hybridMultilevel"/>
    <w:tmpl w:val="115AE8DA"/>
    <w:lvl w:ilvl="0" w:tplc="409AA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6B5A0E"/>
    <w:multiLevelType w:val="hybridMultilevel"/>
    <w:tmpl w:val="9E3E44BC"/>
    <w:lvl w:ilvl="0" w:tplc="8A2C4F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8917B7"/>
    <w:multiLevelType w:val="hybridMultilevel"/>
    <w:tmpl w:val="A502E7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3214B"/>
    <w:multiLevelType w:val="hybridMultilevel"/>
    <w:tmpl w:val="80C0E628"/>
    <w:lvl w:ilvl="0" w:tplc="A978F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E11473"/>
    <w:multiLevelType w:val="hybridMultilevel"/>
    <w:tmpl w:val="CF882546"/>
    <w:lvl w:ilvl="0" w:tplc="BE705A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8D7804"/>
    <w:multiLevelType w:val="hybridMultilevel"/>
    <w:tmpl w:val="041604F8"/>
    <w:lvl w:ilvl="0" w:tplc="4E849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7A4204"/>
    <w:multiLevelType w:val="hybridMultilevel"/>
    <w:tmpl w:val="3C4A6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54DF6"/>
    <w:multiLevelType w:val="hybridMultilevel"/>
    <w:tmpl w:val="4C7232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0249"/>
    <w:rsid w:val="002F0359"/>
    <w:rsid w:val="003A4458"/>
    <w:rsid w:val="003E26B6"/>
    <w:rsid w:val="004128C8"/>
    <w:rsid w:val="00430BB7"/>
    <w:rsid w:val="00524533"/>
    <w:rsid w:val="005A47DA"/>
    <w:rsid w:val="006115EA"/>
    <w:rsid w:val="0067365C"/>
    <w:rsid w:val="006D5811"/>
    <w:rsid w:val="00914716"/>
    <w:rsid w:val="00970446"/>
    <w:rsid w:val="0097358A"/>
    <w:rsid w:val="00A92BE8"/>
    <w:rsid w:val="00AA0433"/>
    <w:rsid w:val="00B12C80"/>
    <w:rsid w:val="00B70249"/>
    <w:rsid w:val="00B91E63"/>
    <w:rsid w:val="00BD4E12"/>
    <w:rsid w:val="00BF01E0"/>
    <w:rsid w:val="00C77BBF"/>
    <w:rsid w:val="00DD37AF"/>
    <w:rsid w:val="00E326AF"/>
    <w:rsid w:val="00EF56A0"/>
    <w:rsid w:val="00EF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2610F-4861-47D3-AB0B-C4BC0FEA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2013-12-15T11:02:00Z</dcterms:created>
  <dcterms:modified xsi:type="dcterms:W3CDTF">2013-12-16T10:09:00Z</dcterms:modified>
</cp:coreProperties>
</file>