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096DA6" w:rsidRDefault="00096DA6" w:rsidP="00096DA6">
      <w:pPr>
        <w:jc w:val="center"/>
        <w:rPr>
          <w:rFonts w:cs="B Mitra"/>
          <w:b/>
          <w:bCs/>
          <w:sz w:val="32"/>
          <w:szCs w:val="32"/>
          <w:rtl/>
        </w:rPr>
      </w:pPr>
      <w:bookmarkStart w:id="0" w:name="_GoBack"/>
      <w:bookmarkEnd w:id="0"/>
      <w:r w:rsidRPr="00096DA6">
        <w:rPr>
          <w:rFonts w:cs="B Mitra" w:hint="cs"/>
          <w:b/>
          <w:bCs/>
          <w:sz w:val="32"/>
          <w:szCs w:val="32"/>
          <w:rtl/>
        </w:rPr>
        <w:t>آئین نامه ی داوری رشته دعا خوانی</w:t>
      </w:r>
    </w:p>
    <w:p w:rsidR="00096DA6" w:rsidRPr="00096DA6" w:rsidRDefault="00096DA6" w:rsidP="00096DA6">
      <w:pPr>
        <w:pStyle w:val="ListParagraph"/>
        <w:numPr>
          <w:ilvl w:val="1"/>
          <w:numId w:val="1"/>
        </w:numPr>
        <w:rPr>
          <w:rFonts w:cs="B Mitra"/>
          <w:b/>
          <w:bCs/>
          <w:rtl/>
        </w:rPr>
      </w:pPr>
      <w:r w:rsidRPr="00096DA6">
        <w:rPr>
          <w:rFonts w:cs="B Mitra" w:hint="cs"/>
          <w:b/>
          <w:bCs/>
          <w:rtl/>
        </w:rPr>
        <w:t>امتیازات و نمرات مربوط به صوت "30امتیاز "</w:t>
      </w:r>
    </w:p>
    <w:p w:rsidR="00096DA6" w:rsidRDefault="00096DA6" w:rsidP="00096DA6">
      <w:pPr>
        <w:pStyle w:val="ListParagraph"/>
        <w:ind w:left="390"/>
        <w:rPr>
          <w:rFonts w:cs="B Mitra"/>
          <w:b/>
          <w:bCs/>
          <w:rtl/>
        </w:rPr>
      </w:pP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صوت</w:t>
            </w:r>
          </w:p>
        </w:tc>
        <w:tc>
          <w:tcPr>
            <w:tcW w:w="1559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شفافیت و صافی صدا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قدرت و رسایی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ارتفاع صوت " فاصله زیری و بمی"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طنین "ملاحت ، زنگ صدا، گیرایی و زیبایی 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3C3664" w:rsidTr="003C3664">
        <w:trPr>
          <w:trHeight w:val="277"/>
        </w:trPr>
        <w:tc>
          <w:tcPr>
            <w:tcW w:w="614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انعطاف تو</w:t>
            </w:r>
            <w:r w:rsidR="007A65BC">
              <w:rPr>
                <w:rFonts w:cs="B Mitra" w:hint="cs"/>
                <w:b/>
                <w:bCs/>
                <w:rtl/>
              </w:rPr>
              <w:t>ا</w:t>
            </w:r>
            <w:r w:rsidRPr="003C3664">
              <w:rPr>
                <w:rFonts w:cs="B Mitra" w:hint="cs"/>
                <w:b/>
                <w:bCs/>
                <w:rtl/>
              </w:rPr>
              <w:t>نایی در سرعت انتقال صوت از پرده ای به پرده دیگر</w:t>
            </w:r>
          </w:p>
        </w:tc>
        <w:tc>
          <w:tcPr>
            <w:tcW w:w="977" w:type="dxa"/>
            <w:tcBorders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rPr>
          <w:trHeight w:val="210"/>
        </w:trPr>
        <w:tc>
          <w:tcPr>
            <w:tcW w:w="614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استفاده مطلوب و هنرمندانه از صوت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</w:tr>
      <w:tr w:rsidR="005D2ABE" w:rsidTr="005D2ABE">
        <w:tc>
          <w:tcPr>
            <w:tcW w:w="614" w:type="dxa"/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51" w:type="dxa"/>
            <w:vMerge/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12" w:space="0" w:color="auto"/>
            </w:tcBorders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 xml:space="preserve">اضطراب ، لرزش ، خش ، گرفتگی ، رگه دار شدن دائمی و مقطعی، خلط ، جیغ ، خروسی شدن ، پرش یا ناله هنگام وقف ، شهیق و زفیرو هر مورد اشکال صوتی از این قبیل </w:t>
            </w:r>
            <w:r w:rsidR="007A65BC">
              <w:rPr>
                <w:rFonts w:cs="B Mitra" w:hint="cs"/>
                <w:b/>
                <w:bCs/>
                <w:rtl/>
              </w:rPr>
              <w:t xml:space="preserve">، </w:t>
            </w:r>
            <w:r w:rsidRPr="003C3664">
              <w:rPr>
                <w:rFonts w:cs="B Mitra" w:hint="cs"/>
                <w:b/>
                <w:bCs/>
                <w:rtl/>
              </w:rPr>
              <w:t>مشمول کسر امتیاز می گرددو بسته به تشخیص داور برای هر مورد از 5% تا 1 امتیاز منفی در نظر گرفته می شود.</w:t>
            </w:r>
          </w:p>
        </w:tc>
      </w:tr>
      <w:tr w:rsidR="005D2ABE" w:rsidTr="005D2ABE"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5D2ABE" w:rsidTr="005D2ABE"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5D2ABE" w:rsidTr="005D2ABE">
        <w:trPr>
          <w:trHeight w:val="70"/>
        </w:trPr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</w:tbl>
    <w:p w:rsidR="005D2ABE" w:rsidRDefault="005D2ABE" w:rsidP="005D2ABE">
      <w:pPr>
        <w:rPr>
          <w:rFonts w:cs="B Mitra"/>
          <w:b/>
          <w:bCs/>
          <w:rtl/>
        </w:rPr>
      </w:pPr>
    </w:p>
    <w:p w:rsidR="00096DA6" w:rsidRDefault="005D2ABE" w:rsidP="005D2ABE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>1-2</w:t>
      </w:r>
      <w:r w:rsidRPr="005D2ABE">
        <w:rPr>
          <w:rFonts w:cs="B Mitra" w:hint="cs"/>
          <w:b/>
          <w:bCs/>
          <w:rtl/>
        </w:rPr>
        <w:t xml:space="preserve">: امتیازات و نمرات مربوط به لحن </w:t>
      </w:r>
      <w:r w:rsidRPr="005D2ABE">
        <w:rPr>
          <w:rFonts w:cs="Times New Roman" w:hint="cs"/>
          <w:b/>
          <w:bCs/>
          <w:rtl/>
        </w:rPr>
        <w:t>"30 امتیاز"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275"/>
        <w:gridCol w:w="4570"/>
        <w:gridCol w:w="1067"/>
      </w:tblGrid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275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3C3664" w:rsidTr="003C3664">
        <w:tc>
          <w:tcPr>
            <w:tcW w:w="614" w:type="dxa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لحن ، مقامات و نغمات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تطبیق لحن با محتوا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هماهنگی الحان و تنظیم آهنگ صحیح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روانی و سلامت دراجرای الحان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کیفیت ممتاز تحریرها و جذابیت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ایجاد فضای معنوی ، احساسی و پر شور در حین اجرا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6C1315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 xml:space="preserve">رعایت </w:t>
            </w:r>
            <w:r w:rsidR="006C1315">
              <w:rPr>
                <w:rFonts w:cs="B Mitra" w:hint="cs"/>
                <w:b/>
                <w:bCs/>
                <w:rtl/>
              </w:rPr>
              <w:t>تکیه های</w:t>
            </w:r>
            <w:r w:rsidRPr="003C3664">
              <w:rPr>
                <w:rFonts w:cs="B Mitra" w:hint="cs"/>
                <w:b/>
                <w:bCs/>
                <w:rtl/>
              </w:rPr>
              <w:t xml:space="preserve"> صوتی صحیح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5D2ABE" w:rsidRDefault="005D2ABE" w:rsidP="005D2ABE">
      <w:pPr>
        <w:rPr>
          <w:rFonts w:cs="Times New Roman"/>
          <w:b/>
          <w:bCs/>
          <w:rtl/>
        </w:rPr>
      </w:pPr>
    </w:p>
    <w:p w:rsidR="00295A9C" w:rsidRDefault="00295A9C" w:rsidP="005D2ABE">
      <w:pPr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1-3: امتیازات و نمرات مربوط به صحت و فصاحت الفاظ و حسن اجرا " 30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701"/>
        <w:gridCol w:w="4144"/>
        <w:gridCol w:w="1067"/>
      </w:tblGrid>
      <w:tr w:rsidR="00295A9C" w:rsidTr="00295A9C">
        <w:tc>
          <w:tcPr>
            <w:tcW w:w="614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144" w:type="dxa"/>
            <w:tcBorders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295A9C" w:rsidTr="00295A9C">
        <w:tc>
          <w:tcPr>
            <w:tcW w:w="614" w:type="dxa"/>
            <w:tcBorders>
              <w:top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295A9C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تجوید و حسن اجرا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صحت و فصاحت الفاظ</w:t>
            </w:r>
          </w:p>
        </w:tc>
        <w:tc>
          <w:tcPr>
            <w:tcW w:w="4144" w:type="dxa"/>
            <w:tcBorders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مخارج صفات و احکام متعارف حروف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295A9C" w:rsidTr="00295A9C">
        <w:tc>
          <w:tcPr>
            <w:tcW w:w="614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144" w:type="dxa"/>
            <w:tcBorders>
              <w:bottom w:val="single" w:sz="2" w:space="0" w:color="auto"/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رعات میزان کشش حرکات کوتاه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295A9C" w:rsidTr="00295A9C">
        <w:tc>
          <w:tcPr>
            <w:tcW w:w="614" w:type="dxa"/>
            <w:tcBorders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حسن اجرا</w:t>
            </w:r>
          </w:p>
        </w:tc>
        <w:tc>
          <w:tcPr>
            <w:tcW w:w="41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حسن  اجرا و تاثیر بر مستمعین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14</w:t>
            </w:r>
          </w:p>
        </w:tc>
      </w:tr>
    </w:tbl>
    <w:p w:rsidR="00295A9C" w:rsidRDefault="00295A9C" w:rsidP="005D2ABE">
      <w:pPr>
        <w:rPr>
          <w:rFonts w:cs="Times New Roman"/>
          <w:b/>
          <w:bCs/>
          <w:rtl/>
        </w:rPr>
      </w:pPr>
    </w:p>
    <w:p w:rsidR="0082185A" w:rsidRDefault="0082185A" w:rsidP="005D2ABE">
      <w:pPr>
        <w:rPr>
          <w:rFonts w:cs="Times New Roman"/>
          <w:b/>
          <w:bCs/>
          <w:rtl/>
        </w:rPr>
      </w:pPr>
    </w:p>
    <w:p w:rsidR="0082185A" w:rsidRDefault="0082185A" w:rsidP="005D2ABE">
      <w:pPr>
        <w:rPr>
          <w:rFonts w:cs="Times New Roman"/>
          <w:b/>
          <w:bCs/>
          <w:rtl/>
        </w:rPr>
      </w:pPr>
    </w:p>
    <w:p w:rsidR="0082185A" w:rsidRDefault="0082185A" w:rsidP="005D2ABE">
      <w:pPr>
        <w:rPr>
          <w:rFonts w:cs="Times New Roman"/>
          <w:b/>
          <w:bCs/>
          <w:rtl/>
        </w:rPr>
      </w:pPr>
    </w:p>
    <w:p w:rsidR="0082185A" w:rsidRDefault="0082185A" w:rsidP="005D2ABE">
      <w:pPr>
        <w:rPr>
          <w:rFonts w:cs="Times New Roman"/>
          <w:b/>
          <w:bCs/>
          <w:rtl/>
        </w:rPr>
      </w:pPr>
    </w:p>
    <w:p w:rsidR="0082185A" w:rsidRPr="001C6747" w:rsidRDefault="0082185A" w:rsidP="0082185A">
      <w:pPr>
        <w:jc w:val="center"/>
        <w:rPr>
          <w:rFonts w:cs="B Mitra"/>
          <w:b/>
          <w:bCs/>
          <w:sz w:val="32"/>
          <w:szCs w:val="32"/>
          <w:rtl/>
        </w:rPr>
      </w:pPr>
      <w:r w:rsidRPr="001C6747">
        <w:rPr>
          <w:rFonts w:cs="B Mitra" w:hint="cs"/>
          <w:b/>
          <w:bCs/>
          <w:sz w:val="32"/>
          <w:szCs w:val="32"/>
          <w:rtl/>
        </w:rPr>
        <w:lastRenderedPageBreak/>
        <w:t>آیین نامه ی داوری رشته مداحی</w:t>
      </w:r>
    </w:p>
    <w:p w:rsidR="0082185A" w:rsidRDefault="0082185A" w:rsidP="005D2ABE">
      <w:pPr>
        <w:rPr>
          <w:rFonts w:cs="Times New Roman"/>
          <w:b/>
          <w:bCs/>
          <w:rtl/>
        </w:rPr>
      </w:pPr>
    </w:p>
    <w:p w:rsidR="0082185A" w:rsidRPr="0082185A" w:rsidRDefault="0082185A" w:rsidP="005D2ABE">
      <w:pPr>
        <w:rPr>
          <w:rFonts w:cs="B Mitra"/>
          <w:b/>
          <w:bCs/>
          <w:rtl/>
        </w:rPr>
      </w:pPr>
      <w:r w:rsidRPr="0082185A">
        <w:rPr>
          <w:rFonts w:cs="B Mitra" w:hint="cs"/>
          <w:b/>
          <w:bCs/>
          <w:rtl/>
        </w:rPr>
        <w:t>1-1: امتیازات و نمرات مربوط به صوت " 30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صوت</w:t>
            </w:r>
          </w:p>
        </w:tc>
        <w:tc>
          <w:tcPr>
            <w:tcW w:w="1559" w:type="dxa"/>
            <w:vMerge w:val="restart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شفافیت و صافی صدا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قدرت و رسایی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ارتفاع صوت " فاصله زیری و بمی"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طنین "ملاحت ، زنگ صدا، گیرایی و زیبایی 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05441F" w:rsidRPr="0082185A" w:rsidTr="0005441F">
        <w:trPr>
          <w:trHeight w:val="409"/>
        </w:trPr>
        <w:tc>
          <w:tcPr>
            <w:tcW w:w="614" w:type="dxa"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انعطاف تو</w:t>
            </w:r>
            <w:r>
              <w:rPr>
                <w:rFonts w:cs="B Mitra" w:hint="cs"/>
                <w:b/>
                <w:bCs/>
                <w:rtl/>
              </w:rPr>
              <w:t>ا</w:t>
            </w:r>
            <w:r w:rsidRPr="0082185A">
              <w:rPr>
                <w:rFonts w:cs="B Mitra" w:hint="cs"/>
                <w:b/>
                <w:bCs/>
                <w:rtl/>
              </w:rPr>
              <w:t>نایی در سرعت انتقال صوت از پرده ای به پرده دیگر</w:t>
            </w:r>
          </w:p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1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اضطراب ، لرزش ، خش ، گرفتگی ، رگه دار شدن دائمی و مقطعی، خلط ، جیغ ، خروسی شدن ، پرش یا ناله</w:t>
            </w:r>
            <w:r w:rsidR="0005441F">
              <w:rPr>
                <w:rFonts w:cs="B Mitra" w:hint="cs"/>
                <w:b/>
                <w:bCs/>
                <w:rtl/>
              </w:rPr>
              <w:t xml:space="preserve"> در</w:t>
            </w:r>
            <w:r w:rsidRPr="0082185A">
              <w:rPr>
                <w:rFonts w:cs="B Mitra" w:hint="cs"/>
                <w:b/>
                <w:bCs/>
                <w:rtl/>
              </w:rPr>
              <w:t xml:space="preserve"> هنگام وقف ، شهیق و زفیرو هر مورد اشکال صوتی از این قبیل</w:t>
            </w:r>
            <w:r w:rsidR="0005441F">
              <w:rPr>
                <w:rFonts w:cs="B Mitra" w:hint="cs"/>
                <w:b/>
                <w:bCs/>
                <w:rtl/>
              </w:rPr>
              <w:t xml:space="preserve"> ،</w:t>
            </w:r>
            <w:r w:rsidRPr="0082185A">
              <w:rPr>
                <w:rFonts w:cs="B Mitra" w:hint="cs"/>
                <w:b/>
                <w:bCs/>
                <w:rtl/>
              </w:rPr>
              <w:t xml:space="preserve"> مشمول کسر امتیاز می گرددو بسته به تشخیص داور برای هر مورد از 5% تا 1 امتیاز منفی در نظر گرفته می شود.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82185A" w:rsidRPr="0082185A" w:rsidTr="004F620A">
        <w:trPr>
          <w:trHeight w:val="70"/>
        </w:trPr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</w:tbl>
    <w:p w:rsidR="0082185A" w:rsidRPr="0082185A" w:rsidRDefault="0082185A" w:rsidP="0082185A">
      <w:pPr>
        <w:rPr>
          <w:rFonts w:cs="B Mitra"/>
          <w:b/>
          <w:bCs/>
          <w:rtl/>
        </w:rPr>
      </w:pPr>
      <w:r w:rsidRPr="0082185A">
        <w:rPr>
          <w:rFonts w:cs="B Mitra" w:hint="cs"/>
          <w:b/>
          <w:bCs/>
          <w:rtl/>
        </w:rPr>
        <w:t>1-2: امتیازات و نمرات مربوط به لحن "30 امتیاز"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275"/>
        <w:gridCol w:w="4570"/>
        <w:gridCol w:w="1067"/>
      </w:tblGrid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275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4F620A">
        <w:tc>
          <w:tcPr>
            <w:tcW w:w="614" w:type="dxa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لحن ، مقامات و  نغمات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تطبیق لحن با محتوا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هماهنگی الحان و تنظیم آهنگ صحیح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روانی و سلامت دراجرای الحان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B55D08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کیفیت ممتاز تحریرها و جذابیت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B55D08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ایجاد فضای معنوی ، احساسی و پر شور در حین اجرا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تنوع و تحرک در اجراء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82185A" w:rsidRPr="005311E1" w:rsidRDefault="005311E1" w:rsidP="005311E1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>1-3</w:t>
      </w:r>
      <w:r w:rsidR="0082185A" w:rsidRPr="005311E1">
        <w:rPr>
          <w:rFonts w:cs="B Mitra" w:hint="cs"/>
          <w:b/>
          <w:bCs/>
          <w:rtl/>
        </w:rPr>
        <w:t xml:space="preserve">: امتیازات و نمرات مربوط به اشعار </w:t>
      </w:r>
      <w:r w:rsidR="0082185A" w:rsidRPr="005311E1">
        <w:rPr>
          <w:rFonts w:cs="Times New Roman" w:hint="cs"/>
          <w:b/>
          <w:bCs/>
          <w:rtl/>
        </w:rPr>
        <w:t>" 20 امتیاز "</w:t>
      </w:r>
    </w:p>
    <w:p w:rsidR="0082185A" w:rsidRPr="0082185A" w:rsidRDefault="0082185A" w:rsidP="0082185A">
      <w:pPr>
        <w:pStyle w:val="ListParagraph"/>
        <w:ind w:left="390"/>
        <w:rPr>
          <w:rFonts w:cs="Times New Roman"/>
          <w:b/>
          <w:bCs/>
          <w:rtl/>
        </w:rPr>
      </w:pP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376"/>
        <w:gridCol w:w="1134"/>
        <w:gridCol w:w="5245"/>
        <w:gridCol w:w="817"/>
      </w:tblGrid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376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13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5311E1">
        <w:tc>
          <w:tcPr>
            <w:tcW w:w="614" w:type="dxa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376" w:type="dxa"/>
            <w:vMerge w:val="restart"/>
            <w:tcBorders>
              <w:top w:val="single" w:sz="2" w:space="0" w:color="auto"/>
            </w:tcBorders>
          </w:tcPr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اشعار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قرائت روان و سلیس شعر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انتخاب قالب مناسب شعری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داشتن پیام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حفظ اشعار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376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از آیات وروایات ( هر مورد غلط اعرابی و کلمه ای 25 % سر می شود )</w:t>
            </w:r>
          </w:p>
        </w:tc>
        <w:tc>
          <w:tcPr>
            <w:tcW w:w="81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82185A" w:rsidRDefault="0082185A" w:rsidP="005D2ABE">
      <w:pPr>
        <w:rPr>
          <w:rFonts w:cs="B Mitra"/>
          <w:b/>
          <w:bCs/>
          <w:rtl/>
        </w:rPr>
      </w:pPr>
    </w:p>
    <w:p w:rsidR="005311E1" w:rsidRDefault="005311E1" w:rsidP="005D2ABE">
      <w:pPr>
        <w:rPr>
          <w:rFonts w:cs="B Mitra"/>
          <w:b/>
          <w:bCs/>
          <w:rtl/>
        </w:rPr>
      </w:pPr>
    </w:p>
    <w:p w:rsidR="005311E1" w:rsidRDefault="005311E1" w:rsidP="005D2ABE">
      <w:pPr>
        <w:rPr>
          <w:rFonts w:cs="B Mitra"/>
          <w:b/>
          <w:bCs/>
          <w:rtl/>
        </w:rPr>
      </w:pPr>
    </w:p>
    <w:p w:rsidR="005311E1" w:rsidRDefault="005311E1" w:rsidP="005D2ABE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 xml:space="preserve">1-4 : امتیازات و نمرات مربوط به مجلس داری و اجرا ء </w:t>
      </w:r>
      <w:r>
        <w:rPr>
          <w:rFonts w:cs="Times New Roman" w:hint="cs"/>
          <w:b/>
          <w:bCs/>
          <w:rtl/>
        </w:rPr>
        <w:t>" 20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مجلس داری و اجراء</w:t>
            </w:r>
          </w:p>
        </w:tc>
        <w:tc>
          <w:tcPr>
            <w:tcW w:w="1559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شروع ( چگونگی آغاز نمودن مجلس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فرود ( چگونگی به اتمام رسانیدن مجلس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05441F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تسلط داشتن به مجلس ( اشعار ، دستگاههای موسیقی </w:t>
            </w:r>
            <w:r w:rsidR="0005441F">
              <w:rPr>
                <w:rFonts w:cs="B Mitra" w:hint="cs"/>
                <w:b/>
                <w:bCs/>
                <w:rtl/>
              </w:rPr>
              <w:t>،</w:t>
            </w:r>
            <w:r>
              <w:rPr>
                <w:rFonts w:cs="B Mitra" w:hint="cs"/>
                <w:b/>
                <w:bCs/>
                <w:rtl/>
              </w:rPr>
              <w:t xml:space="preserve"> محتوی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صحیح از میکروفن( بهره برداری از ابزار میکروفن جهت حسن  اجرا و ارتباط با مستمعین ، سکون ، حالت نشستن و ارتباط ظاهری و ...)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4F620A">
        <w:trPr>
          <w:trHeight w:val="277"/>
        </w:trPr>
        <w:tc>
          <w:tcPr>
            <w:tcW w:w="614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وقار و سنگینی متناسب با شان مداحی</w:t>
            </w:r>
          </w:p>
        </w:tc>
        <w:tc>
          <w:tcPr>
            <w:tcW w:w="97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7A65BC">
        <w:trPr>
          <w:trHeight w:val="210"/>
        </w:trPr>
        <w:tc>
          <w:tcPr>
            <w:tcW w:w="614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1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تاثیر اجرا ء در مخاطب و انتقال حال به مخاطب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7A65BC" w:rsidRPr="0082185A" w:rsidTr="007A65BC">
        <w:trPr>
          <w:trHeight w:val="987"/>
        </w:trPr>
        <w:tc>
          <w:tcPr>
            <w:tcW w:w="614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A65BC" w:rsidRPr="0082185A" w:rsidRDefault="007A65BC" w:rsidP="007A65BC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7A65BC" w:rsidRPr="0082185A" w:rsidRDefault="007A65BC" w:rsidP="007A65BC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 xml:space="preserve">موارد </w:t>
            </w:r>
          </w:p>
        </w:tc>
        <w:tc>
          <w:tcPr>
            <w:tcW w:w="606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هر گریز از موضوع 1 امتیاز و حداکثر 5 امتیاز منفی</w:t>
            </w:r>
          </w:p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اجرای مداحی در غیر از موضوعات  عترت علیه السلام با توجه به میزان مغایرت کسر 7 الی 10 امتیاز</w:t>
            </w:r>
          </w:p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A65BC" w:rsidRPr="0082185A" w:rsidTr="007A65BC">
        <w:trPr>
          <w:trHeight w:val="501"/>
        </w:trPr>
        <w:tc>
          <w:tcPr>
            <w:tcW w:w="614" w:type="dxa"/>
            <w:tcBorders>
              <w:top w:val="single" w:sz="2" w:space="0" w:color="auto"/>
              <w:right w:val="nil"/>
            </w:tcBorders>
          </w:tcPr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510" w:type="dxa"/>
            <w:gridSpan w:val="2"/>
            <w:tcBorders>
              <w:top w:val="single" w:sz="2" w:space="0" w:color="auto"/>
              <w:left w:val="nil"/>
            </w:tcBorders>
          </w:tcPr>
          <w:p w:rsidR="007A65BC" w:rsidRPr="0082185A" w:rsidRDefault="007A65BC" w:rsidP="007A65BC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کسر امتیاز </w:t>
            </w:r>
          </w:p>
        </w:tc>
        <w:tc>
          <w:tcPr>
            <w:tcW w:w="6062" w:type="dxa"/>
            <w:gridSpan w:val="2"/>
            <w:tcBorders>
              <w:top w:val="single" w:sz="2" w:space="0" w:color="auto"/>
            </w:tcBorders>
          </w:tcPr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زمان برای اجرای مداحی 6 دقیقه می باشد و به ازای هر دقیقه</w:t>
            </w:r>
            <w:r w:rsidR="0005441F">
              <w:rPr>
                <w:rFonts w:cs="B Mitra" w:hint="cs"/>
                <w:b/>
                <w:bCs/>
                <w:rtl/>
              </w:rPr>
              <w:t xml:space="preserve"> کمتر</w:t>
            </w:r>
            <w:r>
              <w:rPr>
                <w:rFonts w:cs="B Mitra" w:hint="cs"/>
                <w:b/>
                <w:bCs/>
                <w:rtl/>
              </w:rPr>
              <w:t xml:space="preserve"> و یا بیشتر 2 امتیاز کسر می گردد.</w:t>
            </w:r>
          </w:p>
        </w:tc>
      </w:tr>
    </w:tbl>
    <w:p w:rsidR="005311E1" w:rsidRPr="005311E1" w:rsidRDefault="005311E1" w:rsidP="005D2ABE">
      <w:pPr>
        <w:rPr>
          <w:rFonts w:cs="Times New Roman"/>
          <w:b/>
          <w:bCs/>
          <w:rtl/>
        </w:rPr>
      </w:pPr>
    </w:p>
    <w:sectPr w:rsidR="005311E1" w:rsidRPr="005311E1" w:rsidSect="00295A9C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273"/>
    <w:multiLevelType w:val="multilevel"/>
    <w:tmpl w:val="BFE2DE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A6"/>
    <w:rsid w:val="0005441F"/>
    <w:rsid w:val="00096DA6"/>
    <w:rsid w:val="001C6747"/>
    <w:rsid w:val="00217C7E"/>
    <w:rsid w:val="00295A9C"/>
    <w:rsid w:val="003C3664"/>
    <w:rsid w:val="005311E1"/>
    <w:rsid w:val="005D2ABE"/>
    <w:rsid w:val="006C1315"/>
    <w:rsid w:val="007A65BC"/>
    <w:rsid w:val="0082185A"/>
    <w:rsid w:val="00E84997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A6"/>
    <w:pPr>
      <w:ind w:left="720"/>
      <w:contextualSpacing/>
    </w:pPr>
  </w:style>
  <w:style w:type="table" w:styleId="TableGrid">
    <w:name w:val="Table Grid"/>
    <w:basedOn w:val="TableNormal"/>
    <w:uiPriority w:val="59"/>
    <w:rsid w:val="0009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A6"/>
    <w:pPr>
      <w:ind w:left="720"/>
      <w:contextualSpacing/>
    </w:pPr>
  </w:style>
  <w:style w:type="table" w:styleId="TableGrid">
    <w:name w:val="Table Grid"/>
    <w:basedOn w:val="TableNormal"/>
    <w:uiPriority w:val="59"/>
    <w:rsid w:val="0009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2</cp:revision>
  <cp:lastPrinted>2015-04-22T06:50:00Z</cp:lastPrinted>
  <dcterms:created xsi:type="dcterms:W3CDTF">2015-04-27T05:39:00Z</dcterms:created>
  <dcterms:modified xsi:type="dcterms:W3CDTF">2015-04-27T05:39:00Z</dcterms:modified>
</cp:coreProperties>
</file>