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DEDED" w:themeColor="accent3" w:themeTint="33"/>
  <w:body>
    <w:p w:rsidR="00421F13" w:rsidRPr="009C69D9" w:rsidRDefault="00421F13" w:rsidP="009C69D9">
      <w:pPr>
        <w:spacing w:line="360" w:lineRule="auto"/>
        <w:jc w:val="both"/>
        <w:rPr>
          <w:rFonts w:cs="B Mitra"/>
          <w:b/>
          <w:bCs/>
          <w:sz w:val="26"/>
          <w:szCs w:val="26"/>
          <w:rtl/>
        </w:rPr>
      </w:pPr>
      <w:r w:rsidRPr="009C69D9">
        <w:rPr>
          <w:rFonts w:cs="B Mitra" w:hint="cs"/>
          <w:b/>
          <w:bCs/>
          <w:sz w:val="26"/>
          <w:szCs w:val="26"/>
          <w:rtl/>
        </w:rPr>
        <w:t>ت</w:t>
      </w:r>
      <w:r w:rsidR="00386643">
        <w:rPr>
          <w:rFonts w:cs="B Mitra" w:hint="cs"/>
          <w:b/>
          <w:bCs/>
          <w:sz w:val="26"/>
          <w:szCs w:val="26"/>
          <w:rtl/>
        </w:rPr>
        <w:t>وصیه</w:t>
      </w:r>
      <w:r w:rsidR="00386643">
        <w:rPr>
          <w:rFonts w:cs="B Mitra"/>
          <w:b/>
          <w:bCs/>
          <w:sz w:val="26"/>
          <w:szCs w:val="26"/>
          <w:rtl/>
        </w:rPr>
        <w:softHyphen/>
      </w:r>
      <w:r w:rsidRPr="009C69D9">
        <w:rPr>
          <w:rFonts w:cs="B Mitra" w:hint="cs"/>
          <w:b/>
          <w:bCs/>
          <w:sz w:val="26"/>
          <w:szCs w:val="26"/>
          <w:rtl/>
        </w:rPr>
        <w:t>های غذایی برای افزایش هوشیاری و بهره وری در دوران امتحانات</w:t>
      </w:r>
    </w:p>
    <w:p w:rsidR="00421F13" w:rsidRPr="009C69D9" w:rsidRDefault="00421F13" w:rsidP="009C69D9">
      <w:pPr>
        <w:numPr>
          <w:ilvl w:val="0"/>
          <w:numId w:val="1"/>
        </w:numPr>
        <w:spacing w:line="360" w:lineRule="auto"/>
        <w:ind w:left="90" w:firstLine="270"/>
        <w:jc w:val="both"/>
        <w:rPr>
          <w:rFonts w:cs="B Mitra"/>
          <w:sz w:val="26"/>
          <w:szCs w:val="26"/>
        </w:rPr>
      </w:pPr>
      <w:r w:rsidRPr="009C69D9">
        <w:rPr>
          <w:rFonts w:cs="B Mitra" w:hint="cs"/>
          <w:sz w:val="26"/>
          <w:szCs w:val="26"/>
          <w:rtl/>
        </w:rPr>
        <w:t>هرگز بدون مصرف صبحانه از منزل/خوابگاه خارج نشوید.</w:t>
      </w:r>
      <w:r w:rsidRPr="009C69D9">
        <w:rPr>
          <w:rFonts w:cs="B Mitra"/>
          <w:sz w:val="26"/>
          <w:szCs w:val="26"/>
          <w:rtl/>
        </w:rPr>
        <w:t xml:space="preserve"> نخوردن صبحانه مي</w:t>
      </w:r>
      <w:r w:rsidR="009C69D9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 xml:space="preserve">تواند اثرات منفي بر يادگيري </w:t>
      </w:r>
      <w:r w:rsidRPr="009C69D9">
        <w:rPr>
          <w:rFonts w:cs="B Mitra" w:hint="cs"/>
          <w:sz w:val="26"/>
          <w:szCs w:val="26"/>
          <w:rtl/>
        </w:rPr>
        <w:t xml:space="preserve">و آمادگی ذهنی </w:t>
      </w:r>
      <w:r w:rsidRPr="009C69D9">
        <w:rPr>
          <w:rFonts w:cs="B Mitra"/>
          <w:sz w:val="26"/>
          <w:szCs w:val="26"/>
          <w:rtl/>
        </w:rPr>
        <w:t>داشته باشد. در شرايط ناشتايي كوتاه مدت معمولاً سطح گلوكزخون به نحوي تنظيم مي</w:t>
      </w:r>
      <w:r w:rsidR="009C69D9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شود كه به عملكرد طبيعي مغز لطمه وارد نشود و اگر مدت زمان ناشتايي طولاني</w:t>
      </w:r>
      <w:r w:rsidR="009C69D9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تر باشد، به دليل افت</w:t>
      </w:r>
      <w:r w:rsidRPr="009C69D9">
        <w:rPr>
          <w:rFonts w:cs="B Mitra" w:hint="cs"/>
          <w:sz w:val="26"/>
          <w:szCs w:val="26"/>
          <w:rtl/>
        </w:rPr>
        <w:t xml:space="preserve"> </w:t>
      </w:r>
      <w:r w:rsidRPr="009C69D9">
        <w:rPr>
          <w:rFonts w:cs="B Mitra"/>
          <w:sz w:val="26"/>
          <w:szCs w:val="26"/>
          <w:rtl/>
        </w:rPr>
        <w:t>قند خون، مغز قادر به فعاليت طبيعي خود نيست و در نتيجه يادگيري و تمركز حواس مختل مي</w:t>
      </w:r>
      <w:r w:rsidR="009C69D9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 xml:space="preserve">شود. غذاهايي از قبيل </w:t>
      </w:r>
      <w:r w:rsidRPr="00E86455">
        <w:rPr>
          <w:rFonts w:cs="B Mitra"/>
          <w:color w:val="0070C0"/>
          <w:sz w:val="26"/>
          <w:szCs w:val="26"/>
          <w:rtl/>
        </w:rPr>
        <w:t>نان و پنير و گردو، نان و تخم</w:t>
      </w:r>
      <w:r w:rsidRPr="00E86455">
        <w:rPr>
          <w:rFonts w:cs="B Mitra" w:hint="cs"/>
          <w:color w:val="0070C0"/>
          <w:sz w:val="26"/>
          <w:szCs w:val="26"/>
          <w:rtl/>
        </w:rPr>
        <w:t xml:space="preserve"> </w:t>
      </w:r>
      <w:r w:rsidRPr="00E86455">
        <w:rPr>
          <w:rFonts w:cs="B Mitra"/>
          <w:color w:val="0070C0"/>
          <w:sz w:val="26"/>
          <w:szCs w:val="26"/>
          <w:rtl/>
        </w:rPr>
        <w:t xml:space="preserve">مرغ و گوجه فرنگي، نان و كره و مربا، نان وكره و عسل، نان و كره و خرما، همراه با يك ليوان شير، </w:t>
      </w:r>
      <w:r w:rsidRPr="00E86455">
        <w:rPr>
          <w:rFonts w:cs="B Mitra" w:hint="cs"/>
          <w:color w:val="0070C0"/>
          <w:sz w:val="26"/>
          <w:szCs w:val="26"/>
          <w:rtl/>
        </w:rPr>
        <w:t xml:space="preserve">یا یک کاسه عدسی گرم، </w:t>
      </w:r>
      <w:r w:rsidRPr="009C69D9">
        <w:rPr>
          <w:rFonts w:cs="B Mitra"/>
          <w:sz w:val="26"/>
          <w:szCs w:val="26"/>
          <w:rtl/>
        </w:rPr>
        <w:t xml:space="preserve">يك صبحانه سالم و مغذي براي </w:t>
      </w:r>
      <w:r w:rsidRPr="009C69D9">
        <w:rPr>
          <w:rFonts w:cs="B Mitra" w:hint="cs"/>
          <w:sz w:val="26"/>
          <w:szCs w:val="26"/>
          <w:rtl/>
        </w:rPr>
        <w:t>شروع یک روز پرکار</w:t>
      </w:r>
      <w:r w:rsidRPr="009C69D9">
        <w:rPr>
          <w:rFonts w:cs="B Mitra"/>
          <w:sz w:val="26"/>
          <w:szCs w:val="26"/>
          <w:rtl/>
        </w:rPr>
        <w:t xml:space="preserve"> به</w:t>
      </w:r>
      <w:r w:rsidRPr="009C69D9">
        <w:rPr>
          <w:rFonts w:cs="B Mitra" w:hint="cs"/>
          <w:sz w:val="26"/>
          <w:szCs w:val="26"/>
          <w:rtl/>
        </w:rPr>
        <w:t xml:space="preserve"> </w:t>
      </w:r>
      <w:r w:rsidRPr="009C69D9">
        <w:rPr>
          <w:rFonts w:cs="B Mitra"/>
          <w:sz w:val="26"/>
          <w:szCs w:val="26"/>
          <w:rtl/>
        </w:rPr>
        <w:t>شمار مي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روند. در ا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وعده غذا</w:t>
      </w:r>
      <w:r w:rsidRPr="009C69D9">
        <w:rPr>
          <w:rFonts w:cs="B Mitra" w:hint="cs"/>
          <w:sz w:val="26"/>
          <w:szCs w:val="26"/>
          <w:rtl/>
        </w:rPr>
        <w:t>یی</w:t>
      </w:r>
      <w:r w:rsidRPr="009C69D9">
        <w:rPr>
          <w:rFonts w:cs="B Mitra"/>
          <w:sz w:val="26"/>
          <w:szCs w:val="26"/>
          <w:rtl/>
        </w:rPr>
        <w:t xml:space="preserve"> با</w:t>
      </w:r>
      <w:r w:rsidRPr="009C69D9">
        <w:rPr>
          <w:rFonts w:cs="B Mitra" w:hint="cs"/>
          <w:sz w:val="26"/>
          <w:szCs w:val="26"/>
          <w:rtl/>
        </w:rPr>
        <w:t>ید</w:t>
      </w:r>
      <w:r w:rsidRPr="009C69D9">
        <w:rPr>
          <w:rFonts w:cs="B Mitra"/>
          <w:sz w:val="26"/>
          <w:szCs w:val="26"/>
          <w:rtl/>
        </w:rPr>
        <w:t xml:space="preserve"> منبع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از گروه لبن</w:t>
      </w:r>
      <w:r w:rsidRPr="009C69D9">
        <w:rPr>
          <w:rFonts w:cs="B Mitra" w:hint="cs"/>
          <w:sz w:val="26"/>
          <w:szCs w:val="26"/>
          <w:rtl/>
        </w:rPr>
        <w:t>یات</w:t>
      </w:r>
      <w:r w:rsidRPr="009C69D9">
        <w:rPr>
          <w:rFonts w:cs="B Mitra"/>
          <w:sz w:val="26"/>
          <w:szCs w:val="26"/>
          <w:rtl/>
        </w:rPr>
        <w:t xml:space="preserve"> وجود داشته باشد و به هم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دل</w:t>
      </w:r>
      <w:r w:rsidRPr="009C69D9">
        <w:rPr>
          <w:rFonts w:cs="B Mitra" w:hint="cs"/>
          <w:sz w:val="26"/>
          <w:szCs w:val="26"/>
          <w:rtl/>
        </w:rPr>
        <w:t>یل</w:t>
      </w:r>
      <w:r w:rsidRPr="009C69D9">
        <w:rPr>
          <w:rFonts w:cs="B Mitra"/>
          <w:sz w:val="26"/>
          <w:szCs w:val="26"/>
          <w:rtl/>
        </w:rPr>
        <w:t xml:space="preserve"> توص</w:t>
      </w:r>
      <w:r w:rsidRPr="009C69D9">
        <w:rPr>
          <w:rFonts w:cs="B Mitra" w:hint="cs"/>
          <w:sz w:val="26"/>
          <w:szCs w:val="26"/>
          <w:rtl/>
        </w:rPr>
        <w:t>یه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کن</w:t>
      </w:r>
      <w:r w:rsidRPr="009C69D9">
        <w:rPr>
          <w:rFonts w:cs="B Mitra" w:hint="cs"/>
          <w:sz w:val="26"/>
          <w:szCs w:val="26"/>
          <w:rtl/>
        </w:rPr>
        <w:t>یم</w:t>
      </w:r>
      <w:r w:rsidRPr="009C69D9">
        <w:rPr>
          <w:rFonts w:cs="B Mitra"/>
          <w:sz w:val="26"/>
          <w:szCs w:val="26"/>
          <w:rtl/>
        </w:rPr>
        <w:t xml:space="preserve"> دانش آموزان در وعده صبحانه حتما ش</w:t>
      </w:r>
      <w:r w:rsidRPr="009C69D9">
        <w:rPr>
          <w:rFonts w:cs="B Mitra" w:hint="cs"/>
          <w:sz w:val="26"/>
          <w:szCs w:val="26"/>
          <w:rtl/>
        </w:rPr>
        <w:t>یر</w:t>
      </w:r>
      <w:r w:rsidRPr="009C69D9">
        <w:rPr>
          <w:rFonts w:cs="B Mitra"/>
          <w:sz w:val="26"/>
          <w:szCs w:val="26"/>
          <w:rtl/>
        </w:rPr>
        <w:t xml:space="preserve"> کم چرب را هم بگنجانند.</w:t>
      </w:r>
    </w:p>
    <w:p w:rsidR="00421F13" w:rsidRPr="009C69D9" w:rsidRDefault="00B10A50" w:rsidP="009C69D9">
      <w:pPr>
        <w:numPr>
          <w:ilvl w:val="0"/>
          <w:numId w:val="1"/>
        </w:numPr>
        <w:spacing w:line="360" w:lineRule="auto"/>
        <w:ind w:left="90" w:firstLine="270"/>
        <w:jc w:val="both"/>
        <w:rPr>
          <w:rFonts w:cs="B Mitra"/>
          <w:sz w:val="26"/>
          <w:szCs w:val="26"/>
        </w:rPr>
      </w:pPr>
      <w:r w:rsidRPr="009C69D9">
        <w:rPr>
          <w:rFonts w:cs="B Mitra"/>
          <w:sz w:val="26"/>
          <w:szCs w:val="26"/>
          <w:rtl/>
        </w:rPr>
        <w:t>از مصرف زياد شيريني جات و تنقلات خودداري کنيد. اين خوراکي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ها ممکن است در نگاه اول</w:t>
      </w:r>
      <w:r w:rsidRPr="00345C26">
        <w:rPr>
          <w:rFonts w:cs="B Mitra"/>
          <w:sz w:val="26"/>
          <w:szCs w:val="26"/>
          <w:rtl/>
        </w:rPr>
        <w:t xml:space="preserve"> انرژي</w:t>
      </w:r>
      <w:r w:rsidR="00345C26">
        <w:rPr>
          <w:rFonts w:cs="B Mitra"/>
          <w:sz w:val="26"/>
          <w:szCs w:val="26"/>
          <w:rtl/>
        </w:rPr>
        <w:softHyphen/>
      </w:r>
      <w:r w:rsidRPr="00345C26">
        <w:rPr>
          <w:rFonts w:cs="B Mitra"/>
          <w:sz w:val="26"/>
          <w:szCs w:val="26"/>
          <w:rtl/>
        </w:rPr>
        <w:t>زا</w:t>
      </w:r>
      <w:r w:rsidRPr="009C69D9">
        <w:rPr>
          <w:rFonts w:cs="B Mitra"/>
          <w:sz w:val="26"/>
          <w:szCs w:val="26"/>
          <w:rtl/>
        </w:rPr>
        <w:t xml:space="preserve"> به نظر برسند، اما بايد توجه داشت که اين قابليت در آن ها بسيار کم دوام است و پس از مدتي </w:t>
      </w:r>
      <w:r w:rsidRPr="00345C26">
        <w:rPr>
          <w:rFonts w:cs="B Mitra"/>
          <w:b/>
          <w:bCs/>
          <w:i/>
          <w:iCs/>
          <w:sz w:val="20"/>
          <w:szCs w:val="20"/>
          <w:rtl/>
        </w:rPr>
        <w:t>احساس خستگي</w:t>
      </w:r>
      <w:r w:rsidRPr="00345C26">
        <w:rPr>
          <w:rFonts w:cs="B Mitra"/>
          <w:sz w:val="20"/>
          <w:szCs w:val="20"/>
          <w:rtl/>
        </w:rPr>
        <w:t xml:space="preserve"> </w:t>
      </w:r>
      <w:r w:rsidRPr="009C69D9">
        <w:rPr>
          <w:rFonts w:cs="B Mitra"/>
          <w:sz w:val="26"/>
          <w:szCs w:val="26"/>
          <w:rtl/>
        </w:rPr>
        <w:t xml:space="preserve">بيشتري به شما دست خواهد داد. </w:t>
      </w:r>
      <w:r w:rsidRPr="009C69D9">
        <w:rPr>
          <w:rFonts w:cs="B Mitra" w:hint="cs"/>
          <w:sz w:val="26"/>
          <w:szCs w:val="26"/>
          <w:rtl/>
        </w:rPr>
        <w:t>همچنین مصرف زیاد این مواد</w:t>
      </w:r>
      <w:r w:rsidRPr="009C69D9">
        <w:rPr>
          <w:rFonts w:cs="B Mitra"/>
          <w:sz w:val="26"/>
          <w:szCs w:val="26"/>
          <w:rtl/>
        </w:rPr>
        <w:t xml:space="preserve"> منجر به کاهش قدرت </w:t>
      </w:r>
      <w:r w:rsidRPr="009C69D9">
        <w:rPr>
          <w:rFonts w:cs="B Mitra" w:hint="cs"/>
          <w:sz w:val="26"/>
          <w:szCs w:val="26"/>
          <w:rtl/>
        </w:rPr>
        <w:t>یادآوری</w:t>
      </w:r>
      <w:r w:rsidRPr="009C69D9">
        <w:rPr>
          <w:rFonts w:cs="B Mitra"/>
          <w:sz w:val="26"/>
          <w:szCs w:val="26"/>
          <w:rtl/>
        </w:rPr>
        <w:t xml:space="preserve"> و حافظه م</w:t>
      </w:r>
      <w:r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گردد. پس بهتر است در دوره امتحان از مصرف شکر، ب</w:t>
      </w:r>
      <w:r w:rsidRPr="009C69D9">
        <w:rPr>
          <w:rFonts w:cs="B Mitra" w:hint="cs"/>
          <w:sz w:val="26"/>
          <w:szCs w:val="26"/>
          <w:rtl/>
        </w:rPr>
        <w:t>یسکویت</w:t>
      </w:r>
      <w:r w:rsidRPr="009C69D9">
        <w:rPr>
          <w:rFonts w:cs="B Mitra"/>
          <w:sz w:val="26"/>
          <w:szCs w:val="26"/>
          <w:rtl/>
        </w:rPr>
        <w:t xml:space="preserve"> و سا</w:t>
      </w:r>
      <w:r w:rsidRPr="009C69D9">
        <w:rPr>
          <w:rFonts w:cs="B Mitra" w:hint="cs"/>
          <w:sz w:val="26"/>
          <w:szCs w:val="26"/>
          <w:rtl/>
        </w:rPr>
        <w:t>یر</w:t>
      </w:r>
      <w:r w:rsidRPr="009C69D9">
        <w:rPr>
          <w:rFonts w:cs="B Mitra"/>
          <w:sz w:val="26"/>
          <w:szCs w:val="26"/>
          <w:rtl/>
        </w:rPr>
        <w:t xml:space="preserve"> ترک</w:t>
      </w:r>
      <w:r w:rsidRPr="009C69D9">
        <w:rPr>
          <w:rFonts w:cs="B Mitra" w:hint="cs"/>
          <w:sz w:val="26"/>
          <w:szCs w:val="26"/>
          <w:rtl/>
        </w:rPr>
        <w:t>یباتی</w:t>
      </w:r>
      <w:r w:rsidRPr="009C69D9">
        <w:rPr>
          <w:rFonts w:cs="B Mitra"/>
          <w:sz w:val="26"/>
          <w:szCs w:val="26"/>
          <w:rtl/>
        </w:rPr>
        <w:t xml:space="preserve"> که شکر ز</w:t>
      </w:r>
      <w:r w:rsidRPr="009C69D9">
        <w:rPr>
          <w:rFonts w:cs="B Mitra" w:hint="cs"/>
          <w:sz w:val="26"/>
          <w:szCs w:val="26"/>
          <w:rtl/>
        </w:rPr>
        <w:t>یاد</w:t>
      </w:r>
      <w:r w:rsidR="009C69D9" w:rsidRPr="009C69D9">
        <w:rPr>
          <w:rFonts w:cs="B Mitra"/>
          <w:sz w:val="26"/>
          <w:szCs w:val="26"/>
          <w:rtl/>
        </w:rPr>
        <w:t xml:space="preserve"> دارند اجتناب کرد</w:t>
      </w:r>
      <w:r w:rsidR="009C69D9" w:rsidRPr="009C69D9">
        <w:rPr>
          <w:rFonts w:cs="B Mitra" w:hint="cs"/>
          <w:sz w:val="26"/>
          <w:szCs w:val="26"/>
          <w:rtl/>
        </w:rPr>
        <w:t>.</w:t>
      </w:r>
    </w:p>
    <w:p w:rsidR="00421F13" w:rsidRPr="009C69D9" w:rsidRDefault="00B10A50" w:rsidP="009C69D9">
      <w:pPr>
        <w:numPr>
          <w:ilvl w:val="0"/>
          <w:numId w:val="1"/>
        </w:numPr>
        <w:spacing w:line="360" w:lineRule="auto"/>
        <w:ind w:left="90" w:firstLine="270"/>
        <w:jc w:val="both"/>
        <w:rPr>
          <w:rFonts w:cs="B Mitra"/>
          <w:sz w:val="26"/>
          <w:szCs w:val="26"/>
        </w:rPr>
      </w:pPr>
      <w:r w:rsidRPr="009C69D9">
        <w:rPr>
          <w:rFonts w:cs="B Mitra"/>
          <w:sz w:val="26"/>
          <w:szCs w:val="26"/>
          <w:rtl/>
        </w:rPr>
        <w:lastRenderedPageBreak/>
        <w:t>رژ</w:t>
      </w:r>
      <w:r w:rsidRPr="009C69D9">
        <w:rPr>
          <w:rFonts w:cs="B Mitra" w:hint="cs"/>
          <w:sz w:val="26"/>
          <w:szCs w:val="26"/>
          <w:rtl/>
        </w:rPr>
        <w:t>یم</w:t>
      </w:r>
      <w:r w:rsidRPr="009C69D9">
        <w:rPr>
          <w:rFonts w:cs="B Mitra"/>
          <w:sz w:val="26"/>
          <w:szCs w:val="26"/>
          <w:rtl/>
        </w:rPr>
        <w:t xml:space="preserve"> غذا</w:t>
      </w:r>
      <w:r w:rsidRPr="009C69D9">
        <w:rPr>
          <w:rFonts w:cs="B Mitra" w:hint="cs"/>
          <w:sz w:val="26"/>
          <w:szCs w:val="26"/>
          <w:rtl/>
        </w:rPr>
        <w:t>یی</w:t>
      </w:r>
      <w:r w:rsidRPr="009C69D9">
        <w:rPr>
          <w:rFonts w:cs="B Mitra"/>
          <w:sz w:val="26"/>
          <w:szCs w:val="26"/>
          <w:rtl/>
        </w:rPr>
        <w:t xml:space="preserve"> پرچرب، رو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تمرکز افراد اثرات منف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دارد و حافظه را ضع</w:t>
      </w:r>
      <w:r w:rsidRPr="009C69D9">
        <w:rPr>
          <w:rFonts w:cs="B Mitra" w:hint="cs"/>
          <w:sz w:val="26"/>
          <w:szCs w:val="26"/>
          <w:rtl/>
        </w:rPr>
        <w:t>یف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  <w:t>کند.</w:t>
      </w:r>
    </w:p>
    <w:p w:rsidR="009C69D9" w:rsidRPr="009C69D9" w:rsidRDefault="00B10A50" w:rsidP="009C69D9">
      <w:pPr>
        <w:numPr>
          <w:ilvl w:val="0"/>
          <w:numId w:val="1"/>
        </w:numPr>
        <w:spacing w:line="360" w:lineRule="auto"/>
        <w:ind w:left="90" w:firstLine="270"/>
        <w:jc w:val="both"/>
        <w:rPr>
          <w:rFonts w:cs="B Mitra"/>
          <w:sz w:val="26"/>
          <w:szCs w:val="26"/>
        </w:rPr>
      </w:pPr>
      <w:r w:rsidRPr="009C69D9">
        <w:rPr>
          <w:rFonts w:cs="B Mitra"/>
          <w:sz w:val="26"/>
          <w:szCs w:val="26"/>
          <w:rtl/>
        </w:rPr>
        <w:t xml:space="preserve">کمبود </w:t>
      </w:r>
      <w:r w:rsidRPr="009C69D9">
        <w:rPr>
          <w:rFonts w:cs="B Mitra" w:hint="cs"/>
          <w:sz w:val="26"/>
          <w:szCs w:val="26"/>
          <w:rtl/>
        </w:rPr>
        <w:t>منیزیوم</w:t>
      </w:r>
      <w:r w:rsidRPr="009C69D9">
        <w:rPr>
          <w:rFonts w:cs="B Mitra"/>
          <w:sz w:val="26"/>
          <w:szCs w:val="26"/>
          <w:rtl/>
        </w:rPr>
        <w:t xml:space="preserve"> به عنوان </w:t>
      </w:r>
      <w:r w:rsidRPr="009C69D9">
        <w:rPr>
          <w:rFonts w:cs="B Mitra" w:hint="cs"/>
          <w:sz w:val="26"/>
          <w:szCs w:val="26"/>
          <w:rtl/>
        </w:rPr>
        <w:t>یکی</w:t>
      </w:r>
      <w:r w:rsidRPr="009C69D9">
        <w:rPr>
          <w:rFonts w:cs="B Mitra"/>
          <w:sz w:val="26"/>
          <w:szCs w:val="26"/>
          <w:rtl/>
        </w:rPr>
        <w:t xml:space="preserve"> از علل</w:t>
      </w:r>
      <w:r w:rsidRPr="009C69D9">
        <w:rPr>
          <w:rFonts w:cs="B Mitra" w:hint="cs"/>
          <w:sz w:val="26"/>
          <w:szCs w:val="26"/>
          <w:rtl/>
        </w:rPr>
        <w:t xml:space="preserve"> کاهش</w:t>
      </w:r>
      <w:r w:rsidRPr="009C69D9">
        <w:rPr>
          <w:rFonts w:cs="B Mitra"/>
          <w:sz w:val="26"/>
          <w:szCs w:val="26"/>
          <w:rtl/>
        </w:rPr>
        <w:t xml:space="preserve"> </w:t>
      </w:r>
      <w:r w:rsidRPr="009C69D9">
        <w:rPr>
          <w:rFonts w:cs="B Mitra" w:hint="cs"/>
          <w:sz w:val="26"/>
          <w:szCs w:val="26"/>
          <w:rtl/>
        </w:rPr>
        <w:t>یادگیری</w:t>
      </w:r>
      <w:r w:rsidRPr="009C69D9">
        <w:rPr>
          <w:rFonts w:cs="B Mitra"/>
          <w:sz w:val="26"/>
          <w:szCs w:val="26"/>
          <w:rtl/>
        </w:rPr>
        <w:t xml:space="preserve"> محسوب م</w:t>
      </w:r>
      <w:r w:rsidRPr="009C69D9">
        <w:rPr>
          <w:rFonts w:cs="B Mitra" w:hint="cs"/>
          <w:sz w:val="26"/>
          <w:szCs w:val="26"/>
          <w:rtl/>
        </w:rPr>
        <w:t>ی‌شود؛</w:t>
      </w:r>
      <w:r w:rsidRPr="009C69D9">
        <w:rPr>
          <w:rFonts w:cs="B Mitra"/>
          <w:sz w:val="26"/>
          <w:szCs w:val="26"/>
          <w:rtl/>
        </w:rPr>
        <w:t xml:space="preserve"> من</w:t>
      </w:r>
      <w:r w:rsidRPr="009C69D9">
        <w:rPr>
          <w:rFonts w:cs="B Mitra" w:hint="cs"/>
          <w:sz w:val="26"/>
          <w:szCs w:val="26"/>
          <w:rtl/>
        </w:rPr>
        <w:t>یزیوم</w:t>
      </w:r>
      <w:r w:rsidRPr="009C69D9">
        <w:rPr>
          <w:rFonts w:cs="B Mitra"/>
          <w:sz w:val="26"/>
          <w:szCs w:val="26"/>
          <w:rtl/>
        </w:rPr>
        <w:t xml:space="preserve"> در سبز</w:t>
      </w:r>
      <w:r w:rsidRPr="009C69D9">
        <w:rPr>
          <w:rFonts w:cs="B Mitra" w:hint="cs"/>
          <w:sz w:val="26"/>
          <w:szCs w:val="26"/>
          <w:rtl/>
        </w:rPr>
        <w:t>ی‌های</w:t>
      </w:r>
      <w:r w:rsidRPr="009C69D9">
        <w:rPr>
          <w:rFonts w:cs="B Mitra"/>
          <w:sz w:val="26"/>
          <w:szCs w:val="26"/>
          <w:rtl/>
        </w:rPr>
        <w:t xml:space="preserve"> پربرگ و سبزرنگ، لوب</w:t>
      </w:r>
      <w:r w:rsidRPr="009C69D9">
        <w:rPr>
          <w:rFonts w:cs="B Mitra" w:hint="cs"/>
          <w:sz w:val="26"/>
          <w:szCs w:val="26"/>
          <w:rtl/>
        </w:rPr>
        <w:t>یا،</w:t>
      </w:r>
      <w:r w:rsidRPr="009C69D9">
        <w:rPr>
          <w:rFonts w:cs="B Mitra"/>
          <w:sz w:val="26"/>
          <w:szCs w:val="26"/>
          <w:rtl/>
        </w:rPr>
        <w:t xml:space="preserve"> نخود، مغز</w:t>
      </w:r>
      <w:r w:rsidRPr="009C69D9">
        <w:rPr>
          <w:rFonts w:cs="B Mitra" w:hint="cs"/>
          <w:sz w:val="26"/>
          <w:szCs w:val="26"/>
          <w:rtl/>
        </w:rPr>
        <w:t>ها</w:t>
      </w:r>
      <w:r w:rsidRPr="009C69D9">
        <w:rPr>
          <w:rFonts w:cs="B Mitra"/>
          <w:sz w:val="26"/>
          <w:szCs w:val="26"/>
          <w:rtl/>
        </w:rPr>
        <w:t xml:space="preserve"> </w:t>
      </w:r>
      <w:r w:rsidRPr="009C69D9">
        <w:rPr>
          <w:rFonts w:cs="B Mitra" w:hint="cs"/>
          <w:sz w:val="26"/>
          <w:szCs w:val="26"/>
          <w:rtl/>
        </w:rPr>
        <w:t>(</w:t>
      </w:r>
      <w:r w:rsidRPr="009C69D9">
        <w:rPr>
          <w:rFonts w:cs="B Mitra"/>
          <w:sz w:val="26"/>
          <w:szCs w:val="26"/>
          <w:rtl/>
        </w:rPr>
        <w:t>بادام، فندق، گردو، کشمش و نخودچ</w:t>
      </w:r>
      <w:r w:rsidRPr="009C69D9">
        <w:rPr>
          <w:rFonts w:cs="B Mitra" w:hint="cs"/>
          <w:sz w:val="26"/>
          <w:szCs w:val="26"/>
          <w:rtl/>
        </w:rPr>
        <w:t>ی)،</w:t>
      </w:r>
      <w:r w:rsidRPr="009C69D9">
        <w:rPr>
          <w:rFonts w:cs="B Mitra"/>
          <w:sz w:val="26"/>
          <w:szCs w:val="26"/>
          <w:rtl/>
        </w:rPr>
        <w:t xml:space="preserve"> نان گندم سبوس‌دار، دانه‌ها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روغن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و برخ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یوه‌ها</w:t>
      </w:r>
      <w:r w:rsidRPr="009C69D9">
        <w:rPr>
          <w:rFonts w:cs="B Mitra"/>
          <w:sz w:val="26"/>
          <w:szCs w:val="26"/>
          <w:rtl/>
        </w:rPr>
        <w:t xml:space="preserve"> </w:t>
      </w:r>
      <w:r w:rsidRPr="009C69D9">
        <w:rPr>
          <w:rFonts w:cs="B Mitra" w:hint="cs"/>
          <w:sz w:val="26"/>
          <w:szCs w:val="26"/>
          <w:rtl/>
        </w:rPr>
        <w:t>یافت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ی‌شود</w:t>
      </w:r>
      <w:r w:rsidRPr="009C69D9">
        <w:rPr>
          <w:rFonts w:cs="B Mitra"/>
          <w:sz w:val="26"/>
          <w:szCs w:val="26"/>
          <w:rtl/>
        </w:rPr>
        <w:t xml:space="preserve"> که از بهتر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و مهم‌تر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ا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یوه‌ها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ی‌توان</w:t>
      </w:r>
      <w:r w:rsidRPr="009C69D9">
        <w:rPr>
          <w:rFonts w:cs="B Mitra"/>
          <w:sz w:val="26"/>
          <w:szCs w:val="26"/>
          <w:rtl/>
        </w:rPr>
        <w:t xml:space="preserve"> به آناناس، س</w:t>
      </w:r>
      <w:r w:rsidRPr="009C69D9">
        <w:rPr>
          <w:rFonts w:cs="B Mitra" w:hint="cs"/>
          <w:sz w:val="26"/>
          <w:szCs w:val="26"/>
          <w:rtl/>
        </w:rPr>
        <w:t>یب</w:t>
      </w:r>
      <w:r w:rsidRPr="009C69D9">
        <w:rPr>
          <w:rFonts w:cs="B Mitra"/>
          <w:sz w:val="26"/>
          <w:szCs w:val="26"/>
          <w:rtl/>
        </w:rPr>
        <w:t xml:space="preserve"> (به خصوص اگر با پوست م</w:t>
      </w:r>
      <w:r w:rsidRPr="009C69D9">
        <w:rPr>
          <w:rFonts w:cs="B Mitra" w:hint="cs"/>
          <w:sz w:val="26"/>
          <w:szCs w:val="26"/>
          <w:rtl/>
        </w:rPr>
        <w:t>یل</w:t>
      </w:r>
      <w:r w:rsidRPr="009C69D9">
        <w:rPr>
          <w:rFonts w:cs="B Mitra"/>
          <w:sz w:val="26"/>
          <w:szCs w:val="26"/>
          <w:rtl/>
        </w:rPr>
        <w:t xml:space="preserve"> شود) و خرما اشاره کرد. بنابرا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گردو، بادام و پسته در حد معقول فراموش نشود (مصرف ب</w:t>
      </w:r>
      <w:r w:rsidRPr="009C69D9">
        <w:rPr>
          <w:rFonts w:cs="B Mitra" w:hint="cs"/>
          <w:sz w:val="26"/>
          <w:szCs w:val="26"/>
          <w:rtl/>
        </w:rPr>
        <w:t>یش</w:t>
      </w:r>
      <w:r w:rsidRPr="009C69D9">
        <w:rPr>
          <w:rFonts w:cs="B Mitra"/>
          <w:sz w:val="26"/>
          <w:szCs w:val="26"/>
          <w:rtl/>
        </w:rPr>
        <w:t xml:space="preserve"> از حد و افراط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در هر چ</w:t>
      </w:r>
      <w:r w:rsidRPr="009C69D9">
        <w:rPr>
          <w:rFonts w:cs="B Mitra" w:hint="cs"/>
          <w:sz w:val="26"/>
          <w:szCs w:val="26"/>
          <w:rtl/>
        </w:rPr>
        <w:t>یزی</w:t>
      </w:r>
      <w:r w:rsidRPr="009C69D9">
        <w:rPr>
          <w:rFonts w:cs="B Mitra"/>
          <w:sz w:val="26"/>
          <w:szCs w:val="26"/>
          <w:rtl/>
        </w:rPr>
        <w:t xml:space="preserve"> نه تنها سود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ندارد بلکه ضررها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ب</w:t>
      </w:r>
      <w:r w:rsidRPr="009C69D9">
        <w:rPr>
          <w:rFonts w:cs="B Mitra" w:hint="cs"/>
          <w:sz w:val="26"/>
          <w:szCs w:val="26"/>
          <w:rtl/>
        </w:rPr>
        <w:t>یشماری</w:t>
      </w:r>
      <w:r w:rsidRPr="009C69D9">
        <w:rPr>
          <w:rFonts w:cs="B Mitra"/>
          <w:sz w:val="26"/>
          <w:szCs w:val="26"/>
          <w:rtl/>
        </w:rPr>
        <w:t xml:space="preserve"> ن</w:t>
      </w:r>
      <w:r w:rsidRPr="009C69D9">
        <w:rPr>
          <w:rFonts w:cs="B Mitra" w:hint="cs"/>
          <w:sz w:val="26"/>
          <w:szCs w:val="26"/>
          <w:rtl/>
        </w:rPr>
        <w:t>یز</w:t>
      </w:r>
      <w:r w:rsidR="00345C26">
        <w:rPr>
          <w:rFonts w:cs="B Mitra"/>
          <w:sz w:val="26"/>
          <w:szCs w:val="26"/>
          <w:rtl/>
        </w:rPr>
        <w:t xml:space="preserve"> به همراه خواهد</w:t>
      </w:r>
      <w:r w:rsidR="00345C26">
        <w:rPr>
          <w:rFonts w:cs="B Mitra" w:hint="cs"/>
          <w:sz w:val="26"/>
          <w:szCs w:val="26"/>
          <w:rtl/>
        </w:rPr>
        <w:t xml:space="preserve"> </w:t>
      </w:r>
      <w:r w:rsidRPr="009C69D9">
        <w:rPr>
          <w:rFonts w:cs="B Mitra"/>
          <w:sz w:val="26"/>
          <w:szCs w:val="26"/>
          <w:rtl/>
        </w:rPr>
        <w:t>داشت.)</w:t>
      </w:r>
    </w:p>
    <w:p w:rsidR="009C69D9" w:rsidRPr="009C69D9" w:rsidRDefault="00B10A50" w:rsidP="009C69D9">
      <w:pPr>
        <w:numPr>
          <w:ilvl w:val="0"/>
          <w:numId w:val="1"/>
        </w:numPr>
        <w:spacing w:line="360" w:lineRule="auto"/>
        <w:ind w:left="90" w:firstLine="270"/>
        <w:jc w:val="both"/>
        <w:rPr>
          <w:rFonts w:cs="B Mitra"/>
          <w:sz w:val="26"/>
          <w:szCs w:val="26"/>
        </w:rPr>
      </w:pPr>
      <w:r w:rsidRPr="009C69D9">
        <w:rPr>
          <w:rFonts w:cs="B Mitra"/>
          <w:sz w:val="26"/>
          <w:szCs w:val="26"/>
          <w:rtl/>
        </w:rPr>
        <w:t>غذاها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حاو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پروتئ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یزان</w:t>
      </w:r>
      <w:r w:rsidRPr="009C69D9">
        <w:rPr>
          <w:rFonts w:cs="B Mitra"/>
          <w:sz w:val="26"/>
          <w:szCs w:val="26"/>
          <w:rtl/>
        </w:rPr>
        <w:t xml:space="preserve"> </w:t>
      </w:r>
      <w:r w:rsidRPr="009C69D9">
        <w:rPr>
          <w:rFonts w:cs="B Mitra" w:hint="cs"/>
          <w:sz w:val="26"/>
          <w:szCs w:val="26"/>
          <w:rtl/>
        </w:rPr>
        <w:t>یادگیری</w:t>
      </w:r>
      <w:r w:rsidRPr="009C69D9">
        <w:rPr>
          <w:rFonts w:cs="B Mitra"/>
          <w:sz w:val="26"/>
          <w:szCs w:val="26"/>
          <w:rtl/>
        </w:rPr>
        <w:t xml:space="preserve"> را افزا</w:t>
      </w:r>
      <w:r w:rsidRPr="009C69D9">
        <w:rPr>
          <w:rFonts w:cs="B Mitra" w:hint="cs"/>
          <w:sz w:val="26"/>
          <w:szCs w:val="26"/>
          <w:rtl/>
        </w:rPr>
        <w:t>یش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دهند و زم</w:t>
      </w:r>
      <w:r w:rsidRPr="009C69D9">
        <w:rPr>
          <w:rFonts w:cs="B Mitra" w:hint="cs"/>
          <w:sz w:val="26"/>
          <w:szCs w:val="26"/>
          <w:rtl/>
        </w:rPr>
        <w:t>ینه</w:t>
      </w:r>
      <w:r w:rsidRPr="009C69D9">
        <w:rPr>
          <w:rFonts w:cs="B Mitra"/>
          <w:sz w:val="26"/>
          <w:szCs w:val="26"/>
          <w:rtl/>
        </w:rPr>
        <w:t xml:space="preserve"> لازم برا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ارتباط ب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سلول 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مغز را فراهم م</w:t>
      </w:r>
      <w:r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کنند.</w:t>
      </w:r>
    </w:p>
    <w:p w:rsidR="009C69D9" w:rsidRPr="009C69D9" w:rsidRDefault="009C69D9" w:rsidP="009C69D9">
      <w:pPr>
        <w:numPr>
          <w:ilvl w:val="0"/>
          <w:numId w:val="1"/>
        </w:numPr>
        <w:spacing w:line="360" w:lineRule="auto"/>
        <w:ind w:left="90" w:firstLine="270"/>
        <w:jc w:val="both"/>
        <w:rPr>
          <w:rFonts w:cs="B Mitra"/>
          <w:sz w:val="26"/>
          <w:szCs w:val="26"/>
        </w:rPr>
      </w:pPr>
      <w:r w:rsidRPr="009C69D9">
        <w:rPr>
          <w:rFonts w:cs="B Mitra"/>
          <w:noProof/>
          <w:sz w:val="26"/>
          <w:szCs w:val="26"/>
          <w:rtl/>
        </w:rPr>
        <w:drawing>
          <wp:anchor distT="0" distB="0" distL="114300" distR="114300" simplePos="0" relativeHeight="251658240" behindDoc="1" locked="0" layoutInCell="1" allowOverlap="1" wp14:anchorId="6019F77E" wp14:editId="5F387C61">
            <wp:simplePos x="0" y="0"/>
            <wp:positionH relativeFrom="column">
              <wp:posOffset>-371475</wp:posOffset>
            </wp:positionH>
            <wp:positionV relativeFrom="paragraph">
              <wp:posOffset>2042795</wp:posOffset>
            </wp:positionV>
            <wp:extent cx="2743200" cy="2276475"/>
            <wp:effectExtent l="0" t="0" r="0" b="9525"/>
            <wp:wrapNone/>
            <wp:docPr id="1" name="Picture 1" descr="C:\Users\noorshahi\Pictures\Boy Stud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orshahi\Pictures\Boy Study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21F13" w:rsidRPr="009C69D9">
        <w:rPr>
          <w:rFonts w:cs="B Mitra"/>
          <w:sz w:val="26"/>
          <w:szCs w:val="26"/>
          <w:rtl/>
        </w:rPr>
        <w:t>در ا</w:t>
      </w:r>
      <w:r w:rsidR="00421F13" w:rsidRPr="009C69D9">
        <w:rPr>
          <w:rFonts w:cs="B Mitra" w:hint="cs"/>
          <w:sz w:val="26"/>
          <w:szCs w:val="26"/>
          <w:rtl/>
        </w:rPr>
        <w:t>یام</w:t>
      </w:r>
      <w:r w:rsidR="00421F13" w:rsidRPr="009C69D9">
        <w:rPr>
          <w:rFonts w:cs="B Mitra"/>
          <w:sz w:val="26"/>
          <w:szCs w:val="26"/>
          <w:rtl/>
        </w:rPr>
        <w:t xml:space="preserve"> امتحانات از مصرف غذاها</w:t>
      </w:r>
      <w:r w:rsidR="00421F13" w:rsidRPr="009C69D9">
        <w:rPr>
          <w:rFonts w:cs="B Mitra" w:hint="cs"/>
          <w:sz w:val="26"/>
          <w:szCs w:val="26"/>
          <w:rtl/>
        </w:rPr>
        <w:t>ی</w:t>
      </w:r>
      <w:r w:rsidR="00421F13" w:rsidRPr="009C69D9">
        <w:rPr>
          <w:rFonts w:cs="B Mitra"/>
          <w:sz w:val="26"/>
          <w:szCs w:val="26"/>
          <w:rtl/>
        </w:rPr>
        <w:t xml:space="preserve"> چرب و سرشار از ادو</w:t>
      </w:r>
      <w:r w:rsidR="00421F13" w:rsidRPr="009C69D9">
        <w:rPr>
          <w:rFonts w:cs="B Mitra" w:hint="cs"/>
          <w:sz w:val="26"/>
          <w:szCs w:val="26"/>
          <w:rtl/>
        </w:rPr>
        <w:t>یه</w:t>
      </w:r>
      <w:r w:rsidR="00421F13" w:rsidRPr="009C69D9">
        <w:rPr>
          <w:rFonts w:cs="B Mitra"/>
          <w:sz w:val="26"/>
          <w:szCs w:val="26"/>
          <w:rtl/>
        </w:rPr>
        <w:t xml:space="preserve"> پره</w:t>
      </w:r>
      <w:r w:rsidR="00421F13" w:rsidRPr="009C69D9">
        <w:rPr>
          <w:rFonts w:cs="B Mitra" w:hint="cs"/>
          <w:sz w:val="26"/>
          <w:szCs w:val="26"/>
          <w:rtl/>
        </w:rPr>
        <w:t>یز</w:t>
      </w:r>
      <w:r w:rsidR="00421F13" w:rsidRPr="009C69D9">
        <w:rPr>
          <w:rFonts w:cs="B Mitra"/>
          <w:sz w:val="26"/>
          <w:szCs w:val="26"/>
          <w:rtl/>
        </w:rPr>
        <w:t xml:space="preserve"> کن</w:t>
      </w:r>
      <w:r w:rsidR="00421F13" w:rsidRPr="009C69D9">
        <w:rPr>
          <w:rFonts w:cs="B Mitra" w:hint="cs"/>
          <w:sz w:val="26"/>
          <w:szCs w:val="26"/>
          <w:rtl/>
        </w:rPr>
        <w:t>ید</w:t>
      </w:r>
      <w:r w:rsidR="00421F13" w:rsidRPr="009C69D9">
        <w:rPr>
          <w:rFonts w:cs="B Mitra"/>
          <w:sz w:val="26"/>
          <w:szCs w:val="26"/>
          <w:rtl/>
        </w:rPr>
        <w:t xml:space="preserve"> ز</w:t>
      </w:r>
      <w:r w:rsidR="00421F13" w:rsidRPr="009C69D9">
        <w:rPr>
          <w:rFonts w:cs="B Mitra" w:hint="cs"/>
          <w:sz w:val="26"/>
          <w:szCs w:val="26"/>
          <w:rtl/>
        </w:rPr>
        <w:t>یرا</w:t>
      </w:r>
      <w:r w:rsidR="00421F13" w:rsidRPr="009C69D9">
        <w:rPr>
          <w:rFonts w:cs="B Mitra"/>
          <w:sz w:val="26"/>
          <w:szCs w:val="26"/>
          <w:rtl/>
        </w:rPr>
        <w:t xml:space="preserve"> مصرف ا</w:t>
      </w:r>
      <w:r w:rsidR="00421F13" w:rsidRPr="009C69D9">
        <w:rPr>
          <w:rFonts w:cs="B Mitra" w:hint="cs"/>
          <w:sz w:val="26"/>
          <w:szCs w:val="26"/>
          <w:rtl/>
        </w:rPr>
        <w:t>ین</w:t>
      </w:r>
      <w:r w:rsidR="00421F13" w:rsidRPr="009C69D9">
        <w:rPr>
          <w:rFonts w:cs="B Mitra"/>
          <w:sz w:val="26"/>
          <w:szCs w:val="26"/>
          <w:rtl/>
        </w:rPr>
        <w:t xml:space="preserve"> نوع مواد غذا</w:t>
      </w:r>
      <w:r w:rsidR="00421F13" w:rsidRPr="009C69D9">
        <w:rPr>
          <w:rFonts w:cs="B Mitra" w:hint="cs"/>
          <w:sz w:val="26"/>
          <w:szCs w:val="26"/>
          <w:rtl/>
        </w:rPr>
        <w:t>یی</w:t>
      </w:r>
      <w:r w:rsidR="00421F13" w:rsidRPr="009C69D9">
        <w:rPr>
          <w:rFonts w:cs="B Mitra"/>
          <w:sz w:val="26"/>
          <w:szCs w:val="26"/>
          <w:rtl/>
        </w:rPr>
        <w:t xml:space="preserve"> سبب تنبل</w:t>
      </w:r>
      <w:r w:rsidR="00421F13" w:rsidRPr="009C69D9">
        <w:rPr>
          <w:rFonts w:cs="B Mitra" w:hint="cs"/>
          <w:sz w:val="26"/>
          <w:szCs w:val="26"/>
          <w:rtl/>
        </w:rPr>
        <w:t>ی</w:t>
      </w:r>
      <w:r w:rsidR="00421F13" w:rsidRPr="009C69D9">
        <w:rPr>
          <w:rFonts w:cs="B Mitra"/>
          <w:sz w:val="26"/>
          <w:szCs w:val="26"/>
          <w:rtl/>
        </w:rPr>
        <w:t xml:space="preserve"> و خواب آلودگ</w:t>
      </w:r>
      <w:r w:rsidR="00421F13" w:rsidRPr="009C69D9">
        <w:rPr>
          <w:rFonts w:cs="B Mitra" w:hint="cs"/>
          <w:sz w:val="26"/>
          <w:szCs w:val="26"/>
          <w:rtl/>
        </w:rPr>
        <w:t>ی</w:t>
      </w:r>
      <w:r w:rsidR="00421F13" w:rsidRPr="009C69D9">
        <w:rPr>
          <w:rFonts w:cs="B Mitra"/>
          <w:sz w:val="26"/>
          <w:szCs w:val="26"/>
          <w:rtl/>
        </w:rPr>
        <w:t xml:space="preserve"> م</w:t>
      </w:r>
      <w:r w:rsidR="00421F13"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</w:r>
      <w:r w:rsidR="00421F13" w:rsidRPr="009C69D9">
        <w:rPr>
          <w:rFonts w:cs="B Mitra"/>
          <w:sz w:val="26"/>
          <w:szCs w:val="26"/>
          <w:rtl/>
        </w:rPr>
        <w:t>شود. مصرف غذاها</w:t>
      </w:r>
      <w:r w:rsidR="00421F13" w:rsidRPr="009C69D9">
        <w:rPr>
          <w:rFonts w:cs="B Mitra" w:hint="cs"/>
          <w:sz w:val="26"/>
          <w:szCs w:val="26"/>
          <w:rtl/>
        </w:rPr>
        <w:t>ی</w:t>
      </w:r>
      <w:r w:rsidR="00421F13" w:rsidRPr="009C69D9">
        <w:rPr>
          <w:rFonts w:cs="B Mitra"/>
          <w:sz w:val="26"/>
          <w:szCs w:val="26"/>
          <w:rtl/>
        </w:rPr>
        <w:t xml:space="preserve"> سرخ شده و غن</w:t>
      </w:r>
      <w:r w:rsidR="00421F13" w:rsidRPr="009C69D9">
        <w:rPr>
          <w:rFonts w:cs="B Mitra" w:hint="cs"/>
          <w:sz w:val="26"/>
          <w:szCs w:val="26"/>
          <w:rtl/>
        </w:rPr>
        <w:t>ی</w:t>
      </w:r>
      <w:r w:rsidR="00421F13" w:rsidRPr="009C69D9">
        <w:rPr>
          <w:rFonts w:cs="B Mitra"/>
          <w:sz w:val="26"/>
          <w:szCs w:val="26"/>
          <w:rtl/>
        </w:rPr>
        <w:t xml:space="preserve"> از روغن، فرد را تنبل و ب</w:t>
      </w:r>
      <w:r w:rsidR="00421F13" w:rsidRPr="009C69D9">
        <w:rPr>
          <w:rFonts w:cs="B Mitra" w:hint="cs"/>
          <w:sz w:val="26"/>
          <w:szCs w:val="26"/>
          <w:rtl/>
        </w:rPr>
        <w:t>ی</w:t>
      </w:r>
      <w:r w:rsidR="00421F13" w:rsidRPr="009C69D9">
        <w:rPr>
          <w:rFonts w:cs="B Mitra"/>
          <w:sz w:val="26"/>
          <w:szCs w:val="26"/>
          <w:rtl/>
        </w:rPr>
        <w:t xml:space="preserve"> حال کرده ز</w:t>
      </w:r>
      <w:r w:rsidR="00421F13" w:rsidRPr="009C69D9">
        <w:rPr>
          <w:rFonts w:cs="B Mitra" w:hint="cs"/>
          <w:sz w:val="26"/>
          <w:szCs w:val="26"/>
          <w:rtl/>
        </w:rPr>
        <w:t>یرا</w:t>
      </w:r>
      <w:r w:rsidR="00421F13" w:rsidRPr="009C69D9">
        <w:rPr>
          <w:rFonts w:cs="B Mitra"/>
          <w:sz w:val="26"/>
          <w:szCs w:val="26"/>
          <w:rtl/>
        </w:rPr>
        <w:t xml:space="preserve"> معده برا</w:t>
      </w:r>
      <w:r w:rsidR="00421F13" w:rsidRPr="009C69D9">
        <w:rPr>
          <w:rFonts w:cs="B Mitra" w:hint="cs"/>
          <w:sz w:val="26"/>
          <w:szCs w:val="26"/>
          <w:rtl/>
        </w:rPr>
        <w:t>ی</w:t>
      </w:r>
      <w:r w:rsidR="00421F13" w:rsidRPr="009C69D9">
        <w:rPr>
          <w:rFonts w:cs="B Mitra"/>
          <w:sz w:val="26"/>
          <w:szCs w:val="26"/>
          <w:rtl/>
        </w:rPr>
        <w:t xml:space="preserve"> هضم غذا به زمان ز</w:t>
      </w:r>
      <w:r w:rsidR="00421F13" w:rsidRPr="009C69D9">
        <w:rPr>
          <w:rFonts w:cs="B Mitra" w:hint="cs"/>
          <w:sz w:val="26"/>
          <w:szCs w:val="26"/>
          <w:rtl/>
        </w:rPr>
        <w:t>یادی</w:t>
      </w:r>
      <w:r w:rsidR="00421F13" w:rsidRPr="009C69D9">
        <w:rPr>
          <w:rFonts w:cs="B Mitra"/>
          <w:sz w:val="26"/>
          <w:szCs w:val="26"/>
          <w:rtl/>
        </w:rPr>
        <w:t xml:space="preserve"> ن</w:t>
      </w:r>
      <w:r w:rsidR="00421F13" w:rsidRPr="009C69D9">
        <w:rPr>
          <w:rFonts w:cs="B Mitra" w:hint="cs"/>
          <w:sz w:val="26"/>
          <w:szCs w:val="26"/>
          <w:rtl/>
        </w:rPr>
        <w:t>یاز</w:t>
      </w:r>
      <w:r w:rsidR="00421F13" w:rsidRPr="009C69D9">
        <w:rPr>
          <w:rFonts w:cs="B Mitra"/>
          <w:sz w:val="26"/>
          <w:szCs w:val="26"/>
          <w:rtl/>
        </w:rPr>
        <w:t xml:space="preserve"> دارد برا</w:t>
      </w:r>
      <w:r w:rsidR="00421F13" w:rsidRPr="009C69D9">
        <w:rPr>
          <w:rFonts w:cs="B Mitra" w:hint="cs"/>
          <w:sz w:val="26"/>
          <w:szCs w:val="26"/>
          <w:rtl/>
        </w:rPr>
        <w:t>ین</w:t>
      </w:r>
      <w:r w:rsidR="00421F13" w:rsidRPr="009C69D9">
        <w:rPr>
          <w:rFonts w:cs="B Mitra"/>
          <w:sz w:val="26"/>
          <w:szCs w:val="26"/>
          <w:rtl/>
        </w:rPr>
        <w:t xml:space="preserve"> اساس با</w:t>
      </w:r>
      <w:r w:rsidR="00421F13" w:rsidRPr="009C69D9">
        <w:rPr>
          <w:rFonts w:cs="B Mitra" w:hint="cs"/>
          <w:sz w:val="26"/>
          <w:szCs w:val="26"/>
          <w:rtl/>
        </w:rPr>
        <w:t>ید</w:t>
      </w:r>
      <w:r w:rsidR="00421F13" w:rsidRPr="009C69D9">
        <w:rPr>
          <w:rFonts w:cs="B Mitra"/>
          <w:sz w:val="26"/>
          <w:szCs w:val="26"/>
          <w:rtl/>
        </w:rPr>
        <w:t xml:space="preserve"> از مصرف ا</w:t>
      </w:r>
      <w:r w:rsidR="00421F13" w:rsidRPr="009C69D9">
        <w:rPr>
          <w:rFonts w:cs="B Mitra" w:hint="cs"/>
          <w:sz w:val="26"/>
          <w:szCs w:val="26"/>
          <w:rtl/>
        </w:rPr>
        <w:t>ین</w:t>
      </w:r>
      <w:r w:rsidR="00421F13" w:rsidRPr="009C69D9">
        <w:rPr>
          <w:rFonts w:cs="B Mitra"/>
          <w:sz w:val="26"/>
          <w:szCs w:val="26"/>
          <w:rtl/>
        </w:rPr>
        <w:t xml:space="preserve"> نوع غذاها قبل از امتحان پره</w:t>
      </w:r>
      <w:r w:rsidR="00421F13" w:rsidRPr="009C69D9">
        <w:rPr>
          <w:rFonts w:cs="B Mitra" w:hint="cs"/>
          <w:sz w:val="26"/>
          <w:szCs w:val="26"/>
          <w:rtl/>
        </w:rPr>
        <w:t>یز</w:t>
      </w:r>
      <w:r w:rsidR="00421F13" w:rsidRPr="009C69D9">
        <w:rPr>
          <w:rFonts w:cs="B Mitra"/>
          <w:sz w:val="26"/>
          <w:szCs w:val="26"/>
          <w:rtl/>
        </w:rPr>
        <w:t xml:space="preserve"> کرد.</w:t>
      </w:r>
    </w:p>
    <w:p w:rsidR="009C69D9" w:rsidRPr="009C69D9" w:rsidRDefault="009C69D9" w:rsidP="009C69D9">
      <w:pPr>
        <w:spacing w:line="360" w:lineRule="auto"/>
        <w:ind w:left="90"/>
        <w:jc w:val="both"/>
        <w:rPr>
          <w:rFonts w:cs="B Mitra"/>
          <w:sz w:val="26"/>
          <w:szCs w:val="26"/>
          <w:rtl/>
        </w:rPr>
      </w:pPr>
    </w:p>
    <w:p w:rsidR="009C69D9" w:rsidRPr="009C69D9" w:rsidRDefault="009C69D9" w:rsidP="009C69D9">
      <w:pPr>
        <w:spacing w:line="360" w:lineRule="auto"/>
        <w:ind w:left="90"/>
        <w:jc w:val="both"/>
        <w:rPr>
          <w:rFonts w:cs="B Mitra"/>
          <w:sz w:val="26"/>
          <w:szCs w:val="26"/>
          <w:rtl/>
        </w:rPr>
      </w:pPr>
    </w:p>
    <w:p w:rsidR="009C69D9" w:rsidRDefault="009C69D9" w:rsidP="009C69D9">
      <w:pPr>
        <w:spacing w:line="360" w:lineRule="auto"/>
        <w:jc w:val="both"/>
        <w:rPr>
          <w:rFonts w:cs="B Mitra"/>
          <w:sz w:val="26"/>
          <w:szCs w:val="26"/>
          <w:rtl/>
        </w:rPr>
      </w:pPr>
    </w:p>
    <w:p w:rsidR="009C69D9" w:rsidRPr="009C69D9" w:rsidRDefault="009C69D9" w:rsidP="009C69D9">
      <w:pPr>
        <w:spacing w:line="360" w:lineRule="auto"/>
        <w:jc w:val="both"/>
        <w:rPr>
          <w:rFonts w:cs="B Mitra"/>
          <w:sz w:val="26"/>
          <w:szCs w:val="26"/>
          <w:rtl/>
        </w:rPr>
      </w:pPr>
    </w:p>
    <w:p w:rsidR="009C69D9" w:rsidRPr="009C69D9" w:rsidRDefault="009C69D9" w:rsidP="009C69D9">
      <w:pPr>
        <w:pStyle w:val="ListParagraph"/>
        <w:numPr>
          <w:ilvl w:val="0"/>
          <w:numId w:val="1"/>
        </w:numPr>
        <w:spacing w:line="360" w:lineRule="auto"/>
        <w:ind w:left="180" w:firstLine="180"/>
        <w:jc w:val="both"/>
        <w:rPr>
          <w:rFonts w:cs="B Mitra"/>
          <w:sz w:val="26"/>
          <w:szCs w:val="26"/>
        </w:rPr>
      </w:pPr>
      <w:r w:rsidRPr="009C69D9">
        <w:rPr>
          <w:rFonts w:cs="B Mitra"/>
          <w:sz w:val="26"/>
          <w:szCs w:val="26"/>
          <w:rtl/>
        </w:rPr>
        <w:lastRenderedPageBreak/>
        <w:t>مصرف س</w:t>
      </w:r>
      <w:r w:rsidRPr="009C69D9">
        <w:rPr>
          <w:rFonts w:cs="B Mitra" w:hint="cs"/>
          <w:sz w:val="26"/>
          <w:szCs w:val="26"/>
          <w:rtl/>
        </w:rPr>
        <w:t>یر،</w:t>
      </w:r>
      <w:r w:rsidRPr="009C69D9">
        <w:rPr>
          <w:rFonts w:cs="B Mitra"/>
          <w:sz w:val="26"/>
          <w:szCs w:val="26"/>
          <w:rtl/>
        </w:rPr>
        <w:t xml:space="preserve"> محصولات لبن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مثل ماست و دوغ در طول روز، پرتقال ، گ</w:t>
      </w:r>
      <w:r w:rsidRPr="009C69D9">
        <w:rPr>
          <w:rFonts w:cs="B Mitra" w:hint="cs"/>
          <w:sz w:val="26"/>
          <w:szCs w:val="26"/>
          <w:rtl/>
        </w:rPr>
        <w:t>یلاس،</w:t>
      </w:r>
      <w:r w:rsidRPr="009C69D9">
        <w:rPr>
          <w:rFonts w:cs="B Mitra"/>
          <w:sz w:val="26"/>
          <w:szCs w:val="26"/>
          <w:rtl/>
        </w:rPr>
        <w:t xml:space="preserve"> س</w:t>
      </w:r>
      <w:r w:rsidRPr="009C69D9">
        <w:rPr>
          <w:rFonts w:cs="B Mitra" w:hint="cs"/>
          <w:sz w:val="26"/>
          <w:szCs w:val="26"/>
          <w:rtl/>
        </w:rPr>
        <w:t>یب</w:t>
      </w:r>
      <w:r w:rsidRPr="009C69D9">
        <w:rPr>
          <w:rFonts w:cs="B Mitra"/>
          <w:sz w:val="26"/>
          <w:szCs w:val="26"/>
          <w:rtl/>
        </w:rPr>
        <w:t xml:space="preserve"> زم</w:t>
      </w:r>
      <w:r w:rsidRPr="009C69D9">
        <w:rPr>
          <w:rFonts w:cs="B Mitra" w:hint="cs"/>
          <w:sz w:val="26"/>
          <w:szCs w:val="26"/>
          <w:rtl/>
        </w:rPr>
        <w:t>ینی،</w:t>
      </w:r>
      <w:r w:rsidRPr="009C69D9">
        <w:rPr>
          <w:rFonts w:cs="B Mitra"/>
          <w:sz w:val="26"/>
          <w:szCs w:val="26"/>
          <w:rtl/>
        </w:rPr>
        <w:t xml:space="preserve"> غلات، سبز</w:t>
      </w:r>
      <w:r w:rsidRPr="009C69D9">
        <w:rPr>
          <w:rFonts w:cs="B Mitra" w:hint="cs"/>
          <w:sz w:val="26"/>
          <w:szCs w:val="26"/>
          <w:rtl/>
        </w:rPr>
        <w:t>یجات</w:t>
      </w:r>
      <w:r w:rsidRPr="009C69D9">
        <w:rPr>
          <w:rFonts w:cs="B Mitra"/>
          <w:sz w:val="26"/>
          <w:szCs w:val="26"/>
          <w:rtl/>
        </w:rPr>
        <w:t xml:space="preserve"> برگ سبز، ماه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و گوشت ن</w:t>
      </w:r>
      <w:r w:rsidRPr="009C69D9">
        <w:rPr>
          <w:rFonts w:cs="B Mitra" w:hint="cs"/>
          <w:sz w:val="26"/>
          <w:szCs w:val="26"/>
          <w:rtl/>
        </w:rPr>
        <w:t>یز</w:t>
      </w:r>
      <w:r w:rsidRPr="009C69D9">
        <w:rPr>
          <w:rFonts w:cs="B Mitra"/>
          <w:sz w:val="26"/>
          <w:szCs w:val="26"/>
          <w:rtl/>
        </w:rPr>
        <w:t xml:space="preserve"> برا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تقو</w:t>
      </w:r>
      <w:r w:rsidRPr="009C69D9">
        <w:rPr>
          <w:rFonts w:cs="B Mitra" w:hint="cs"/>
          <w:sz w:val="26"/>
          <w:szCs w:val="26"/>
          <w:rtl/>
        </w:rPr>
        <w:t>یت</w:t>
      </w:r>
      <w:r w:rsidRPr="009C69D9">
        <w:rPr>
          <w:rFonts w:cs="B Mitra"/>
          <w:sz w:val="26"/>
          <w:szCs w:val="26"/>
          <w:rtl/>
        </w:rPr>
        <w:t xml:space="preserve"> حافظه توص</w:t>
      </w:r>
      <w:r w:rsidRPr="009C69D9">
        <w:rPr>
          <w:rFonts w:cs="B Mitra" w:hint="cs"/>
          <w:sz w:val="26"/>
          <w:szCs w:val="26"/>
          <w:rtl/>
        </w:rPr>
        <w:t>یه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شود.</w:t>
      </w:r>
    </w:p>
    <w:p w:rsidR="009C69D9" w:rsidRPr="009C69D9" w:rsidRDefault="009C69D9" w:rsidP="009C69D9">
      <w:pPr>
        <w:numPr>
          <w:ilvl w:val="0"/>
          <w:numId w:val="1"/>
        </w:numPr>
        <w:spacing w:line="360" w:lineRule="auto"/>
        <w:ind w:left="180" w:firstLine="180"/>
        <w:jc w:val="both"/>
        <w:rPr>
          <w:rFonts w:cs="B Mitra"/>
          <w:sz w:val="26"/>
          <w:szCs w:val="26"/>
        </w:rPr>
      </w:pPr>
      <w:r w:rsidRPr="009C69D9">
        <w:rPr>
          <w:rFonts w:cs="B Mitra"/>
          <w:sz w:val="26"/>
          <w:szCs w:val="26"/>
          <w:rtl/>
        </w:rPr>
        <w:t>عسل و کنجد هم به فعال شدن ذهن کمک م</w:t>
      </w:r>
      <w:r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</w:r>
      <w:r w:rsidR="00345C26">
        <w:rPr>
          <w:rFonts w:cs="B Mitra" w:hint="cs"/>
          <w:sz w:val="26"/>
          <w:szCs w:val="26"/>
          <w:rtl/>
        </w:rPr>
        <w:t>ک</w:t>
      </w:r>
      <w:r w:rsidRPr="009C69D9">
        <w:rPr>
          <w:rFonts w:cs="B Mitra"/>
          <w:sz w:val="26"/>
          <w:szCs w:val="26"/>
          <w:rtl/>
        </w:rPr>
        <w:t xml:space="preserve">ند تا </w:t>
      </w:r>
      <w:r w:rsidRPr="009C69D9">
        <w:rPr>
          <w:rFonts w:cs="B Mitra" w:hint="cs"/>
          <w:sz w:val="26"/>
          <w:szCs w:val="26"/>
          <w:rtl/>
        </w:rPr>
        <w:t>فرد بتواند</w:t>
      </w:r>
      <w:r w:rsidRPr="009C69D9">
        <w:rPr>
          <w:rFonts w:cs="B Mitra"/>
          <w:sz w:val="26"/>
          <w:szCs w:val="26"/>
          <w:rtl/>
        </w:rPr>
        <w:t>از آموخته ها</w:t>
      </w:r>
      <w:r w:rsidRPr="009C69D9">
        <w:rPr>
          <w:rFonts w:cs="B Mitra" w:hint="cs"/>
          <w:sz w:val="26"/>
          <w:szCs w:val="26"/>
          <w:rtl/>
        </w:rPr>
        <w:t>یشان</w:t>
      </w:r>
      <w:r w:rsidRPr="009C69D9">
        <w:rPr>
          <w:rFonts w:cs="B Mitra"/>
          <w:sz w:val="26"/>
          <w:szCs w:val="26"/>
          <w:rtl/>
        </w:rPr>
        <w:t xml:space="preserve"> در امتحان ب</w:t>
      </w:r>
      <w:r w:rsidRPr="009C69D9">
        <w:rPr>
          <w:rFonts w:cs="B Mitra" w:hint="cs"/>
          <w:sz w:val="26"/>
          <w:szCs w:val="26"/>
          <w:rtl/>
        </w:rPr>
        <w:t>یشتر</w:t>
      </w:r>
      <w:r w:rsidRPr="009C69D9">
        <w:rPr>
          <w:rFonts w:cs="B Mitra"/>
          <w:sz w:val="26"/>
          <w:szCs w:val="26"/>
          <w:rtl/>
        </w:rPr>
        <w:t xml:space="preserve"> بهره ببرند.</w:t>
      </w:r>
    </w:p>
    <w:p w:rsidR="009C69D9" w:rsidRPr="009C69D9" w:rsidRDefault="009C69D9" w:rsidP="009C69D9">
      <w:pPr>
        <w:numPr>
          <w:ilvl w:val="0"/>
          <w:numId w:val="1"/>
        </w:numPr>
        <w:spacing w:line="360" w:lineRule="auto"/>
        <w:ind w:left="180" w:firstLine="180"/>
        <w:jc w:val="both"/>
        <w:rPr>
          <w:rFonts w:cs="B Mitra"/>
          <w:sz w:val="26"/>
          <w:szCs w:val="26"/>
        </w:rPr>
      </w:pPr>
      <w:r w:rsidRPr="009C69D9">
        <w:rPr>
          <w:rFonts w:cs="B Mitra"/>
          <w:sz w:val="26"/>
          <w:szCs w:val="26"/>
          <w:rtl/>
        </w:rPr>
        <w:t>مصرف انگور ن</w:t>
      </w:r>
      <w:r w:rsidRPr="009C69D9">
        <w:rPr>
          <w:rFonts w:cs="B Mitra" w:hint="cs"/>
          <w:sz w:val="26"/>
          <w:szCs w:val="26"/>
          <w:rtl/>
        </w:rPr>
        <w:t>یز</w:t>
      </w:r>
      <w:r w:rsidRPr="009C69D9">
        <w:rPr>
          <w:rFonts w:cs="B Mitra"/>
          <w:sz w:val="26"/>
          <w:szCs w:val="26"/>
          <w:rtl/>
        </w:rPr>
        <w:t xml:space="preserve"> سبب تقو</w:t>
      </w:r>
      <w:r w:rsidRPr="009C69D9">
        <w:rPr>
          <w:rFonts w:cs="B Mitra" w:hint="cs"/>
          <w:sz w:val="26"/>
          <w:szCs w:val="26"/>
          <w:rtl/>
        </w:rPr>
        <w:t>یت</w:t>
      </w:r>
      <w:r w:rsidRPr="009C69D9">
        <w:rPr>
          <w:rFonts w:cs="B Mitra"/>
          <w:sz w:val="26"/>
          <w:szCs w:val="26"/>
          <w:rtl/>
        </w:rPr>
        <w:t xml:space="preserve"> اعصاب، هوش و حافظه و خرما با داشتن فسفر و کلس</w:t>
      </w:r>
      <w:r w:rsidRPr="009C69D9">
        <w:rPr>
          <w:rFonts w:cs="B Mitra" w:hint="cs"/>
          <w:sz w:val="26"/>
          <w:szCs w:val="26"/>
          <w:rtl/>
        </w:rPr>
        <w:t>یم</w:t>
      </w:r>
      <w:r w:rsidRPr="009C69D9">
        <w:rPr>
          <w:rFonts w:cs="B Mitra"/>
          <w:sz w:val="26"/>
          <w:szCs w:val="26"/>
          <w:rtl/>
        </w:rPr>
        <w:t xml:space="preserve"> بس</w:t>
      </w:r>
      <w:r w:rsidRPr="009C69D9">
        <w:rPr>
          <w:rFonts w:cs="B Mitra" w:hint="cs"/>
          <w:sz w:val="26"/>
          <w:szCs w:val="26"/>
          <w:rtl/>
        </w:rPr>
        <w:t>یار</w:t>
      </w:r>
      <w:r w:rsidRPr="009C69D9">
        <w:rPr>
          <w:rFonts w:cs="B Mitra"/>
          <w:sz w:val="26"/>
          <w:szCs w:val="26"/>
          <w:rtl/>
        </w:rPr>
        <w:t xml:space="preserve"> سبب سرزندگ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سلول 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عصب</w:t>
      </w:r>
      <w:r w:rsidRPr="009C69D9">
        <w:rPr>
          <w:rFonts w:cs="B Mitra" w:hint="cs"/>
          <w:sz w:val="26"/>
          <w:szCs w:val="26"/>
          <w:rtl/>
        </w:rPr>
        <w:t>ی،</w:t>
      </w:r>
      <w:r w:rsidRPr="009C69D9">
        <w:rPr>
          <w:rFonts w:cs="B Mitra"/>
          <w:sz w:val="26"/>
          <w:szCs w:val="26"/>
          <w:rtl/>
        </w:rPr>
        <w:t xml:space="preserve"> تقو</w:t>
      </w:r>
      <w:r w:rsidRPr="009C69D9">
        <w:rPr>
          <w:rFonts w:cs="B Mitra" w:hint="cs"/>
          <w:sz w:val="26"/>
          <w:szCs w:val="26"/>
          <w:rtl/>
        </w:rPr>
        <w:t>یت</w:t>
      </w:r>
      <w:r w:rsidRPr="009C69D9">
        <w:rPr>
          <w:rFonts w:cs="B Mitra"/>
          <w:sz w:val="26"/>
          <w:szCs w:val="26"/>
          <w:rtl/>
        </w:rPr>
        <w:t xml:space="preserve"> مغز و فعال</w:t>
      </w:r>
      <w:r w:rsidRPr="009C69D9">
        <w:rPr>
          <w:rFonts w:cs="B Mitra" w:hint="cs"/>
          <w:sz w:val="26"/>
          <w:szCs w:val="26"/>
          <w:rtl/>
        </w:rPr>
        <w:t>یت</w:t>
      </w:r>
      <w:r w:rsidRPr="009C69D9">
        <w:rPr>
          <w:rFonts w:cs="B Mitra"/>
          <w:sz w:val="26"/>
          <w:szCs w:val="26"/>
          <w:rtl/>
        </w:rPr>
        <w:t xml:space="preserve"> 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فکر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شود.</w:t>
      </w:r>
    </w:p>
    <w:p w:rsidR="000E0BCA" w:rsidRPr="009C69D9" w:rsidRDefault="009C69D9" w:rsidP="006658F8">
      <w:pPr>
        <w:numPr>
          <w:ilvl w:val="0"/>
          <w:numId w:val="1"/>
        </w:numPr>
        <w:spacing w:line="360" w:lineRule="auto"/>
        <w:ind w:left="180" w:firstLine="180"/>
        <w:jc w:val="both"/>
        <w:rPr>
          <w:rFonts w:cs="B Mitra"/>
          <w:sz w:val="26"/>
          <w:szCs w:val="26"/>
        </w:rPr>
      </w:pPr>
      <w:r w:rsidRPr="009C69D9">
        <w:rPr>
          <w:rFonts w:cs="B Mitra"/>
          <w:sz w:val="26"/>
          <w:szCs w:val="26"/>
          <w:rtl/>
        </w:rPr>
        <w:t xml:space="preserve">قدرت </w:t>
      </w:r>
      <w:r w:rsidRPr="009C69D9">
        <w:rPr>
          <w:rFonts w:cs="B Mitra" w:hint="cs"/>
          <w:sz w:val="26"/>
          <w:szCs w:val="26"/>
          <w:rtl/>
        </w:rPr>
        <w:t>یادگیری</w:t>
      </w:r>
      <w:r w:rsidRPr="009C69D9">
        <w:rPr>
          <w:rFonts w:cs="B Mitra"/>
          <w:sz w:val="26"/>
          <w:szCs w:val="26"/>
          <w:rtl/>
        </w:rPr>
        <w:t xml:space="preserve"> در افراد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که دچار کمبود آهن باشند کاهش م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</w:t>
      </w:r>
      <w:r w:rsidRPr="009C69D9">
        <w:rPr>
          <w:rFonts w:cs="B Mitra" w:hint="cs"/>
          <w:sz w:val="26"/>
          <w:szCs w:val="26"/>
          <w:rtl/>
        </w:rPr>
        <w:t>یابد</w:t>
      </w:r>
      <w:r w:rsidRPr="009C69D9">
        <w:rPr>
          <w:rFonts w:cs="B Mitra"/>
          <w:sz w:val="26"/>
          <w:szCs w:val="26"/>
          <w:rtl/>
        </w:rPr>
        <w:t xml:space="preserve"> برا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اساس با</w:t>
      </w:r>
      <w:r w:rsidRPr="009C69D9">
        <w:rPr>
          <w:rFonts w:cs="B Mitra" w:hint="cs"/>
          <w:sz w:val="26"/>
          <w:szCs w:val="26"/>
          <w:rtl/>
        </w:rPr>
        <w:t>ید</w:t>
      </w:r>
      <w:r w:rsidRPr="009C69D9">
        <w:rPr>
          <w:rFonts w:cs="B Mitra"/>
          <w:sz w:val="26"/>
          <w:szCs w:val="26"/>
          <w:rtl/>
        </w:rPr>
        <w:t xml:space="preserve"> با مصرف مواد غذا</w:t>
      </w:r>
      <w:r w:rsidRPr="009C69D9">
        <w:rPr>
          <w:rFonts w:cs="B Mitra" w:hint="cs"/>
          <w:sz w:val="26"/>
          <w:szCs w:val="26"/>
          <w:rtl/>
        </w:rPr>
        <w:t>یی</w:t>
      </w:r>
      <w:r w:rsidRPr="009C69D9">
        <w:rPr>
          <w:rFonts w:cs="B Mitra"/>
          <w:sz w:val="26"/>
          <w:szCs w:val="26"/>
          <w:rtl/>
        </w:rPr>
        <w:t xml:space="preserve"> سرشار از آهن ا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مشکل را برطرف کنن</w:t>
      </w:r>
      <w:r w:rsidR="00345C26">
        <w:rPr>
          <w:rFonts w:cs="B Mitra"/>
          <w:sz w:val="26"/>
          <w:szCs w:val="26"/>
          <w:rtl/>
        </w:rPr>
        <w:t>د. دختر خانم</w:t>
      </w:r>
      <w:r w:rsidR="00345C26"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ها به خصوص با</w:t>
      </w:r>
      <w:r w:rsidRPr="009C69D9">
        <w:rPr>
          <w:rFonts w:cs="B Mitra" w:hint="cs"/>
          <w:sz w:val="26"/>
          <w:szCs w:val="26"/>
          <w:rtl/>
        </w:rPr>
        <w:t>ید</w:t>
      </w:r>
      <w:r w:rsidRPr="009C69D9">
        <w:rPr>
          <w:rFonts w:cs="B Mitra"/>
          <w:sz w:val="26"/>
          <w:szCs w:val="26"/>
          <w:rtl/>
        </w:rPr>
        <w:t xml:space="preserve"> در منابع غذا</w:t>
      </w:r>
      <w:r w:rsidRPr="009C69D9">
        <w:rPr>
          <w:rFonts w:cs="B Mitra" w:hint="cs"/>
          <w:sz w:val="26"/>
          <w:szCs w:val="26"/>
          <w:rtl/>
        </w:rPr>
        <w:t>یی</w:t>
      </w:r>
      <w:r w:rsidRPr="009C69D9">
        <w:rPr>
          <w:rFonts w:cs="B Mitra"/>
          <w:sz w:val="26"/>
          <w:szCs w:val="26"/>
          <w:rtl/>
        </w:rPr>
        <w:t xml:space="preserve"> خود غذا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آهن دار نظ</w:t>
      </w:r>
      <w:r w:rsidRPr="009C69D9">
        <w:rPr>
          <w:rFonts w:cs="B Mitra" w:hint="cs"/>
          <w:sz w:val="26"/>
          <w:szCs w:val="26"/>
          <w:rtl/>
        </w:rPr>
        <w:t>یر</w:t>
      </w:r>
      <w:r w:rsidR="006658F8">
        <w:rPr>
          <w:rFonts w:cs="B Mitra"/>
          <w:sz w:val="26"/>
          <w:szCs w:val="26"/>
          <w:rtl/>
        </w:rPr>
        <w:t xml:space="preserve"> غلات، حبوبات و انواع گوشت</w:t>
      </w:r>
      <w:r w:rsidR="006658F8">
        <w:rPr>
          <w:rFonts w:cs="B Mitra" w:hint="cs"/>
          <w:sz w:val="26"/>
          <w:szCs w:val="26"/>
          <w:rtl/>
        </w:rPr>
        <w:t xml:space="preserve"> گنجانده </w:t>
      </w:r>
      <w:r w:rsidRPr="009C69D9">
        <w:rPr>
          <w:rFonts w:cs="B Mitra"/>
          <w:sz w:val="26"/>
          <w:szCs w:val="26"/>
          <w:rtl/>
        </w:rPr>
        <w:t>و در صورت کم خون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ز</w:t>
      </w:r>
      <w:r w:rsidRPr="009C69D9">
        <w:rPr>
          <w:rFonts w:cs="B Mitra" w:hint="cs"/>
          <w:sz w:val="26"/>
          <w:szCs w:val="26"/>
          <w:rtl/>
        </w:rPr>
        <w:t>یاد</w:t>
      </w:r>
      <w:r w:rsidRPr="009C69D9">
        <w:rPr>
          <w:rFonts w:cs="B Mitra"/>
          <w:sz w:val="26"/>
          <w:szCs w:val="26"/>
          <w:rtl/>
        </w:rPr>
        <w:t xml:space="preserve"> ضمن مرا</w:t>
      </w:r>
      <w:r w:rsidRPr="009C69D9">
        <w:rPr>
          <w:rFonts w:cs="B Mitra" w:hint="cs"/>
          <w:sz w:val="26"/>
          <w:szCs w:val="26"/>
          <w:rtl/>
        </w:rPr>
        <w:t>جعه</w:t>
      </w:r>
      <w:r w:rsidRPr="009C69D9">
        <w:rPr>
          <w:rFonts w:cs="B Mitra"/>
          <w:sz w:val="26"/>
          <w:szCs w:val="26"/>
          <w:rtl/>
        </w:rPr>
        <w:t xml:space="preserve"> به پزشک، قرص آهن مصرف کنند. </w:t>
      </w:r>
    </w:p>
    <w:p w:rsidR="009C69D9" w:rsidRPr="009C69D9" w:rsidRDefault="009C69D9" w:rsidP="00E86455">
      <w:pPr>
        <w:numPr>
          <w:ilvl w:val="0"/>
          <w:numId w:val="1"/>
        </w:numPr>
        <w:spacing w:line="360" w:lineRule="auto"/>
        <w:ind w:left="180" w:firstLine="180"/>
        <w:jc w:val="both"/>
        <w:rPr>
          <w:rFonts w:cs="B Mitra"/>
          <w:sz w:val="26"/>
          <w:szCs w:val="26"/>
          <w:rtl/>
        </w:rPr>
      </w:pPr>
      <w:r w:rsidRPr="009C69D9">
        <w:rPr>
          <w:rFonts w:cs="B Mitra"/>
          <w:sz w:val="26"/>
          <w:szCs w:val="26"/>
          <w:rtl/>
        </w:rPr>
        <w:t>برخ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و</w:t>
      </w:r>
      <w:r w:rsidRPr="009C69D9">
        <w:rPr>
          <w:rFonts w:cs="B Mitra" w:hint="cs"/>
          <w:sz w:val="26"/>
          <w:szCs w:val="26"/>
          <w:rtl/>
        </w:rPr>
        <w:t>یتامین</w:t>
      </w:r>
      <w:r w:rsidR="00E86455">
        <w:rPr>
          <w:rFonts w:cs="B Mitra"/>
          <w:sz w:val="26"/>
          <w:szCs w:val="26"/>
          <w:rtl/>
        </w:rPr>
        <w:softHyphen/>
        <w:t>ها</w:t>
      </w:r>
      <w:r w:rsidR="00E86455">
        <w:rPr>
          <w:rFonts w:cs="B Mitra" w:hint="cs"/>
          <w:sz w:val="26"/>
          <w:szCs w:val="26"/>
          <w:rtl/>
        </w:rPr>
        <w:t xml:space="preserve"> </w:t>
      </w:r>
      <w:r w:rsidR="00E86455">
        <w:rPr>
          <w:rFonts w:cs="B Mitra"/>
          <w:sz w:val="26"/>
          <w:szCs w:val="26"/>
          <w:rtl/>
        </w:rPr>
        <w:t>مانن</w:t>
      </w:r>
      <w:r w:rsidR="00E86455">
        <w:rPr>
          <w:rFonts w:cs="B Mitra" w:hint="cs"/>
          <w:sz w:val="26"/>
          <w:szCs w:val="26"/>
          <w:rtl/>
        </w:rPr>
        <w:t>د</w:t>
      </w:r>
      <w:r w:rsidRPr="009C69D9">
        <w:rPr>
          <w:rFonts w:cs="B Mitra"/>
          <w:sz w:val="26"/>
          <w:szCs w:val="26"/>
          <w:rtl/>
        </w:rPr>
        <w:t xml:space="preserve"> و</w:t>
      </w:r>
      <w:r w:rsidRPr="009C69D9">
        <w:rPr>
          <w:rFonts w:cs="B Mitra" w:hint="cs"/>
          <w:sz w:val="26"/>
          <w:szCs w:val="26"/>
          <w:rtl/>
        </w:rPr>
        <w:t>یتامین</w:t>
      </w:r>
      <w:r w:rsidRPr="009C69D9">
        <w:rPr>
          <w:rFonts w:cs="B Mitra"/>
          <w:sz w:val="26"/>
          <w:szCs w:val="26"/>
        </w:rPr>
        <w:t>B</w:t>
      </w:r>
      <w:r w:rsidRPr="009C69D9">
        <w:rPr>
          <w:rFonts w:cs="B Mitra"/>
          <w:sz w:val="26"/>
          <w:szCs w:val="26"/>
          <w:rtl/>
        </w:rPr>
        <w:t xml:space="preserve"> کمپلکس</w:t>
      </w:r>
      <w:r w:rsidR="00E86455">
        <w:rPr>
          <w:rFonts w:cs="B Mitra" w:hint="cs"/>
          <w:sz w:val="26"/>
          <w:szCs w:val="26"/>
          <w:rtl/>
        </w:rPr>
        <w:t xml:space="preserve"> نیز به تقویت حافظه کمک می</w:t>
      </w:r>
      <w:r w:rsidR="00E86455">
        <w:rPr>
          <w:rFonts w:cs="B Mitra"/>
          <w:sz w:val="26"/>
          <w:szCs w:val="26"/>
          <w:rtl/>
        </w:rPr>
        <w:softHyphen/>
      </w:r>
      <w:r w:rsidR="00E86455">
        <w:rPr>
          <w:rFonts w:cs="B Mitra" w:hint="cs"/>
          <w:sz w:val="26"/>
          <w:szCs w:val="26"/>
          <w:rtl/>
        </w:rPr>
        <w:t>کنند. انواع میوه</w:t>
      </w:r>
      <w:r w:rsidR="00E86455">
        <w:rPr>
          <w:rFonts w:cs="B Mitra"/>
          <w:sz w:val="26"/>
          <w:szCs w:val="26"/>
          <w:rtl/>
        </w:rPr>
        <w:softHyphen/>
      </w:r>
      <w:r w:rsidRPr="009C69D9">
        <w:rPr>
          <w:rFonts w:cs="B Mitra" w:hint="cs"/>
          <w:sz w:val="26"/>
          <w:szCs w:val="26"/>
          <w:rtl/>
        </w:rPr>
        <w:t>ها و سبزیجات تازه، حبوبات و غلات، جوانه ها</w:t>
      </w:r>
      <w:r w:rsidR="00E86455">
        <w:rPr>
          <w:rFonts w:cs="B Mitra" w:hint="cs"/>
          <w:sz w:val="26"/>
          <w:szCs w:val="26"/>
          <w:rtl/>
        </w:rPr>
        <w:t xml:space="preserve"> </w:t>
      </w:r>
      <w:r w:rsidRPr="009C69D9">
        <w:rPr>
          <w:rFonts w:cs="B Mitra" w:hint="cs"/>
          <w:sz w:val="26"/>
          <w:szCs w:val="26"/>
          <w:rtl/>
        </w:rPr>
        <w:t>(گ</w:t>
      </w:r>
      <w:r w:rsidR="00E86455">
        <w:rPr>
          <w:rFonts w:cs="B Mitra" w:hint="cs"/>
          <w:sz w:val="26"/>
          <w:szCs w:val="26"/>
          <w:rtl/>
        </w:rPr>
        <w:t>ندم، ماش و ..) سرشار از ویتامین</w:t>
      </w:r>
      <w:r w:rsidR="00E86455">
        <w:rPr>
          <w:rFonts w:cs="B Mitra"/>
          <w:sz w:val="26"/>
          <w:szCs w:val="26"/>
          <w:rtl/>
        </w:rPr>
        <w:softHyphen/>
      </w:r>
      <w:bookmarkStart w:id="0" w:name="_GoBack"/>
      <w:bookmarkEnd w:id="0"/>
      <w:r w:rsidRPr="009C69D9">
        <w:rPr>
          <w:rFonts w:cs="B Mitra" w:hint="cs"/>
          <w:sz w:val="26"/>
          <w:szCs w:val="26"/>
          <w:rtl/>
        </w:rPr>
        <w:t xml:space="preserve">های گروه </w:t>
      </w:r>
      <w:r w:rsidRPr="009C69D9">
        <w:rPr>
          <w:rFonts w:cs="B Mitra"/>
          <w:sz w:val="26"/>
          <w:szCs w:val="26"/>
        </w:rPr>
        <w:t>B</w:t>
      </w:r>
      <w:r w:rsidRPr="009C69D9">
        <w:rPr>
          <w:rFonts w:cs="B Mitra" w:hint="cs"/>
          <w:sz w:val="26"/>
          <w:szCs w:val="26"/>
          <w:rtl/>
        </w:rPr>
        <w:t xml:space="preserve"> هستند.</w:t>
      </w:r>
    </w:p>
    <w:p w:rsidR="009C69D9" w:rsidRPr="009C69D9" w:rsidRDefault="009C69D9" w:rsidP="009C69D9">
      <w:pPr>
        <w:numPr>
          <w:ilvl w:val="0"/>
          <w:numId w:val="1"/>
        </w:numPr>
        <w:tabs>
          <w:tab w:val="left" w:pos="360"/>
        </w:tabs>
        <w:spacing w:line="360" w:lineRule="auto"/>
        <w:ind w:left="180" w:firstLine="180"/>
        <w:jc w:val="both"/>
        <w:rPr>
          <w:rFonts w:cs="B Mitra"/>
          <w:sz w:val="26"/>
          <w:szCs w:val="26"/>
        </w:rPr>
      </w:pPr>
      <w:r w:rsidRPr="009C69D9">
        <w:rPr>
          <w:rFonts w:cs="B Mitra" w:hint="cs"/>
          <w:sz w:val="26"/>
          <w:szCs w:val="26"/>
          <w:rtl/>
        </w:rPr>
        <w:t>امگا</w:t>
      </w:r>
      <w:r w:rsidRPr="009C69D9">
        <w:rPr>
          <w:rFonts w:cs="B Mitra"/>
          <w:sz w:val="26"/>
          <w:szCs w:val="26"/>
          <w:rtl/>
        </w:rPr>
        <w:t xml:space="preserve"> 3 در ساختار غشا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سلول‌ها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عصب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وجود دارند. ا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چرب</w:t>
      </w:r>
      <w:r w:rsidRPr="009C69D9">
        <w:rPr>
          <w:rFonts w:cs="B Mitra" w:hint="cs"/>
          <w:sz w:val="26"/>
          <w:szCs w:val="26"/>
          <w:rtl/>
        </w:rPr>
        <w:t>ی‌ها</w:t>
      </w:r>
      <w:r w:rsidRPr="009C69D9">
        <w:rPr>
          <w:rFonts w:cs="B Mitra"/>
          <w:sz w:val="26"/>
          <w:szCs w:val="26"/>
          <w:rtl/>
        </w:rPr>
        <w:t xml:space="preserve"> باعث بهبود ارتباط ب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نورون‌ها (سلول‌ها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عصب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>) و افزا</w:t>
      </w:r>
      <w:r w:rsidRPr="009C69D9">
        <w:rPr>
          <w:rFonts w:cs="B Mitra" w:hint="cs"/>
          <w:sz w:val="26"/>
          <w:szCs w:val="26"/>
          <w:rtl/>
        </w:rPr>
        <w:t>یش</w:t>
      </w:r>
      <w:r w:rsidRPr="009C69D9">
        <w:rPr>
          <w:rFonts w:cs="B Mitra"/>
          <w:sz w:val="26"/>
          <w:szCs w:val="26"/>
          <w:rtl/>
        </w:rPr>
        <w:t xml:space="preserve"> سرعت انتقال پ</w:t>
      </w:r>
      <w:r w:rsidRPr="009C69D9">
        <w:rPr>
          <w:rFonts w:cs="B Mitra" w:hint="cs"/>
          <w:sz w:val="26"/>
          <w:szCs w:val="26"/>
          <w:rtl/>
        </w:rPr>
        <w:t>یام‌های</w:t>
      </w:r>
      <w:r w:rsidRPr="009C69D9">
        <w:rPr>
          <w:rFonts w:cs="B Mitra"/>
          <w:sz w:val="26"/>
          <w:szCs w:val="26"/>
          <w:rtl/>
        </w:rPr>
        <w:t xml:space="preserve"> عصب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ی‌گردد</w:t>
      </w:r>
      <w:r w:rsidRPr="009C69D9">
        <w:rPr>
          <w:rFonts w:cs="B Mitra"/>
          <w:sz w:val="26"/>
          <w:szCs w:val="26"/>
          <w:rtl/>
        </w:rPr>
        <w:t>. در نت</w:t>
      </w:r>
      <w:r w:rsidRPr="009C69D9">
        <w:rPr>
          <w:rFonts w:cs="B Mitra" w:hint="cs"/>
          <w:sz w:val="26"/>
          <w:szCs w:val="26"/>
          <w:rtl/>
        </w:rPr>
        <w:t>یجه</w:t>
      </w:r>
      <w:r w:rsidRPr="009C69D9">
        <w:rPr>
          <w:rFonts w:cs="B Mitra"/>
          <w:sz w:val="26"/>
          <w:szCs w:val="26"/>
          <w:rtl/>
        </w:rPr>
        <w:t xml:space="preserve"> برا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سرعت بخش</w:t>
      </w:r>
      <w:r w:rsidRPr="009C69D9">
        <w:rPr>
          <w:rFonts w:cs="B Mitra" w:hint="cs"/>
          <w:sz w:val="26"/>
          <w:szCs w:val="26"/>
          <w:rtl/>
        </w:rPr>
        <w:t>یدن</w:t>
      </w:r>
      <w:r w:rsidRPr="009C69D9">
        <w:rPr>
          <w:rFonts w:cs="B Mitra"/>
          <w:sz w:val="26"/>
          <w:szCs w:val="26"/>
          <w:rtl/>
        </w:rPr>
        <w:t xml:space="preserve"> به عملکردها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ذهن</w:t>
      </w:r>
      <w:r w:rsidRPr="009C69D9">
        <w:rPr>
          <w:rFonts w:cs="B Mitra" w:hint="cs"/>
          <w:sz w:val="26"/>
          <w:szCs w:val="26"/>
          <w:rtl/>
        </w:rPr>
        <w:t>ی،</w:t>
      </w:r>
      <w:r w:rsidRPr="009C69D9">
        <w:rPr>
          <w:rFonts w:cs="B Mitra"/>
          <w:sz w:val="26"/>
          <w:szCs w:val="26"/>
          <w:rtl/>
        </w:rPr>
        <w:t xml:space="preserve"> افزا</w:t>
      </w:r>
      <w:r w:rsidRPr="009C69D9">
        <w:rPr>
          <w:rFonts w:cs="B Mitra" w:hint="cs"/>
          <w:sz w:val="26"/>
          <w:szCs w:val="26"/>
          <w:rtl/>
        </w:rPr>
        <w:t>یش</w:t>
      </w:r>
      <w:r w:rsidRPr="009C69D9">
        <w:rPr>
          <w:rFonts w:cs="B Mitra"/>
          <w:sz w:val="26"/>
          <w:szCs w:val="26"/>
          <w:rtl/>
        </w:rPr>
        <w:t xml:space="preserve"> </w:t>
      </w:r>
      <w:r w:rsidRPr="009C69D9">
        <w:rPr>
          <w:rFonts w:cs="B Mitra" w:hint="cs"/>
          <w:sz w:val="26"/>
          <w:szCs w:val="26"/>
          <w:rtl/>
        </w:rPr>
        <w:t>یادگیری</w:t>
      </w:r>
      <w:r w:rsidRPr="009C69D9">
        <w:rPr>
          <w:rFonts w:cs="B Mitra"/>
          <w:sz w:val="26"/>
          <w:szCs w:val="26"/>
          <w:rtl/>
        </w:rPr>
        <w:t xml:space="preserve"> و بهبود حافظه </w:t>
      </w:r>
      <w:r w:rsidRPr="009C69D9">
        <w:rPr>
          <w:rFonts w:cs="B Mitra" w:hint="cs"/>
          <w:sz w:val="26"/>
          <w:szCs w:val="26"/>
          <w:rtl/>
        </w:rPr>
        <w:t>یکی</w:t>
      </w:r>
      <w:r w:rsidRPr="009C69D9">
        <w:rPr>
          <w:rFonts w:cs="B Mitra"/>
          <w:sz w:val="26"/>
          <w:szCs w:val="26"/>
          <w:rtl/>
        </w:rPr>
        <w:t xml:space="preserve"> از موثرتر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مواد غذا</w:t>
      </w:r>
      <w:r w:rsidRPr="009C69D9">
        <w:rPr>
          <w:rFonts w:cs="B Mitra" w:hint="cs"/>
          <w:sz w:val="26"/>
          <w:szCs w:val="26"/>
          <w:rtl/>
        </w:rPr>
        <w:t>یی</w:t>
      </w:r>
      <w:r w:rsidRPr="009C69D9">
        <w:rPr>
          <w:rFonts w:cs="B Mitra"/>
          <w:sz w:val="26"/>
          <w:szCs w:val="26"/>
          <w:rtl/>
        </w:rPr>
        <w:t xml:space="preserve"> </w:t>
      </w:r>
      <w:r w:rsidRPr="009C69D9">
        <w:rPr>
          <w:rFonts w:cs="B Mitra" w:hint="cs"/>
          <w:sz w:val="26"/>
          <w:szCs w:val="26"/>
          <w:rtl/>
        </w:rPr>
        <w:t xml:space="preserve">هستند </w:t>
      </w:r>
      <w:r w:rsidRPr="009C69D9">
        <w:rPr>
          <w:rFonts w:cs="B Mitra"/>
          <w:sz w:val="26"/>
          <w:szCs w:val="26"/>
          <w:rtl/>
        </w:rPr>
        <w:lastRenderedPageBreak/>
        <w:t>که ت</w:t>
      </w:r>
      <w:r w:rsidRPr="009C69D9">
        <w:rPr>
          <w:rFonts w:cs="B Mitra" w:hint="cs"/>
          <w:sz w:val="26"/>
          <w:szCs w:val="26"/>
          <w:rtl/>
        </w:rPr>
        <w:t>وصیه</w:t>
      </w:r>
      <w:r w:rsidRPr="009C69D9">
        <w:rPr>
          <w:rFonts w:cs="B Mitra"/>
          <w:sz w:val="26"/>
          <w:szCs w:val="26"/>
          <w:rtl/>
        </w:rPr>
        <w:t xml:space="preserve"> م</w:t>
      </w:r>
      <w:r w:rsidRPr="009C69D9">
        <w:rPr>
          <w:rFonts w:cs="B Mitra" w:hint="cs"/>
          <w:sz w:val="26"/>
          <w:szCs w:val="26"/>
          <w:rtl/>
        </w:rPr>
        <w:t>ی‌شوند.</w:t>
      </w:r>
      <w:r w:rsidRPr="009C69D9">
        <w:rPr>
          <w:rFonts w:cs="B Mitra"/>
          <w:sz w:val="26"/>
          <w:szCs w:val="26"/>
          <w:rtl/>
        </w:rPr>
        <w:t xml:space="preserve"> امگا 3 در ماه</w:t>
      </w:r>
      <w:r w:rsidRPr="009C69D9">
        <w:rPr>
          <w:rFonts w:cs="B Mitra" w:hint="cs"/>
          <w:sz w:val="26"/>
          <w:szCs w:val="26"/>
          <w:rtl/>
        </w:rPr>
        <w:t>ی</w:t>
      </w:r>
      <w:r>
        <w:rPr>
          <w:rFonts w:cs="B Mitra"/>
          <w:sz w:val="26"/>
          <w:szCs w:val="26"/>
          <w:rtl/>
        </w:rPr>
        <w:softHyphen/>
      </w:r>
      <w:r w:rsidRPr="009C69D9">
        <w:rPr>
          <w:rFonts w:cs="B Mitra"/>
          <w:sz w:val="26"/>
          <w:szCs w:val="26"/>
          <w:rtl/>
        </w:rPr>
        <w:t>ها به و</w:t>
      </w:r>
      <w:r w:rsidRPr="009C69D9">
        <w:rPr>
          <w:rFonts w:cs="B Mitra" w:hint="cs"/>
          <w:sz w:val="26"/>
          <w:szCs w:val="26"/>
          <w:rtl/>
        </w:rPr>
        <w:t>یژه</w:t>
      </w:r>
      <w:r w:rsidRPr="009C69D9">
        <w:rPr>
          <w:rFonts w:cs="B Mitra"/>
          <w:sz w:val="26"/>
          <w:szCs w:val="26"/>
          <w:rtl/>
        </w:rPr>
        <w:t xml:space="preserve"> ماه</w:t>
      </w:r>
      <w:r w:rsidRPr="009C69D9">
        <w:rPr>
          <w:rFonts w:cs="B Mitra" w:hint="cs"/>
          <w:sz w:val="26"/>
          <w:szCs w:val="26"/>
          <w:rtl/>
        </w:rPr>
        <w:t>ی</w:t>
      </w:r>
      <w:r w:rsidRPr="009C69D9">
        <w:rPr>
          <w:rFonts w:cs="B Mitra"/>
          <w:sz w:val="26"/>
          <w:szCs w:val="26"/>
          <w:rtl/>
        </w:rPr>
        <w:t xml:space="preserve"> سالمون، سارد</w:t>
      </w:r>
      <w:r w:rsidRPr="009C69D9">
        <w:rPr>
          <w:rFonts w:cs="B Mitra" w:hint="cs"/>
          <w:sz w:val="26"/>
          <w:szCs w:val="26"/>
          <w:rtl/>
        </w:rPr>
        <w:t>ین</w:t>
      </w:r>
      <w:r>
        <w:rPr>
          <w:rFonts w:cs="B Mitra"/>
          <w:sz w:val="26"/>
          <w:szCs w:val="26"/>
          <w:rtl/>
        </w:rPr>
        <w:t xml:space="preserve"> و تون </w:t>
      </w:r>
      <w:r w:rsidRPr="009C69D9">
        <w:rPr>
          <w:rFonts w:cs="B Mitra"/>
          <w:sz w:val="26"/>
          <w:szCs w:val="26"/>
          <w:rtl/>
        </w:rPr>
        <w:t>و</w:t>
      </w:r>
      <w:r>
        <w:rPr>
          <w:rFonts w:cs="B Mitra" w:hint="cs"/>
          <w:sz w:val="26"/>
          <w:szCs w:val="26"/>
          <w:rtl/>
        </w:rPr>
        <w:t xml:space="preserve"> </w:t>
      </w:r>
      <w:r w:rsidRPr="009C69D9">
        <w:rPr>
          <w:rFonts w:cs="B Mitra"/>
          <w:sz w:val="26"/>
          <w:szCs w:val="26"/>
          <w:rtl/>
        </w:rPr>
        <w:t>همچن</w:t>
      </w:r>
      <w:r w:rsidRPr="009C69D9">
        <w:rPr>
          <w:rFonts w:cs="B Mitra" w:hint="cs"/>
          <w:sz w:val="26"/>
          <w:szCs w:val="26"/>
          <w:rtl/>
        </w:rPr>
        <w:t>ین</w:t>
      </w:r>
      <w:r w:rsidRPr="009C69D9">
        <w:rPr>
          <w:rFonts w:cs="B Mitra"/>
          <w:sz w:val="26"/>
          <w:szCs w:val="26"/>
          <w:rtl/>
        </w:rPr>
        <w:t xml:space="preserve"> در مغزها (گردو) وجود دارد.</w:t>
      </w:r>
    </w:p>
    <w:p w:rsidR="000E0BCA" w:rsidRPr="009C69D9" w:rsidRDefault="009C69D9" w:rsidP="009C69D9">
      <w:pPr>
        <w:numPr>
          <w:ilvl w:val="0"/>
          <w:numId w:val="1"/>
        </w:numPr>
        <w:tabs>
          <w:tab w:val="left" w:pos="360"/>
        </w:tabs>
        <w:spacing w:line="360" w:lineRule="auto"/>
        <w:ind w:left="270" w:right="-450" w:firstLine="0"/>
        <w:jc w:val="both"/>
        <w:rPr>
          <w:rFonts w:cs="B Mitra"/>
          <w:sz w:val="26"/>
          <w:szCs w:val="26"/>
        </w:rPr>
      </w:pPr>
      <w:r w:rsidRPr="009C69D9">
        <w:rPr>
          <w:rFonts w:cs="B Mitra" w:hint="cs"/>
          <w:sz w:val="26"/>
          <w:szCs w:val="26"/>
          <w:rtl/>
        </w:rPr>
        <w:t>به</w:t>
      </w:r>
      <w:r w:rsidRPr="009C69D9">
        <w:rPr>
          <w:rFonts w:cs="B Mitra"/>
          <w:sz w:val="26"/>
          <w:szCs w:val="26"/>
          <w:rtl/>
        </w:rPr>
        <w:t xml:space="preserve"> طور منظم ورزش کن</w:t>
      </w:r>
      <w:r w:rsidRPr="009C69D9">
        <w:rPr>
          <w:rFonts w:cs="B Mitra" w:hint="cs"/>
          <w:sz w:val="26"/>
          <w:szCs w:val="26"/>
          <w:rtl/>
        </w:rPr>
        <w:t>ید</w:t>
      </w:r>
      <w:r w:rsidRPr="009C69D9">
        <w:rPr>
          <w:rFonts w:cs="B Mitra"/>
          <w:sz w:val="26"/>
          <w:szCs w:val="26"/>
          <w:rtl/>
        </w:rPr>
        <w:t>. ورزش کردن منجر به بهبود جر</w:t>
      </w:r>
      <w:r w:rsidRPr="009C69D9">
        <w:rPr>
          <w:rFonts w:cs="B Mitra" w:hint="cs"/>
          <w:sz w:val="26"/>
          <w:szCs w:val="26"/>
          <w:rtl/>
        </w:rPr>
        <w:t>یان</w:t>
      </w:r>
      <w:r w:rsidRPr="009C69D9">
        <w:rPr>
          <w:rFonts w:cs="B Mitra"/>
          <w:sz w:val="26"/>
          <w:szCs w:val="26"/>
          <w:rtl/>
        </w:rPr>
        <w:t xml:space="preserve"> خون به سمت مغز و در نت</w:t>
      </w:r>
      <w:r w:rsidRPr="009C69D9">
        <w:rPr>
          <w:rFonts w:cs="B Mitra" w:hint="cs"/>
          <w:sz w:val="26"/>
          <w:szCs w:val="26"/>
          <w:rtl/>
        </w:rPr>
        <w:t>یجه</w:t>
      </w:r>
      <w:r w:rsidRPr="009C69D9">
        <w:rPr>
          <w:rFonts w:cs="B Mitra"/>
          <w:sz w:val="26"/>
          <w:szCs w:val="26"/>
          <w:rtl/>
        </w:rPr>
        <w:t xml:space="preserve"> بهبود روند تمرکز و حافظه م</w:t>
      </w:r>
      <w:r w:rsidRPr="009C69D9">
        <w:rPr>
          <w:rFonts w:cs="B Mitra" w:hint="cs"/>
          <w:sz w:val="26"/>
          <w:szCs w:val="26"/>
          <w:rtl/>
        </w:rPr>
        <w:t>ی‌شود</w:t>
      </w:r>
    </w:p>
    <w:p w:rsidR="000E0BCA" w:rsidRPr="00345C26" w:rsidRDefault="00B10A50" w:rsidP="00345C26">
      <w:pPr>
        <w:tabs>
          <w:tab w:val="left" w:pos="360"/>
        </w:tabs>
        <w:spacing w:line="360" w:lineRule="auto"/>
        <w:ind w:left="270" w:right="-450"/>
        <w:jc w:val="both"/>
        <w:rPr>
          <w:rFonts w:cs="B Homa"/>
          <w:sz w:val="22"/>
          <w:szCs w:val="22"/>
          <w:rtl/>
        </w:rPr>
      </w:pPr>
      <w:r w:rsidRPr="00345C26">
        <w:rPr>
          <w:rFonts w:cs="B Homa"/>
          <w:sz w:val="22"/>
          <w:szCs w:val="22"/>
          <w:rtl/>
        </w:rPr>
        <w:t xml:space="preserve">از </w:t>
      </w:r>
      <w:r w:rsidRPr="00345C26">
        <w:rPr>
          <w:rFonts w:cs="B Homa" w:hint="cs"/>
          <w:sz w:val="22"/>
          <w:szCs w:val="22"/>
          <w:rtl/>
        </w:rPr>
        <w:t>یک</w:t>
      </w:r>
      <w:r w:rsidRPr="00345C26">
        <w:rPr>
          <w:rFonts w:cs="B Homa"/>
          <w:sz w:val="22"/>
          <w:szCs w:val="22"/>
          <w:rtl/>
        </w:rPr>
        <w:t xml:space="preserve"> رژ</w:t>
      </w:r>
      <w:r w:rsidRPr="00345C26">
        <w:rPr>
          <w:rFonts w:cs="B Homa" w:hint="cs"/>
          <w:sz w:val="22"/>
          <w:szCs w:val="22"/>
          <w:rtl/>
        </w:rPr>
        <w:t>یم</w:t>
      </w:r>
      <w:r w:rsidRPr="00345C26">
        <w:rPr>
          <w:rFonts w:cs="B Homa"/>
          <w:sz w:val="22"/>
          <w:szCs w:val="22"/>
          <w:rtl/>
        </w:rPr>
        <w:t xml:space="preserve"> غذا</w:t>
      </w:r>
      <w:r w:rsidRPr="00345C26">
        <w:rPr>
          <w:rFonts w:cs="B Homa" w:hint="cs"/>
          <w:sz w:val="22"/>
          <w:szCs w:val="22"/>
          <w:rtl/>
        </w:rPr>
        <w:t>یی</w:t>
      </w:r>
      <w:r w:rsidRPr="00345C26">
        <w:rPr>
          <w:rFonts w:cs="B Homa"/>
          <w:sz w:val="22"/>
          <w:szCs w:val="22"/>
          <w:rtl/>
        </w:rPr>
        <w:t xml:space="preserve"> اصول</w:t>
      </w:r>
      <w:r w:rsidRPr="00345C26">
        <w:rPr>
          <w:rFonts w:cs="B Homa" w:hint="cs"/>
          <w:sz w:val="22"/>
          <w:szCs w:val="22"/>
          <w:rtl/>
        </w:rPr>
        <w:t>ی</w:t>
      </w:r>
      <w:r w:rsidRPr="00345C26">
        <w:rPr>
          <w:rFonts w:cs="B Homa"/>
          <w:sz w:val="22"/>
          <w:szCs w:val="22"/>
          <w:rtl/>
        </w:rPr>
        <w:t xml:space="preserve"> پ</w:t>
      </w:r>
      <w:r w:rsidRPr="00345C26">
        <w:rPr>
          <w:rFonts w:cs="B Homa" w:hint="cs"/>
          <w:sz w:val="22"/>
          <w:szCs w:val="22"/>
          <w:rtl/>
        </w:rPr>
        <w:t>یروی</w:t>
      </w:r>
      <w:r w:rsidRPr="00345C26">
        <w:rPr>
          <w:rFonts w:cs="B Homa"/>
          <w:sz w:val="22"/>
          <w:szCs w:val="22"/>
          <w:rtl/>
        </w:rPr>
        <w:t xml:space="preserve"> کن</w:t>
      </w:r>
      <w:r w:rsidRPr="00345C26">
        <w:rPr>
          <w:rFonts w:cs="B Homa" w:hint="cs"/>
          <w:sz w:val="22"/>
          <w:szCs w:val="22"/>
          <w:rtl/>
        </w:rPr>
        <w:t>ید</w:t>
      </w:r>
      <w:r w:rsidRPr="00345C26">
        <w:rPr>
          <w:rFonts w:cs="B Homa"/>
          <w:sz w:val="22"/>
          <w:szCs w:val="22"/>
          <w:rtl/>
        </w:rPr>
        <w:t>. رژ</w:t>
      </w:r>
      <w:r w:rsidRPr="00345C26">
        <w:rPr>
          <w:rFonts w:cs="B Homa" w:hint="cs"/>
          <w:sz w:val="22"/>
          <w:szCs w:val="22"/>
          <w:rtl/>
        </w:rPr>
        <w:t>یمی</w:t>
      </w:r>
      <w:r w:rsidRPr="00345C26">
        <w:rPr>
          <w:rFonts w:cs="B Homa"/>
          <w:sz w:val="22"/>
          <w:szCs w:val="22"/>
          <w:rtl/>
        </w:rPr>
        <w:t xml:space="preserve"> که متنوع و متعادل باشد و در حق</w:t>
      </w:r>
      <w:r w:rsidRPr="00345C26">
        <w:rPr>
          <w:rFonts w:cs="B Homa" w:hint="cs"/>
          <w:sz w:val="22"/>
          <w:szCs w:val="22"/>
          <w:rtl/>
        </w:rPr>
        <w:t>یقت</w:t>
      </w:r>
      <w:r w:rsidRPr="00345C26">
        <w:rPr>
          <w:rFonts w:cs="B Homa"/>
          <w:sz w:val="22"/>
          <w:szCs w:val="22"/>
          <w:rtl/>
        </w:rPr>
        <w:t xml:space="preserve"> از تمام گروه‌ها</w:t>
      </w:r>
      <w:r w:rsidRPr="00345C26">
        <w:rPr>
          <w:rFonts w:cs="B Homa" w:hint="cs"/>
          <w:sz w:val="22"/>
          <w:szCs w:val="22"/>
          <w:rtl/>
        </w:rPr>
        <w:t>ی</w:t>
      </w:r>
      <w:r w:rsidRPr="00345C26">
        <w:rPr>
          <w:rFonts w:cs="B Homa"/>
          <w:sz w:val="22"/>
          <w:szCs w:val="22"/>
          <w:rtl/>
        </w:rPr>
        <w:t xml:space="preserve"> اصل</w:t>
      </w:r>
      <w:r w:rsidRPr="00345C26">
        <w:rPr>
          <w:rFonts w:cs="B Homa" w:hint="cs"/>
          <w:sz w:val="22"/>
          <w:szCs w:val="22"/>
          <w:rtl/>
        </w:rPr>
        <w:t>ی</w:t>
      </w:r>
      <w:r w:rsidRPr="00345C26">
        <w:rPr>
          <w:rFonts w:cs="B Homa"/>
          <w:sz w:val="22"/>
          <w:szCs w:val="22"/>
          <w:rtl/>
        </w:rPr>
        <w:t xml:space="preserve"> غذا</w:t>
      </w:r>
      <w:r w:rsidRPr="00345C26">
        <w:rPr>
          <w:rFonts w:cs="B Homa" w:hint="cs"/>
          <w:sz w:val="22"/>
          <w:szCs w:val="22"/>
          <w:rtl/>
        </w:rPr>
        <w:t>یی</w:t>
      </w:r>
      <w:r w:rsidRPr="00345C26">
        <w:rPr>
          <w:rFonts w:cs="B Homa"/>
          <w:sz w:val="22"/>
          <w:szCs w:val="22"/>
          <w:rtl/>
        </w:rPr>
        <w:t xml:space="preserve"> شامل نان و غلات، م</w:t>
      </w:r>
      <w:r w:rsidRPr="00345C26">
        <w:rPr>
          <w:rFonts w:cs="B Homa" w:hint="cs"/>
          <w:sz w:val="22"/>
          <w:szCs w:val="22"/>
          <w:rtl/>
        </w:rPr>
        <w:t>یوه‌ها،</w:t>
      </w:r>
      <w:r w:rsidRPr="00345C26">
        <w:rPr>
          <w:rFonts w:cs="B Homa"/>
          <w:sz w:val="22"/>
          <w:szCs w:val="22"/>
          <w:rtl/>
        </w:rPr>
        <w:t xml:space="preserve"> سبز</w:t>
      </w:r>
      <w:r w:rsidRPr="00345C26">
        <w:rPr>
          <w:rFonts w:cs="B Homa" w:hint="cs"/>
          <w:sz w:val="22"/>
          <w:szCs w:val="22"/>
          <w:rtl/>
        </w:rPr>
        <w:t>ی‌ها،</w:t>
      </w:r>
      <w:r w:rsidRPr="00345C26">
        <w:rPr>
          <w:rFonts w:cs="B Homa"/>
          <w:sz w:val="22"/>
          <w:szCs w:val="22"/>
          <w:rtl/>
        </w:rPr>
        <w:t xml:space="preserve"> ش</w:t>
      </w:r>
      <w:r w:rsidRPr="00345C26">
        <w:rPr>
          <w:rFonts w:cs="B Homa" w:hint="cs"/>
          <w:sz w:val="22"/>
          <w:szCs w:val="22"/>
          <w:rtl/>
        </w:rPr>
        <w:t>یر</w:t>
      </w:r>
      <w:r w:rsidRPr="00345C26">
        <w:rPr>
          <w:rFonts w:cs="B Homa"/>
          <w:sz w:val="22"/>
          <w:szCs w:val="22"/>
          <w:rtl/>
        </w:rPr>
        <w:t xml:space="preserve"> و لبن</w:t>
      </w:r>
      <w:r w:rsidRPr="00345C26">
        <w:rPr>
          <w:rFonts w:cs="B Homa" w:hint="cs"/>
          <w:sz w:val="22"/>
          <w:szCs w:val="22"/>
          <w:rtl/>
        </w:rPr>
        <w:t>یات،</w:t>
      </w:r>
      <w:r w:rsidRPr="00345C26">
        <w:rPr>
          <w:rFonts w:cs="B Homa"/>
          <w:sz w:val="22"/>
          <w:szCs w:val="22"/>
          <w:rtl/>
        </w:rPr>
        <w:t xml:space="preserve"> گوشت و حبوبات را شامل شود. همچن</w:t>
      </w:r>
      <w:r w:rsidRPr="00345C26">
        <w:rPr>
          <w:rFonts w:cs="B Homa" w:hint="cs"/>
          <w:sz w:val="22"/>
          <w:szCs w:val="22"/>
          <w:rtl/>
        </w:rPr>
        <w:t>ین</w:t>
      </w:r>
      <w:r w:rsidRPr="00345C26">
        <w:rPr>
          <w:rFonts w:cs="B Homa"/>
          <w:sz w:val="22"/>
          <w:szCs w:val="22"/>
          <w:rtl/>
        </w:rPr>
        <w:t xml:space="preserve"> سع</w:t>
      </w:r>
      <w:r w:rsidRPr="00345C26">
        <w:rPr>
          <w:rFonts w:cs="B Homa" w:hint="cs"/>
          <w:sz w:val="22"/>
          <w:szCs w:val="22"/>
          <w:rtl/>
        </w:rPr>
        <w:t>ی</w:t>
      </w:r>
      <w:r w:rsidRPr="00345C26">
        <w:rPr>
          <w:rFonts w:cs="B Homa"/>
          <w:sz w:val="22"/>
          <w:szCs w:val="22"/>
          <w:rtl/>
        </w:rPr>
        <w:t xml:space="preserve"> کن</w:t>
      </w:r>
      <w:r w:rsidRPr="00345C26">
        <w:rPr>
          <w:rFonts w:cs="B Homa" w:hint="cs"/>
          <w:sz w:val="22"/>
          <w:szCs w:val="22"/>
          <w:rtl/>
        </w:rPr>
        <w:t>ید</w:t>
      </w:r>
      <w:r w:rsidRPr="00345C26">
        <w:rPr>
          <w:rFonts w:cs="B Homa"/>
          <w:sz w:val="22"/>
          <w:szCs w:val="22"/>
          <w:rtl/>
        </w:rPr>
        <w:t xml:space="preserve"> از نظر چرب</w:t>
      </w:r>
      <w:r w:rsidRPr="00345C26">
        <w:rPr>
          <w:rFonts w:cs="B Homa" w:hint="cs"/>
          <w:sz w:val="22"/>
          <w:szCs w:val="22"/>
          <w:rtl/>
        </w:rPr>
        <w:t>ی،</w:t>
      </w:r>
      <w:r w:rsidRPr="00345C26">
        <w:rPr>
          <w:rFonts w:cs="B Homa"/>
          <w:sz w:val="22"/>
          <w:szCs w:val="22"/>
          <w:rtl/>
        </w:rPr>
        <w:t xml:space="preserve"> قند و نمک حد اعتدال را رعا</w:t>
      </w:r>
      <w:r w:rsidRPr="00345C26">
        <w:rPr>
          <w:rFonts w:cs="B Homa" w:hint="cs"/>
          <w:sz w:val="22"/>
          <w:szCs w:val="22"/>
          <w:rtl/>
        </w:rPr>
        <w:t>یت</w:t>
      </w:r>
      <w:r w:rsidRPr="00345C26">
        <w:rPr>
          <w:rFonts w:cs="B Homa"/>
          <w:sz w:val="22"/>
          <w:szCs w:val="22"/>
          <w:rtl/>
        </w:rPr>
        <w:t xml:space="preserve"> کن</w:t>
      </w:r>
      <w:r w:rsidRPr="00345C26">
        <w:rPr>
          <w:rFonts w:cs="B Homa" w:hint="cs"/>
          <w:sz w:val="22"/>
          <w:szCs w:val="22"/>
          <w:rtl/>
        </w:rPr>
        <w:t>ید</w:t>
      </w:r>
      <w:r w:rsidRPr="00345C26">
        <w:rPr>
          <w:rFonts w:cs="B Homa"/>
          <w:sz w:val="22"/>
          <w:szCs w:val="22"/>
          <w:rtl/>
        </w:rPr>
        <w:t xml:space="preserve"> و تا حد امکان </w:t>
      </w:r>
      <w:r w:rsidRPr="00345C26">
        <w:rPr>
          <w:rFonts w:cs="B Homa" w:hint="cs"/>
          <w:sz w:val="22"/>
          <w:szCs w:val="22"/>
          <w:rtl/>
        </w:rPr>
        <w:t>از</w:t>
      </w:r>
      <w:r w:rsidRPr="00345C26">
        <w:rPr>
          <w:rFonts w:cs="B Homa"/>
          <w:sz w:val="22"/>
          <w:szCs w:val="22"/>
          <w:rtl/>
        </w:rPr>
        <w:t xml:space="preserve"> آن‌ها کمتر مصرف نما</w:t>
      </w:r>
      <w:r w:rsidRPr="00345C26">
        <w:rPr>
          <w:rFonts w:cs="B Homa" w:hint="cs"/>
          <w:sz w:val="22"/>
          <w:szCs w:val="22"/>
          <w:rtl/>
        </w:rPr>
        <w:t>یید</w:t>
      </w:r>
      <w:r w:rsidRPr="00345C26">
        <w:rPr>
          <w:rFonts w:cs="B Homa"/>
          <w:sz w:val="22"/>
          <w:szCs w:val="22"/>
          <w:rtl/>
        </w:rPr>
        <w:t xml:space="preserve">. </w:t>
      </w:r>
      <w:r w:rsidR="009C69D9" w:rsidRPr="00345C26">
        <w:rPr>
          <w:rFonts w:cs="B Homa"/>
          <w:sz w:val="22"/>
          <w:szCs w:val="22"/>
          <w:rtl/>
        </w:rPr>
        <w:t>سع</w:t>
      </w:r>
      <w:r w:rsidR="009C69D9" w:rsidRPr="00345C26">
        <w:rPr>
          <w:rFonts w:cs="B Homa" w:hint="cs"/>
          <w:sz w:val="22"/>
          <w:szCs w:val="22"/>
          <w:rtl/>
        </w:rPr>
        <w:t>ی</w:t>
      </w:r>
      <w:r w:rsidR="009C69D9" w:rsidRPr="00345C26">
        <w:rPr>
          <w:rFonts w:cs="B Homa"/>
          <w:sz w:val="22"/>
          <w:szCs w:val="22"/>
          <w:rtl/>
        </w:rPr>
        <w:t xml:space="preserve"> کن</w:t>
      </w:r>
      <w:r w:rsidR="009C69D9" w:rsidRPr="00345C26">
        <w:rPr>
          <w:rFonts w:cs="B Homa" w:hint="cs"/>
          <w:sz w:val="22"/>
          <w:szCs w:val="22"/>
          <w:rtl/>
        </w:rPr>
        <w:t>ی</w:t>
      </w:r>
      <w:r w:rsidR="009C69D9" w:rsidRPr="00345C26">
        <w:rPr>
          <w:rFonts w:cs="B Homa"/>
          <w:sz w:val="22"/>
          <w:szCs w:val="22"/>
          <w:rtl/>
        </w:rPr>
        <w:t>د سه وعده غذا</w:t>
      </w:r>
      <w:r w:rsidR="009C69D9" w:rsidRPr="00345C26">
        <w:rPr>
          <w:rFonts w:cs="B Homa" w:hint="cs"/>
          <w:sz w:val="22"/>
          <w:szCs w:val="22"/>
          <w:rtl/>
        </w:rPr>
        <w:t>ی</w:t>
      </w:r>
      <w:r w:rsidR="009C69D9" w:rsidRPr="00345C26">
        <w:rPr>
          <w:rFonts w:cs="B Homa"/>
          <w:sz w:val="22"/>
          <w:szCs w:val="22"/>
          <w:rtl/>
        </w:rPr>
        <w:t xml:space="preserve"> کامل بخور</w:t>
      </w:r>
      <w:r w:rsidR="009C69D9" w:rsidRPr="00345C26">
        <w:rPr>
          <w:rFonts w:cs="B Homa" w:hint="cs"/>
          <w:sz w:val="22"/>
          <w:szCs w:val="22"/>
          <w:rtl/>
        </w:rPr>
        <w:t>ی</w:t>
      </w:r>
      <w:r w:rsidR="009C69D9" w:rsidRPr="00345C26">
        <w:rPr>
          <w:rFonts w:cs="B Homa"/>
          <w:sz w:val="22"/>
          <w:szCs w:val="22"/>
          <w:rtl/>
        </w:rPr>
        <w:t>د و م</w:t>
      </w:r>
      <w:r w:rsidR="009C69D9" w:rsidRPr="00345C26">
        <w:rPr>
          <w:rFonts w:cs="B Homa" w:hint="cs"/>
          <w:sz w:val="22"/>
          <w:szCs w:val="22"/>
          <w:rtl/>
        </w:rPr>
        <w:t>یان</w:t>
      </w:r>
      <w:r w:rsidR="009C69D9" w:rsidRPr="00345C26">
        <w:rPr>
          <w:rFonts w:cs="B Homa"/>
          <w:sz w:val="22"/>
          <w:szCs w:val="22"/>
          <w:rtl/>
        </w:rPr>
        <w:t xml:space="preserve"> وعده ها</w:t>
      </w:r>
      <w:r w:rsidR="009C69D9" w:rsidRPr="00345C26">
        <w:rPr>
          <w:rFonts w:cs="B Homa" w:hint="cs"/>
          <w:sz w:val="22"/>
          <w:szCs w:val="22"/>
          <w:rtl/>
        </w:rPr>
        <w:t>ی</w:t>
      </w:r>
      <w:r w:rsidR="009C69D9" w:rsidRPr="00345C26">
        <w:rPr>
          <w:rFonts w:cs="B Homa"/>
          <w:sz w:val="22"/>
          <w:szCs w:val="22"/>
          <w:rtl/>
        </w:rPr>
        <w:t xml:space="preserve"> غذا</w:t>
      </w:r>
      <w:r w:rsidR="009C69D9" w:rsidRPr="00345C26">
        <w:rPr>
          <w:rFonts w:cs="B Homa" w:hint="cs"/>
          <w:sz w:val="22"/>
          <w:szCs w:val="22"/>
          <w:rtl/>
        </w:rPr>
        <w:t>یی</w:t>
      </w:r>
      <w:r w:rsidR="009C69D9" w:rsidRPr="00345C26">
        <w:rPr>
          <w:rFonts w:cs="B Homa"/>
          <w:sz w:val="22"/>
          <w:szCs w:val="22"/>
          <w:rtl/>
        </w:rPr>
        <w:t xml:space="preserve"> را در ساعت 10 صبح و م</w:t>
      </w:r>
      <w:r w:rsidR="009C69D9" w:rsidRPr="00345C26">
        <w:rPr>
          <w:rFonts w:cs="B Homa" w:hint="cs"/>
          <w:sz w:val="22"/>
          <w:szCs w:val="22"/>
          <w:rtl/>
        </w:rPr>
        <w:t>یان</w:t>
      </w:r>
      <w:r w:rsidR="009C69D9" w:rsidRPr="00345C26">
        <w:rPr>
          <w:rFonts w:cs="B Homa"/>
          <w:sz w:val="22"/>
          <w:szCs w:val="22"/>
          <w:rtl/>
        </w:rPr>
        <w:t xml:space="preserve"> وعده عصر و م</w:t>
      </w:r>
      <w:r w:rsidR="009C69D9" w:rsidRPr="00345C26">
        <w:rPr>
          <w:rFonts w:cs="B Homa" w:hint="cs"/>
          <w:sz w:val="22"/>
          <w:szCs w:val="22"/>
          <w:rtl/>
        </w:rPr>
        <w:t>یان</w:t>
      </w:r>
      <w:r w:rsidR="009C69D9" w:rsidRPr="00345C26">
        <w:rPr>
          <w:rFonts w:cs="B Homa"/>
          <w:sz w:val="22"/>
          <w:szCs w:val="22"/>
          <w:rtl/>
        </w:rPr>
        <w:t xml:space="preserve"> وعده شب هم قبل از خواب فراموش نکن</w:t>
      </w:r>
      <w:r w:rsidR="009C69D9" w:rsidRPr="00345C26">
        <w:rPr>
          <w:rFonts w:cs="B Homa" w:hint="cs"/>
          <w:sz w:val="22"/>
          <w:szCs w:val="22"/>
          <w:rtl/>
        </w:rPr>
        <w:t>ی</w:t>
      </w:r>
      <w:r w:rsidR="009C69D9" w:rsidRPr="00345C26">
        <w:rPr>
          <w:rFonts w:cs="B Homa"/>
          <w:sz w:val="22"/>
          <w:szCs w:val="22"/>
          <w:rtl/>
        </w:rPr>
        <w:t>د</w:t>
      </w:r>
      <w:r w:rsidR="009C69D9" w:rsidRPr="00345C26">
        <w:rPr>
          <w:rFonts w:cs="B Homa" w:hint="cs"/>
          <w:sz w:val="22"/>
          <w:szCs w:val="22"/>
          <w:rtl/>
        </w:rPr>
        <w:t>.</w:t>
      </w:r>
      <w:r w:rsidR="009C69D9" w:rsidRPr="00345C26">
        <w:rPr>
          <w:rFonts w:cs="B Homa"/>
          <w:sz w:val="22"/>
          <w:szCs w:val="22"/>
          <w:rtl/>
        </w:rPr>
        <w:t xml:space="preserve"> </w:t>
      </w:r>
      <w:r w:rsidRPr="00345C26">
        <w:rPr>
          <w:rFonts w:cs="B Homa"/>
          <w:sz w:val="22"/>
          <w:szCs w:val="22"/>
          <w:rtl/>
        </w:rPr>
        <w:t>از مصرف هله هوله ها</w:t>
      </w:r>
      <w:r w:rsidR="00F02EE1">
        <w:rPr>
          <w:rFonts w:cs="B Homa" w:hint="cs"/>
          <w:sz w:val="22"/>
          <w:szCs w:val="22"/>
          <w:rtl/>
        </w:rPr>
        <w:t xml:space="preserve"> (چیپس، پفک، پاپ کورن و..)</w:t>
      </w:r>
      <w:r w:rsidRPr="00345C26">
        <w:rPr>
          <w:rFonts w:cs="B Homa"/>
          <w:sz w:val="22"/>
          <w:szCs w:val="22"/>
          <w:rtl/>
        </w:rPr>
        <w:t xml:space="preserve"> اجتناب کن</w:t>
      </w:r>
      <w:r w:rsidRPr="00345C26">
        <w:rPr>
          <w:rFonts w:cs="B Homa" w:hint="cs"/>
          <w:sz w:val="22"/>
          <w:szCs w:val="22"/>
          <w:rtl/>
        </w:rPr>
        <w:t>ید</w:t>
      </w:r>
      <w:r w:rsidRPr="00345C26">
        <w:rPr>
          <w:rFonts w:cs="B Homa"/>
          <w:sz w:val="22"/>
          <w:szCs w:val="22"/>
          <w:rtl/>
        </w:rPr>
        <w:t xml:space="preserve">. </w:t>
      </w:r>
      <w:r w:rsidR="00345C26">
        <w:rPr>
          <w:rFonts w:cs="B Homa" w:hint="cs"/>
          <w:sz w:val="22"/>
          <w:szCs w:val="22"/>
          <w:rtl/>
        </w:rPr>
        <w:t>10-8</w:t>
      </w:r>
      <w:r w:rsidRPr="00345C26">
        <w:rPr>
          <w:rFonts w:cs="B Homa"/>
          <w:sz w:val="22"/>
          <w:szCs w:val="22"/>
          <w:rtl/>
        </w:rPr>
        <w:t xml:space="preserve"> ل</w:t>
      </w:r>
      <w:r w:rsidRPr="00345C26">
        <w:rPr>
          <w:rFonts w:cs="B Homa" w:hint="cs"/>
          <w:sz w:val="22"/>
          <w:szCs w:val="22"/>
          <w:rtl/>
        </w:rPr>
        <w:t>یوان</w:t>
      </w:r>
      <w:r w:rsidRPr="00345C26">
        <w:rPr>
          <w:rFonts w:cs="B Homa"/>
          <w:sz w:val="22"/>
          <w:szCs w:val="22"/>
          <w:rtl/>
        </w:rPr>
        <w:t xml:space="preserve"> آب در ط</w:t>
      </w:r>
      <w:r w:rsidRPr="00345C26">
        <w:rPr>
          <w:rFonts w:cs="B Homa" w:hint="cs"/>
          <w:sz w:val="22"/>
          <w:szCs w:val="22"/>
          <w:rtl/>
        </w:rPr>
        <w:t>ی</w:t>
      </w:r>
      <w:r w:rsidRPr="00345C26">
        <w:rPr>
          <w:rFonts w:cs="B Homa"/>
          <w:sz w:val="22"/>
          <w:szCs w:val="22"/>
          <w:rtl/>
        </w:rPr>
        <w:t xml:space="preserve"> روز بنوش</w:t>
      </w:r>
      <w:r w:rsidRPr="00345C26">
        <w:rPr>
          <w:rFonts w:cs="B Homa" w:hint="cs"/>
          <w:sz w:val="22"/>
          <w:szCs w:val="22"/>
          <w:rtl/>
        </w:rPr>
        <w:t>ید</w:t>
      </w:r>
      <w:r w:rsidRPr="00345C26">
        <w:rPr>
          <w:rFonts w:cs="B Homa"/>
          <w:sz w:val="22"/>
          <w:szCs w:val="22"/>
          <w:rtl/>
        </w:rPr>
        <w:t>. اگر بدن سالم</w:t>
      </w:r>
      <w:r w:rsidRPr="00345C26">
        <w:rPr>
          <w:rFonts w:cs="B Homa" w:hint="cs"/>
          <w:sz w:val="22"/>
          <w:szCs w:val="22"/>
          <w:rtl/>
        </w:rPr>
        <w:t>ی</w:t>
      </w:r>
      <w:r w:rsidRPr="00345C26">
        <w:rPr>
          <w:rFonts w:cs="B Homa"/>
          <w:sz w:val="22"/>
          <w:szCs w:val="22"/>
          <w:rtl/>
        </w:rPr>
        <w:t xml:space="preserve"> داشته باش</w:t>
      </w:r>
      <w:r w:rsidRPr="00345C26">
        <w:rPr>
          <w:rFonts w:cs="B Homa" w:hint="cs"/>
          <w:sz w:val="22"/>
          <w:szCs w:val="22"/>
          <w:rtl/>
        </w:rPr>
        <w:t>ید</w:t>
      </w:r>
      <w:r w:rsidRPr="00345C26">
        <w:rPr>
          <w:rFonts w:cs="B Homa"/>
          <w:sz w:val="22"/>
          <w:szCs w:val="22"/>
          <w:rtl/>
        </w:rPr>
        <w:t xml:space="preserve"> مسلما ذهن هش</w:t>
      </w:r>
      <w:r w:rsidRPr="00345C26">
        <w:rPr>
          <w:rFonts w:cs="B Homa" w:hint="cs"/>
          <w:sz w:val="22"/>
          <w:szCs w:val="22"/>
          <w:rtl/>
        </w:rPr>
        <w:t>یارتری</w:t>
      </w:r>
      <w:r w:rsidRPr="00345C26">
        <w:rPr>
          <w:rFonts w:cs="B Homa"/>
          <w:sz w:val="22"/>
          <w:szCs w:val="22"/>
          <w:rtl/>
        </w:rPr>
        <w:t xml:space="preserve"> ن</w:t>
      </w:r>
      <w:r w:rsidRPr="00345C26">
        <w:rPr>
          <w:rFonts w:cs="B Homa" w:hint="cs"/>
          <w:sz w:val="22"/>
          <w:szCs w:val="22"/>
          <w:rtl/>
        </w:rPr>
        <w:t>یز</w:t>
      </w:r>
      <w:r w:rsidRPr="00345C26">
        <w:rPr>
          <w:rFonts w:cs="B Homa"/>
          <w:sz w:val="22"/>
          <w:szCs w:val="22"/>
          <w:rtl/>
        </w:rPr>
        <w:t xml:space="preserve"> خواه</w:t>
      </w:r>
      <w:r w:rsidRPr="00345C26">
        <w:rPr>
          <w:rFonts w:cs="B Homa" w:hint="cs"/>
          <w:sz w:val="22"/>
          <w:szCs w:val="22"/>
          <w:rtl/>
        </w:rPr>
        <w:t>ید</w:t>
      </w:r>
      <w:r w:rsidRPr="00345C26">
        <w:rPr>
          <w:rFonts w:cs="B Homa"/>
          <w:sz w:val="22"/>
          <w:szCs w:val="22"/>
          <w:rtl/>
        </w:rPr>
        <w:t xml:space="preserve"> داشت. </w:t>
      </w:r>
    </w:p>
    <w:p w:rsidR="009C69D9" w:rsidRPr="009C69D9" w:rsidRDefault="00345C26" w:rsidP="009C69D9">
      <w:pPr>
        <w:spacing w:line="360" w:lineRule="auto"/>
        <w:jc w:val="both"/>
        <w:rPr>
          <w:rFonts w:cs="B Mitra"/>
          <w:sz w:val="26"/>
          <w:szCs w:val="26"/>
          <w:rtl/>
        </w:rPr>
      </w:pPr>
      <w:r w:rsidRPr="009C69D9">
        <w:rPr>
          <w:rFonts w:cs="B Mitra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81B78C4" wp14:editId="40F4BDC9">
            <wp:simplePos x="0" y="0"/>
            <wp:positionH relativeFrom="column">
              <wp:posOffset>-333375</wp:posOffset>
            </wp:positionH>
            <wp:positionV relativeFrom="paragraph">
              <wp:posOffset>71120</wp:posOffset>
            </wp:positionV>
            <wp:extent cx="2800350" cy="2028825"/>
            <wp:effectExtent l="19050" t="0" r="19050" b="619125"/>
            <wp:wrapNone/>
            <wp:docPr id="2" name="Picture 2" descr="C:\Users\noorshahi\Pictures\facts-about-healthy-fo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orshahi\Pictures\facts-about-healthy-foo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2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F4261" w:rsidRPr="009C69D9" w:rsidRDefault="00DF4261" w:rsidP="009C69D9">
      <w:pPr>
        <w:spacing w:line="360" w:lineRule="auto"/>
        <w:jc w:val="both"/>
        <w:rPr>
          <w:rFonts w:cs="B Mitra"/>
          <w:sz w:val="26"/>
          <w:szCs w:val="26"/>
        </w:rPr>
      </w:pPr>
    </w:p>
    <w:sectPr w:rsidR="00DF4261" w:rsidRPr="009C69D9" w:rsidSect="00E86455">
      <w:footerReference w:type="default" r:id="rId10"/>
      <w:pgSz w:w="11906" w:h="16838"/>
      <w:pgMar w:top="1260" w:right="1016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num="2" w:space="45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144" w:rsidRDefault="00BC7144" w:rsidP="009C69D9">
      <w:pPr>
        <w:spacing w:after="0" w:line="240" w:lineRule="auto"/>
      </w:pPr>
      <w:r>
        <w:separator/>
      </w:r>
    </w:p>
  </w:endnote>
  <w:endnote w:type="continuationSeparator" w:id="0">
    <w:p w:rsidR="00BC7144" w:rsidRDefault="00BC7144" w:rsidP="009C6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453402784"/>
      <w:docPartObj>
        <w:docPartGallery w:val="Page Numbers (Bottom of Page)"/>
        <w:docPartUnique/>
      </w:docPartObj>
    </w:sdtPr>
    <w:sdtEndPr/>
    <w:sdtContent>
      <w:p w:rsidR="00345C26" w:rsidRDefault="00345C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6455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:rsidR="00345C26" w:rsidRDefault="00345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144" w:rsidRDefault="00BC7144" w:rsidP="009C69D9">
      <w:pPr>
        <w:spacing w:after="0" w:line="240" w:lineRule="auto"/>
      </w:pPr>
      <w:r>
        <w:separator/>
      </w:r>
    </w:p>
  </w:footnote>
  <w:footnote w:type="continuationSeparator" w:id="0">
    <w:p w:rsidR="00BC7144" w:rsidRDefault="00BC7144" w:rsidP="009C6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4F7D"/>
    <w:multiLevelType w:val="hybridMultilevel"/>
    <w:tmpl w:val="ADFC2AA2"/>
    <w:lvl w:ilvl="0" w:tplc="457AD8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0C038F"/>
    <w:multiLevelType w:val="hybridMultilevel"/>
    <w:tmpl w:val="D9623FEE"/>
    <w:lvl w:ilvl="0" w:tplc="457AD8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ccf,#ccecff,#cfc,#ffc,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F13"/>
    <w:rsid w:val="000A5DBA"/>
    <w:rsid w:val="00345C26"/>
    <w:rsid w:val="00386643"/>
    <w:rsid w:val="00421F13"/>
    <w:rsid w:val="006658F8"/>
    <w:rsid w:val="00710B6C"/>
    <w:rsid w:val="009C69D9"/>
    <w:rsid w:val="00B10A50"/>
    <w:rsid w:val="00BC7144"/>
    <w:rsid w:val="00DF4261"/>
    <w:rsid w:val="00E86455"/>
    <w:rsid w:val="00F0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cf,#ccecff,#cfc,#ffc,#cff"/>
    </o:shapedefaults>
    <o:shapelayout v:ext="edit">
      <o:idmap v:ext="edit" data="1"/>
    </o:shapelayout>
  </w:shapeDefaults>
  <w:decimalSymbol w:val="."/>
  <w:listSeparator w:val=","/>
  <w15:chartTrackingRefBased/>
  <w15:docId w15:val="{5DAD4C14-6ED7-4575-897D-3289AF6E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4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9D9"/>
  </w:style>
  <w:style w:type="paragraph" w:styleId="Footer">
    <w:name w:val="footer"/>
    <w:basedOn w:val="Normal"/>
    <w:link w:val="FooterChar"/>
    <w:uiPriority w:val="99"/>
    <w:unhideWhenUsed/>
    <w:rsid w:val="009C6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9D9"/>
  </w:style>
  <w:style w:type="paragraph" w:styleId="ListParagraph">
    <w:name w:val="List Paragraph"/>
    <w:basedOn w:val="Normal"/>
    <w:uiPriority w:val="34"/>
    <w:qFormat/>
    <w:rsid w:val="009C6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neda noorshahi</dc:creator>
  <cp:keywords/>
  <dc:description/>
  <cp:lastModifiedBy>neda noorshahi</cp:lastModifiedBy>
  <cp:revision>5</cp:revision>
  <dcterms:created xsi:type="dcterms:W3CDTF">2016-07-03T06:42:00Z</dcterms:created>
  <dcterms:modified xsi:type="dcterms:W3CDTF">2016-07-03T07:49:00Z</dcterms:modified>
</cp:coreProperties>
</file>