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94" w:rsidRDefault="00A70594" w:rsidP="00A70594">
      <w:pPr>
        <w:tabs>
          <w:tab w:val="left" w:pos="6705"/>
        </w:tabs>
        <w:bidi/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>فرم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فعاليت‌‌ها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و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برنامه‌هاي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</w:rPr>
        <w:t>جشنواره</w:t>
      </w:r>
      <w:r>
        <w:rPr>
          <w:rFonts w:cs="B Titr" w:hint="cs"/>
          <w:sz w:val="28"/>
          <w:szCs w:val="28"/>
        </w:rPr>
        <w:t>‌</w:t>
      </w:r>
      <w:r>
        <w:rPr>
          <w:rFonts w:cs="B Titr" w:hint="cs"/>
          <w:sz w:val="28"/>
          <w:szCs w:val="28"/>
          <w:rtl/>
        </w:rPr>
        <w:t xml:space="preserve"> ورزشی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Titr" w:hint="cs"/>
          <w:sz w:val="28"/>
          <w:szCs w:val="28"/>
        </w:rPr>
        <w:t>‌</w:t>
      </w:r>
      <w:r>
        <w:rPr>
          <w:rFonts w:cs="B Titr" w:hint="cs"/>
          <w:sz w:val="28"/>
          <w:szCs w:val="28"/>
          <w:rtl/>
        </w:rPr>
        <w:t xml:space="preserve"> 1397</w:t>
      </w:r>
    </w:p>
    <w:p w:rsidR="00A70594" w:rsidRDefault="00A70594" w:rsidP="00A70594">
      <w:pPr>
        <w:bidi/>
        <w:spacing w:after="0"/>
        <w:ind w:firstLine="720"/>
        <w:jc w:val="center"/>
        <w:rPr>
          <w:rFonts w:cs="B Titr"/>
          <w:sz w:val="28"/>
          <w:szCs w:val="28"/>
          <w:rtl/>
        </w:rPr>
      </w:pPr>
      <w:r w:rsidRPr="00580843">
        <w:rPr>
          <w:rFonts w:cs="B Titr" w:hint="cs"/>
          <w:sz w:val="28"/>
          <w:szCs w:val="28"/>
          <w:rtl/>
        </w:rPr>
        <w:t xml:space="preserve">بهار </w:t>
      </w:r>
      <w:r>
        <w:rPr>
          <w:rFonts w:cs="B Lotus" w:hint="cs"/>
          <w:sz w:val="24"/>
          <w:szCs w:val="24"/>
        </w:rPr>
        <w:sym w:font="Wingdings 2" w:char="F052"/>
      </w:r>
      <w:r w:rsidRPr="00580843">
        <w:rPr>
          <w:rFonts w:cs="B Lotus" w:hint="cs"/>
          <w:sz w:val="24"/>
          <w:szCs w:val="24"/>
          <w:rtl/>
        </w:rPr>
        <w:t xml:space="preserve">                                   </w:t>
      </w:r>
      <w:r w:rsidRPr="00580843">
        <w:rPr>
          <w:rFonts w:cs="B Titr" w:hint="cs"/>
          <w:sz w:val="28"/>
          <w:szCs w:val="28"/>
          <w:rtl/>
        </w:rPr>
        <w:t>پاییز</w:t>
      </w:r>
      <w:r w:rsidRPr="00580843">
        <w:rPr>
          <w:rFonts w:cs="B Lotus" w:hint="cs"/>
          <w:sz w:val="24"/>
          <w:szCs w:val="24"/>
        </w:rPr>
        <w:sym w:font="Wingdings 2" w:char="F035"/>
      </w:r>
      <w:r w:rsidRPr="00580843">
        <w:rPr>
          <w:rFonts w:cs="B Lotus" w:hint="cs"/>
          <w:sz w:val="24"/>
          <w:szCs w:val="24"/>
          <w:rtl/>
        </w:rPr>
        <w:t xml:space="preserve">                                   </w:t>
      </w:r>
      <w:r>
        <w:rPr>
          <w:rFonts w:cs="B Titr" w:hint="cs"/>
          <w:sz w:val="28"/>
          <w:szCs w:val="28"/>
          <w:rtl/>
          <w:lang w:bidi="fa-IR"/>
        </w:rPr>
        <w:t>زمستان</w:t>
      </w:r>
      <w:r w:rsidRPr="00580843">
        <w:rPr>
          <w:rFonts w:cs="B Lotus" w:hint="cs"/>
          <w:sz w:val="24"/>
          <w:szCs w:val="24"/>
        </w:rPr>
        <w:sym w:font="Wingdings 2" w:char="F035"/>
      </w:r>
    </w:p>
    <w:p w:rsidR="00A70594" w:rsidRDefault="00A70594" w:rsidP="00A70594">
      <w:pPr>
        <w:tabs>
          <w:tab w:val="left" w:pos="6705"/>
        </w:tabs>
        <w:bidi/>
        <w:spacing w:after="0" w:line="240" w:lineRule="auto"/>
        <w:ind w:left="-624" w:firstLine="624"/>
        <w:jc w:val="lowKashida"/>
        <w:rPr>
          <w:rFonts w:cs="B Lotus"/>
          <w:b/>
          <w:bCs/>
          <w:sz w:val="28"/>
          <w:szCs w:val="28"/>
          <w:rtl/>
        </w:rPr>
      </w:pPr>
    </w:p>
    <w:p w:rsidR="00A70594" w:rsidRDefault="00A70594" w:rsidP="00A70594">
      <w:pPr>
        <w:tabs>
          <w:tab w:val="left" w:pos="6705"/>
        </w:tabs>
        <w:bidi/>
        <w:spacing w:after="0" w:line="240" w:lineRule="auto"/>
        <w:ind w:left="-624" w:firstLine="624"/>
        <w:jc w:val="lowKashida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استان</w:t>
      </w:r>
      <w:r>
        <w:rPr>
          <w:rFonts w:cs="B Lotus" w:hint="cs"/>
          <w:b/>
          <w:bCs/>
          <w:sz w:val="28"/>
          <w:szCs w:val="28"/>
        </w:rPr>
        <w:t>‌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134C4E">
        <w:rPr>
          <w:rFonts w:cs="B Lotus" w:hint="cs"/>
          <w:b/>
          <w:bCs/>
          <w:sz w:val="28"/>
          <w:szCs w:val="28"/>
          <w:rtl/>
        </w:rPr>
        <w:t>:</w:t>
      </w:r>
      <w:r>
        <w:rPr>
          <w:rFonts w:cs="B Lotus" w:hint="cs"/>
          <w:b/>
          <w:bCs/>
          <w:sz w:val="28"/>
          <w:szCs w:val="28"/>
        </w:rPr>
        <w:t>‌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sz w:val="28"/>
          <w:szCs w:val="28"/>
        </w:rPr>
        <w:t>‌</w:t>
      </w:r>
      <w:r>
        <w:rPr>
          <w:rFonts w:cs="B Lotus" w:hint="cs"/>
          <w:b/>
          <w:bCs/>
          <w:sz w:val="28"/>
          <w:szCs w:val="28"/>
          <w:rtl/>
        </w:rPr>
        <w:t xml:space="preserve"> ..........................................                         پردیس / مرکز:  ................................................</w:t>
      </w:r>
    </w:p>
    <w:p w:rsidR="00A70594" w:rsidRDefault="00A70594" w:rsidP="00A70594">
      <w:pPr>
        <w:tabs>
          <w:tab w:val="left" w:pos="6705"/>
        </w:tabs>
        <w:bidi/>
        <w:spacing w:after="0" w:line="240" w:lineRule="auto"/>
        <w:ind w:left="-624" w:firstLine="624"/>
        <w:jc w:val="lowKashida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</w:t>
      </w:r>
      <w:r w:rsidRPr="00134C4E">
        <w:rPr>
          <w:rFonts w:cs="B Lotus" w:hint="cs"/>
          <w:b/>
          <w:bCs/>
          <w:sz w:val="28"/>
          <w:szCs w:val="28"/>
          <w:rtl/>
        </w:rPr>
        <w:t>تعداد</w:t>
      </w:r>
      <w:r>
        <w:rPr>
          <w:rFonts w:cs="B Lotus" w:hint="cs"/>
          <w:b/>
          <w:bCs/>
          <w:sz w:val="28"/>
          <w:szCs w:val="28"/>
        </w:rPr>
        <w:t>‌</w:t>
      </w:r>
      <w:r>
        <w:rPr>
          <w:rFonts w:cs="B Lotus" w:hint="cs"/>
          <w:b/>
          <w:bCs/>
          <w:sz w:val="28"/>
          <w:szCs w:val="28"/>
          <w:rtl/>
        </w:rPr>
        <w:t xml:space="preserve"> دانشجومعلمان پردیس / مرکز:</w:t>
      </w:r>
      <w:r>
        <w:rPr>
          <w:rFonts w:cs="B Lotus" w:hint="cs"/>
          <w:b/>
          <w:bCs/>
          <w:sz w:val="28"/>
          <w:szCs w:val="28"/>
        </w:rPr>
        <w:t>‌</w:t>
      </w:r>
      <w:r>
        <w:rPr>
          <w:rFonts w:cs="B Lotus" w:hint="cs"/>
          <w:b/>
          <w:bCs/>
          <w:sz w:val="28"/>
          <w:szCs w:val="28"/>
          <w:rtl/>
        </w:rPr>
        <w:t xml:space="preserve"> ........... </w:t>
      </w:r>
      <w:r>
        <w:rPr>
          <w:rFonts w:cs="B Lotus" w:hint="cs"/>
          <w:b/>
          <w:bCs/>
          <w:sz w:val="28"/>
          <w:szCs w:val="28"/>
        </w:rPr>
        <w:t>‌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sz w:val="28"/>
          <w:szCs w:val="28"/>
        </w:rPr>
        <w:t>‌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sz w:val="28"/>
          <w:szCs w:val="28"/>
        </w:rPr>
        <w:t>‌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sz w:val="28"/>
          <w:szCs w:val="28"/>
        </w:rPr>
        <w:t>‌</w:t>
      </w:r>
      <w:r>
        <w:rPr>
          <w:rFonts w:cs="B Lotus" w:hint="cs"/>
          <w:b/>
          <w:bCs/>
          <w:sz w:val="28"/>
          <w:szCs w:val="28"/>
          <w:rtl/>
        </w:rPr>
        <w:t xml:space="preserve">         </w:t>
      </w:r>
      <w:r w:rsidRPr="00134C4E">
        <w:rPr>
          <w:rFonts w:cs="B Lotus" w:hint="cs"/>
          <w:b/>
          <w:bCs/>
          <w:sz w:val="28"/>
          <w:szCs w:val="28"/>
          <w:rtl/>
        </w:rPr>
        <w:t>تعداد</w:t>
      </w:r>
      <w:r>
        <w:rPr>
          <w:rFonts w:cs="B Lotus" w:hint="cs"/>
          <w:b/>
          <w:bCs/>
          <w:sz w:val="28"/>
          <w:szCs w:val="28"/>
        </w:rPr>
        <w:t>‌</w:t>
      </w:r>
      <w:r>
        <w:rPr>
          <w:rFonts w:cs="B Lotus" w:hint="cs"/>
          <w:b/>
          <w:bCs/>
          <w:sz w:val="28"/>
          <w:szCs w:val="28"/>
          <w:rtl/>
        </w:rPr>
        <w:t xml:space="preserve"> دانشجومعلمان ساکن خوابگاه: .................</w:t>
      </w:r>
    </w:p>
    <w:p w:rsidR="00A70594" w:rsidRDefault="00A70594" w:rsidP="00A70594">
      <w:pPr>
        <w:tabs>
          <w:tab w:val="left" w:pos="6705"/>
        </w:tabs>
        <w:bidi/>
        <w:spacing w:after="0" w:line="240" w:lineRule="auto"/>
        <w:ind w:left="-624" w:firstLine="624"/>
        <w:jc w:val="lowKashida"/>
        <w:rPr>
          <w:rFonts w:cs="B Lotus"/>
          <w:b/>
          <w:bCs/>
          <w:sz w:val="28"/>
          <w:szCs w:val="28"/>
          <w:rtl/>
        </w:rPr>
      </w:pPr>
    </w:p>
    <w:tbl>
      <w:tblPr>
        <w:bidiVisual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2803"/>
        <w:gridCol w:w="1278"/>
        <w:gridCol w:w="2791"/>
        <w:gridCol w:w="1745"/>
      </w:tblGrid>
      <w:tr w:rsidR="00A934DA" w:rsidRPr="00134C4E" w:rsidTr="00A934DA">
        <w:trPr>
          <w:trHeight w:val="708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A934DA" w:rsidRPr="005A1E94" w:rsidRDefault="00A934DA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A1E94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A934DA" w:rsidRPr="005A1E94" w:rsidRDefault="00A934DA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5A1E94">
              <w:rPr>
                <w:rFonts w:cs="B Titr" w:hint="cs"/>
                <w:sz w:val="24"/>
                <w:szCs w:val="24"/>
                <w:rtl/>
              </w:rPr>
              <w:t>رشته</w:t>
            </w:r>
            <w:r>
              <w:rPr>
                <w:rFonts w:cs="B Titr" w:hint="cs"/>
                <w:sz w:val="24"/>
                <w:szCs w:val="24"/>
                <w:rtl/>
              </w:rPr>
              <w:t>‌ها</w:t>
            </w:r>
            <w:r w:rsidRPr="005A1E94">
              <w:rPr>
                <w:rFonts w:cs="B Titr" w:hint="cs"/>
                <w:sz w:val="24"/>
                <w:szCs w:val="24"/>
                <w:rtl/>
              </w:rPr>
              <w:t>ي</w:t>
            </w:r>
            <w:r>
              <w:rPr>
                <w:rFonts w:cs="B Titr" w:hint="cs"/>
                <w:sz w:val="24"/>
                <w:szCs w:val="24"/>
              </w:rPr>
              <w:t>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5A1E94">
              <w:rPr>
                <w:rFonts w:cs="B Titr" w:hint="cs"/>
                <w:sz w:val="24"/>
                <w:szCs w:val="24"/>
                <w:rtl/>
              </w:rPr>
              <w:t>برگزاري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A934DA" w:rsidRPr="005A1E94" w:rsidRDefault="00A934DA" w:rsidP="00E55C6D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جنسیت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A934DA" w:rsidRDefault="00A934DA" w:rsidP="00A934DA">
            <w:pPr>
              <w:bidi/>
              <w:spacing w:after="0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</w:t>
            </w:r>
            <w:r w:rsidRPr="005A1E94">
              <w:rPr>
                <w:rFonts w:cs="B Titr" w:hint="cs"/>
                <w:sz w:val="24"/>
                <w:szCs w:val="24"/>
                <w:rtl/>
              </w:rPr>
              <w:t>معيت</w:t>
            </w:r>
            <w:r>
              <w:rPr>
                <w:rFonts w:cs="B Titr" w:hint="cs"/>
                <w:sz w:val="24"/>
                <w:szCs w:val="24"/>
              </w:rPr>
              <w:t>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5A1E94">
              <w:rPr>
                <w:rFonts w:cs="B Titr" w:hint="cs"/>
                <w:sz w:val="24"/>
                <w:szCs w:val="24"/>
                <w:rtl/>
              </w:rPr>
              <w:t>تحت</w:t>
            </w:r>
            <w:r>
              <w:rPr>
                <w:rFonts w:cs="B Titr" w:hint="cs"/>
                <w:sz w:val="24"/>
                <w:szCs w:val="24"/>
              </w:rPr>
              <w:t>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5A1E94">
              <w:rPr>
                <w:rFonts w:cs="B Titr" w:hint="cs"/>
                <w:sz w:val="24"/>
                <w:szCs w:val="24"/>
                <w:rtl/>
              </w:rPr>
              <w:t>پوشش(نفر)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A934DA" w:rsidRPr="00B900BF" w:rsidRDefault="00A934DA" w:rsidP="00E55C6D">
            <w:pPr>
              <w:bidi/>
              <w:spacing w:after="0"/>
              <w:jc w:val="center"/>
              <w:rPr>
                <w:rFonts w:cs="B Titr"/>
                <w:sz w:val="26"/>
                <w:szCs w:val="24"/>
                <w:rtl/>
              </w:rPr>
            </w:pPr>
            <w:r>
              <w:rPr>
                <w:rFonts w:cs="B Titr" w:hint="cs"/>
                <w:sz w:val="26"/>
                <w:szCs w:val="24"/>
                <w:rtl/>
              </w:rPr>
              <w:t>مکان برگزاری</w:t>
            </w:r>
          </w:p>
        </w:tc>
      </w:tr>
      <w:tr w:rsidR="003A7F88" w:rsidRPr="00134C4E" w:rsidTr="0035439B">
        <w:trPr>
          <w:trHeight w:val="19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134C4E"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پرتاب بسکتبال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</w:tr>
      <w:tr w:rsidR="003A7F88" w:rsidRPr="00134C4E" w:rsidTr="0035439B">
        <w:trPr>
          <w:trHeight w:val="19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134C4E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هفت سنگ مهارتی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</w:tr>
      <w:tr w:rsidR="003A7F88" w:rsidRPr="00134C4E" w:rsidTr="0035439B">
        <w:trPr>
          <w:trHeight w:val="19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134C4E"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شوت فوتبال </w:t>
            </w:r>
            <w:bookmarkStart w:id="0" w:name="_GoBack"/>
            <w:bookmarkEnd w:id="0"/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هدفمند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</w:tr>
      <w:tr w:rsidR="003A7F88" w:rsidRPr="00134C4E" w:rsidTr="0035439B">
        <w:trPr>
          <w:trHeight w:val="19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134C4E"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طناب زنی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</w:tr>
      <w:tr w:rsidR="003A7F88" w:rsidRPr="00134C4E" w:rsidTr="0035439B">
        <w:trPr>
          <w:trHeight w:val="19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134C4E"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پرتاب و دریافت فریزبی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</w:tr>
      <w:tr w:rsidR="003A7F88" w:rsidRPr="00134C4E" w:rsidTr="0035439B">
        <w:trPr>
          <w:trHeight w:val="19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134C4E"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ایستگاه تندرستی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</w:tr>
      <w:tr w:rsidR="003A7F88" w:rsidRPr="00134C4E" w:rsidTr="0035439B">
        <w:trPr>
          <w:trHeight w:val="19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134C4E"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بازی بومی و محلی ...................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</w:tr>
      <w:tr w:rsidR="003A7F88" w:rsidRPr="00134C4E" w:rsidTr="0035439B">
        <w:trPr>
          <w:trHeight w:val="19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سایر (فعالیت های خلاقانه که برای اولین بار در توسعه ورزش همگانی اجرا می‌گردد)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88" w:rsidRPr="00134C4E" w:rsidRDefault="003A7F88" w:rsidP="00E55C6D">
            <w:pPr>
              <w:tabs>
                <w:tab w:val="left" w:pos="6705"/>
              </w:tabs>
              <w:bidi/>
              <w:spacing w:after="0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</w:p>
        </w:tc>
      </w:tr>
    </w:tbl>
    <w:p w:rsidR="00A70594" w:rsidRDefault="00A70594">
      <w:pPr>
        <w:rPr>
          <w:rtl/>
        </w:rPr>
      </w:pPr>
      <w:r>
        <w:rPr>
          <w:rtl/>
        </w:rPr>
        <w:br w:type="page"/>
      </w:r>
    </w:p>
    <w:p w:rsidR="00A70594" w:rsidRDefault="00A70594" w:rsidP="00A70594">
      <w:pPr>
        <w:jc w:val="center"/>
        <w:rPr>
          <w:rFonts w:ascii="Arial" w:eastAsia="Times New Roman" w:hAnsi="Arial" w:cs="B Titr"/>
          <w:b/>
          <w:bCs/>
          <w:color w:val="000000"/>
          <w:sz w:val="24"/>
          <w:szCs w:val="24"/>
          <w:rtl/>
        </w:rPr>
      </w:pPr>
      <w:r w:rsidRPr="00A70594">
        <w:rPr>
          <w:rFonts w:cs="B Titr" w:hint="cs"/>
          <w:b/>
          <w:bCs/>
          <w:sz w:val="24"/>
          <w:szCs w:val="24"/>
          <w:rtl/>
        </w:rPr>
        <w:lastRenderedPageBreak/>
        <w:t xml:space="preserve">گزارش تصویری از </w:t>
      </w:r>
      <w:r w:rsidRPr="00A70594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</w:rPr>
        <w:t>برگزاری جشنواره</w:t>
      </w:r>
    </w:p>
    <w:tbl>
      <w:tblPr>
        <w:tblStyle w:val="GridTable6Colorful-Accent4"/>
        <w:bidiVisual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4622"/>
        <w:gridCol w:w="4678"/>
      </w:tblGrid>
      <w:tr w:rsidR="00A70594" w:rsidRPr="00A70594" w:rsidTr="00813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tcBorders>
              <w:bottom w:val="none" w:sz="0" w:space="0" w:color="auto"/>
            </w:tcBorders>
          </w:tcPr>
          <w:p w:rsidR="00A70594" w:rsidRPr="00A70594" w:rsidRDefault="00A70594" w:rsidP="00E55C6D">
            <w:pPr>
              <w:jc w:val="center"/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4678" w:type="dxa"/>
            <w:tcBorders>
              <w:bottom w:val="none" w:sz="0" w:space="0" w:color="auto"/>
            </w:tcBorders>
          </w:tcPr>
          <w:p w:rsidR="00A70594" w:rsidRPr="00A70594" w:rsidRDefault="00A70594" w:rsidP="00E55C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70594" w:rsidRPr="00A70594" w:rsidTr="00813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shd w:val="clear" w:color="auto" w:fill="FFD966" w:themeFill="accent4" w:themeFillTint="99"/>
          </w:tcPr>
          <w:p w:rsidR="00A70594" w:rsidRPr="00A70594" w:rsidRDefault="00A70594" w:rsidP="00E55C6D">
            <w:pPr>
              <w:jc w:val="center"/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A70594">
              <w:rPr>
                <w:rFonts w:cs="B Mitra" w:hint="cs"/>
                <w:color w:val="auto"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678" w:type="dxa"/>
            <w:shd w:val="clear" w:color="auto" w:fill="FFD966" w:themeFill="accent4" w:themeFillTint="99"/>
          </w:tcPr>
          <w:p w:rsidR="00A70594" w:rsidRPr="00A70594" w:rsidRDefault="00A70594" w:rsidP="00E5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color w:val="auto"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color w:val="auto"/>
                <w:sz w:val="24"/>
                <w:szCs w:val="24"/>
                <w:rtl/>
              </w:rPr>
              <w:t>تصویر شماره 2</w:t>
            </w:r>
          </w:p>
        </w:tc>
      </w:tr>
      <w:tr w:rsidR="00A70594" w:rsidRPr="00A70594" w:rsidTr="00813AB7">
        <w:trPr>
          <w:trHeight w:val="3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</w:tcPr>
          <w:p w:rsidR="00A70594" w:rsidRPr="00A70594" w:rsidRDefault="00A70594" w:rsidP="00E55C6D">
            <w:pPr>
              <w:jc w:val="center"/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4678" w:type="dxa"/>
          </w:tcPr>
          <w:p w:rsidR="00A70594" w:rsidRPr="00A70594" w:rsidRDefault="00A70594" w:rsidP="00E5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70594" w:rsidRPr="00A70594" w:rsidTr="00813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shd w:val="clear" w:color="auto" w:fill="FFD966" w:themeFill="accent4" w:themeFillTint="99"/>
          </w:tcPr>
          <w:p w:rsidR="00A70594" w:rsidRPr="00A70594" w:rsidRDefault="00A70594" w:rsidP="00E55C6D">
            <w:pPr>
              <w:jc w:val="center"/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A70594">
              <w:rPr>
                <w:rFonts w:cs="B Mitra" w:hint="cs"/>
                <w:color w:val="auto"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678" w:type="dxa"/>
            <w:shd w:val="clear" w:color="auto" w:fill="FFD966" w:themeFill="accent4" w:themeFillTint="99"/>
          </w:tcPr>
          <w:p w:rsidR="00A70594" w:rsidRPr="00A70594" w:rsidRDefault="00A70594" w:rsidP="00E5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color w:val="auto"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color w:val="auto"/>
                <w:sz w:val="24"/>
                <w:szCs w:val="24"/>
                <w:rtl/>
              </w:rPr>
              <w:t>تصویر شماره 4</w:t>
            </w:r>
          </w:p>
        </w:tc>
      </w:tr>
      <w:tr w:rsidR="00A70594" w:rsidRPr="00A70594" w:rsidTr="00813AB7">
        <w:trPr>
          <w:trHeight w:val="3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</w:tcPr>
          <w:p w:rsidR="00A70594" w:rsidRPr="00A70594" w:rsidRDefault="00A70594" w:rsidP="00E55C6D">
            <w:pPr>
              <w:jc w:val="center"/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4678" w:type="dxa"/>
          </w:tcPr>
          <w:p w:rsidR="00A70594" w:rsidRPr="00A70594" w:rsidRDefault="00A70594" w:rsidP="00E55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A70594" w:rsidRPr="00A70594" w:rsidTr="00813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shd w:val="clear" w:color="auto" w:fill="FFD966" w:themeFill="accent4" w:themeFillTint="99"/>
          </w:tcPr>
          <w:p w:rsidR="00A70594" w:rsidRPr="00A70594" w:rsidRDefault="00A70594" w:rsidP="00E55C6D">
            <w:pPr>
              <w:jc w:val="center"/>
              <w:rPr>
                <w:rFonts w:cs="B Mitra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A70594">
              <w:rPr>
                <w:rFonts w:cs="B Mitra" w:hint="cs"/>
                <w:color w:val="auto"/>
                <w:sz w:val="24"/>
                <w:szCs w:val="24"/>
                <w:rtl/>
              </w:rPr>
              <w:t>تصویر شماره 5</w:t>
            </w:r>
          </w:p>
        </w:tc>
        <w:tc>
          <w:tcPr>
            <w:tcW w:w="4678" w:type="dxa"/>
            <w:shd w:val="clear" w:color="auto" w:fill="FFD966" w:themeFill="accent4" w:themeFillTint="99"/>
          </w:tcPr>
          <w:p w:rsidR="00A70594" w:rsidRPr="00A70594" w:rsidRDefault="00A70594" w:rsidP="00E5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color w:val="auto"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color w:val="auto"/>
                <w:sz w:val="24"/>
                <w:szCs w:val="24"/>
                <w:rtl/>
              </w:rPr>
              <w:t>تصویر شماره 6</w:t>
            </w:r>
          </w:p>
        </w:tc>
      </w:tr>
    </w:tbl>
    <w:p w:rsidR="001E3222" w:rsidRDefault="001E3222" w:rsidP="00A70594">
      <w:pPr>
        <w:bidi/>
      </w:pPr>
    </w:p>
    <w:sectPr w:rsidR="001E3222" w:rsidSect="00A70594">
      <w:pgSz w:w="12240" w:h="15840"/>
      <w:pgMar w:top="1440" w:right="1440" w:bottom="1440" w:left="1440" w:header="720" w:footer="720" w:gutter="0"/>
      <w:pgBorders w:offsetFrom="page">
        <w:top w:val="checkered" w:sz="10" w:space="24" w:color="C00000"/>
        <w:left w:val="checkered" w:sz="10" w:space="24" w:color="C00000"/>
        <w:bottom w:val="checkered" w:sz="10" w:space="24" w:color="C00000"/>
        <w:right w:val="checkered" w:sz="10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1E3222"/>
    <w:rsid w:val="003A7F88"/>
    <w:rsid w:val="00456EE3"/>
    <w:rsid w:val="00813AB7"/>
    <w:rsid w:val="00886FFD"/>
    <w:rsid w:val="00A70594"/>
    <w:rsid w:val="00A934DA"/>
    <w:rsid w:val="00F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CEA7AD6-92E7-4FBD-AD1D-C38B755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5">
    <w:name w:val="Grid Table 6 Colorful Accent 5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vida shakibi</cp:lastModifiedBy>
  <cp:revision>8</cp:revision>
  <dcterms:created xsi:type="dcterms:W3CDTF">2018-05-20T09:10:00Z</dcterms:created>
  <dcterms:modified xsi:type="dcterms:W3CDTF">2018-05-29T09:40:00Z</dcterms:modified>
</cp:coreProperties>
</file>