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184" w:rsidRPr="00BB2184" w:rsidRDefault="00BB2184" w:rsidP="00BB2184">
      <w:pPr>
        <w:spacing w:after="0" w:line="540" w:lineRule="atLeast"/>
        <w:jc w:val="both"/>
        <w:outlineLvl w:val="0"/>
        <w:rPr>
          <w:rFonts w:ascii="Vazir" w:eastAsia="Times New Roman" w:hAnsi="Vazir" w:cs="2  Koodak"/>
          <w:b/>
          <w:bCs/>
          <w:kern w:val="36"/>
          <w:sz w:val="38"/>
          <w:szCs w:val="28"/>
        </w:rPr>
      </w:pPr>
      <w:r w:rsidRPr="00BB2184">
        <w:rPr>
          <w:rFonts w:ascii="Vazir" w:eastAsia="Times New Roman" w:hAnsi="Vazir" w:cs="2  Koodak"/>
          <w:b/>
          <w:bCs/>
          <w:kern w:val="36"/>
          <w:sz w:val="38"/>
          <w:szCs w:val="28"/>
          <w:rtl/>
        </w:rPr>
        <w:t>نشست مشترک کارگروههای دانشجویی و ایمنی پردیس های استان هرمزگان تشکیل گردید</w:t>
      </w:r>
    </w:p>
    <w:p w:rsidR="00BB2184" w:rsidRDefault="00BB2184" w:rsidP="00BB2184">
      <w:pPr>
        <w:spacing w:after="0" w:line="240" w:lineRule="auto"/>
        <w:rPr>
          <w:rFonts w:ascii="Times New Roman" w:eastAsia="Times New Roman" w:hAnsi="Times New Roman" w:cs="2  Koodak"/>
          <w:sz w:val="32"/>
          <w:szCs w:val="32"/>
          <w:rtl/>
        </w:rPr>
      </w:pPr>
      <w:bookmarkStart w:id="0" w:name="_GoBack"/>
      <w:bookmarkEnd w:id="0"/>
    </w:p>
    <w:p w:rsidR="00BB2184" w:rsidRPr="00BB2184" w:rsidRDefault="00BB2184" w:rsidP="00BB2184">
      <w:pPr>
        <w:spacing w:after="0" w:line="240" w:lineRule="auto"/>
        <w:rPr>
          <w:rFonts w:ascii="Times New Roman" w:eastAsia="Times New Roman" w:hAnsi="Times New Roman" w:cs="2  Koodak"/>
          <w:sz w:val="32"/>
          <w:szCs w:val="32"/>
        </w:rPr>
      </w:pPr>
    </w:p>
    <w:p w:rsidR="00BB2184" w:rsidRPr="00BB2184" w:rsidRDefault="00BB2184" w:rsidP="00BB2184">
      <w:pPr>
        <w:spacing w:after="0" w:line="240" w:lineRule="auto"/>
        <w:jc w:val="both"/>
        <w:rPr>
          <w:rFonts w:ascii="Vazir" w:eastAsia="Times New Roman" w:hAnsi="Vazir" w:cs="2  Koodak"/>
          <w:color w:val="444444"/>
        </w:rPr>
      </w:pPr>
      <w:r w:rsidRPr="00BB2184">
        <w:rPr>
          <w:rFonts w:ascii="Vazir" w:eastAsia="Times New Roman" w:hAnsi="Vazir" w:cs="2  Koodak"/>
          <w:color w:val="444444"/>
          <w:rtl/>
        </w:rPr>
        <w:t>نشست مشترک کارگروههای دانشجویی و ایمنی پردیس های استان هرمزگان درتاریخ یکشنبه 97/8/6 در دفتر مدیریت استانی برگزار گردید.</w:t>
      </w:r>
    </w:p>
    <w:p w:rsidR="00BB2184" w:rsidRPr="00BB2184" w:rsidRDefault="00BB2184" w:rsidP="00BB2184">
      <w:pPr>
        <w:spacing w:after="0" w:line="240" w:lineRule="auto"/>
        <w:jc w:val="both"/>
        <w:rPr>
          <w:rFonts w:ascii="Vazir" w:eastAsia="Times New Roman" w:hAnsi="Vazir" w:cs="2  Koodak"/>
          <w:color w:val="444444"/>
          <w:rtl/>
        </w:rPr>
      </w:pPr>
      <w:r w:rsidRPr="00BB2184">
        <w:rPr>
          <w:rFonts w:ascii="Vazir" w:eastAsia="Times New Roman" w:hAnsi="Vazir" w:cs="2  Koodak"/>
          <w:color w:val="444444"/>
          <w:rtl/>
        </w:rPr>
        <w:t>در این نشست، سرپرست امور پردیس های استان با یادآوری حساسیت حوزه دانشجویی و سراها بر نظارت مستمر بر وضعیت سخت افزاری و تجهیزات این حوزه تاکید نمودند.وی تامین امنیت فیزیکی سراها و محیط دانشجویی را فوق العاده مهم دانستند و افزودند : لازم است سرپرستان سراها و بخش های تاسیساتی در اسرع وقت وضعیت ایمنی خوابگاهها را کنترل و نسبت ب رفع فوری نواقص اقدام نمایند.</w:t>
      </w:r>
    </w:p>
    <w:p w:rsidR="00BB2184" w:rsidRPr="00BB2184" w:rsidRDefault="00BB2184" w:rsidP="00BB2184">
      <w:pPr>
        <w:spacing w:after="0" w:line="240" w:lineRule="auto"/>
        <w:jc w:val="both"/>
        <w:rPr>
          <w:rFonts w:ascii="Vazir" w:eastAsia="Times New Roman" w:hAnsi="Vazir" w:cs="2  Koodak"/>
          <w:color w:val="444444"/>
          <w:rtl/>
        </w:rPr>
      </w:pPr>
      <w:r w:rsidRPr="00BB2184">
        <w:rPr>
          <w:rFonts w:ascii="Vazir" w:eastAsia="Times New Roman" w:hAnsi="Vazir" w:cs="2  Koodak"/>
          <w:color w:val="444444"/>
          <w:rtl/>
        </w:rPr>
        <w:t>وی همچنین افزود : باید بر سلف و آشپزخانه دانشجویی به طور لحظه ای توسط سرپرستان و ناظران بهداشتی نظارت کامل صورت پذیرد.</w:t>
      </w:r>
    </w:p>
    <w:p w:rsidR="00BB2184" w:rsidRPr="00BB2184" w:rsidRDefault="00BB2184" w:rsidP="00BB2184">
      <w:pPr>
        <w:spacing w:after="0" w:line="240" w:lineRule="auto"/>
        <w:jc w:val="both"/>
        <w:rPr>
          <w:rFonts w:ascii="Vazir" w:eastAsia="Times New Roman" w:hAnsi="Vazir" w:cs="2  Koodak"/>
          <w:color w:val="444444"/>
          <w:rtl/>
        </w:rPr>
      </w:pPr>
      <w:r w:rsidRPr="00BB2184">
        <w:rPr>
          <w:rFonts w:ascii="Vazir" w:eastAsia="Times New Roman" w:hAnsi="Vazir" w:cs="2  Koodak"/>
          <w:color w:val="444444"/>
          <w:rtl/>
        </w:rPr>
        <w:t>تشکیل جلسه با نمایندگان سراها و تشکیل جلسه هفتگی با شوراهای صنفی دانشجوئیان از جمله مصوبات این نشست بود.</w:t>
      </w:r>
    </w:p>
    <w:p w:rsidR="009A0AA4" w:rsidRPr="00BB2184" w:rsidRDefault="009A0AA4" w:rsidP="00BB2184">
      <w:pPr>
        <w:rPr>
          <w:rFonts w:cs="2  Koodak"/>
          <w:sz w:val="28"/>
          <w:szCs w:val="28"/>
        </w:rPr>
      </w:pPr>
    </w:p>
    <w:sectPr w:rsidR="009A0AA4" w:rsidRPr="00BB2184" w:rsidSect="00BB2184">
      <w:pgSz w:w="11906" w:h="16838"/>
      <w:pgMar w:top="284" w:right="1440" w:bottom="426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azir">
    <w:altName w:val="Times New Roman"/>
    <w:panose1 w:val="00000000000000000000"/>
    <w:charset w:val="00"/>
    <w:family w:val="roman"/>
    <w:notTrueType/>
    <w:pitch w:val="default"/>
  </w:font>
  <w:font w:name="2 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184"/>
    <w:rsid w:val="003D4514"/>
    <w:rsid w:val="00481A4A"/>
    <w:rsid w:val="009A0AA4"/>
    <w:rsid w:val="00BB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6821EB-2A1B-4394-8F96-74F66EA2D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rsid w:val="00BB2184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218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BB218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11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Alireza</dc:creator>
  <cp:keywords/>
  <dc:description/>
  <cp:lastModifiedBy>Alireza</cp:lastModifiedBy>
  <cp:revision>2</cp:revision>
  <dcterms:created xsi:type="dcterms:W3CDTF">2018-11-03T09:07:00Z</dcterms:created>
  <dcterms:modified xsi:type="dcterms:W3CDTF">2018-11-03T11:32:00Z</dcterms:modified>
</cp:coreProperties>
</file>