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13" w:rsidRPr="00892713" w:rsidRDefault="00892713" w:rsidP="00892713">
      <w:pPr>
        <w:spacing w:after="0" w:line="540" w:lineRule="atLeast"/>
        <w:outlineLvl w:val="0"/>
        <w:rPr>
          <w:rFonts w:ascii="Vazir" w:eastAsia="Times New Roman" w:hAnsi="Vazir" w:cs="2  Koodak"/>
          <w:b/>
          <w:bCs/>
          <w:kern w:val="36"/>
          <w:sz w:val="42"/>
          <w:szCs w:val="36"/>
        </w:rPr>
      </w:pPr>
      <w:bookmarkStart w:id="0" w:name="_GoBack"/>
      <w:r w:rsidRPr="00892713">
        <w:rPr>
          <w:rFonts w:ascii="Vazir" w:eastAsia="Times New Roman" w:hAnsi="Vazir" w:cs="2  Koodak"/>
          <w:b/>
          <w:bCs/>
          <w:kern w:val="36"/>
          <w:sz w:val="42"/>
          <w:szCs w:val="36"/>
          <w:rtl/>
        </w:rPr>
        <w:t>شرکت هیات عزاداری دانشجویی دانشگاه فرهنگیان هرمزگان در مراسم عزاداری اربعین حسینی هیات های دانشجویی سراسر کشور در حضور مقام معظم رهبری</w:t>
      </w:r>
    </w:p>
    <w:bookmarkEnd w:id="0"/>
    <w:p w:rsidR="00892713" w:rsidRPr="00892713" w:rsidRDefault="00892713" w:rsidP="00892713">
      <w:pPr>
        <w:spacing w:after="0" w:line="240" w:lineRule="auto"/>
        <w:rPr>
          <w:rFonts w:ascii="Tahoma" w:eastAsia="Times New Roman" w:hAnsi="Tahoma" w:cs="2  Koodak"/>
          <w:color w:val="444444"/>
          <w:sz w:val="20"/>
          <w:szCs w:val="20"/>
        </w:rPr>
      </w:pPr>
      <w:r w:rsidRPr="00892713">
        <w:rPr>
          <w:rFonts w:ascii="Vazir" w:eastAsia="Times New Roman" w:hAnsi="Vazir" w:cs="2  Koodak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58A43C19" wp14:editId="23033CE0">
            <wp:extent cx="2867025" cy="3810000"/>
            <wp:effectExtent l="0" t="0" r="9525" b="0"/>
            <wp:docPr id="1" name="Picture 1" descr="شرکت هیات عزاداری دانشجویی دانشگاه فرهنگیان هرمزگان در مراسم عزاداری اربعین حسینی هیات های دانشجویی سراسر کشور در حضور مقام معظم رهبری 3">
              <a:hlinkClick xmlns:a="http://schemas.openxmlformats.org/drawingml/2006/main" r:id="rId4" tooltip="&quot;شرکت هیات عزاداری دانشجویی دانشگاه فرهنگیان هرمزگان در مراسم عزاداری اربعین حسینی هیات های دانشجویی سراسر کشور در حضور مقام معظم رهبری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رکت هیات عزاداری دانشجویی دانشگاه فرهنگیان هرمزگان در مراسم عزاداری اربعین حسینی هیات های دانشجویی سراسر کشور در حضور مقام معظم رهبری 3">
                      <a:hlinkClick r:id="rId4" tooltip="&quot;شرکت هیات عزاداری دانشجویی دانشگاه فرهنگیان هرمزگان در مراسم عزاداری اربعین حسینی هیات های دانشجویی سراسر کشور در حضور مقام معظم رهبری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713" w:rsidRPr="00892713" w:rsidRDefault="00892713" w:rsidP="00892713">
      <w:pPr>
        <w:spacing w:after="0" w:line="285" w:lineRule="atLeast"/>
        <w:outlineLvl w:val="3"/>
        <w:rPr>
          <w:rFonts w:ascii="Vazir" w:eastAsia="Times New Roman" w:hAnsi="Vazir" w:cs="2  Koodak"/>
          <w:color w:val="FFFFFF"/>
          <w:sz w:val="24"/>
          <w:szCs w:val="24"/>
        </w:rPr>
      </w:pPr>
      <w:r w:rsidRPr="00892713">
        <w:rPr>
          <w:rFonts w:ascii="Vazir" w:eastAsia="Times New Roman" w:hAnsi="Vazir" w:cs="2  Koodak"/>
          <w:color w:val="FFFFFF"/>
          <w:sz w:val="24"/>
          <w:szCs w:val="24"/>
          <w:rtl/>
        </w:rPr>
        <w:t>شرکت هیات عزاداری دانشجویی دانشگاه فرهنگیان هرمزگان در مراسم عزاداری اربعین حسینی هیات های دانشجویی سراسر کشور در حضور مقام معظم رهبری 3</w:t>
      </w:r>
    </w:p>
    <w:p w:rsidR="00892713" w:rsidRPr="00892713" w:rsidRDefault="00892713" w:rsidP="00892713">
      <w:pPr>
        <w:spacing w:after="0" w:line="240" w:lineRule="auto"/>
        <w:rPr>
          <w:rFonts w:ascii="Tahoma" w:eastAsia="Times New Roman" w:hAnsi="Tahoma" w:cs="2  Koodak"/>
          <w:color w:val="444444"/>
          <w:sz w:val="28"/>
          <w:szCs w:val="28"/>
        </w:rPr>
      </w:pPr>
      <w:hyperlink r:id="rId6" w:anchor="_gallery" w:history="1">
        <w:r w:rsidRPr="00892713">
          <w:rPr>
            <w:rFonts w:ascii="Vazir" w:eastAsia="Times New Roman" w:hAnsi="Vazir" w:cs="2  Koodak"/>
            <w:color w:val="FFFFFF"/>
            <w:sz w:val="60"/>
            <w:szCs w:val="60"/>
            <w:u w:val="single"/>
            <w:bdr w:val="none" w:sz="0" w:space="0" w:color="auto" w:frame="1"/>
          </w:rPr>
          <w:t>‹</w:t>
        </w:r>
      </w:hyperlink>
      <w:hyperlink r:id="rId7" w:anchor="_gallery" w:history="1">
        <w:r w:rsidRPr="00892713">
          <w:rPr>
            <w:rFonts w:ascii="Vazir" w:eastAsia="Times New Roman" w:hAnsi="Vazir" w:cs="2  Koodak"/>
            <w:color w:val="FFFFFF"/>
            <w:sz w:val="60"/>
            <w:szCs w:val="60"/>
            <w:u w:val="single"/>
            <w:bdr w:val="none" w:sz="0" w:space="0" w:color="auto" w:frame="1"/>
          </w:rPr>
          <w:t>›</w:t>
        </w:r>
      </w:hyperlink>
    </w:p>
    <w:p w:rsidR="00892713" w:rsidRPr="00892713" w:rsidRDefault="00892713" w:rsidP="00892713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</w:rPr>
      </w:pPr>
      <w:r w:rsidRPr="00892713">
        <w:rPr>
          <w:rFonts w:ascii="Vazir" w:eastAsia="Times New Roman" w:hAnsi="Vazir" w:cs="2  Koodak"/>
          <w:color w:val="444444"/>
          <w:sz w:val="24"/>
          <w:szCs w:val="24"/>
          <w:rtl/>
        </w:rPr>
        <w:t>به همت واحد فرهنگی پردیس های خواهران و برادران دانشگاه و همکاری نهاد نمایندگی مقام معظم رهبری در دانشگاههای استان هرمزگان، هیات عزاداری دانشجویی دانشگاه فرهنگیان هرمزگان در مراسم اربعین حسینی در حسینیه امام خمینی و با حضور مقام معظم رهبری شرکت کردند.</w:t>
      </w:r>
    </w:p>
    <w:p w:rsidR="00892713" w:rsidRPr="00892713" w:rsidRDefault="00892713" w:rsidP="00892713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892713">
        <w:rPr>
          <w:rFonts w:ascii="Vazir" w:eastAsia="Times New Roman" w:hAnsi="Vazir" w:cs="2  Koodak"/>
          <w:color w:val="444444"/>
          <w:sz w:val="24"/>
          <w:szCs w:val="24"/>
          <w:rtl/>
        </w:rPr>
        <w:t>رهبر معظم انقلاب اسلامی پس از عزاداری دانشجویان در سخنان کوتاهی، دل های پاک، احساسات صادقانه و ایمان زلال جوانان مومن را زمینه ساز جلب عنایات الهی خواندند و برا دستیابی به ملت ایران به همه اهداف بزرگ و بلند اسلام و انقلاب دعا کردند.</w:t>
      </w:r>
    </w:p>
    <w:p w:rsidR="00892713" w:rsidRPr="00892713" w:rsidRDefault="00892713" w:rsidP="00892713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892713">
        <w:rPr>
          <w:rFonts w:ascii="Vazir" w:eastAsia="Times New Roman" w:hAnsi="Vazir" w:cs="2  Koodak"/>
          <w:color w:val="444444"/>
          <w:sz w:val="24"/>
          <w:szCs w:val="24"/>
          <w:rtl/>
        </w:rPr>
        <w:t>در پایان مراسم، دانشجویان نماز ظهر و عصر را به امامت رهبر انقلاب اسلامی اقامه کردند.</w:t>
      </w:r>
    </w:p>
    <w:p w:rsidR="00892713" w:rsidRPr="00892713" w:rsidRDefault="00892713" w:rsidP="00892713">
      <w:pPr>
        <w:spacing w:after="0" w:line="240" w:lineRule="auto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892713">
        <w:rPr>
          <w:rFonts w:ascii="Vazir" w:eastAsia="Times New Roman" w:hAnsi="Vazir" w:cs="2  Koodak"/>
          <w:color w:val="444444"/>
          <w:sz w:val="24"/>
          <w:szCs w:val="24"/>
          <w:rtl/>
        </w:rPr>
        <w:t>لازم به ذکر است هرساله، مراسم اربعین حسینی با شرکت هیات های دانشجویی و در حضور مقام معظم رهبری برگزار می گردد و امسال نیز برای سومین سال متوالی، هیات دانشجویی دانشگاه فرهنگیان هرمزگان در این مراسم حضور داشت.</w:t>
      </w:r>
    </w:p>
    <w:p w:rsidR="009A0AA4" w:rsidRPr="00892713" w:rsidRDefault="009A0AA4" w:rsidP="00892713">
      <w:pPr>
        <w:rPr>
          <w:rFonts w:cs="2  Koodak"/>
        </w:rPr>
      </w:pPr>
    </w:p>
    <w:sectPr w:rsidR="009A0AA4" w:rsidRPr="00892713" w:rsidSect="00BB2184">
      <w:pgSz w:w="11906" w:h="16838"/>
      <w:pgMar w:top="284" w:right="1440" w:bottom="426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4"/>
    <w:rsid w:val="003D4514"/>
    <w:rsid w:val="005E5F6C"/>
    <w:rsid w:val="00875C38"/>
    <w:rsid w:val="00892713"/>
    <w:rsid w:val="009A0AA4"/>
    <w:rsid w:val="00B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821EB-2A1B-4394-8F96-74F66EA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B21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7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21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71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18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194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1949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1/342570_1152429012_813_1080.jp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2018-11-03T09:40:00Z</dcterms:created>
  <dcterms:modified xsi:type="dcterms:W3CDTF">2018-11-03T09:40:00Z</dcterms:modified>
</cp:coreProperties>
</file>