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0431" w:rsidRPr="00E41738" w:rsidRDefault="00AC09B4" w:rsidP="00383FFB">
      <w:pPr>
        <w:bidi/>
        <w:jc w:val="center"/>
        <w:rPr>
          <w:rFonts w:ascii="Yaqouti" w:hAnsi="Yaqouti" w:cs="B Zar"/>
          <w:b/>
          <w:bCs/>
          <w:sz w:val="28"/>
          <w:szCs w:val="28"/>
          <w:lang w:bidi="fa-IR"/>
        </w:rPr>
      </w:pPr>
      <w:bookmarkStart w:id="0" w:name="_GoBack"/>
      <w:bookmarkEnd w:id="0"/>
      <w:r w:rsidRPr="00D73BEA">
        <w:rPr>
          <w:rFonts w:ascii="IranNastaliq" w:hAnsi="IranNastaliq" w:cs="IranNastaliq"/>
          <w:noProof/>
          <w:sz w:val="36"/>
          <w:szCs w:val="36"/>
        </w:rPr>
        <w:drawing>
          <wp:inline distT="0" distB="0" distL="0" distR="0" wp14:anchorId="0DEE599A" wp14:editId="0BF01AED">
            <wp:extent cx="942975" cy="1351621"/>
            <wp:effectExtent l="0" t="0" r="0" b="1270"/>
            <wp:docPr id="58" name="Picture 1" descr="arm1[1]"/>
            <wp:cNvGraphicFramePr/>
            <a:graphic xmlns:a="http://schemas.openxmlformats.org/drawingml/2006/main">
              <a:graphicData uri="http://schemas.openxmlformats.org/drawingml/2006/picture">
                <pic:pic xmlns:pic="http://schemas.openxmlformats.org/drawingml/2006/picture">
                  <pic:nvPicPr>
                    <pic:cNvPr id="58" name="Picture 1" descr="arm1[1]"/>
                    <pic:cNvPicPr/>
                  </pic:nvPicPr>
                  <pic:blipFill>
                    <a:blip r:embed="rId8">
                      <a:clrChange>
                        <a:clrFrom>
                          <a:srgbClr val="F5F8FD"/>
                        </a:clrFrom>
                        <a:clrTo>
                          <a:srgbClr val="F5F8FD">
                            <a:alpha val="0"/>
                          </a:srgbClr>
                        </a:clrTo>
                      </a:clrChange>
                      <a:lum contrast="40000"/>
                      <a:extLst>
                        <a:ext uri="{28A0092B-C50C-407E-A947-70E740481C1C}">
                          <a14:useLocalDpi xmlns:a14="http://schemas.microsoft.com/office/drawing/2010/main" val="0"/>
                        </a:ext>
                      </a:extLst>
                    </a:blip>
                    <a:srcRect l="4097" t="1785" r="3972"/>
                    <a:stretch>
                      <a:fillRect/>
                    </a:stretch>
                  </pic:blipFill>
                  <pic:spPr bwMode="auto">
                    <a:xfrm>
                      <a:off x="0" y="0"/>
                      <a:ext cx="974453" cy="1396740"/>
                    </a:xfrm>
                    <a:prstGeom prst="rect">
                      <a:avLst/>
                    </a:prstGeom>
                    <a:noFill/>
                    <a:ln>
                      <a:noFill/>
                    </a:ln>
                  </pic:spPr>
                </pic:pic>
              </a:graphicData>
            </a:graphic>
          </wp:inline>
        </w:drawing>
      </w:r>
    </w:p>
    <w:p w:rsidR="002F5D7F" w:rsidRPr="006F4454" w:rsidRDefault="005E7BB7" w:rsidP="00805F27">
      <w:pPr>
        <w:bidi/>
        <w:spacing w:before="240" w:line="192" w:lineRule="auto"/>
        <w:jc w:val="center"/>
        <w:rPr>
          <w:rFonts w:ascii="IranNastaliq" w:hAnsi="IranNastaliq" w:cs="IranNastaliq"/>
          <w:sz w:val="26"/>
          <w:szCs w:val="26"/>
          <w:rtl/>
          <w:lang w:bidi="fa-IR"/>
        </w:rPr>
      </w:pPr>
      <w:r w:rsidRPr="006F4454">
        <w:rPr>
          <w:rFonts w:ascii="IranNastaliq" w:hAnsi="IranNastaliq" w:cs="IranNastaliq"/>
          <w:sz w:val="26"/>
          <w:szCs w:val="26"/>
          <w:rtl/>
          <w:lang w:bidi="fa-IR"/>
        </w:rPr>
        <w:t>معاونت آموزشی و تحصیلات تکمیلی</w:t>
      </w:r>
    </w:p>
    <w:p w:rsidR="005E7BB7" w:rsidRPr="006F4454" w:rsidRDefault="005E7BB7" w:rsidP="00805F27">
      <w:pPr>
        <w:bidi/>
        <w:spacing w:line="192" w:lineRule="auto"/>
        <w:jc w:val="center"/>
        <w:rPr>
          <w:rFonts w:ascii="IranNastaliq" w:hAnsi="IranNastaliq" w:cs="IranNastaliq"/>
          <w:sz w:val="26"/>
          <w:szCs w:val="26"/>
          <w:rtl/>
          <w:lang w:bidi="fa-IR"/>
        </w:rPr>
      </w:pPr>
      <w:r w:rsidRPr="006F4454">
        <w:rPr>
          <w:rFonts w:ascii="IranNastaliq" w:hAnsi="IranNastaliq" w:cs="IranNastaliq"/>
          <w:sz w:val="26"/>
          <w:szCs w:val="26"/>
          <w:rtl/>
          <w:lang w:bidi="fa-IR"/>
        </w:rPr>
        <w:t>دفتر برنامه</w:t>
      </w:r>
      <w:r w:rsidRPr="006F4454">
        <w:rPr>
          <w:rFonts w:ascii="IranNastaliq" w:hAnsi="IranNastaliq" w:cs="IranNastaliq"/>
          <w:sz w:val="26"/>
          <w:szCs w:val="26"/>
          <w:rtl/>
          <w:lang w:bidi="fa-IR"/>
        </w:rPr>
        <w:softHyphen/>
        <w:t>ریزی درسی و آموزشی</w:t>
      </w:r>
    </w:p>
    <w:p w:rsidR="00445E92" w:rsidRDefault="005F54D8" w:rsidP="00383FFB">
      <w:pPr>
        <w:tabs>
          <w:tab w:val="left" w:pos="1122"/>
          <w:tab w:val="center" w:pos="4680"/>
        </w:tabs>
        <w:bidi/>
        <w:rPr>
          <w:rFonts w:ascii="Yaqouti" w:hAnsi="Yaqouti" w:cs="B Zar"/>
          <w:b/>
          <w:bCs/>
          <w:sz w:val="58"/>
          <w:szCs w:val="58"/>
          <w:rtl/>
          <w:lang w:bidi="fa-IR"/>
        </w:rPr>
      </w:pPr>
      <w:r w:rsidRPr="00E41738">
        <w:rPr>
          <w:rFonts w:ascii="Yaqouti" w:hAnsi="Yaqouti" w:cs="B Zar"/>
          <w:b/>
          <w:bCs/>
          <w:sz w:val="58"/>
          <w:szCs w:val="58"/>
          <w:rtl/>
          <w:lang w:bidi="fa-IR"/>
        </w:rPr>
        <w:tab/>
      </w:r>
      <w:r w:rsidRPr="00E41738">
        <w:rPr>
          <w:rFonts w:ascii="Yaqouti" w:hAnsi="Yaqouti" w:cs="B Zar"/>
          <w:b/>
          <w:bCs/>
          <w:sz w:val="58"/>
          <w:szCs w:val="58"/>
          <w:rtl/>
          <w:lang w:bidi="fa-IR"/>
        </w:rPr>
        <w:tab/>
      </w:r>
    </w:p>
    <w:p w:rsidR="00445E92" w:rsidRDefault="00445E92" w:rsidP="00445E92">
      <w:pPr>
        <w:tabs>
          <w:tab w:val="left" w:pos="1122"/>
          <w:tab w:val="center" w:pos="4680"/>
        </w:tabs>
        <w:bidi/>
        <w:rPr>
          <w:rFonts w:ascii="Yaqouti" w:hAnsi="Yaqouti" w:cs="B Zar"/>
          <w:b/>
          <w:bCs/>
          <w:sz w:val="58"/>
          <w:szCs w:val="58"/>
          <w:rtl/>
          <w:lang w:bidi="fa-IR"/>
        </w:rPr>
      </w:pPr>
    </w:p>
    <w:p w:rsidR="00400431" w:rsidRPr="00E41738" w:rsidRDefault="00400431" w:rsidP="00805F27">
      <w:pPr>
        <w:tabs>
          <w:tab w:val="left" w:pos="1122"/>
          <w:tab w:val="center" w:pos="4680"/>
        </w:tabs>
        <w:bidi/>
        <w:jc w:val="center"/>
        <w:rPr>
          <w:rFonts w:ascii="Yaqouti" w:hAnsi="Yaqouti" w:cs="B Zar"/>
          <w:b/>
          <w:bCs/>
          <w:sz w:val="58"/>
          <w:szCs w:val="58"/>
          <w:rtl/>
          <w:lang w:bidi="fa-IR"/>
        </w:rPr>
      </w:pPr>
      <w:r w:rsidRPr="00E41738">
        <w:rPr>
          <w:rFonts w:ascii="Yaqouti" w:hAnsi="Yaqouti" w:cs="B Zar" w:hint="cs"/>
          <w:b/>
          <w:bCs/>
          <w:sz w:val="58"/>
          <w:szCs w:val="58"/>
          <w:rtl/>
          <w:lang w:bidi="fa-IR"/>
        </w:rPr>
        <w:t>برنامه</w:t>
      </w:r>
      <w:r w:rsidRPr="00E41738">
        <w:rPr>
          <w:rFonts w:ascii="Yaqouti" w:hAnsi="Yaqouti" w:cs="B Zar"/>
          <w:b/>
          <w:bCs/>
          <w:sz w:val="58"/>
          <w:szCs w:val="58"/>
          <w:lang w:bidi="fa-IR"/>
        </w:rPr>
        <w:t></w:t>
      </w:r>
      <w:r w:rsidR="00351162" w:rsidRPr="00E41738">
        <w:rPr>
          <w:rFonts w:ascii="Yaqouti" w:hAnsi="Yaqouti" w:cs="B Zar" w:hint="cs"/>
          <w:b/>
          <w:bCs/>
          <w:sz w:val="58"/>
          <w:szCs w:val="58"/>
          <w:rtl/>
          <w:lang w:bidi="fa-IR"/>
        </w:rPr>
        <w:t xml:space="preserve">درسی </w:t>
      </w:r>
      <w:r w:rsidRPr="00E41738">
        <w:rPr>
          <w:rFonts w:ascii="Yaqouti" w:hAnsi="Yaqouti" w:cs="B Zar" w:hint="cs"/>
          <w:b/>
          <w:bCs/>
          <w:sz w:val="58"/>
          <w:szCs w:val="58"/>
          <w:rtl/>
          <w:lang w:bidi="fa-IR"/>
        </w:rPr>
        <w:t>دوره یکساله</w:t>
      </w:r>
      <w:r w:rsidR="00805F27">
        <w:rPr>
          <w:rFonts w:ascii="Yaqouti" w:hAnsi="Yaqouti" w:cs="B Zar" w:hint="cs"/>
          <w:b/>
          <w:bCs/>
          <w:sz w:val="58"/>
          <w:szCs w:val="58"/>
          <w:rtl/>
          <w:lang w:bidi="fa-IR"/>
        </w:rPr>
        <w:t xml:space="preserve"> </w:t>
      </w:r>
      <w:r w:rsidRPr="00E41738">
        <w:rPr>
          <w:rFonts w:ascii="Yaqouti" w:hAnsi="Yaqouti" w:cs="B Zar" w:hint="cs"/>
          <w:b/>
          <w:bCs/>
          <w:sz w:val="58"/>
          <w:szCs w:val="58"/>
          <w:rtl/>
          <w:lang w:bidi="fa-IR"/>
        </w:rPr>
        <w:t>مهارت</w:t>
      </w:r>
      <w:r w:rsidRPr="00E41738">
        <w:rPr>
          <w:rFonts w:ascii="Yaqouti" w:hAnsi="Yaqouti" w:cs="B Zar" w:hint="cs"/>
          <w:b/>
          <w:bCs/>
          <w:sz w:val="58"/>
          <w:szCs w:val="58"/>
          <w:cs/>
          <w:lang w:bidi="fa-IR"/>
        </w:rPr>
        <w:t>‎</w:t>
      </w:r>
      <w:r w:rsidRPr="00E41738">
        <w:rPr>
          <w:rFonts w:ascii="Yaqouti" w:hAnsi="Yaqouti" w:cs="B Zar" w:hint="cs"/>
          <w:b/>
          <w:bCs/>
          <w:sz w:val="58"/>
          <w:szCs w:val="58"/>
          <w:rtl/>
          <w:lang w:bidi="fa-IR"/>
        </w:rPr>
        <w:t xml:space="preserve">آموزی </w:t>
      </w:r>
    </w:p>
    <w:p w:rsidR="00400431" w:rsidRPr="00E41738" w:rsidRDefault="00400431" w:rsidP="00383FFB">
      <w:pPr>
        <w:bidi/>
        <w:jc w:val="center"/>
        <w:rPr>
          <w:rFonts w:ascii="Yaqouti" w:hAnsi="Yaqouti" w:cs="B Zar"/>
          <w:b/>
          <w:bCs/>
          <w:sz w:val="48"/>
          <w:szCs w:val="48"/>
          <w:rtl/>
          <w:lang w:bidi="fa-IR"/>
        </w:rPr>
      </w:pPr>
    </w:p>
    <w:p w:rsidR="00400431" w:rsidRPr="00E41738" w:rsidRDefault="00400431" w:rsidP="00383FFB">
      <w:pPr>
        <w:bidi/>
        <w:jc w:val="center"/>
        <w:rPr>
          <w:rFonts w:ascii="Yaqouti" w:hAnsi="Yaqouti" w:cs="B Zar"/>
          <w:b/>
          <w:bCs/>
          <w:sz w:val="38"/>
          <w:szCs w:val="40"/>
          <w:rtl/>
          <w:lang w:bidi="fa-IR"/>
        </w:rPr>
      </w:pPr>
      <w:r w:rsidRPr="00E41738">
        <w:rPr>
          <w:rFonts w:ascii="Yaqouti" w:hAnsi="Yaqouti" w:cs="B Zar" w:hint="cs"/>
          <w:b/>
          <w:bCs/>
          <w:sz w:val="38"/>
          <w:szCs w:val="40"/>
          <w:rtl/>
          <w:lang w:bidi="fa-IR"/>
        </w:rPr>
        <w:t>(موضوع ماده 28 اساسنامه دانشگاه فرهنگیان)</w:t>
      </w:r>
    </w:p>
    <w:p w:rsidR="00400431" w:rsidRPr="00E41738" w:rsidRDefault="00400431" w:rsidP="00383FFB">
      <w:pPr>
        <w:bidi/>
        <w:jc w:val="center"/>
        <w:rPr>
          <w:rFonts w:ascii="Yaqouti" w:hAnsi="Yaqouti" w:cs="B Zar"/>
          <w:b/>
          <w:bCs/>
          <w:sz w:val="36"/>
          <w:szCs w:val="36"/>
          <w:rtl/>
          <w:lang w:bidi="fa-IR"/>
        </w:rPr>
      </w:pPr>
    </w:p>
    <w:p w:rsidR="00400431" w:rsidRPr="00E41738" w:rsidRDefault="00400431" w:rsidP="00383FFB">
      <w:pPr>
        <w:bidi/>
        <w:jc w:val="center"/>
        <w:rPr>
          <w:rFonts w:ascii="Yaqouti" w:hAnsi="Yaqouti" w:cs="B Zar"/>
          <w:b/>
          <w:bCs/>
          <w:sz w:val="36"/>
          <w:szCs w:val="36"/>
          <w:rtl/>
          <w:lang w:bidi="fa-IR"/>
        </w:rPr>
      </w:pPr>
    </w:p>
    <w:p w:rsidR="00400431" w:rsidRDefault="00400431" w:rsidP="00383FFB">
      <w:pPr>
        <w:bidi/>
        <w:jc w:val="center"/>
        <w:rPr>
          <w:rFonts w:cs="B Zar"/>
          <w:b/>
          <w:bCs/>
          <w:sz w:val="36"/>
          <w:szCs w:val="36"/>
          <w:rtl/>
        </w:rPr>
      </w:pPr>
    </w:p>
    <w:p w:rsidR="00805F27" w:rsidRPr="00E41738" w:rsidRDefault="00805F27" w:rsidP="00805F27">
      <w:pPr>
        <w:bidi/>
        <w:jc w:val="center"/>
        <w:rPr>
          <w:rFonts w:cs="B Zar"/>
          <w:b/>
          <w:bCs/>
          <w:sz w:val="36"/>
          <w:szCs w:val="36"/>
          <w:rtl/>
        </w:rPr>
      </w:pPr>
    </w:p>
    <w:p w:rsidR="00400431" w:rsidRPr="00E41738" w:rsidRDefault="00400431" w:rsidP="00383FFB">
      <w:pPr>
        <w:bidi/>
        <w:jc w:val="center"/>
        <w:rPr>
          <w:rFonts w:cs="B Zar"/>
          <w:b/>
          <w:bCs/>
          <w:sz w:val="36"/>
          <w:szCs w:val="36"/>
          <w:rtl/>
        </w:rPr>
      </w:pPr>
    </w:p>
    <w:p w:rsidR="00400431" w:rsidRPr="001012BF" w:rsidRDefault="00400431" w:rsidP="001012BF">
      <w:pPr>
        <w:bidi/>
        <w:jc w:val="center"/>
        <w:rPr>
          <w:rFonts w:cs="B Zar"/>
          <w:b/>
          <w:bCs/>
          <w:sz w:val="28"/>
          <w:szCs w:val="28"/>
          <w:rtl/>
        </w:rPr>
      </w:pPr>
      <w:r w:rsidRPr="001012BF">
        <w:rPr>
          <w:rFonts w:cs="B Zar" w:hint="cs"/>
          <w:b/>
          <w:bCs/>
          <w:sz w:val="28"/>
          <w:szCs w:val="28"/>
          <w:rtl/>
        </w:rPr>
        <w:t>تدوین کننده: معاونت آموزشی و تحصیلات تکمیلی دانشگاه فرهنگیان</w:t>
      </w:r>
    </w:p>
    <w:p w:rsidR="00400431" w:rsidRPr="001012BF" w:rsidRDefault="00400431" w:rsidP="0059372A">
      <w:pPr>
        <w:bidi/>
        <w:jc w:val="center"/>
        <w:rPr>
          <w:rFonts w:cs="B Zar"/>
          <w:b/>
          <w:bCs/>
          <w:sz w:val="28"/>
          <w:szCs w:val="28"/>
          <w:rtl/>
        </w:rPr>
      </w:pPr>
      <w:r w:rsidRPr="001012BF">
        <w:rPr>
          <w:rFonts w:cs="B Zar" w:hint="cs"/>
          <w:b/>
          <w:bCs/>
          <w:sz w:val="28"/>
          <w:szCs w:val="28"/>
          <w:rtl/>
        </w:rPr>
        <w:t>تصویب کننده: شورای دانشگاه؛ جلسه</w:t>
      </w:r>
      <w:r w:rsidR="00BE0ABF">
        <w:rPr>
          <w:rFonts w:cs="B Zar" w:hint="cs"/>
          <w:b/>
          <w:bCs/>
          <w:sz w:val="28"/>
          <w:szCs w:val="28"/>
          <w:rtl/>
        </w:rPr>
        <w:t xml:space="preserve"> بیستم</w:t>
      </w:r>
      <w:r w:rsidR="00181B41" w:rsidRPr="001012BF">
        <w:rPr>
          <w:rFonts w:cs="B Zar" w:hint="cs"/>
          <w:b/>
          <w:bCs/>
          <w:sz w:val="28"/>
          <w:szCs w:val="28"/>
          <w:rtl/>
        </w:rPr>
        <w:t xml:space="preserve"> </w:t>
      </w:r>
      <w:r w:rsidRPr="001012BF">
        <w:rPr>
          <w:rFonts w:cs="B Zar" w:hint="cs"/>
          <w:b/>
          <w:bCs/>
          <w:sz w:val="28"/>
          <w:szCs w:val="28"/>
          <w:rtl/>
        </w:rPr>
        <w:t>مورخ</w:t>
      </w:r>
      <w:r w:rsidR="001012BF" w:rsidRPr="001012BF">
        <w:rPr>
          <w:rFonts w:cs="B Zar" w:hint="cs"/>
          <w:b/>
          <w:bCs/>
          <w:sz w:val="28"/>
          <w:szCs w:val="28"/>
          <w:rtl/>
        </w:rPr>
        <w:t xml:space="preserve"> </w:t>
      </w:r>
      <w:r w:rsidR="0059372A">
        <w:rPr>
          <w:rFonts w:cs="B Zar" w:hint="cs"/>
          <w:b/>
          <w:bCs/>
          <w:sz w:val="28"/>
          <w:szCs w:val="28"/>
          <w:rtl/>
        </w:rPr>
        <w:t>01</w:t>
      </w:r>
      <w:r w:rsidR="001012BF" w:rsidRPr="001012BF">
        <w:rPr>
          <w:rFonts w:cs="B Zar" w:hint="cs"/>
          <w:b/>
          <w:bCs/>
          <w:sz w:val="28"/>
          <w:szCs w:val="28"/>
          <w:rtl/>
        </w:rPr>
        <w:t>/08/1397</w:t>
      </w:r>
      <w:r w:rsidR="00416811" w:rsidRPr="001012BF">
        <w:rPr>
          <w:rFonts w:cs="B Zar" w:hint="cs"/>
          <w:b/>
          <w:bCs/>
          <w:sz w:val="28"/>
          <w:szCs w:val="28"/>
          <w:rtl/>
        </w:rPr>
        <w:t xml:space="preserve"> </w:t>
      </w:r>
    </w:p>
    <w:p w:rsidR="00400431" w:rsidRPr="00E41738" w:rsidRDefault="00400431" w:rsidP="00383FFB">
      <w:pPr>
        <w:bidi/>
        <w:jc w:val="center"/>
        <w:rPr>
          <w:rFonts w:ascii="Yaqouti" w:hAnsi="Yaqouti" w:cs="B Zar"/>
          <w:b/>
          <w:bCs/>
          <w:sz w:val="28"/>
          <w:szCs w:val="28"/>
          <w:rtl/>
          <w:lang w:bidi="fa-IR"/>
        </w:rPr>
      </w:pPr>
    </w:p>
    <w:p w:rsidR="00805F27" w:rsidRDefault="00805F27" w:rsidP="00383FFB">
      <w:pPr>
        <w:bidi/>
        <w:jc w:val="center"/>
        <w:rPr>
          <w:rFonts w:ascii="Yaqouti" w:hAnsi="Yaqouti" w:cs="B Zar"/>
          <w:b/>
          <w:bCs/>
          <w:sz w:val="28"/>
          <w:szCs w:val="28"/>
          <w:rtl/>
          <w:lang w:bidi="fa-IR"/>
        </w:rPr>
        <w:sectPr w:rsidR="00805F27" w:rsidSect="000D7422">
          <w:pgSz w:w="11907" w:h="16839" w:code="9"/>
          <w:pgMar w:top="1440" w:right="1440" w:bottom="1440" w:left="1440" w:header="720" w:footer="720" w:gutter="0"/>
          <w:cols w:space="720"/>
          <w:docGrid w:linePitch="360"/>
        </w:sect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042A7E">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F46E74" w:rsidP="00383FFB">
      <w:pPr>
        <w:bidi/>
        <w:jc w:val="center"/>
        <w:rPr>
          <w:rFonts w:ascii="Yaqouti" w:hAnsi="Yaqouti" w:cs="B Zar"/>
          <w:b/>
          <w:bCs/>
          <w:sz w:val="28"/>
          <w:szCs w:val="28"/>
          <w:rtl/>
          <w:lang w:bidi="fa-IR"/>
        </w:rPr>
      </w:pPr>
      <w:r>
        <w:rPr>
          <w:rFonts w:ascii="Yaqouti" w:hAnsi="Yaqouti" w:cs="B Zar"/>
          <w:b/>
          <w:bCs/>
          <w:noProof/>
          <w:sz w:val="28"/>
          <w:szCs w:val="28"/>
        </w:rPr>
        <w:drawing>
          <wp:inline distT="0" distB="0" distL="0" distR="0" wp14:anchorId="0E5A25D4">
            <wp:extent cx="5657850" cy="40360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850" cy="4036060"/>
                    </a:xfrm>
                    <a:prstGeom prst="rect">
                      <a:avLst/>
                    </a:prstGeom>
                    <a:noFill/>
                  </pic:spPr>
                </pic:pic>
              </a:graphicData>
            </a:graphic>
          </wp:inline>
        </w:drawing>
      </w: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351162" w:rsidRPr="00E41738" w:rsidRDefault="00351162" w:rsidP="00383FFB">
      <w:pPr>
        <w:bidi/>
        <w:jc w:val="center"/>
        <w:rPr>
          <w:rFonts w:ascii="Yaqouti" w:hAnsi="Yaqouti" w:cs="B Zar"/>
          <w:b/>
          <w:bCs/>
          <w:sz w:val="28"/>
          <w:szCs w:val="28"/>
          <w:rtl/>
          <w:lang w:bidi="fa-IR"/>
        </w:rPr>
      </w:pPr>
    </w:p>
    <w:p w:rsidR="002F5D7F" w:rsidRPr="00E41738" w:rsidRDefault="002F5D7F" w:rsidP="00383FFB">
      <w:pPr>
        <w:bidi/>
        <w:jc w:val="center"/>
        <w:rPr>
          <w:rFonts w:ascii="Yaqouti" w:hAnsi="Yaqouti" w:cs="B Zar"/>
          <w:b/>
          <w:bCs/>
          <w:sz w:val="28"/>
          <w:szCs w:val="28"/>
          <w:rtl/>
          <w:lang w:bidi="fa-IR"/>
        </w:rPr>
      </w:pPr>
    </w:p>
    <w:p w:rsidR="002F5D7F" w:rsidRPr="00E41738" w:rsidRDefault="002F5D7F" w:rsidP="00383FFB">
      <w:pPr>
        <w:bidi/>
        <w:jc w:val="center"/>
        <w:rPr>
          <w:rFonts w:ascii="Yaqouti" w:hAnsi="Yaqouti" w:cs="B Zar"/>
          <w:b/>
          <w:bCs/>
          <w:sz w:val="28"/>
          <w:szCs w:val="28"/>
          <w:rtl/>
          <w:lang w:bidi="fa-IR"/>
        </w:rPr>
      </w:pPr>
    </w:p>
    <w:p w:rsidR="00805F27" w:rsidRDefault="00805F27" w:rsidP="00805F27">
      <w:pPr>
        <w:tabs>
          <w:tab w:val="left" w:pos="3707"/>
          <w:tab w:val="center" w:pos="4680"/>
        </w:tabs>
        <w:bidi/>
        <w:rPr>
          <w:rFonts w:ascii="Yaqouti" w:hAnsi="Yaqouti" w:cs="B Zar"/>
          <w:b/>
          <w:bCs/>
          <w:sz w:val="28"/>
          <w:szCs w:val="28"/>
          <w:rtl/>
          <w:lang w:bidi="fa-IR"/>
        </w:rPr>
        <w:sectPr w:rsidR="00805F27" w:rsidSect="000D7422">
          <w:headerReference w:type="default" r:id="rId10"/>
          <w:footerReference w:type="default" r:id="rId11"/>
          <w:pgSz w:w="11907" w:h="16839" w:code="9"/>
          <w:pgMar w:top="1440" w:right="1440" w:bottom="1440" w:left="1440" w:header="720" w:footer="720" w:gutter="0"/>
          <w:cols w:space="720"/>
          <w:docGrid w:linePitch="360"/>
        </w:sectPr>
      </w:pPr>
    </w:p>
    <w:p w:rsidR="00805F27" w:rsidRDefault="00805F27" w:rsidP="00805F27">
      <w:pPr>
        <w:tabs>
          <w:tab w:val="left" w:pos="3707"/>
          <w:tab w:val="center" w:pos="4680"/>
        </w:tabs>
        <w:bidi/>
        <w:rPr>
          <w:rFonts w:ascii="Yaqouti" w:hAnsi="Yaqouti" w:cs="B Zar"/>
          <w:b/>
          <w:bCs/>
          <w:sz w:val="28"/>
          <w:szCs w:val="28"/>
          <w:rtl/>
          <w:lang w:bidi="fa-IR"/>
        </w:rPr>
      </w:pPr>
      <w:r>
        <w:rPr>
          <w:rFonts w:ascii="Yaqouti" w:hAnsi="Yaqouti" w:cs="B Zar"/>
          <w:b/>
          <w:bCs/>
          <w:sz w:val="28"/>
          <w:szCs w:val="28"/>
          <w:rtl/>
          <w:lang w:bidi="fa-IR"/>
        </w:rPr>
        <w:lastRenderedPageBreak/>
        <w:tab/>
      </w:r>
      <w:r>
        <w:rPr>
          <w:rFonts w:ascii="Yaqouti" w:hAnsi="Yaqouti" w:cs="B Zar"/>
          <w:b/>
          <w:bCs/>
          <w:sz w:val="28"/>
          <w:szCs w:val="28"/>
          <w:rtl/>
          <w:lang w:bidi="fa-IR"/>
        </w:rPr>
        <w:tab/>
      </w:r>
    </w:p>
    <w:p w:rsidR="00805F27" w:rsidRPr="00805F27" w:rsidRDefault="00312F2B" w:rsidP="00805F27">
      <w:pPr>
        <w:bidi/>
        <w:rPr>
          <w:rFonts w:ascii="Yaqouti" w:hAnsi="Yaqouti" w:cs="B Zar"/>
          <w:sz w:val="28"/>
          <w:szCs w:val="28"/>
          <w:rtl/>
          <w:lang w:bidi="fa-IR"/>
        </w:rPr>
      </w:pPr>
      <w:r w:rsidRPr="00312F2B">
        <w:rPr>
          <w:rFonts w:ascii="Yaqouti" w:hAnsi="Yaqouti" w:cs="B Zar"/>
          <w:noProof/>
          <w:sz w:val="28"/>
          <w:szCs w:val="28"/>
          <w:rtl/>
        </w:rPr>
        <w:drawing>
          <wp:inline distT="0" distB="0" distL="0" distR="0">
            <wp:extent cx="5600725" cy="7697337"/>
            <wp:effectExtent l="0" t="0" r="0" b="0"/>
            <wp:docPr id="2" name="Picture 2" descr="C:\Users\0872504166\Desktop\barname 28\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872504166\Desktop\barname 28\1 00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601440" cy="7698319"/>
                    </a:xfrm>
                    <a:prstGeom prst="rect">
                      <a:avLst/>
                    </a:prstGeom>
                    <a:noFill/>
                    <a:ln>
                      <a:noFill/>
                    </a:ln>
                  </pic:spPr>
                </pic:pic>
              </a:graphicData>
            </a:graphic>
          </wp:inline>
        </w:drawing>
      </w:r>
    </w:p>
    <w:p w:rsidR="00805F27" w:rsidRPr="00805F27" w:rsidRDefault="00805F27" w:rsidP="00805F27">
      <w:pPr>
        <w:bidi/>
        <w:rPr>
          <w:rFonts w:ascii="Yaqouti" w:hAnsi="Yaqouti" w:cs="B Zar"/>
          <w:sz w:val="28"/>
          <w:szCs w:val="28"/>
          <w:rtl/>
          <w:lang w:bidi="fa-IR"/>
        </w:rPr>
      </w:pPr>
    </w:p>
    <w:p w:rsidR="00805F27" w:rsidRPr="00805F27" w:rsidRDefault="00805F27" w:rsidP="00805F27">
      <w:pPr>
        <w:bidi/>
        <w:rPr>
          <w:rFonts w:ascii="Yaqouti" w:hAnsi="Yaqouti" w:cs="B Zar"/>
          <w:sz w:val="28"/>
          <w:szCs w:val="28"/>
          <w:rtl/>
          <w:lang w:bidi="fa-IR"/>
        </w:rPr>
      </w:pPr>
    </w:p>
    <w:sdt>
      <w:sdtPr>
        <w:rPr>
          <w:rFonts w:ascii="Times New Roman" w:eastAsia="Times New Roman" w:hAnsi="Times New Roman" w:cs="B Zar"/>
          <w:b/>
          <w:bCs/>
          <w:i w:val="0"/>
          <w:iCs w:val="0"/>
          <w:color w:val="auto"/>
          <w:sz w:val="24"/>
          <w:szCs w:val="24"/>
          <w:rtl/>
        </w:rPr>
        <w:id w:val="241529100"/>
        <w:docPartObj>
          <w:docPartGallery w:val="Table of Contents"/>
          <w:docPartUnique/>
        </w:docPartObj>
      </w:sdtPr>
      <w:sdtEndPr>
        <w:rPr>
          <w:noProof/>
        </w:rPr>
      </w:sdtEndPr>
      <w:sdtContent>
        <w:p w:rsidR="00261BEA" w:rsidRPr="00923483" w:rsidRDefault="008F01C2" w:rsidP="00923483">
          <w:pPr>
            <w:pStyle w:val="TOCHeading"/>
            <w:shd w:val="clear" w:color="auto" w:fill="FFFFFF" w:themeFill="background1"/>
            <w:tabs>
              <w:tab w:val="center" w:pos="4513"/>
              <w:tab w:val="right" w:pos="9027"/>
            </w:tabs>
            <w:bidi/>
            <w:spacing w:after="240"/>
            <w:jc w:val="center"/>
            <w:rPr>
              <w:rFonts w:cs="B Zar"/>
              <w:b/>
              <w:bCs/>
              <w:i w:val="0"/>
              <w:iCs w:val="0"/>
              <w:color w:val="auto"/>
            </w:rPr>
          </w:pPr>
          <w:r w:rsidRPr="00923483">
            <w:rPr>
              <w:rFonts w:cs="B Zar" w:hint="cs"/>
              <w:b/>
              <w:bCs/>
              <w:i w:val="0"/>
              <w:iCs w:val="0"/>
              <w:color w:val="auto"/>
              <w:rtl/>
            </w:rPr>
            <w:t xml:space="preserve">فهرست </w:t>
          </w:r>
          <w:r w:rsidR="00EB0C54" w:rsidRPr="00923483">
            <w:rPr>
              <w:rFonts w:cs="B Zar" w:hint="cs"/>
              <w:b/>
              <w:bCs/>
              <w:i w:val="0"/>
              <w:iCs w:val="0"/>
              <w:color w:val="auto"/>
              <w:rtl/>
            </w:rPr>
            <w:t>مطالب</w:t>
          </w:r>
          <w:r w:rsidR="006E547F" w:rsidRPr="00923483">
            <w:rPr>
              <w:rFonts w:cs="B Zar" w:hint="cs"/>
              <w:b/>
              <w:bCs/>
              <w:i w:val="0"/>
              <w:iCs w:val="0"/>
              <w:color w:val="auto"/>
              <w:rtl/>
            </w:rPr>
            <w:t xml:space="preserve"> </w:t>
          </w:r>
        </w:p>
        <w:p w:rsidR="00923483" w:rsidRPr="00923483" w:rsidRDefault="00261BEA" w:rsidP="00923483">
          <w:pPr>
            <w:pStyle w:val="TOC1"/>
            <w:rPr>
              <w:rFonts w:asciiTheme="minorHAnsi" w:eastAsiaTheme="minorEastAsia" w:hAnsiTheme="minorHAnsi"/>
              <w:b w:val="0"/>
              <w:bCs w:val="0"/>
              <w:sz w:val="22"/>
              <w:szCs w:val="22"/>
            </w:rPr>
          </w:pPr>
          <w:r w:rsidRPr="00923483">
            <w:fldChar w:fldCharType="begin"/>
          </w:r>
          <w:r w:rsidRPr="00923483">
            <w:instrText xml:space="preserve"> TOC \o "1-3" \h \z \u </w:instrText>
          </w:r>
          <w:r w:rsidRPr="00923483">
            <w:fldChar w:fldCharType="separate"/>
          </w:r>
          <w:hyperlink w:anchor="_Toc528580271" w:history="1">
            <w:r w:rsidR="00923483" w:rsidRPr="00923483">
              <w:rPr>
                <w:rStyle w:val="Hyperlink"/>
                <w:rtl/>
              </w:rPr>
              <w:t>پ</w:t>
            </w:r>
            <w:r w:rsidR="00923483" w:rsidRPr="00923483">
              <w:rPr>
                <w:rStyle w:val="Hyperlink"/>
                <w:rFonts w:hint="cs"/>
                <w:rtl/>
              </w:rPr>
              <w:t>ی</w:t>
            </w:r>
            <w:r w:rsidR="00923483" w:rsidRPr="00923483">
              <w:rPr>
                <w:rStyle w:val="Hyperlink"/>
                <w:rFonts w:hint="eastAsia"/>
                <w:rtl/>
              </w:rPr>
              <w:t>شگفتار</w:t>
            </w:r>
            <w:r w:rsidR="00923483" w:rsidRPr="00923483">
              <w:rPr>
                <w:webHidden/>
              </w:rPr>
              <w:tab/>
            </w:r>
            <w:r w:rsidR="00923483" w:rsidRPr="00923483">
              <w:rPr>
                <w:webHidden/>
              </w:rPr>
              <w:fldChar w:fldCharType="begin"/>
            </w:r>
            <w:r w:rsidR="00923483" w:rsidRPr="00923483">
              <w:rPr>
                <w:webHidden/>
              </w:rPr>
              <w:instrText xml:space="preserve"> PAGEREF _Toc528580271 \h </w:instrText>
            </w:r>
            <w:r w:rsidR="00923483" w:rsidRPr="00923483">
              <w:rPr>
                <w:webHidden/>
              </w:rPr>
            </w:r>
            <w:r w:rsidR="00923483" w:rsidRPr="00923483">
              <w:rPr>
                <w:webHidden/>
              </w:rPr>
              <w:fldChar w:fldCharType="separate"/>
            </w:r>
            <w:r w:rsidR="008E44F3">
              <w:rPr>
                <w:webHidden/>
                <w:rtl/>
              </w:rPr>
              <w:t>1</w:t>
            </w:r>
            <w:r w:rsidR="00923483" w:rsidRPr="00923483">
              <w:rPr>
                <w:webHidden/>
              </w:rPr>
              <w:fldChar w:fldCharType="end"/>
            </w:r>
          </w:hyperlink>
        </w:p>
        <w:p w:rsidR="00923483" w:rsidRPr="00923483" w:rsidRDefault="003F43FE" w:rsidP="00923483">
          <w:pPr>
            <w:pStyle w:val="TOC1"/>
            <w:rPr>
              <w:rFonts w:asciiTheme="minorHAnsi" w:eastAsiaTheme="minorEastAsia" w:hAnsiTheme="minorHAnsi"/>
              <w:b w:val="0"/>
              <w:bCs w:val="0"/>
              <w:sz w:val="22"/>
              <w:szCs w:val="22"/>
            </w:rPr>
          </w:pPr>
          <w:hyperlink w:anchor="_Toc528580272" w:history="1">
            <w:r w:rsidR="00923483" w:rsidRPr="00923483">
              <w:rPr>
                <w:rStyle w:val="Hyperlink"/>
                <w:rtl/>
              </w:rPr>
              <w:t>فصل اول: معرف</w:t>
            </w:r>
            <w:r w:rsidR="00923483" w:rsidRPr="00923483">
              <w:rPr>
                <w:rStyle w:val="Hyperlink"/>
                <w:rFonts w:hint="cs"/>
                <w:rtl/>
              </w:rPr>
              <w:t>ی</w:t>
            </w:r>
            <w:r w:rsidR="00923483" w:rsidRPr="00923483">
              <w:rPr>
                <w:rStyle w:val="Hyperlink"/>
                <w:rtl/>
              </w:rPr>
              <w:t xml:space="preserve"> برنامه درس</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_Toc528580272 \h </w:instrText>
            </w:r>
            <w:r w:rsidR="00923483" w:rsidRPr="00923483">
              <w:rPr>
                <w:webHidden/>
              </w:rPr>
            </w:r>
            <w:r w:rsidR="00923483" w:rsidRPr="00923483">
              <w:rPr>
                <w:webHidden/>
              </w:rPr>
              <w:fldChar w:fldCharType="separate"/>
            </w:r>
            <w:r w:rsidR="008E44F3">
              <w:rPr>
                <w:webHidden/>
                <w:rtl/>
              </w:rPr>
              <w:t>2</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73" w:history="1">
            <w:r w:rsidR="00923483" w:rsidRPr="00923483">
              <w:rPr>
                <w:rStyle w:val="Hyperlink"/>
                <w:rtl/>
              </w:rPr>
              <w:t>جدول 1- تعداد واحدها</w:t>
            </w:r>
            <w:r w:rsidR="00923483" w:rsidRPr="00923483">
              <w:rPr>
                <w:rStyle w:val="Hyperlink"/>
                <w:rFonts w:hint="cs"/>
                <w:rtl/>
              </w:rPr>
              <w:t>ی</w:t>
            </w:r>
            <w:r w:rsidR="00923483" w:rsidRPr="00923483">
              <w:rPr>
                <w:rStyle w:val="Hyperlink"/>
                <w:rtl/>
              </w:rPr>
              <w:t xml:space="preserve"> درس</w:t>
            </w:r>
            <w:r w:rsidR="00923483" w:rsidRPr="00923483">
              <w:rPr>
                <w:rStyle w:val="Hyperlink"/>
                <w:rFonts w:hint="cs"/>
                <w:rtl/>
              </w:rPr>
              <w:t>ی</w:t>
            </w:r>
            <w:r w:rsidR="00923483" w:rsidRPr="00923483">
              <w:rPr>
                <w:rStyle w:val="Hyperlink"/>
                <w:rtl/>
              </w:rPr>
              <w:t xml:space="preserve"> در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_Toc528580273 \h </w:instrText>
            </w:r>
            <w:r w:rsidR="00923483" w:rsidRPr="00923483">
              <w:rPr>
                <w:webHidden/>
              </w:rPr>
            </w:r>
            <w:r w:rsidR="00923483" w:rsidRPr="00923483">
              <w:rPr>
                <w:webHidden/>
              </w:rPr>
              <w:fldChar w:fldCharType="separate"/>
            </w:r>
            <w:r w:rsidR="008E44F3">
              <w:rPr>
                <w:webHidden/>
                <w:rtl/>
                <w:lang w:bidi="ar-SA"/>
              </w:rPr>
              <w:t>4</w:t>
            </w:r>
            <w:r w:rsidR="00923483" w:rsidRPr="00923483">
              <w:rPr>
                <w:webHidden/>
              </w:rPr>
              <w:fldChar w:fldCharType="end"/>
            </w:r>
          </w:hyperlink>
        </w:p>
        <w:p w:rsidR="00923483" w:rsidRPr="00923483" w:rsidRDefault="003F43FE" w:rsidP="00923483">
          <w:pPr>
            <w:pStyle w:val="TOC1"/>
            <w:rPr>
              <w:rFonts w:asciiTheme="minorHAnsi" w:eastAsiaTheme="minorEastAsia" w:hAnsiTheme="minorHAnsi"/>
              <w:b w:val="0"/>
              <w:bCs w:val="0"/>
              <w:sz w:val="22"/>
              <w:szCs w:val="22"/>
            </w:rPr>
          </w:pPr>
          <w:hyperlink w:anchor="_Toc528580274" w:history="1">
            <w:r w:rsidR="00923483" w:rsidRPr="00923483">
              <w:rPr>
                <w:rStyle w:val="Hyperlink"/>
                <w:rtl/>
              </w:rPr>
              <w:t>فصل دوم: جداول دروس</w:t>
            </w:r>
            <w:r w:rsidR="00923483" w:rsidRPr="00923483">
              <w:rPr>
                <w:webHidden/>
              </w:rPr>
              <w:tab/>
            </w:r>
            <w:r w:rsidR="00923483" w:rsidRPr="00923483">
              <w:rPr>
                <w:webHidden/>
              </w:rPr>
              <w:fldChar w:fldCharType="begin"/>
            </w:r>
            <w:r w:rsidR="00923483" w:rsidRPr="00923483">
              <w:rPr>
                <w:webHidden/>
              </w:rPr>
              <w:instrText xml:space="preserve"> PAGEREF _Toc528580274 \h </w:instrText>
            </w:r>
            <w:r w:rsidR="00923483" w:rsidRPr="00923483">
              <w:rPr>
                <w:webHidden/>
              </w:rPr>
            </w:r>
            <w:r w:rsidR="00923483" w:rsidRPr="00923483">
              <w:rPr>
                <w:webHidden/>
              </w:rPr>
              <w:fldChar w:fldCharType="separate"/>
            </w:r>
            <w:r w:rsidR="008E44F3">
              <w:rPr>
                <w:webHidden/>
                <w:rtl/>
              </w:rPr>
              <w:t>5</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75" w:history="1">
            <w:r w:rsidR="00923483" w:rsidRPr="00923483">
              <w:rPr>
                <w:rStyle w:val="Hyperlink"/>
                <w:rtl/>
              </w:rPr>
              <w:t>بخش اول: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ابتدا</w:t>
            </w:r>
            <w:r w:rsidR="00923483" w:rsidRPr="00923483">
              <w:rPr>
                <w:rStyle w:val="Hyperlink"/>
                <w:rFonts w:hint="cs"/>
                <w:rtl/>
              </w:rPr>
              <w:t>یی</w:t>
            </w:r>
            <w:r w:rsidR="00923483" w:rsidRPr="00923483">
              <w:rPr>
                <w:rStyle w:val="Hyperlink"/>
                <w:rtl/>
              </w:rPr>
              <w:t xml:space="preserve"> (آموزگار</w:t>
            </w:r>
            <w:r w:rsidR="00923483" w:rsidRPr="00923483">
              <w:rPr>
                <w:rStyle w:val="Hyperlink"/>
                <w:rFonts w:hint="cs"/>
                <w:rtl/>
              </w:rPr>
              <w:t>ی</w:t>
            </w:r>
            <w:r w:rsidR="00923483" w:rsidRPr="00923483">
              <w:rPr>
                <w:rStyle w:val="Hyperlink"/>
                <w:rtl/>
              </w:rPr>
              <w:t>)</w:t>
            </w:r>
            <w:r w:rsidR="00923483" w:rsidRPr="00923483">
              <w:rPr>
                <w:webHidden/>
              </w:rPr>
              <w:tab/>
            </w:r>
            <w:r w:rsidR="00923483" w:rsidRPr="00923483">
              <w:rPr>
                <w:webHidden/>
              </w:rPr>
              <w:fldChar w:fldCharType="begin"/>
            </w:r>
            <w:r w:rsidR="00923483" w:rsidRPr="00923483">
              <w:rPr>
                <w:webHidden/>
              </w:rPr>
              <w:instrText xml:space="preserve"> PAGEREF _Toc528580275 \h </w:instrText>
            </w:r>
            <w:r w:rsidR="00923483" w:rsidRPr="00923483">
              <w:rPr>
                <w:webHidden/>
              </w:rPr>
            </w:r>
            <w:r w:rsidR="00923483" w:rsidRPr="00923483">
              <w:rPr>
                <w:webHidden/>
              </w:rPr>
              <w:fldChar w:fldCharType="separate"/>
            </w:r>
            <w:r w:rsidR="008E44F3">
              <w:rPr>
                <w:webHidden/>
                <w:rtl/>
                <w:lang w:bidi="ar-SA"/>
              </w:rPr>
              <w:t>5</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76" w:history="1">
            <w:r w:rsidR="00923483" w:rsidRPr="00923483">
              <w:rPr>
                <w:rStyle w:val="Hyperlink"/>
                <w:rtl/>
              </w:rPr>
              <w:t>بخش دوم: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متوسطه</w:t>
            </w:r>
            <w:r w:rsidR="00923483" w:rsidRPr="00923483">
              <w:rPr>
                <w:rStyle w:val="Hyperlink"/>
                <w:vertAlign w:val="superscript"/>
                <w:rtl/>
              </w:rPr>
              <w:t xml:space="preserve"> </w:t>
            </w:r>
            <w:r w:rsidR="00923483" w:rsidRPr="00923483">
              <w:rPr>
                <w:rStyle w:val="Hyperlink"/>
                <w:rtl/>
              </w:rPr>
              <w:t>(دب</w:t>
            </w:r>
            <w:r w:rsidR="00923483" w:rsidRPr="00923483">
              <w:rPr>
                <w:rStyle w:val="Hyperlink"/>
                <w:rFonts w:hint="cs"/>
                <w:rtl/>
              </w:rPr>
              <w:t>ی</w:t>
            </w:r>
            <w:r w:rsidR="00923483" w:rsidRPr="00923483">
              <w:rPr>
                <w:rStyle w:val="Hyperlink"/>
                <w:rFonts w:hint="eastAsia"/>
                <w:rtl/>
              </w:rPr>
              <w:t>ر</w:t>
            </w:r>
            <w:r w:rsidR="00923483" w:rsidRPr="00923483">
              <w:rPr>
                <w:rStyle w:val="Hyperlink"/>
                <w:rFonts w:hint="cs"/>
                <w:rtl/>
              </w:rPr>
              <w:t>ی</w:t>
            </w:r>
            <w:r w:rsidR="00923483" w:rsidRPr="00923483">
              <w:rPr>
                <w:rStyle w:val="Hyperlink"/>
                <w:rtl/>
              </w:rPr>
              <w:t>)</w:t>
            </w:r>
            <w:r w:rsidR="00923483" w:rsidRPr="00923483">
              <w:rPr>
                <w:webHidden/>
              </w:rPr>
              <w:tab/>
            </w:r>
            <w:r w:rsidR="00923483" w:rsidRPr="00923483">
              <w:rPr>
                <w:webHidden/>
              </w:rPr>
              <w:fldChar w:fldCharType="begin"/>
            </w:r>
            <w:r w:rsidR="00923483" w:rsidRPr="00923483">
              <w:rPr>
                <w:webHidden/>
              </w:rPr>
              <w:instrText xml:space="preserve"> PAGEREF _Toc528580276 \h </w:instrText>
            </w:r>
            <w:r w:rsidR="00923483" w:rsidRPr="00923483">
              <w:rPr>
                <w:webHidden/>
              </w:rPr>
            </w:r>
            <w:r w:rsidR="00923483" w:rsidRPr="00923483">
              <w:rPr>
                <w:webHidden/>
              </w:rPr>
              <w:fldChar w:fldCharType="separate"/>
            </w:r>
            <w:r w:rsidR="008E44F3">
              <w:rPr>
                <w:webHidden/>
                <w:rtl/>
                <w:lang w:bidi="ar-SA"/>
              </w:rPr>
              <w:t>9</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77" w:history="1">
            <w:r w:rsidR="00923483" w:rsidRPr="00923483">
              <w:rPr>
                <w:rStyle w:val="Hyperlink"/>
                <w:rtl/>
              </w:rPr>
              <w:t>بخش سوم: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مراقب سلامت</w:t>
            </w:r>
            <w:r w:rsidR="00923483" w:rsidRPr="00923483">
              <w:rPr>
                <w:webHidden/>
              </w:rPr>
              <w:tab/>
            </w:r>
            <w:r w:rsidR="00923483" w:rsidRPr="00923483">
              <w:rPr>
                <w:webHidden/>
              </w:rPr>
              <w:fldChar w:fldCharType="begin"/>
            </w:r>
            <w:r w:rsidR="00923483" w:rsidRPr="00923483">
              <w:rPr>
                <w:webHidden/>
              </w:rPr>
              <w:instrText xml:space="preserve"> PAGEREF _Toc528580277 \h </w:instrText>
            </w:r>
            <w:r w:rsidR="00923483" w:rsidRPr="00923483">
              <w:rPr>
                <w:webHidden/>
              </w:rPr>
            </w:r>
            <w:r w:rsidR="00923483" w:rsidRPr="00923483">
              <w:rPr>
                <w:webHidden/>
              </w:rPr>
              <w:fldChar w:fldCharType="separate"/>
            </w:r>
            <w:r w:rsidR="008E44F3">
              <w:rPr>
                <w:webHidden/>
                <w:rtl/>
                <w:lang w:bidi="ar-SA"/>
              </w:rPr>
              <w:t>13</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78" w:history="1">
            <w:r w:rsidR="00923483" w:rsidRPr="00923483">
              <w:rPr>
                <w:rStyle w:val="Hyperlink"/>
                <w:rtl/>
              </w:rPr>
              <w:t>بخش چهارم: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مرب</w:t>
            </w:r>
            <w:r w:rsidR="00923483" w:rsidRPr="00923483">
              <w:rPr>
                <w:rStyle w:val="Hyperlink"/>
                <w:rFonts w:hint="cs"/>
                <w:rtl/>
              </w:rPr>
              <w:t>ی</w:t>
            </w:r>
            <w:r w:rsidR="00923483" w:rsidRPr="00923483">
              <w:rPr>
                <w:rStyle w:val="Hyperlink"/>
                <w:rtl/>
              </w:rPr>
              <w:t xml:space="preserve"> امور ترب</w:t>
            </w:r>
            <w:r w:rsidR="00923483" w:rsidRPr="00923483">
              <w:rPr>
                <w:rStyle w:val="Hyperlink"/>
                <w:rFonts w:hint="cs"/>
                <w:rtl/>
              </w:rPr>
              <w:t>ی</w:t>
            </w:r>
            <w:r w:rsidR="00923483" w:rsidRPr="00923483">
              <w:rPr>
                <w:rStyle w:val="Hyperlink"/>
                <w:rFonts w:hint="eastAsia"/>
                <w:rtl/>
              </w:rPr>
              <w:t>ت</w:t>
            </w:r>
            <w:r w:rsidR="00923483" w:rsidRPr="00923483">
              <w:rPr>
                <w:rStyle w:val="Hyperlink"/>
                <w:rFonts w:hint="cs"/>
                <w:rtl/>
              </w:rPr>
              <w:t>ی</w:t>
            </w:r>
            <w:r w:rsidR="00923483" w:rsidRPr="00923483">
              <w:rPr>
                <w:rStyle w:val="Hyperlink"/>
                <w:rtl/>
              </w:rPr>
              <w:t xml:space="preserve"> مدارس</w:t>
            </w:r>
            <w:r w:rsidR="00923483" w:rsidRPr="00923483">
              <w:rPr>
                <w:webHidden/>
              </w:rPr>
              <w:tab/>
            </w:r>
            <w:r w:rsidR="00923483" w:rsidRPr="00923483">
              <w:rPr>
                <w:webHidden/>
              </w:rPr>
              <w:fldChar w:fldCharType="begin"/>
            </w:r>
            <w:r w:rsidR="00923483" w:rsidRPr="00923483">
              <w:rPr>
                <w:webHidden/>
              </w:rPr>
              <w:instrText xml:space="preserve"> PAGEREF _Toc528580278 \h </w:instrText>
            </w:r>
            <w:r w:rsidR="00923483" w:rsidRPr="00923483">
              <w:rPr>
                <w:webHidden/>
              </w:rPr>
            </w:r>
            <w:r w:rsidR="00923483" w:rsidRPr="00923483">
              <w:rPr>
                <w:webHidden/>
              </w:rPr>
              <w:fldChar w:fldCharType="separate"/>
            </w:r>
            <w:r w:rsidR="008E44F3">
              <w:rPr>
                <w:webHidden/>
                <w:rtl/>
                <w:lang w:bidi="ar-SA"/>
              </w:rPr>
              <w:t>15</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79" w:history="1">
            <w:r w:rsidR="00923483" w:rsidRPr="00923483">
              <w:rPr>
                <w:rStyle w:val="Hyperlink"/>
                <w:rtl/>
              </w:rPr>
              <w:t>بخش پنجم: برنامه درس</w:t>
            </w:r>
            <w:r w:rsidR="00923483" w:rsidRPr="00923483">
              <w:rPr>
                <w:rStyle w:val="Hyperlink"/>
                <w:rFonts w:hint="cs"/>
                <w:rtl/>
              </w:rPr>
              <w:t>ی</w:t>
            </w:r>
            <w:r w:rsidR="00923483" w:rsidRPr="00923483">
              <w:rPr>
                <w:rStyle w:val="Hyperlink"/>
                <w:rtl/>
              </w:rPr>
              <w:t xml:space="preserve">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مشاوره</w:t>
            </w:r>
            <w:r w:rsidR="00923483" w:rsidRPr="00923483">
              <w:rPr>
                <w:webHidden/>
              </w:rPr>
              <w:tab/>
            </w:r>
            <w:r w:rsidR="00923483" w:rsidRPr="00923483">
              <w:rPr>
                <w:webHidden/>
              </w:rPr>
              <w:fldChar w:fldCharType="begin"/>
            </w:r>
            <w:r w:rsidR="00923483" w:rsidRPr="00923483">
              <w:rPr>
                <w:webHidden/>
              </w:rPr>
              <w:instrText xml:space="preserve"> PAGEREF _Toc528580279 \h </w:instrText>
            </w:r>
            <w:r w:rsidR="00923483" w:rsidRPr="00923483">
              <w:rPr>
                <w:webHidden/>
              </w:rPr>
            </w:r>
            <w:r w:rsidR="00923483" w:rsidRPr="00923483">
              <w:rPr>
                <w:webHidden/>
              </w:rPr>
              <w:fldChar w:fldCharType="separate"/>
            </w:r>
            <w:r w:rsidR="008E44F3">
              <w:rPr>
                <w:webHidden/>
                <w:rtl/>
                <w:lang w:bidi="ar-SA"/>
              </w:rPr>
              <w:t>17</w:t>
            </w:r>
            <w:r w:rsidR="00923483" w:rsidRPr="00923483">
              <w:rPr>
                <w:webHidden/>
              </w:rPr>
              <w:fldChar w:fldCharType="end"/>
            </w:r>
          </w:hyperlink>
        </w:p>
        <w:p w:rsidR="00923483" w:rsidRPr="00923483" w:rsidRDefault="003F43FE" w:rsidP="00923483">
          <w:pPr>
            <w:pStyle w:val="TOC1"/>
            <w:rPr>
              <w:rFonts w:asciiTheme="minorHAnsi" w:eastAsiaTheme="minorEastAsia" w:hAnsiTheme="minorHAnsi"/>
              <w:b w:val="0"/>
              <w:bCs w:val="0"/>
              <w:sz w:val="22"/>
              <w:szCs w:val="22"/>
            </w:rPr>
          </w:pPr>
          <w:hyperlink w:anchor="_Toc528580280" w:history="1">
            <w:r w:rsidR="00923483" w:rsidRPr="00923483">
              <w:rPr>
                <w:rStyle w:val="Hyperlink"/>
                <w:rtl/>
              </w:rPr>
              <w:t>فصل سوم: سرفصل دروس</w:t>
            </w:r>
            <w:r w:rsidR="00923483" w:rsidRPr="00923483">
              <w:rPr>
                <w:webHidden/>
              </w:rPr>
              <w:tab/>
            </w:r>
            <w:r w:rsidR="00923483" w:rsidRPr="00923483">
              <w:rPr>
                <w:webHidden/>
              </w:rPr>
              <w:fldChar w:fldCharType="begin"/>
            </w:r>
            <w:r w:rsidR="00923483" w:rsidRPr="00923483">
              <w:rPr>
                <w:webHidden/>
              </w:rPr>
              <w:instrText xml:space="preserve"> PAGEREF _Toc528580280 \h </w:instrText>
            </w:r>
            <w:r w:rsidR="00923483" w:rsidRPr="00923483">
              <w:rPr>
                <w:webHidden/>
              </w:rPr>
            </w:r>
            <w:r w:rsidR="00923483" w:rsidRPr="00923483">
              <w:rPr>
                <w:webHidden/>
              </w:rPr>
              <w:fldChar w:fldCharType="separate"/>
            </w:r>
            <w:r w:rsidR="008E44F3">
              <w:rPr>
                <w:webHidden/>
                <w:rtl/>
              </w:rPr>
              <w:t>19</w:t>
            </w:r>
            <w:r w:rsidR="00923483" w:rsidRPr="00923483">
              <w:rPr>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81"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ابتدا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_Toc528580281 \h </w:instrText>
            </w:r>
            <w:r w:rsidR="00923483" w:rsidRPr="00923483">
              <w:rPr>
                <w:webHidden/>
              </w:rPr>
            </w:r>
            <w:r w:rsidR="00923483" w:rsidRPr="00923483">
              <w:rPr>
                <w:webHidden/>
              </w:rPr>
              <w:fldChar w:fldCharType="separate"/>
            </w:r>
            <w:r w:rsidR="008E44F3">
              <w:rPr>
                <w:webHidden/>
                <w:rtl/>
                <w:lang w:bidi="ar-SA"/>
              </w:rPr>
              <w:t>20</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2"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فارس</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20</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3"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مطالعات اجتماع</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32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4" w:history="1">
            <w:r w:rsidR="00923483" w:rsidRPr="00923483">
              <w:rPr>
                <w:rStyle w:val="Hyperlink"/>
                <w:rFonts w:cs="B Zar"/>
                <w:noProof/>
                <w:rtl/>
              </w:rPr>
              <w:t>سرفصل درس «مد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کلاس درس»</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36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5"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39</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6"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43</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87"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ابتدا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_Toc528580287 \h </w:instrText>
            </w:r>
            <w:r w:rsidR="00923483" w:rsidRPr="00923483">
              <w:rPr>
                <w:webHidden/>
              </w:rPr>
            </w:r>
            <w:r w:rsidR="00923483" w:rsidRPr="00923483">
              <w:rPr>
                <w:webHidden/>
              </w:rPr>
              <w:fldChar w:fldCharType="separate"/>
            </w:r>
            <w:r w:rsidR="008E44F3">
              <w:rPr>
                <w:webHidden/>
                <w:rtl/>
                <w:lang w:bidi="ar-SA"/>
              </w:rPr>
              <w:t>46</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8"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ر</w:t>
            </w:r>
            <w:r w:rsidR="00923483" w:rsidRPr="00923483">
              <w:rPr>
                <w:rStyle w:val="Hyperlink"/>
                <w:rFonts w:cs="B Zar" w:hint="cs"/>
                <w:noProof/>
                <w:rtl/>
              </w:rPr>
              <w:t>ی</w:t>
            </w:r>
            <w:r w:rsidR="00923483" w:rsidRPr="00923483">
              <w:rPr>
                <w:rStyle w:val="Hyperlink"/>
                <w:rFonts w:cs="B Zar" w:hint="eastAsia"/>
                <w:noProof/>
                <w:rtl/>
              </w:rPr>
              <w:t>اض</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46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89"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د</w:t>
            </w:r>
            <w:r w:rsidR="00923483" w:rsidRPr="00923483">
              <w:rPr>
                <w:rStyle w:val="Hyperlink"/>
                <w:rFonts w:cs="B Zar" w:hint="cs"/>
                <w:noProof/>
                <w:rtl/>
              </w:rPr>
              <w:t>ی</w:t>
            </w:r>
            <w:r w:rsidR="00923483" w:rsidRPr="00923483">
              <w:rPr>
                <w:rStyle w:val="Hyperlink"/>
                <w:rFonts w:cs="B Zar" w:hint="eastAsia"/>
                <w:noProof/>
                <w:rtl/>
              </w:rPr>
              <w:t>ن</w:t>
            </w:r>
            <w:r w:rsidR="00923483" w:rsidRPr="00923483">
              <w:rPr>
                <w:rStyle w:val="Hyperlink"/>
                <w:rFonts w:cs="B Zar" w:hint="cs"/>
                <w:noProof/>
                <w:rtl/>
              </w:rPr>
              <w:t>ی</w:t>
            </w:r>
            <w:r w:rsidR="00923483" w:rsidRPr="00923483">
              <w:rPr>
                <w:rStyle w:val="Hyperlink"/>
                <w:rFonts w:cs="B Zar"/>
                <w:noProof/>
                <w:rtl/>
              </w:rPr>
              <w:t xml:space="preserve"> و قرآن»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_Toc528580289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52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0"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هنر»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56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1" w:history="1">
            <w:r w:rsidR="00923483" w:rsidRPr="00923483">
              <w:rPr>
                <w:rStyle w:val="Hyperlink"/>
                <w:rFonts w:cs="B Zar"/>
                <w:noProof/>
                <w:rtl/>
              </w:rPr>
              <w:t>سرفصل درس «آموزش و طراح</w:t>
            </w:r>
            <w:r w:rsidR="00923483" w:rsidRPr="00923483">
              <w:rPr>
                <w:rStyle w:val="Hyperlink"/>
                <w:rFonts w:cs="B Zar" w:hint="cs"/>
                <w:noProof/>
                <w:rtl/>
              </w:rPr>
              <w:t>ی</w:t>
            </w:r>
            <w:r w:rsidR="00923483" w:rsidRPr="00923483">
              <w:rPr>
                <w:rStyle w:val="Hyperlink"/>
                <w:rFonts w:cs="B Zar"/>
                <w:noProof/>
                <w:rtl/>
              </w:rPr>
              <w:t xml:space="preserve"> واحد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61</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2" w:history="1">
            <w:r w:rsidR="00923483" w:rsidRPr="00923483">
              <w:rPr>
                <w:rStyle w:val="Hyperlink"/>
                <w:rFonts w:cs="B Zar"/>
                <w:noProof/>
                <w:rtl/>
              </w:rPr>
              <w:t>سرفصل درس «ارزش</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توص</w:t>
            </w:r>
            <w:r w:rsidR="00923483" w:rsidRPr="00923483">
              <w:rPr>
                <w:rStyle w:val="Hyperlink"/>
                <w:rFonts w:cs="B Zar" w:hint="cs"/>
                <w:noProof/>
                <w:rtl/>
              </w:rPr>
              <w:t>ی</w:t>
            </w:r>
            <w:r w:rsidR="00923483" w:rsidRPr="00923483">
              <w:rPr>
                <w:rStyle w:val="Hyperlink"/>
                <w:rFonts w:cs="B Zar" w:hint="eastAsia"/>
                <w:noProof/>
                <w:rtl/>
              </w:rPr>
              <w:t>ف</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64</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3" w:history="1">
            <w:r w:rsidR="00923483" w:rsidRPr="00923483">
              <w:rPr>
                <w:rStyle w:val="Hyperlink"/>
                <w:rFonts w:cs="B Zar"/>
                <w:noProof/>
                <w:rtl/>
              </w:rPr>
              <w:t>سرفصل درس «اسناد تحول</w:t>
            </w:r>
            <w:r w:rsidR="00923483" w:rsidRPr="00923483">
              <w:rPr>
                <w:rStyle w:val="Hyperlink"/>
                <w:rFonts w:cs="B Zar" w:hint="cs"/>
                <w:noProof/>
                <w:rtl/>
              </w:rPr>
              <w:t>ی</w:t>
            </w:r>
            <w:r w:rsidR="00923483" w:rsidRPr="00923483">
              <w:rPr>
                <w:rStyle w:val="Hyperlink"/>
                <w:rFonts w:cs="B Zar"/>
                <w:noProof/>
                <w:rtl/>
              </w:rPr>
              <w:t xml:space="preserve"> و فلسفه تعل</w:t>
            </w:r>
            <w:r w:rsidR="00923483" w:rsidRPr="00923483">
              <w:rPr>
                <w:rStyle w:val="Hyperlink"/>
                <w:rFonts w:cs="B Zar" w:hint="cs"/>
                <w:noProof/>
                <w:rtl/>
              </w:rPr>
              <w:t>ی</w:t>
            </w:r>
            <w:r w:rsidR="00923483" w:rsidRPr="00923483">
              <w:rPr>
                <w:rStyle w:val="Hyperlink"/>
                <w:rFonts w:cs="B Zar"/>
                <w:noProof/>
                <w:rtl/>
              </w:rPr>
              <w:t>م و ترب</w:t>
            </w:r>
            <w:r w:rsidR="00923483" w:rsidRPr="00923483">
              <w:rPr>
                <w:rStyle w:val="Hyperlink"/>
                <w:rFonts w:cs="B Zar" w:hint="cs"/>
                <w:noProof/>
                <w:rtl/>
              </w:rPr>
              <w:t>ی</w:t>
            </w:r>
            <w:r w:rsidR="00923483" w:rsidRPr="00923483">
              <w:rPr>
                <w:rStyle w:val="Hyperlink"/>
                <w:rFonts w:cs="B Zar"/>
                <w:noProof/>
                <w:rtl/>
              </w:rPr>
              <w:t>ت در جمهور</w:t>
            </w:r>
            <w:r w:rsidR="00923483" w:rsidRPr="00923483">
              <w:rPr>
                <w:rStyle w:val="Hyperlink"/>
                <w:rFonts w:cs="B Zar" w:hint="cs"/>
                <w:noProof/>
                <w:rtl/>
              </w:rPr>
              <w:t>ی</w:t>
            </w:r>
            <w:r w:rsidR="00923483" w:rsidRPr="00923483">
              <w:rPr>
                <w:rStyle w:val="Hyperlink"/>
                <w:rFonts w:cs="B Zar"/>
                <w:noProof/>
                <w:rtl/>
              </w:rPr>
              <w:t xml:space="preserve"> اسلام</w:t>
            </w:r>
            <w:r w:rsidR="00923483" w:rsidRPr="00923483">
              <w:rPr>
                <w:rStyle w:val="Hyperlink"/>
                <w:rFonts w:cs="B Zar" w:hint="cs"/>
                <w:noProof/>
                <w:rtl/>
              </w:rPr>
              <w:t>ی</w:t>
            </w:r>
            <w:r w:rsidR="00923483" w:rsidRPr="00923483">
              <w:rPr>
                <w:rStyle w:val="Hyperlink"/>
                <w:rFonts w:cs="B Zar"/>
                <w:noProof/>
                <w:rtl/>
              </w:rPr>
              <w:t xml:space="preserve"> ا</w:t>
            </w:r>
            <w:r w:rsidR="00923483" w:rsidRPr="00923483">
              <w:rPr>
                <w:rStyle w:val="Hyperlink"/>
                <w:rFonts w:cs="B Zar" w:hint="cs"/>
                <w:noProof/>
                <w:rtl/>
              </w:rPr>
              <w:t>ی</w:t>
            </w:r>
            <w:r w:rsidR="00923483" w:rsidRPr="00923483">
              <w:rPr>
                <w:rStyle w:val="Hyperlink"/>
                <w:rFonts w:cs="B Zar" w:hint="eastAsia"/>
                <w:noProof/>
                <w:rtl/>
              </w:rPr>
              <w:t>ران»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67</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294"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کودکان استثنا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_Toc528580294 \h </w:instrText>
            </w:r>
            <w:r w:rsidR="00923483" w:rsidRPr="00923483">
              <w:rPr>
                <w:webHidden/>
              </w:rPr>
            </w:r>
            <w:r w:rsidR="00923483" w:rsidRPr="00923483">
              <w:rPr>
                <w:webHidden/>
              </w:rPr>
              <w:fldChar w:fldCharType="separate"/>
            </w:r>
            <w:r w:rsidR="008E44F3">
              <w:rPr>
                <w:webHidden/>
                <w:rtl/>
                <w:lang w:bidi="ar-SA"/>
              </w:rPr>
              <w:t>70</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5" w:history="1">
            <w:r w:rsidR="00923483" w:rsidRPr="00923483">
              <w:rPr>
                <w:rStyle w:val="Hyperlink"/>
                <w:rFonts w:cs="B Zar"/>
                <w:noProof/>
                <w:rtl/>
              </w:rPr>
              <w:t>سرفصل درس «آموزش جهت ياب</w:t>
            </w:r>
            <w:r w:rsidR="00923483" w:rsidRPr="00923483">
              <w:rPr>
                <w:rStyle w:val="Hyperlink"/>
                <w:rFonts w:cs="B Zar" w:hint="cs"/>
                <w:noProof/>
                <w:rtl/>
              </w:rPr>
              <w:t>ی</w:t>
            </w:r>
            <w:r w:rsidR="00923483" w:rsidRPr="00923483">
              <w:rPr>
                <w:rStyle w:val="Hyperlink"/>
                <w:rFonts w:cs="B Zar"/>
                <w:noProof/>
                <w:rtl/>
              </w:rPr>
              <w:t xml:space="preserve"> و حرکت، آموزش بر</w:t>
            </w:r>
            <w:r w:rsidR="00923483" w:rsidRPr="00923483">
              <w:rPr>
                <w:rStyle w:val="Hyperlink"/>
                <w:rFonts w:cs="B Zar" w:hint="cs"/>
                <w:noProof/>
                <w:rtl/>
              </w:rPr>
              <w:t>ی</w:t>
            </w:r>
            <w:r w:rsidR="00923483" w:rsidRPr="00923483">
              <w:rPr>
                <w:rStyle w:val="Hyperlink"/>
                <w:rFonts w:cs="B Zar"/>
                <w:noProof/>
                <w:rtl/>
              </w:rPr>
              <w:t>ل»</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70</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6" w:history="1">
            <w:r w:rsidR="00923483" w:rsidRPr="00923483">
              <w:rPr>
                <w:rStyle w:val="Hyperlink"/>
                <w:rFonts w:cs="B Zar"/>
                <w:noProof/>
                <w:rtl/>
              </w:rPr>
              <w:t>سرفصل درس «زبان و گفتار در کودکان با آس</w:t>
            </w:r>
            <w:r w:rsidR="00923483" w:rsidRPr="00923483">
              <w:rPr>
                <w:rStyle w:val="Hyperlink"/>
                <w:rFonts w:cs="B Zar" w:hint="cs"/>
                <w:noProof/>
                <w:rtl/>
              </w:rPr>
              <w:t>ی</w:t>
            </w:r>
            <w:r w:rsidR="00923483" w:rsidRPr="00923483">
              <w:rPr>
                <w:rStyle w:val="Hyperlink"/>
                <w:rFonts w:cs="B Zar" w:hint="eastAsia"/>
                <w:noProof/>
                <w:rtl/>
              </w:rPr>
              <w:t>ب</w:t>
            </w:r>
            <w:r w:rsidR="00923483" w:rsidRPr="00923483">
              <w:rPr>
                <w:rStyle w:val="Hyperlink"/>
                <w:rFonts w:cs="B Zar"/>
                <w:noProof/>
                <w:rtl/>
              </w:rPr>
              <w:t xml:space="preserve"> شنوايي»</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73</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7" w:history="1">
            <w:r w:rsidR="00923483" w:rsidRPr="00923483">
              <w:rPr>
                <w:rStyle w:val="Hyperlink"/>
                <w:rFonts w:cs="B Zar"/>
                <w:noProof/>
                <w:rtl/>
              </w:rPr>
              <w:t>سرفصل درس «روش ها و راهبردها در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Style w:val="Hyperlink"/>
                <w:rFonts w:cs="B Zar"/>
                <w:noProof/>
                <w:rtl/>
              </w:rPr>
              <w:t xml:space="preserve"> کودکان کم توان ذهن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75</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8" w:history="1">
            <w:r w:rsidR="00923483" w:rsidRPr="00923483">
              <w:rPr>
                <w:rStyle w:val="Hyperlink"/>
                <w:rFonts w:cs="B Zar"/>
                <w:noProof/>
                <w:rtl/>
              </w:rPr>
              <w:t>سرفصل درس «بررسي محتوا و روش تدر</w:t>
            </w:r>
            <w:r w:rsidR="00923483" w:rsidRPr="00923483">
              <w:rPr>
                <w:rStyle w:val="Hyperlink"/>
                <w:rFonts w:cs="B Zar" w:hint="cs"/>
                <w:noProof/>
                <w:rtl/>
              </w:rPr>
              <w:t>ی</w:t>
            </w:r>
            <w:r w:rsidR="00923483" w:rsidRPr="00923483">
              <w:rPr>
                <w:rStyle w:val="Hyperlink"/>
                <w:rFonts w:cs="B Zar"/>
                <w:noProof/>
                <w:rtl/>
              </w:rPr>
              <w:t>س فارس</w:t>
            </w:r>
            <w:r w:rsidR="00923483" w:rsidRPr="00923483">
              <w:rPr>
                <w:rStyle w:val="Hyperlink"/>
                <w:rFonts w:cs="B Zar" w:hint="cs"/>
                <w:noProof/>
                <w:rtl/>
              </w:rPr>
              <w:t>ی</w:t>
            </w:r>
            <w:r w:rsidR="00923483" w:rsidRPr="00923483">
              <w:rPr>
                <w:rStyle w:val="Hyperlink"/>
                <w:rFonts w:cs="B Zar"/>
                <w:noProof/>
                <w:rtl/>
              </w:rPr>
              <w:t xml:space="preserve"> دانش</w:t>
            </w:r>
            <w:r w:rsidR="00923483" w:rsidRPr="00923483">
              <w:rPr>
                <w:rStyle w:val="Hyperlink"/>
                <w:rFonts w:cs="B Zar"/>
                <w:noProof/>
              </w:rPr>
              <w:t xml:space="preserve"> </w:t>
            </w:r>
            <w:r w:rsidR="00923483" w:rsidRPr="00923483">
              <w:rPr>
                <w:rStyle w:val="Hyperlink"/>
                <w:rFonts w:cs="B Zar"/>
                <w:noProof/>
                <w:rtl/>
              </w:rPr>
              <w:t>آموزان با ن</w:t>
            </w:r>
            <w:r w:rsidR="00923483" w:rsidRPr="00923483">
              <w:rPr>
                <w:rStyle w:val="Hyperlink"/>
                <w:rFonts w:cs="B Zar" w:hint="cs"/>
                <w:noProof/>
                <w:rtl/>
              </w:rPr>
              <w:t>ی</w:t>
            </w:r>
            <w:r w:rsidR="00923483" w:rsidRPr="00923483">
              <w:rPr>
                <w:rStyle w:val="Hyperlink"/>
                <w:rFonts w:cs="B Zar"/>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noProof/>
                <w:rtl/>
              </w:rPr>
              <w:t>ژه»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78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299"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_Toc528580299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81</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0"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85</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01"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استثنا</w:t>
            </w:r>
            <w:r w:rsidR="00923483" w:rsidRPr="00923483">
              <w:rPr>
                <w:rStyle w:val="Hyperlink"/>
                <w:rFonts w:hint="cs"/>
                <w:rtl/>
              </w:rPr>
              <w:t>یی</w:t>
            </w:r>
            <w:r w:rsidR="00923483" w:rsidRPr="00923483">
              <w:rPr>
                <w:webHidden/>
              </w:rPr>
              <w:tab/>
            </w:r>
            <w:r w:rsidR="00923483" w:rsidRPr="00923483">
              <w:rPr>
                <w:webHidden/>
              </w:rPr>
              <w:fldChar w:fldCharType="begin"/>
            </w:r>
            <w:r w:rsidR="00923483" w:rsidRPr="00923483">
              <w:rPr>
                <w:webHidden/>
              </w:rPr>
              <w:instrText xml:space="preserve"> PAGEREF _Toc528580301 \h </w:instrText>
            </w:r>
            <w:r w:rsidR="00923483" w:rsidRPr="00923483">
              <w:rPr>
                <w:webHidden/>
              </w:rPr>
            </w:r>
            <w:r w:rsidR="00923483" w:rsidRPr="00923483">
              <w:rPr>
                <w:webHidden/>
              </w:rPr>
              <w:fldChar w:fldCharType="separate"/>
            </w:r>
            <w:r w:rsidR="008E44F3">
              <w:rPr>
                <w:webHidden/>
                <w:rtl/>
                <w:lang w:bidi="ar-SA"/>
              </w:rPr>
              <w:t>88</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2" w:history="1">
            <w:r w:rsidR="00923483" w:rsidRPr="00923483">
              <w:rPr>
                <w:rStyle w:val="Hyperlink"/>
                <w:rFonts w:cs="B Zar"/>
                <w:noProof/>
                <w:rtl/>
              </w:rPr>
              <w:t>سرفصل درس «بررس</w:t>
            </w:r>
            <w:r w:rsidR="00923483" w:rsidRPr="00923483">
              <w:rPr>
                <w:rStyle w:val="Hyperlink"/>
                <w:rFonts w:cs="B Zar" w:hint="cs"/>
                <w:noProof/>
                <w:rtl/>
              </w:rPr>
              <w:t>ی</w:t>
            </w:r>
            <w:r w:rsidR="00923483" w:rsidRPr="00923483">
              <w:rPr>
                <w:rStyle w:val="Hyperlink"/>
                <w:rFonts w:cs="B Zar"/>
                <w:noProof/>
                <w:rtl/>
              </w:rPr>
              <w:t xml:space="preserve"> محتوا و روش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Style w:val="Hyperlink"/>
                <w:rFonts w:cs="B Zar"/>
                <w:noProof/>
                <w:rtl/>
              </w:rPr>
              <w:t xml:space="preserve"> ر</w:t>
            </w:r>
            <w:r w:rsidR="00923483" w:rsidRPr="00923483">
              <w:rPr>
                <w:rStyle w:val="Hyperlink"/>
                <w:rFonts w:cs="B Zar" w:hint="cs"/>
                <w:noProof/>
                <w:rtl/>
              </w:rPr>
              <w:t>ی</w:t>
            </w:r>
            <w:r w:rsidR="00923483" w:rsidRPr="00923483">
              <w:rPr>
                <w:rStyle w:val="Hyperlink"/>
                <w:rFonts w:cs="B Zar" w:hint="eastAsia"/>
                <w:noProof/>
                <w:rtl/>
              </w:rPr>
              <w:t>اض</w:t>
            </w:r>
            <w:r w:rsidR="00923483" w:rsidRPr="00923483">
              <w:rPr>
                <w:rStyle w:val="Hyperlink"/>
                <w:rFonts w:cs="B Zar" w:hint="cs"/>
                <w:noProof/>
                <w:rtl/>
              </w:rPr>
              <w:t>ی</w:t>
            </w:r>
            <w:r w:rsidR="00923483" w:rsidRPr="00923483">
              <w:rPr>
                <w:rStyle w:val="Hyperlink"/>
                <w:rFonts w:cs="B Zar"/>
                <w:noProof/>
                <w:rtl/>
              </w:rPr>
              <w:t xml:space="preserve"> برا</w:t>
            </w:r>
            <w:r w:rsidR="00923483" w:rsidRPr="00923483">
              <w:rPr>
                <w:rStyle w:val="Hyperlink"/>
                <w:rFonts w:cs="B Zar" w:hint="cs"/>
                <w:noProof/>
                <w:rtl/>
              </w:rPr>
              <w:t>ی</w:t>
            </w:r>
            <w:r w:rsidR="00923483" w:rsidRPr="00923483">
              <w:rPr>
                <w:rStyle w:val="Hyperlink"/>
                <w:rFonts w:cs="B Zar"/>
                <w:noProof/>
                <w:rtl/>
              </w:rPr>
              <w:t xml:space="preserve"> دانش</w:t>
            </w:r>
            <w:r w:rsidR="00923483" w:rsidRPr="00923483">
              <w:rPr>
                <w:rStyle w:val="Hyperlink"/>
                <w:rFonts w:cs="B Zar"/>
                <w:noProof/>
              </w:rPr>
              <w:t xml:space="preserve"> </w:t>
            </w:r>
            <w:r w:rsidR="00923483" w:rsidRPr="00923483">
              <w:rPr>
                <w:rStyle w:val="Hyperlink"/>
                <w:rFonts w:cs="B Zar"/>
                <w:noProof/>
                <w:rtl/>
              </w:rPr>
              <w:t>آموزان با ن</w:t>
            </w:r>
            <w:r w:rsidR="00923483" w:rsidRPr="00923483">
              <w:rPr>
                <w:rStyle w:val="Hyperlink"/>
                <w:rFonts w:cs="B Zar" w:hint="cs"/>
                <w:noProof/>
                <w:rtl/>
              </w:rPr>
              <w:t>ی</w:t>
            </w:r>
            <w:r w:rsidR="00923483" w:rsidRPr="00923483">
              <w:rPr>
                <w:rStyle w:val="Hyperlink"/>
                <w:rFonts w:cs="B Zar" w:hint="eastAsia"/>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88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3" w:history="1">
            <w:r w:rsidR="00923483" w:rsidRPr="00923483">
              <w:rPr>
                <w:rStyle w:val="Hyperlink"/>
                <w:rFonts w:cs="B Zar"/>
                <w:noProof/>
                <w:rtl/>
              </w:rPr>
              <w:t>سرفصل درس بررسي محتوا و روش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Style w:val="Hyperlink"/>
                <w:rFonts w:cs="B Zar"/>
                <w:noProof/>
                <w:rtl/>
              </w:rPr>
              <w:t xml:space="preserve"> علوم تجرب</w:t>
            </w:r>
            <w:r w:rsidR="00923483" w:rsidRPr="00923483">
              <w:rPr>
                <w:rStyle w:val="Hyperlink"/>
                <w:rFonts w:cs="B Zar" w:hint="cs"/>
                <w:noProof/>
                <w:rtl/>
              </w:rPr>
              <w:t>ی</w:t>
            </w:r>
            <w:r w:rsidR="00923483" w:rsidRPr="00923483">
              <w:rPr>
                <w:rStyle w:val="Hyperlink"/>
                <w:rFonts w:cs="B Zar"/>
                <w:noProof/>
                <w:rtl/>
              </w:rPr>
              <w:t xml:space="preserve"> و علوم انسان</w:t>
            </w:r>
            <w:r w:rsidR="00923483" w:rsidRPr="00923483">
              <w:rPr>
                <w:rStyle w:val="Hyperlink"/>
                <w:rFonts w:cs="B Zar" w:hint="cs"/>
                <w:noProof/>
                <w:rtl/>
              </w:rPr>
              <w:t>ی</w:t>
            </w:r>
            <w:r w:rsidR="00923483" w:rsidRPr="00923483">
              <w:rPr>
                <w:rStyle w:val="Hyperlink"/>
                <w:rFonts w:cs="B Zar"/>
                <w:noProof/>
                <w:rtl/>
              </w:rPr>
              <w:t xml:space="preserve"> برا</w:t>
            </w:r>
            <w:r w:rsidR="00923483" w:rsidRPr="00923483">
              <w:rPr>
                <w:rStyle w:val="Hyperlink"/>
                <w:rFonts w:cs="B Zar" w:hint="cs"/>
                <w:noProof/>
                <w:rtl/>
              </w:rPr>
              <w:t>ی</w:t>
            </w:r>
            <w:r w:rsidR="00923483" w:rsidRPr="00923483">
              <w:rPr>
                <w:rStyle w:val="Hyperlink"/>
                <w:rFonts w:cs="B Zar"/>
                <w:noProof/>
                <w:rtl/>
              </w:rPr>
              <w:t xml:space="preserve"> دانش آموزان با ن</w:t>
            </w:r>
            <w:r w:rsidR="00923483" w:rsidRPr="00923483">
              <w:rPr>
                <w:rStyle w:val="Hyperlink"/>
                <w:rFonts w:cs="B Zar" w:hint="cs"/>
                <w:noProof/>
                <w:rtl/>
              </w:rPr>
              <w:t>ی</w:t>
            </w:r>
            <w:r w:rsidR="00923483" w:rsidRPr="00923483">
              <w:rPr>
                <w:rStyle w:val="Hyperlink"/>
                <w:rFonts w:cs="B Zar" w:hint="eastAsia"/>
                <w:noProof/>
                <w:rtl/>
              </w:rPr>
              <w:t>از</w:t>
            </w:r>
            <w:r w:rsidR="00923483" w:rsidRPr="00923483">
              <w:rPr>
                <w:rStyle w:val="Hyperlink"/>
                <w:rFonts w:cs="B Zar"/>
                <w:noProof/>
                <w:rtl/>
              </w:rPr>
              <w:t xml:space="preserve"> 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91</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4" w:history="1">
            <w:r w:rsidR="00923483" w:rsidRPr="00923483">
              <w:rPr>
                <w:rStyle w:val="Hyperlink"/>
                <w:rFonts w:cs="B Zar"/>
                <w:noProof/>
                <w:rtl/>
              </w:rPr>
              <w:t>سرفصل درس «ارز</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کارکرد</w:t>
            </w:r>
            <w:r w:rsidR="00923483" w:rsidRPr="00923483">
              <w:rPr>
                <w:rStyle w:val="Hyperlink"/>
                <w:rFonts w:cs="B Zar" w:hint="cs"/>
                <w:noProof/>
                <w:rtl/>
              </w:rPr>
              <w:t>ی</w:t>
            </w:r>
            <w:r w:rsidR="00923483" w:rsidRPr="00923483">
              <w:rPr>
                <w:rStyle w:val="Hyperlink"/>
                <w:rFonts w:cs="B Zar"/>
                <w:noProof/>
                <w:rtl/>
              </w:rPr>
              <w:t xml:space="preserve"> رفتار»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98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5" w:history="1">
            <w:r w:rsidR="00923483" w:rsidRPr="00923483">
              <w:rPr>
                <w:rStyle w:val="Hyperlink"/>
                <w:rFonts w:cs="B Zar"/>
                <w:noProof/>
                <w:rtl/>
              </w:rPr>
              <w:t>سرفصل درس «توانبخش</w:t>
            </w:r>
            <w:r w:rsidR="00923483" w:rsidRPr="00923483">
              <w:rPr>
                <w:rStyle w:val="Hyperlink"/>
                <w:rFonts w:cs="B Zar" w:hint="cs"/>
                <w:noProof/>
                <w:rtl/>
              </w:rPr>
              <w:t>ی</w:t>
            </w:r>
            <w:r w:rsidR="00923483" w:rsidRPr="00923483">
              <w:rPr>
                <w:rStyle w:val="Hyperlink"/>
                <w:rFonts w:cs="B Zar"/>
                <w:noProof/>
                <w:rtl/>
              </w:rPr>
              <w:t xml:space="preserve"> شناخت</w:t>
            </w:r>
            <w:r w:rsidR="00923483" w:rsidRPr="00923483">
              <w:rPr>
                <w:rStyle w:val="Hyperlink"/>
                <w:rFonts w:cs="B Zar" w:hint="cs"/>
                <w:noProof/>
                <w:rtl/>
              </w:rPr>
              <w:t>ی</w:t>
            </w:r>
            <w:r w:rsidR="00923483" w:rsidRPr="00923483">
              <w:rPr>
                <w:rStyle w:val="Hyperlink"/>
                <w:rFonts w:cs="B Zar"/>
                <w:noProof/>
                <w:rtl/>
              </w:rPr>
              <w:t xml:space="preserve"> کودکان با ن</w:t>
            </w:r>
            <w:r w:rsidR="00923483" w:rsidRPr="00923483">
              <w:rPr>
                <w:rStyle w:val="Hyperlink"/>
                <w:rFonts w:cs="B Zar" w:hint="cs"/>
                <w:noProof/>
                <w:rtl/>
              </w:rPr>
              <w:t>ی</w:t>
            </w:r>
            <w:r w:rsidR="00923483" w:rsidRPr="00923483">
              <w:rPr>
                <w:rStyle w:val="Hyperlink"/>
                <w:rFonts w:cs="B Zar" w:hint="eastAsia"/>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101</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6" w:history="1">
            <w:r w:rsidR="00923483" w:rsidRPr="00923483">
              <w:rPr>
                <w:rStyle w:val="Hyperlink"/>
                <w:rFonts w:cs="B Zar"/>
                <w:noProof/>
                <w:rtl/>
              </w:rPr>
              <w:t>سرفصل درس «اسناد تحول</w:t>
            </w:r>
            <w:r w:rsidR="00923483" w:rsidRPr="00923483">
              <w:rPr>
                <w:rStyle w:val="Hyperlink"/>
                <w:rFonts w:cs="B Zar" w:hint="cs"/>
                <w:noProof/>
                <w:rtl/>
              </w:rPr>
              <w:t>ی</w:t>
            </w:r>
            <w:r w:rsidR="00923483" w:rsidRPr="00923483">
              <w:rPr>
                <w:rStyle w:val="Hyperlink"/>
                <w:rFonts w:cs="B Zar"/>
                <w:noProof/>
                <w:rtl/>
              </w:rPr>
              <w:t xml:space="preserve"> و فلسفه تعل</w:t>
            </w:r>
            <w:r w:rsidR="00923483" w:rsidRPr="00923483">
              <w:rPr>
                <w:rStyle w:val="Hyperlink"/>
                <w:rFonts w:cs="B Zar" w:hint="cs"/>
                <w:noProof/>
                <w:rtl/>
              </w:rPr>
              <w:t>ی</w:t>
            </w:r>
            <w:r w:rsidR="00923483" w:rsidRPr="00923483">
              <w:rPr>
                <w:rStyle w:val="Hyperlink"/>
                <w:rFonts w:cs="B Zar" w:hint="eastAsia"/>
                <w:noProof/>
                <w:rtl/>
              </w:rPr>
              <w:t>م</w:t>
            </w:r>
            <w:r w:rsidR="00923483" w:rsidRPr="00923483">
              <w:rPr>
                <w:rStyle w:val="Hyperlink"/>
                <w:rFonts w:cs="B Zar"/>
                <w:noProof/>
                <w:rtl/>
              </w:rPr>
              <w:t xml:space="preserve"> و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در جمهور</w:t>
            </w:r>
            <w:r w:rsidR="00923483" w:rsidRPr="00923483">
              <w:rPr>
                <w:rStyle w:val="Hyperlink"/>
                <w:rFonts w:cs="B Zar" w:hint="cs"/>
                <w:noProof/>
                <w:rtl/>
              </w:rPr>
              <w:t>ی</w:t>
            </w:r>
            <w:r w:rsidR="00923483" w:rsidRPr="00923483">
              <w:rPr>
                <w:rStyle w:val="Hyperlink"/>
                <w:rFonts w:cs="B Zar"/>
                <w:noProof/>
                <w:rtl/>
              </w:rPr>
              <w:t xml:space="preserve"> اسلام</w:t>
            </w:r>
            <w:r w:rsidR="00923483" w:rsidRPr="00923483">
              <w:rPr>
                <w:rStyle w:val="Hyperlink"/>
                <w:rFonts w:cs="B Zar" w:hint="cs"/>
                <w:noProof/>
                <w:rtl/>
              </w:rPr>
              <w:t>ی</w:t>
            </w:r>
            <w:r w:rsidR="00923483" w:rsidRPr="00923483">
              <w:rPr>
                <w:rStyle w:val="Hyperlink"/>
                <w:rFonts w:cs="B Zar"/>
                <w:noProof/>
                <w:rtl/>
              </w:rPr>
              <w:t xml:space="preserve"> ا</w:t>
            </w:r>
            <w:r w:rsidR="00923483" w:rsidRPr="00923483">
              <w:rPr>
                <w:rStyle w:val="Hyperlink"/>
                <w:rFonts w:cs="B Zar" w:hint="cs"/>
                <w:noProof/>
                <w:rtl/>
              </w:rPr>
              <w:t>ی</w:t>
            </w:r>
            <w:r w:rsidR="00923483" w:rsidRPr="00923483">
              <w:rPr>
                <w:rStyle w:val="Hyperlink"/>
                <w:rFonts w:cs="B Zar" w:hint="eastAsia"/>
                <w:noProof/>
                <w:rtl/>
              </w:rPr>
              <w:t>ران»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103</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07"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متوسطه</w:t>
            </w:r>
            <w:r w:rsidR="00923483" w:rsidRPr="00923483">
              <w:rPr>
                <w:webHidden/>
              </w:rPr>
              <w:tab/>
            </w:r>
            <w:r w:rsidR="00923483" w:rsidRPr="00923483">
              <w:rPr>
                <w:webHidden/>
              </w:rPr>
              <w:fldChar w:fldCharType="begin"/>
            </w:r>
            <w:r w:rsidR="00923483" w:rsidRPr="00923483">
              <w:rPr>
                <w:webHidden/>
              </w:rPr>
              <w:instrText xml:space="preserve"> PAGEREF _Toc528580307 \h </w:instrText>
            </w:r>
            <w:r w:rsidR="00923483" w:rsidRPr="00923483">
              <w:rPr>
                <w:webHidden/>
              </w:rPr>
            </w:r>
            <w:r w:rsidR="00923483" w:rsidRPr="00923483">
              <w:rPr>
                <w:webHidden/>
              </w:rPr>
              <w:fldChar w:fldCharType="separate"/>
            </w:r>
            <w:r w:rsidR="008E44F3">
              <w:rPr>
                <w:webHidden/>
                <w:rtl/>
                <w:lang w:bidi="ar-SA"/>
              </w:rPr>
              <w:t>106</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8" w:history="1">
            <w:r w:rsidR="00923483" w:rsidRPr="00923483">
              <w:rPr>
                <w:rStyle w:val="Hyperlink"/>
                <w:rFonts w:cs="B Zar"/>
                <w:noProof/>
                <w:rtl/>
              </w:rPr>
              <w:t>سرفصل درس «روانشناسي تربيتي و کاربرد آن در آموزش (با تاک</w:t>
            </w:r>
            <w:r w:rsidR="00923483" w:rsidRPr="00923483">
              <w:rPr>
                <w:rStyle w:val="Hyperlink"/>
                <w:rFonts w:cs="B Zar" w:hint="cs"/>
                <w:noProof/>
                <w:rtl/>
              </w:rPr>
              <w:t>ی</w:t>
            </w:r>
            <w:r w:rsidR="00923483" w:rsidRPr="00923483">
              <w:rPr>
                <w:rStyle w:val="Hyperlink"/>
                <w:rFonts w:cs="B Zar" w:hint="eastAsia"/>
                <w:noProof/>
                <w:rtl/>
              </w:rPr>
              <w:t>د</w:t>
            </w:r>
            <w:r w:rsidR="00923483" w:rsidRPr="00923483">
              <w:rPr>
                <w:rStyle w:val="Hyperlink"/>
                <w:rFonts w:cs="B Zar"/>
                <w:noProof/>
                <w:rtl/>
              </w:rPr>
              <w:t xml:space="preserve"> بر دوره نوجوان</w:t>
            </w:r>
            <w:r w:rsidR="00923483" w:rsidRPr="00923483">
              <w:rPr>
                <w:rStyle w:val="Hyperlink"/>
                <w:rFonts w:cs="B Zar" w:hint="cs"/>
                <w:noProof/>
                <w:rtl/>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106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09" w:history="1">
            <w:r w:rsidR="00923483" w:rsidRPr="00923483">
              <w:rPr>
                <w:rStyle w:val="Hyperlink"/>
                <w:rFonts w:cs="B Zar"/>
                <w:noProof/>
                <w:rtl/>
              </w:rPr>
              <w:t>سرفصل درس «مبان</w:t>
            </w:r>
            <w:r w:rsidR="00923483" w:rsidRPr="00923483">
              <w:rPr>
                <w:rStyle w:val="Hyperlink"/>
                <w:rFonts w:cs="B Zar" w:hint="cs"/>
                <w:noProof/>
                <w:rtl/>
              </w:rPr>
              <w:t>ی</w:t>
            </w:r>
            <w:r w:rsidR="00923483" w:rsidRPr="00923483">
              <w:rPr>
                <w:rStyle w:val="Hyperlink"/>
                <w:rFonts w:cs="B Zar"/>
                <w:noProof/>
                <w:rtl/>
              </w:rPr>
              <w:t xml:space="preserve"> آموزش در...»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_Toc528580309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110</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0" w:history="1">
            <w:r w:rsidR="00923483" w:rsidRPr="00923483">
              <w:rPr>
                <w:rStyle w:val="Hyperlink"/>
                <w:rFonts w:cs="B Zar"/>
                <w:noProof/>
                <w:rtl/>
              </w:rPr>
              <w:t>سرفصل درس «بررس</w:t>
            </w:r>
            <w:r w:rsidR="00923483" w:rsidRPr="00923483">
              <w:rPr>
                <w:rStyle w:val="Hyperlink"/>
                <w:rFonts w:cs="B Zar" w:hint="cs"/>
                <w:noProof/>
                <w:rtl/>
              </w:rPr>
              <w:t>ی</w:t>
            </w:r>
            <w:r w:rsidR="00923483" w:rsidRPr="00923483">
              <w:rPr>
                <w:rStyle w:val="Hyperlink"/>
                <w:rFonts w:cs="B Zar"/>
                <w:noProof/>
                <w:rtl/>
              </w:rPr>
              <w:t xml:space="preserve"> کتب درس</w:t>
            </w:r>
            <w:r w:rsidR="00923483" w:rsidRPr="00923483">
              <w:rPr>
                <w:rStyle w:val="Hyperlink"/>
                <w:rFonts w:cs="B Zar" w:hint="cs"/>
                <w:noProof/>
                <w:rtl/>
              </w:rPr>
              <w:t>ی</w:t>
            </w:r>
            <w:r w:rsidR="00923483" w:rsidRPr="00923483">
              <w:rPr>
                <w:rStyle w:val="Hyperlink"/>
                <w:rFonts w:cs="B Zar"/>
                <w:noProof/>
                <w:rtl/>
              </w:rPr>
              <w:t xml:space="preserve"> (1)...... دوره متوسطه»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113</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1"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115</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2"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119</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13"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متوسطه</w:t>
            </w:r>
            <w:r w:rsidR="00923483" w:rsidRPr="00923483">
              <w:rPr>
                <w:webHidden/>
              </w:rPr>
              <w:tab/>
            </w:r>
            <w:r w:rsidR="00923483" w:rsidRPr="00923483">
              <w:rPr>
                <w:webHidden/>
              </w:rPr>
              <w:fldChar w:fldCharType="begin"/>
            </w:r>
            <w:r w:rsidR="00923483" w:rsidRPr="00923483">
              <w:rPr>
                <w:webHidden/>
              </w:rPr>
              <w:instrText xml:space="preserve"> PAGEREF _Toc528580313 \h </w:instrText>
            </w:r>
            <w:r w:rsidR="00923483" w:rsidRPr="00923483">
              <w:rPr>
                <w:webHidden/>
              </w:rPr>
            </w:r>
            <w:r w:rsidR="00923483" w:rsidRPr="00923483">
              <w:rPr>
                <w:webHidden/>
              </w:rPr>
              <w:fldChar w:fldCharType="separate"/>
            </w:r>
            <w:r w:rsidR="008E44F3">
              <w:rPr>
                <w:webHidden/>
                <w:rtl/>
                <w:lang w:bidi="ar-SA"/>
              </w:rPr>
              <w:t>122</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4" w:history="1">
            <w:r w:rsidR="00923483" w:rsidRPr="00923483">
              <w:rPr>
                <w:rStyle w:val="Hyperlink"/>
                <w:rFonts w:cs="B Zar"/>
                <w:noProof/>
                <w:rtl/>
              </w:rPr>
              <w:t>سرفصل درس «کل</w:t>
            </w:r>
            <w:r w:rsidR="00923483" w:rsidRPr="00923483">
              <w:rPr>
                <w:rStyle w:val="Hyperlink"/>
                <w:rFonts w:cs="B Zar" w:hint="cs"/>
                <w:noProof/>
                <w:rtl/>
              </w:rPr>
              <w:t>ی</w:t>
            </w:r>
            <w:r w:rsidR="00923483" w:rsidRPr="00923483">
              <w:rPr>
                <w:rStyle w:val="Hyperlink"/>
                <w:rFonts w:cs="B Zar" w:hint="eastAsia"/>
                <w:noProof/>
                <w:rtl/>
              </w:rPr>
              <w:t>ات</w:t>
            </w:r>
            <w:r w:rsidR="00923483" w:rsidRPr="00923483">
              <w:rPr>
                <w:rStyle w:val="Hyperlink"/>
                <w:rFonts w:cs="B Zar"/>
                <w:noProof/>
                <w:rtl/>
              </w:rPr>
              <w:t xml:space="preserve"> روشها و فنون تدر</w:t>
            </w:r>
            <w:r w:rsidR="00923483" w:rsidRPr="00923483">
              <w:rPr>
                <w:rStyle w:val="Hyperlink"/>
                <w:rFonts w:cs="B Zar" w:hint="cs"/>
                <w:noProof/>
                <w:rtl/>
              </w:rPr>
              <w:t>ی</w:t>
            </w:r>
            <w:r w:rsidR="00923483" w:rsidRPr="00923483">
              <w:rPr>
                <w:rStyle w:val="Hyperlink"/>
                <w:rFonts w:cs="B Zar" w:hint="eastAsia"/>
                <w:noProof/>
                <w:rtl/>
              </w:rPr>
              <w:t>س»</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122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5" w:history="1">
            <w:r w:rsidR="00923483" w:rsidRPr="00923483">
              <w:rPr>
                <w:rStyle w:val="Hyperlink"/>
                <w:rFonts w:cs="B Zar"/>
                <w:noProof/>
                <w:rtl/>
              </w:rPr>
              <w:t>سرفصل درس «بررس</w:t>
            </w:r>
            <w:r w:rsidR="00923483" w:rsidRPr="00923483">
              <w:rPr>
                <w:rStyle w:val="Hyperlink"/>
                <w:rFonts w:cs="B Zar" w:hint="cs"/>
                <w:noProof/>
                <w:rtl/>
              </w:rPr>
              <w:t>ی</w:t>
            </w:r>
            <w:r w:rsidR="00923483" w:rsidRPr="00923483">
              <w:rPr>
                <w:rStyle w:val="Hyperlink"/>
                <w:rFonts w:cs="B Zar"/>
                <w:noProof/>
                <w:rtl/>
              </w:rPr>
              <w:t xml:space="preserve"> کتب درس</w:t>
            </w:r>
            <w:r w:rsidR="00923483" w:rsidRPr="00923483">
              <w:rPr>
                <w:rStyle w:val="Hyperlink"/>
                <w:rFonts w:cs="B Zar" w:hint="cs"/>
                <w:noProof/>
                <w:rtl/>
              </w:rPr>
              <w:t>ی</w:t>
            </w:r>
            <w:r w:rsidR="00923483" w:rsidRPr="00923483">
              <w:rPr>
                <w:rStyle w:val="Hyperlink"/>
                <w:rFonts w:cs="B Zar"/>
                <w:noProof/>
                <w:rtl/>
              </w:rPr>
              <w:t xml:space="preserve"> (2)... دوره متوسطه»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126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6" w:history="1">
            <w:r w:rsidR="00923483" w:rsidRPr="00923483">
              <w:rPr>
                <w:rStyle w:val="Hyperlink"/>
                <w:rFonts w:cs="B Zar"/>
                <w:noProof/>
                <w:rtl/>
              </w:rPr>
              <w:t>سرفصل درس «سنجش و ارزش</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در آموزش...»</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128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7" w:history="1">
            <w:r w:rsidR="00923483" w:rsidRPr="00923483">
              <w:rPr>
                <w:rStyle w:val="Hyperlink"/>
                <w:rFonts w:cs="B Zar"/>
                <w:noProof/>
                <w:rtl/>
              </w:rPr>
              <w:t>سرفصل درس «طراح</w:t>
            </w:r>
            <w:r w:rsidR="00923483" w:rsidRPr="00923483">
              <w:rPr>
                <w:rStyle w:val="Hyperlink"/>
                <w:rFonts w:cs="B Zar" w:hint="cs"/>
                <w:noProof/>
                <w:rtl/>
              </w:rPr>
              <w:t>ی</w:t>
            </w:r>
            <w:r w:rsidR="00923483" w:rsidRPr="00923483">
              <w:rPr>
                <w:rStyle w:val="Hyperlink"/>
                <w:rFonts w:cs="B Zar"/>
                <w:noProof/>
                <w:rtl/>
              </w:rPr>
              <w:t xml:space="preserve"> آموزش</w:t>
            </w:r>
            <w:r w:rsidR="00923483" w:rsidRPr="00923483">
              <w:rPr>
                <w:rStyle w:val="Hyperlink"/>
                <w:rFonts w:cs="B Zar" w:hint="cs"/>
                <w:noProof/>
                <w:rtl/>
              </w:rPr>
              <w:t>ی</w:t>
            </w:r>
            <w:r w:rsidR="00923483" w:rsidRPr="00923483">
              <w:rPr>
                <w:rStyle w:val="Hyperlink"/>
                <w:rFonts w:cs="B Zar"/>
                <w:noProof/>
                <w:rtl/>
              </w:rPr>
              <w:t xml:space="preserve"> در...»</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131</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18"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_Toc528580318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135</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19"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ترب</w:t>
            </w:r>
            <w:r w:rsidR="00923483" w:rsidRPr="00923483">
              <w:rPr>
                <w:rStyle w:val="Hyperlink"/>
                <w:rFonts w:hint="cs"/>
                <w:rtl/>
              </w:rPr>
              <w:t>ی</w:t>
            </w:r>
            <w:r w:rsidR="00923483" w:rsidRPr="00923483">
              <w:rPr>
                <w:rStyle w:val="Hyperlink"/>
                <w:rFonts w:hint="eastAsia"/>
                <w:rtl/>
              </w:rPr>
              <w:t>ت</w:t>
            </w:r>
            <w:r w:rsidR="00923483" w:rsidRPr="00923483">
              <w:rPr>
                <w:rStyle w:val="Hyperlink"/>
                <w:rtl/>
              </w:rPr>
              <w:t xml:space="preserve"> بدن</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_Toc528580319 \h </w:instrText>
            </w:r>
            <w:r w:rsidR="00923483" w:rsidRPr="00923483">
              <w:rPr>
                <w:webHidden/>
              </w:rPr>
            </w:r>
            <w:r w:rsidR="00923483" w:rsidRPr="00923483">
              <w:rPr>
                <w:webHidden/>
              </w:rPr>
              <w:fldChar w:fldCharType="separate"/>
            </w:r>
            <w:r w:rsidR="008E44F3">
              <w:rPr>
                <w:webHidden/>
                <w:rtl/>
                <w:lang w:bidi="ar-SA"/>
              </w:rPr>
              <w:t>138</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0" w:history="1">
            <w:r w:rsidR="00923483" w:rsidRPr="00923483">
              <w:rPr>
                <w:rStyle w:val="Hyperlink"/>
                <w:rFonts w:cs="B Zar"/>
                <w:noProof/>
                <w:rtl/>
              </w:rPr>
              <w:t>سرفصل درس «طراح</w:t>
            </w:r>
            <w:r w:rsidR="00923483" w:rsidRPr="00923483">
              <w:rPr>
                <w:rStyle w:val="Hyperlink"/>
                <w:rFonts w:cs="B Zar" w:hint="cs"/>
                <w:noProof/>
                <w:rtl/>
              </w:rPr>
              <w:t>ی</w:t>
            </w:r>
            <w:r w:rsidR="00923483" w:rsidRPr="00923483">
              <w:rPr>
                <w:rStyle w:val="Hyperlink"/>
                <w:rFonts w:cs="B Zar"/>
                <w:noProof/>
                <w:rtl/>
              </w:rPr>
              <w:t xml:space="preserve"> آموزش</w:t>
            </w:r>
            <w:r w:rsidR="00923483" w:rsidRPr="00923483">
              <w:rPr>
                <w:rStyle w:val="Hyperlink"/>
                <w:rFonts w:cs="B Zar" w:hint="cs"/>
                <w:noProof/>
                <w:rtl/>
              </w:rPr>
              <w:t>ی</w:t>
            </w:r>
            <w:r w:rsidR="00923483" w:rsidRPr="00923483">
              <w:rPr>
                <w:rStyle w:val="Hyperlink"/>
                <w:rFonts w:cs="B Zar"/>
                <w:noProof/>
                <w:rtl/>
              </w:rPr>
              <w:t xml:space="preserve"> درس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138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1" w:history="1">
            <w:r w:rsidR="00923483" w:rsidRPr="00923483">
              <w:rPr>
                <w:rStyle w:val="Hyperlink"/>
                <w:rFonts w:cs="B Zar"/>
                <w:noProof/>
                <w:rtl/>
              </w:rPr>
              <w:t>سرفصل درس «روش ها</w:t>
            </w:r>
            <w:r w:rsidR="00923483" w:rsidRPr="00923483">
              <w:rPr>
                <w:rStyle w:val="Hyperlink"/>
                <w:rFonts w:cs="B Zar" w:hint="cs"/>
                <w:noProof/>
                <w:rtl/>
              </w:rPr>
              <w:t>ی</w:t>
            </w:r>
            <w:r w:rsidR="00923483" w:rsidRPr="00923483">
              <w:rPr>
                <w:rStyle w:val="Hyperlink"/>
                <w:rFonts w:cs="B Zar"/>
                <w:noProof/>
                <w:rtl/>
              </w:rPr>
              <w:t xml:space="preserve"> </w:t>
            </w:r>
            <w:r w:rsidR="00923483" w:rsidRPr="00923483">
              <w:rPr>
                <w:rStyle w:val="Hyperlink"/>
                <w:rFonts w:cs="B Zar" w:hint="cs"/>
                <w:noProof/>
                <w:rtl/>
              </w:rPr>
              <w:t>ی</w:t>
            </w:r>
            <w:r w:rsidR="00923483" w:rsidRPr="00923483">
              <w:rPr>
                <w:rStyle w:val="Hyperlink"/>
                <w:rFonts w:cs="B Zar" w:hint="eastAsia"/>
                <w:noProof/>
                <w:rtl/>
              </w:rPr>
              <w:t>ادده</w:t>
            </w:r>
            <w:r w:rsidR="00923483" w:rsidRPr="00923483">
              <w:rPr>
                <w:rStyle w:val="Hyperlink"/>
                <w:rFonts w:cs="B Zar" w:hint="cs"/>
                <w:noProof/>
                <w:rtl/>
              </w:rPr>
              <w:t>ی</w:t>
            </w:r>
            <w:r w:rsidR="00923483" w:rsidRPr="00923483">
              <w:rPr>
                <w:rStyle w:val="Hyperlink"/>
                <w:rFonts w:cs="B Zar"/>
                <w:noProof/>
                <w:rtl/>
              </w:rPr>
              <w:t>-</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و ارزش</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142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2" w:history="1">
            <w:r w:rsidR="00923483" w:rsidRPr="00923483">
              <w:rPr>
                <w:rStyle w:val="Hyperlink"/>
                <w:rFonts w:cs="B Zar"/>
                <w:noProof/>
                <w:rtl/>
              </w:rPr>
              <w:t>سرفصل درس «</w:t>
            </w:r>
            <w:r w:rsidR="00923483" w:rsidRPr="00923483">
              <w:rPr>
                <w:rStyle w:val="Hyperlink"/>
                <w:rFonts w:cs="B Zar" w:hint="cs"/>
                <w:noProof/>
                <w:rtl/>
              </w:rPr>
              <w:t>ی</w:t>
            </w:r>
            <w:r w:rsidR="00923483" w:rsidRPr="00923483">
              <w:rPr>
                <w:rStyle w:val="Hyperlink"/>
                <w:rFonts w:cs="B Zar" w:hint="eastAsia"/>
                <w:noProof/>
                <w:rtl/>
              </w:rPr>
              <w:t>ادگ</w:t>
            </w:r>
            <w:r w:rsidR="00923483" w:rsidRPr="00923483">
              <w:rPr>
                <w:rStyle w:val="Hyperlink"/>
                <w:rFonts w:cs="B Zar" w:hint="cs"/>
                <w:noProof/>
                <w:rtl/>
              </w:rPr>
              <w:t>ی</w:t>
            </w:r>
            <w:r w:rsidR="00923483" w:rsidRPr="00923483">
              <w:rPr>
                <w:rStyle w:val="Hyperlink"/>
                <w:rFonts w:cs="B Zar" w:hint="eastAsia"/>
                <w:noProof/>
                <w:rtl/>
              </w:rPr>
              <w:t>ر</w:t>
            </w:r>
            <w:r w:rsidR="00923483" w:rsidRPr="00923483">
              <w:rPr>
                <w:rStyle w:val="Hyperlink"/>
                <w:rFonts w:cs="B Zar" w:hint="cs"/>
                <w:noProof/>
                <w:rtl/>
              </w:rPr>
              <w:t>ی</w:t>
            </w:r>
            <w:r w:rsidR="00923483" w:rsidRPr="00923483">
              <w:rPr>
                <w:rStyle w:val="Hyperlink"/>
                <w:rFonts w:cs="B Zar"/>
                <w:noProof/>
                <w:rtl/>
              </w:rPr>
              <w:t xml:space="preserve"> از طر</w:t>
            </w:r>
            <w:r w:rsidR="00923483" w:rsidRPr="00923483">
              <w:rPr>
                <w:rStyle w:val="Hyperlink"/>
                <w:rFonts w:cs="B Zar" w:hint="cs"/>
                <w:noProof/>
                <w:rtl/>
              </w:rPr>
              <w:t>ی</w:t>
            </w:r>
            <w:r w:rsidR="00923483" w:rsidRPr="00923483">
              <w:rPr>
                <w:rStyle w:val="Hyperlink"/>
                <w:rFonts w:cs="B Zar" w:hint="eastAsia"/>
                <w:noProof/>
                <w:rtl/>
              </w:rPr>
              <w:t>ق</w:t>
            </w:r>
            <w:r w:rsidR="00923483" w:rsidRPr="00923483">
              <w:rPr>
                <w:rStyle w:val="Hyperlink"/>
                <w:rFonts w:cs="B Zar"/>
                <w:noProof/>
                <w:rtl/>
              </w:rPr>
              <w:t xml:space="preserve"> باز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146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3"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149</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4"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153</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25"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آموزش ترب</w:t>
            </w:r>
            <w:r w:rsidR="00923483" w:rsidRPr="00923483">
              <w:rPr>
                <w:rStyle w:val="Hyperlink"/>
                <w:rFonts w:hint="cs"/>
                <w:rtl/>
              </w:rPr>
              <w:t>ی</w:t>
            </w:r>
            <w:r w:rsidR="00923483" w:rsidRPr="00923483">
              <w:rPr>
                <w:rStyle w:val="Hyperlink"/>
                <w:rFonts w:hint="eastAsia"/>
                <w:rtl/>
              </w:rPr>
              <w:t>ت</w:t>
            </w:r>
            <w:r w:rsidR="00923483" w:rsidRPr="00923483">
              <w:rPr>
                <w:rStyle w:val="Hyperlink"/>
                <w:rtl/>
              </w:rPr>
              <w:t xml:space="preserve"> بدن</w:t>
            </w:r>
            <w:r w:rsidR="00923483" w:rsidRPr="00923483">
              <w:rPr>
                <w:rStyle w:val="Hyperlink"/>
                <w:rFonts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_Toc528580325 \h </w:instrText>
            </w:r>
            <w:r w:rsidR="00923483" w:rsidRPr="00923483">
              <w:rPr>
                <w:webHidden/>
              </w:rPr>
            </w:r>
            <w:r w:rsidR="00923483" w:rsidRPr="00923483">
              <w:rPr>
                <w:webHidden/>
              </w:rPr>
              <w:fldChar w:fldCharType="separate"/>
            </w:r>
            <w:r w:rsidR="008E44F3">
              <w:rPr>
                <w:webHidden/>
                <w:rtl/>
                <w:lang w:bidi="ar-SA"/>
              </w:rPr>
              <w:t>156</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6" w:history="1">
            <w:r w:rsidR="00923483" w:rsidRPr="00923483">
              <w:rPr>
                <w:rStyle w:val="Hyperlink"/>
                <w:rFonts w:cs="B Zar"/>
                <w:noProof/>
                <w:rtl/>
              </w:rPr>
              <w:t>سرفصل درس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noProof/>
                <w:rtl/>
              </w:rPr>
              <w:t xml:space="preserve"> بدن</w:t>
            </w:r>
            <w:r w:rsidR="00923483" w:rsidRPr="00923483">
              <w:rPr>
                <w:rStyle w:val="Hyperlink"/>
                <w:rFonts w:cs="B Zar" w:hint="cs"/>
                <w:noProof/>
                <w:rtl/>
              </w:rPr>
              <w:t>ی</w:t>
            </w:r>
            <w:r w:rsidR="00923483" w:rsidRPr="00923483">
              <w:rPr>
                <w:rStyle w:val="Hyperlink"/>
                <w:rFonts w:cs="B Zar"/>
                <w:noProof/>
                <w:rtl/>
              </w:rPr>
              <w:t xml:space="preserve"> افراد با ن</w:t>
            </w:r>
            <w:r w:rsidR="00923483" w:rsidRPr="00923483">
              <w:rPr>
                <w:rStyle w:val="Hyperlink"/>
                <w:rFonts w:cs="B Zar" w:hint="cs"/>
                <w:noProof/>
                <w:rtl/>
              </w:rPr>
              <w:t>ی</w:t>
            </w:r>
            <w:r w:rsidR="00923483" w:rsidRPr="00923483">
              <w:rPr>
                <w:rStyle w:val="Hyperlink"/>
                <w:rFonts w:cs="B Zar" w:hint="eastAsia"/>
                <w:noProof/>
                <w:rtl/>
              </w:rPr>
              <w:t>ازها</w:t>
            </w:r>
            <w:r w:rsidR="00923483" w:rsidRPr="00923483">
              <w:rPr>
                <w:rStyle w:val="Hyperlink"/>
                <w:rFonts w:cs="B Zar" w:hint="cs"/>
                <w:noProof/>
                <w:rtl/>
              </w:rPr>
              <w:t>ی</w:t>
            </w:r>
            <w:r w:rsidR="00923483" w:rsidRPr="00923483">
              <w:rPr>
                <w:rStyle w:val="Hyperlink"/>
                <w:rFonts w:cs="B Zar"/>
                <w:noProof/>
                <w:rtl/>
              </w:rPr>
              <w:t xml:space="preserve"> و</w:t>
            </w:r>
            <w:r w:rsidR="00923483" w:rsidRPr="00923483">
              <w:rPr>
                <w:rStyle w:val="Hyperlink"/>
                <w:rFonts w:cs="B Zar" w:hint="cs"/>
                <w:noProof/>
                <w:rtl/>
              </w:rPr>
              <w:t>ی</w:t>
            </w:r>
            <w:r w:rsidR="00923483" w:rsidRPr="00923483">
              <w:rPr>
                <w:rStyle w:val="Hyperlink"/>
                <w:rFonts w:cs="B Zar" w:hint="eastAsia"/>
                <w:noProof/>
                <w:rtl/>
              </w:rPr>
              <w:t>ژه</w:t>
            </w:r>
            <w:r w:rsidR="00923483" w:rsidRPr="00923483">
              <w:rPr>
                <w:rStyle w:val="Hyperlink"/>
                <w:rFonts w:cs="B Zar"/>
                <w:noProof/>
                <w:rtl/>
              </w:rPr>
              <w:t xml:space="preserve"> با رو</w:t>
            </w:r>
            <w:r w:rsidR="00923483" w:rsidRPr="00923483">
              <w:rPr>
                <w:rStyle w:val="Hyperlink"/>
                <w:rFonts w:cs="B Zar" w:hint="cs"/>
                <w:noProof/>
                <w:rtl/>
              </w:rPr>
              <w:t>ی</w:t>
            </w:r>
            <w:r w:rsidR="00923483" w:rsidRPr="00923483">
              <w:rPr>
                <w:rStyle w:val="Hyperlink"/>
                <w:rFonts w:cs="B Zar" w:hint="eastAsia"/>
                <w:noProof/>
                <w:rtl/>
              </w:rPr>
              <w:t>کرد</w:t>
            </w:r>
            <w:r w:rsidR="00923483" w:rsidRPr="00923483">
              <w:rPr>
                <w:rStyle w:val="Hyperlink"/>
                <w:rFonts w:cs="B Zar"/>
                <w:noProof/>
                <w:rtl/>
              </w:rPr>
              <w:t xml:space="preserve"> هنجار</w:t>
            </w:r>
            <w:r w:rsidR="00923483" w:rsidRPr="00923483">
              <w:rPr>
                <w:rStyle w:val="Hyperlink"/>
                <w:rFonts w:cs="B Zar" w:hint="cs"/>
                <w:noProof/>
                <w:rtl/>
              </w:rPr>
              <w:t>ی</w:t>
            </w:r>
            <w:r w:rsidR="00923483" w:rsidRPr="00923483">
              <w:rPr>
                <w:rStyle w:val="Hyperlink"/>
                <w:rFonts w:cs="B Zar" w:hint="eastAsia"/>
                <w:noProof/>
                <w:rtl/>
              </w:rPr>
              <w:t>اب</w:t>
            </w:r>
            <w:r w:rsidR="00923483" w:rsidRPr="00923483">
              <w:rPr>
                <w:rStyle w:val="Hyperlink"/>
                <w:rFonts w:cs="B Zar" w:hint="cs"/>
                <w:noProof/>
                <w:rtl/>
              </w:rPr>
              <w:t>ی</w:t>
            </w:r>
            <w:r w:rsidR="00923483" w:rsidRPr="00923483">
              <w:rPr>
                <w:rStyle w:val="Hyperlink"/>
                <w:rFonts w:cs="B Zar"/>
                <w:noProof/>
                <w:rtl/>
              </w:rPr>
              <w:t xml:space="preserve"> و هنجارساز</w:t>
            </w:r>
            <w:r w:rsidR="00923483" w:rsidRPr="00923483">
              <w:rPr>
                <w:rStyle w:val="Hyperlink"/>
                <w:rFonts w:cs="B Zar" w:hint="cs"/>
                <w:noProof/>
                <w:rtl/>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156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7" w:history="1">
            <w:r w:rsidR="00923483" w:rsidRPr="00923483">
              <w:rPr>
                <w:rStyle w:val="Hyperlink"/>
                <w:rFonts w:cs="B Zar"/>
                <w:noProof/>
                <w:rtl/>
              </w:rPr>
              <w:t>سرفصل درس «مبان</w:t>
            </w:r>
            <w:r w:rsidR="00923483" w:rsidRPr="00923483">
              <w:rPr>
                <w:rStyle w:val="Hyperlink"/>
                <w:rFonts w:cs="B Zar" w:hint="cs"/>
                <w:noProof/>
                <w:rtl/>
              </w:rPr>
              <w:t>ی</w:t>
            </w:r>
            <w:r w:rsidR="00923483" w:rsidRPr="00923483">
              <w:rPr>
                <w:rStyle w:val="Hyperlink"/>
                <w:rFonts w:cs="B Zar"/>
                <w:noProof/>
                <w:rtl/>
              </w:rPr>
              <w:t xml:space="preserve"> و روش ها</w:t>
            </w:r>
            <w:r w:rsidR="00923483" w:rsidRPr="00923483">
              <w:rPr>
                <w:rStyle w:val="Hyperlink"/>
                <w:rFonts w:cs="B Zar" w:hint="cs"/>
                <w:noProof/>
                <w:rtl/>
              </w:rPr>
              <w:t>ی</w:t>
            </w:r>
            <w:r w:rsidR="00923483" w:rsidRPr="00923483">
              <w:rPr>
                <w:rStyle w:val="Hyperlink"/>
                <w:rFonts w:cs="B Zar"/>
                <w:noProof/>
                <w:rtl/>
              </w:rPr>
              <w:t xml:space="preserve"> شناسا</w:t>
            </w:r>
            <w:r w:rsidR="00923483" w:rsidRPr="00923483">
              <w:rPr>
                <w:rStyle w:val="Hyperlink"/>
                <w:rFonts w:cs="B Zar" w:hint="cs"/>
                <w:noProof/>
                <w:rtl/>
              </w:rPr>
              <w:t>یی</w:t>
            </w:r>
            <w:r w:rsidR="00923483" w:rsidRPr="00923483">
              <w:rPr>
                <w:rStyle w:val="Hyperlink"/>
                <w:rFonts w:cs="B Zar"/>
                <w:noProof/>
                <w:rtl/>
              </w:rPr>
              <w:t xml:space="preserve"> استعداد»</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159</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8" w:history="1">
            <w:r w:rsidR="00923483" w:rsidRPr="00923483">
              <w:rPr>
                <w:rStyle w:val="Hyperlink"/>
                <w:rFonts w:asciiTheme="majorBidi" w:hAnsiTheme="majorBidi" w:cs="B Zar"/>
                <w:noProof/>
                <w:rtl/>
              </w:rPr>
              <w:t>سرفصل درس «روش ها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آموزش حرکات از بن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اد</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تا مهارت</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162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29" w:history="1">
            <w:r w:rsidR="00923483" w:rsidRPr="00923483">
              <w:rPr>
                <w:rStyle w:val="Hyperlink"/>
                <w:rFonts w:asciiTheme="majorBidi" w:hAnsiTheme="majorBidi" w:cs="B Zar"/>
                <w:noProof/>
                <w:rtl/>
              </w:rPr>
              <w:t>سرفصل درس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من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بهداشت در درس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ت</w:t>
            </w:r>
            <w:r w:rsidR="00923483" w:rsidRPr="00923483">
              <w:rPr>
                <w:rStyle w:val="Hyperlink"/>
                <w:rFonts w:asciiTheme="majorBidi" w:hAnsiTheme="majorBidi" w:cs="B Zar"/>
                <w:noProof/>
                <w:rtl/>
              </w:rPr>
              <w:t xml:space="preserve"> بدن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_Toc528580329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164</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0"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167</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31"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مراقب سلامت</w:t>
            </w:r>
            <w:r w:rsidR="00923483" w:rsidRPr="00923483">
              <w:rPr>
                <w:webHidden/>
              </w:rPr>
              <w:tab/>
            </w:r>
            <w:r w:rsidR="00923483" w:rsidRPr="00923483">
              <w:rPr>
                <w:webHidden/>
              </w:rPr>
              <w:fldChar w:fldCharType="begin"/>
            </w:r>
            <w:r w:rsidR="00923483" w:rsidRPr="00923483">
              <w:rPr>
                <w:webHidden/>
              </w:rPr>
              <w:instrText xml:space="preserve"> PAGEREF _Toc528580331 \h </w:instrText>
            </w:r>
            <w:r w:rsidR="00923483" w:rsidRPr="00923483">
              <w:rPr>
                <w:webHidden/>
              </w:rPr>
            </w:r>
            <w:r w:rsidR="00923483" w:rsidRPr="00923483">
              <w:rPr>
                <w:webHidden/>
              </w:rPr>
              <w:fldChar w:fldCharType="separate"/>
            </w:r>
            <w:r w:rsidR="008E44F3">
              <w:rPr>
                <w:webHidden/>
                <w:rtl/>
                <w:lang w:bidi="ar-SA"/>
              </w:rPr>
              <w:t>170</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2" w:history="1">
            <w:r w:rsidR="00923483" w:rsidRPr="00923483">
              <w:rPr>
                <w:rStyle w:val="Hyperlink"/>
                <w:rFonts w:cs="B Zar"/>
                <w:noProof/>
                <w:rtl/>
              </w:rPr>
              <w:t>سرفصل درس «اصول و مبان</w:t>
            </w:r>
            <w:r w:rsidR="00923483" w:rsidRPr="00923483">
              <w:rPr>
                <w:rStyle w:val="Hyperlink"/>
                <w:rFonts w:cs="B Zar" w:hint="cs"/>
                <w:noProof/>
                <w:rtl/>
              </w:rPr>
              <w:t>ی</w:t>
            </w:r>
            <w:r w:rsidR="00923483" w:rsidRPr="00923483">
              <w:rPr>
                <w:rStyle w:val="Hyperlink"/>
                <w:rFonts w:cs="B Zar"/>
                <w:noProof/>
                <w:rtl/>
              </w:rPr>
              <w:t xml:space="preserve"> بهداشت»</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170</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3" w:history="1">
            <w:r w:rsidR="00923483" w:rsidRPr="00923483">
              <w:rPr>
                <w:rStyle w:val="Hyperlink"/>
                <w:rFonts w:cs="B Zar"/>
                <w:noProof/>
                <w:rtl/>
              </w:rPr>
              <w:t>سرفصل درس «آموزش بهداشت مح</w:t>
            </w:r>
            <w:r w:rsidR="00923483" w:rsidRPr="00923483">
              <w:rPr>
                <w:rStyle w:val="Hyperlink"/>
                <w:rFonts w:cs="B Zar" w:hint="cs"/>
                <w:noProof/>
                <w:rtl/>
              </w:rPr>
              <w:t>ی</w:t>
            </w:r>
            <w:r w:rsidR="00923483" w:rsidRPr="00923483">
              <w:rPr>
                <w:rStyle w:val="Hyperlink"/>
                <w:rFonts w:cs="B Zar" w:hint="eastAsia"/>
                <w:noProof/>
                <w:rtl/>
              </w:rPr>
              <w:t>ط»</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4" w:history="1">
            <w:r w:rsidR="00923483" w:rsidRPr="00923483">
              <w:rPr>
                <w:rStyle w:val="Hyperlink"/>
                <w:rFonts w:cs="B Zar"/>
                <w:noProof/>
                <w:rtl/>
              </w:rPr>
              <w:t>سرفصل درس «مبان</w:t>
            </w:r>
            <w:r w:rsidR="00923483" w:rsidRPr="00923483">
              <w:rPr>
                <w:rStyle w:val="Hyperlink"/>
                <w:rFonts w:cs="B Zar" w:hint="cs"/>
                <w:noProof/>
                <w:rtl/>
              </w:rPr>
              <w:t>ی</w:t>
            </w:r>
            <w:r w:rsidR="00923483" w:rsidRPr="00923483">
              <w:rPr>
                <w:rStyle w:val="Hyperlink"/>
                <w:rFonts w:cs="B Zar"/>
                <w:noProof/>
                <w:rtl/>
              </w:rPr>
              <w:t xml:space="preserve"> بهداشت روان»</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5" w:history="1">
            <w:r w:rsidR="00923483" w:rsidRPr="00923483">
              <w:rPr>
                <w:rStyle w:val="Hyperlink"/>
                <w:rFonts w:cs="B Zar"/>
                <w:noProof/>
                <w:rtl/>
              </w:rPr>
              <w:t>سرفصل درس «اخلاق حرفه 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178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6"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182</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37"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مراقب سلامت</w:t>
            </w:r>
            <w:r w:rsidR="00923483" w:rsidRPr="00923483">
              <w:rPr>
                <w:webHidden/>
              </w:rPr>
              <w:tab/>
            </w:r>
            <w:r w:rsidR="00923483" w:rsidRPr="00923483">
              <w:rPr>
                <w:webHidden/>
              </w:rPr>
              <w:fldChar w:fldCharType="begin"/>
            </w:r>
            <w:r w:rsidR="00923483" w:rsidRPr="00923483">
              <w:rPr>
                <w:webHidden/>
              </w:rPr>
              <w:instrText xml:space="preserve"> PAGEREF _Toc528580337 \h </w:instrText>
            </w:r>
            <w:r w:rsidR="00923483" w:rsidRPr="00923483">
              <w:rPr>
                <w:webHidden/>
              </w:rPr>
            </w:r>
            <w:r w:rsidR="00923483" w:rsidRPr="00923483">
              <w:rPr>
                <w:webHidden/>
              </w:rPr>
              <w:fldChar w:fldCharType="separate"/>
            </w:r>
            <w:r w:rsidR="008E44F3">
              <w:rPr>
                <w:webHidden/>
                <w:rtl/>
                <w:lang w:bidi="ar-SA"/>
              </w:rPr>
              <w:t>185</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8" w:history="1">
            <w:r w:rsidR="00923483" w:rsidRPr="00923483">
              <w:rPr>
                <w:rStyle w:val="Hyperlink"/>
                <w:rFonts w:cs="B Zar"/>
                <w:noProof/>
                <w:rtl/>
              </w:rPr>
              <w:t>سرفصل درس «آموزش بهداشت مدرسه»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185</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39" w:history="1">
            <w:r w:rsidR="00923483" w:rsidRPr="00923483">
              <w:rPr>
                <w:rStyle w:val="Hyperlink"/>
                <w:rFonts w:cs="B Zar"/>
                <w:noProof/>
                <w:rtl/>
              </w:rPr>
              <w:t>سرفصل درس «آموزش بهداشت خانواده»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_Toc528580339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188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0" w:history="1">
            <w:r w:rsidR="00923483" w:rsidRPr="00923483">
              <w:rPr>
                <w:rStyle w:val="Hyperlink"/>
                <w:rFonts w:cs="B Zar"/>
                <w:noProof/>
                <w:rtl/>
              </w:rPr>
              <w:t>سرفصل درس «</w:t>
            </w:r>
            <w:r w:rsidR="00923483" w:rsidRPr="00923483">
              <w:rPr>
                <w:rStyle w:val="Hyperlink"/>
                <w:rFonts w:asciiTheme="majorBidi" w:hAnsiTheme="majorBidi" w:cs="B Zar"/>
                <w:noProof/>
                <w:rtl/>
              </w:rPr>
              <w:t xml:space="preserve"> 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مار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شناس</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غربالگر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مار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ها</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191</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1" w:history="1">
            <w:r w:rsidR="00923483" w:rsidRPr="00923483">
              <w:rPr>
                <w:rStyle w:val="Hyperlink"/>
                <w:rFonts w:cs="B Zar"/>
                <w:noProof/>
                <w:rtl/>
              </w:rPr>
              <w:t>سرفصل درس «</w:t>
            </w:r>
            <w:r w:rsidR="00923483" w:rsidRPr="00923483">
              <w:rPr>
                <w:rStyle w:val="Hyperlink"/>
                <w:rFonts w:asciiTheme="majorBidi" w:hAnsiTheme="majorBidi" w:cs="B Zar"/>
                <w:noProof/>
                <w:rtl/>
              </w:rPr>
              <w:t>بهداشت روان دانش آموزان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193</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2"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195</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43"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مرب</w:t>
            </w:r>
            <w:r w:rsidR="00923483" w:rsidRPr="00923483">
              <w:rPr>
                <w:rStyle w:val="Hyperlink"/>
                <w:rFonts w:hint="cs"/>
                <w:rtl/>
              </w:rPr>
              <w:t>ی</w:t>
            </w:r>
            <w:r w:rsidR="00923483" w:rsidRPr="00923483">
              <w:rPr>
                <w:rStyle w:val="Hyperlink"/>
                <w:rtl/>
              </w:rPr>
              <w:t xml:space="preserve"> امور ترب</w:t>
            </w:r>
            <w:r w:rsidR="00923483" w:rsidRPr="00923483">
              <w:rPr>
                <w:rStyle w:val="Hyperlink"/>
                <w:rFonts w:hint="cs"/>
                <w:rtl/>
              </w:rPr>
              <w:t>ی</w:t>
            </w:r>
            <w:r w:rsidR="00923483" w:rsidRPr="00923483">
              <w:rPr>
                <w:rStyle w:val="Hyperlink"/>
                <w:rFonts w:hint="eastAsia"/>
                <w:rtl/>
              </w:rPr>
              <w:t>ت</w:t>
            </w:r>
            <w:r w:rsidR="00923483" w:rsidRPr="00923483">
              <w:rPr>
                <w:rStyle w:val="Hyperlink"/>
                <w:rFonts w:hint="cs"/>
                <w:rtl/>
              </w:rPr>
              <w:t>ی</w:t>
            </w:r>
            <w:r w:rsidR="00923483" w:rsidRPr="00923483">
              <w:rPr>
                <w:rStyle w:val="Hyperlink"/>
                <w:rtl/>
              </w:rPr>
              <w:t xml:space="preserve"> مدارس</w:t>
            </w:r>
            <w:r w:rsidR="00923483" w:rsidRPr="00923483">
              <w:rPr>
                <w:webHidden/>
              </w:rPr>
              <w:tab/>
            </w:r>
            <w:r w:rsidR="00923483" w:rsidRPr="00923483">
              <w:rPr>
                <w:webHidden/>
              </w:rPr>
              <w:fldChar w:fldCharType="begin"/>
            </w:r>
            <w:r w:rsidR="00923483" w:rsidRPr="00923483">
              <w:rPr>
                <w:webHidden/>
              </w:rPr>
              <w:instrText xml:space="preserve"> PAGEREF _Toc528580343 \h </w:instrText>
            </w:r>
            <w:r w:rsidR="00923483" w:rsidRPr="00923483">
              <w:rPr>
                <w:webHidden/>
              </w:rPr>
            </w:r>
            <w:r w:rsidR="00923483" w:rsidRPr="00923483">
              <w:rPr>
                <w:webHidden/>
              </w:rPr>
              <w:fldChar w:fldCharType="separate"/>
            </w:r>
            <w:r w:rsidR="008E44F3">
              <w:rPr>
                <w:webHidden/>
                <w:rtl/>
                <w:lang w:bidi="ar-SA"/>
              </w:rPr>
              <w:t>198</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4" w:history="1">
            <w:r w:rsidR="00923483" w:rsidRPr="00923483">
              <w:rPr>
                <w:rStyle w:val="Hyperlink"/>
                <w:rFonts w:cs="B Zar"/>
                <w:noProof/>
                <w:rtl/>
              </w:rPr>
              <w:t>سرفصل درس «</w:t>
            </w:r>
            <w:r w:rsidR="00923483" w:rsidRPr="00923483">
              <w:rPr>
                <w:rStyle w:val="Hyperlink"/>
                <w:rFonts w:asciiTheme="majorBidi" w:hAnsiTheme="majorBidi" w:cs="B Zar"/>
                <w:noProof/>
                <w:rtl/>
                <w:lang w:bidi="fa-IR"/>
              </w:rPr>
              <w:t>آشنا</w:t>
            </w:r>
            <w:r w:rsidR="00923483" w:rsidRPr="00923483">
              <w:rPr>
                <w:rStyle w:val="Hyperlink"/>
                <w:rFonts w:asciiTheme="majorBidi" w:hAnsiTheme="majorBidi" w:cs="B Zar" w:hint="cs"/>
                <w:noProof/>
                <w:rtl/>
                <w:lang w:bidi="fa-IR"/>
              </w:rPr>
              <w:t>یی</w:t>
            </w:r>
            <w:r w:rsidR="00923483" w:rsidRPr="00923483">
              <w:rPr>
                <w:rStyle w:val="Hyperlink"/>
                <w:rFonts w:asciiTheme="majorBidi" w:hAnsiTheme="majorBidi" w:cs="B Zar"/>
                <w:noProof/>
                <w:rtl/>
                <w:lang w:bidi="fa-IR"/>
              </w:rPr>
              <w:t xml:space="preserve"> با ساحت ها</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6 گانه و مبان</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ترب</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ت</w:t>
            </w:r>
            <w:r w:rsidR="00923483" w:rsidRPr="00923483">
              <w:rPr>
                <w:rStyle w:val="Hyperlink"/>
                <w:rFonts w:asciiTheme="majorBidi" w:hAnsiTheme="majorBidi" w:cs="B Zar"/>
                <w:noProof/>
                <w:rtl/>
                <w:lang w:bidi="fa-IR"/>
              </w:rPr>
              <w:t xml:space="preserve"> د</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ن</w:t>
            </w:r>
            <w:r w:rsidR="00923483" w:rsidRPr="00923483">
              <w:rPr>
                <w:rStyle w:val="Hyperlink"/>
                <w:rFonts w:asciiTheme="majorBidi" w:hAnsiTheme="majorBidi" w:cs="B Zar" w:hint="cs"/>
                <w:noProof/>
                <w:rtl/>
                <w:lang w:bidi="fa-IR"/>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198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5" w:history="1">
            <w:r w:rsidR="00923483" w:rsidRPr="00923483">
              <w:rPr>
                <w:rStyle w:val="Hyperlink"/>
                <w:rFonts w:cs="B Zar"/>
                <w:noProof/>
                <w:rtl/>
              </w:rPr>
              <w:t>سرفصل درس «</w:t>
            </w:r>
            <w:r w:rsidR="00923483" w:rsidRPr="00923483">
              <w:rPr>
                <w:rStyle w:val="Hyperlink"/>
                <w:rFonts w:asciiTheme="majorBidi" w:eastAsiaTheme="minorHAnsi" w:hAnsiTheme="majorBidi" w:cs="B Zar"/>
                <w:noProof/>
                <w:rtl/>
              </w:rPr>
              <w:t>فنون راهنما</w:t>
            </w:r>
            <w:r w:rsidR="00923483" w:rsidRPr="00923483">
              <w:rPr>
                <w:rStyle w:val="Hyperlink"/>
                <w:rFonts w:asciiTheme="majorBidi" w:eastAsiaTheme="minorHAnsi" w:hAnsiTheme="majorBidi" w:cs="B Zar" w:hint="cs"/>
                <w:noProof/>
                <w:rtl/>
              </w:rPr>
              <w:t>یی</w:t>
            </w:r>
            <w:r w:rsidR="00923483" w:rsidRPr="00923483">
              <w:rPr>
                <w:rStyle w:val="Hyperlink"/>
                <w:rFonts w:asciiTheme="majorBidi" w:eastAsiaTheme="minorHAnsi" w:hAnsiTheme="majorBidi" w:cs="B Zar"/>
                <w:noProof/>
                <w:rtl/>
              </w:rPr>
              <w:t xml:space="preserve"> و مشاوره (متناسب با ن</w:t>
            </w:r>
            <w:r w:rsidR="00923483" w:rsidRPr="00923483">
              <w:rPr>
                <w:rStyle w:val="Hyperlink"/>
                <w:rFonts w:asciiTheme="majorBidi" w:eastAsiaTheme="minorHAnsi" w:hAnsiTheme="majorBidi" w:cs="B Zar" w:hint="cs"/>
                <w:noProof/>
                <w:rtl/>
              </w:rPr>
              <w:t>ی</w:t>
            </w:r>
            <w:r w:rsidR="00923483" w:rsidRPr="00923483">
              <w:rPr>
                <w:rStyle w:val="Hyperlink"/>
                <w:rFonts w:asciiTheme="majorBidi" w:eastAsiaTheme="minorHAnsi" w:hAnsiTheme="majorBidi" w:cs="B Zar" w:hint="eastAsia"/>
                <w:noProof/>
                <w:rtl/>
              </w:rPr>
              <w:t>ازها</w:t>
            </w:r>
            <w:r w:rsidR="00923483" w:rsidRPr="00923483">
              <w:rPr>
                <w:rStyle w:val="Hyperlink"/>
                <w:rFonts w:asciiTheme="majorBidi" w:eastAsiaTheme="minorHAnsi" w:hAnsiTheme="majorBidi" w:cs="B Zar"/>
                <w:noProof/>
                <w:rtl/>
              </w:rPr>
              <w:t xml:space="preserve"> و مسا</w:t>
            </w:r>
            <w:r w:rsidR="00923483" w:rsidRPr="00923483">
              <w:rPr>
                <w:rStyle w:val="Hyperlink"/>
                <w:rFonts w:asciiTheme="majorBidi" w:eastAsiaTheme="minorHAnsi" w:hAnsiTheme="majorBidi" w:cs="B Zar" w:hint="cs"/>
                <w:noProof/>
                <w:rtl/>
              </w:rPr>
              <w:t>ی</w:t>
            </w:r>
            <w:r w:rsidR="00923483" w:rsidRPr="00923483">
              <w:rPr>
                <w:rStyle w:val="Hyperlink"/>
                <w:rFonts w:asciiTheme="majorBidi" w:eastAsiaTheme="minorHAnsi" w:hAnsiTheme="majorBidi" w:cs="B Zar" w:hint="eastAsia"/>
                <w:noProof/>
                <w:rtl/>
              </w:rPr>
              <w:t>ل</w:t>
            </w:r>
            <w:r w:rsidR="00923483" w:rsidRPr="00923483">
              <w:rPr>
                <w:rStyle w:val="Hyperlink"/>
                <w:rFonts w:asciiTheme="majorBidi" w:eastAsiaTheme="minorHAnsi" w:hAnsiTheme="majorBidi" w:cs="B Zar"/>
                <w:noProof/>
                <w:rtl/>
              </w:rPr>
              <w:t xml:space="preserve"> کودکان و نوجوانان)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203</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6" w:history="1">
            <w:r w:rsidR="00923483" w:rsidRPr="00923483">
              <w:rPr>
                <w:rStyle w:val="Hyperlink"/>
                <w:rFonts w:cs="B Zar"/>
                <w:noProof/>
                <w:rtl/>
              </w:rPr>
              <w:t>سرفصل درس «</w:t>
            </w:r>
            <w:r w:rsidR="00923483" w:rsidRPr="00923483">
              <w:rPr>
                <w:rStyle w:val="Hyperlink"/>
                <w:rFonts w:asciiTheme="majorBidi" w:hAnsiTheme="majorBidi" w:cs="B Zar"/>
                <w:noProof/>
                <w:rtl/>
              </w:rPr>
              <w:t>کل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ات روش ها و فنون تدر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س</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208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7" w:history="1">
            <w:r w:rsidR="00923483" w:rsidRPr="00923483">
              <w:rPr>
                <w:rStyle w:val="Hyperlink"/>
                <w:rFonts w:cs="B Zar"/>
                <w:noProof/>
                <w:rtl/>
              </w:rPr>
              <w:t>سرفصل درس «اخلاق حرفه</w:t>
            </w:r>
            <w:r w:rsidR="00923483">
              <w:rPr>
                <w:rStyle w:val="Hyperlink"/>
                <w:rFonts w:cs="B Zar" w:hint="cs"/>
                <w:noProof/>
                <w:rtl/>
              </w:rPr>
              <w:t xml:space="preserve"> </w:t>
            </w:r>
            <w:r w:rsidR="00923483" w:rsidRPr="00923483">
              <w:rPr>
                <w:rStyle w:val="Hyperlink"/>
                <w:rFonts w:cs="B Zar"/>
                <w:noProof/>
                <w:rtl/>
              </w:rPr>
              <w:t>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213</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48"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_Toc528580348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217</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49"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مرب</w:t>
            </w:r>
            <w:r w:rsidR="00923483" w:rsidRPr="00923483">
              <w:rPr>
                <w:rStyle w:val="Hyperlink"/>
                <w:rFonts w:hint="cs"/>
                <w:rtl/>
              </w:rPr>
              <w:t>ی</w:t>
            </w:r>
            <w:r w:rsidR="00923483" w:rsidRPr="00923483">
              <w:rPr>
                <w:rStyle w:val="Hyperlink"/>
                <w:rtl/>
              </w:rPr>
              <w:t xml:space="preserve"> امور ترب</w:t>
            </w:r>
            <w:r w:rsidR="00923483" w:rsidRPr="00923483">
              <w:rPr>
                <w:rStyle w:val="Hyperlink"/>
                <w:rFonts w:hint="cs"/>
                <w:rtl/>
              </w:rPr>
              <w:t>ی</w:t>
            </w:r>
            <w:r w:rsidR="00923483" w:rsidRPr="00923483">
              <w:rPr>
                <w:rStyle w:val="Hyperlink"/>
                <w:rFonts w:hint="eastAsia"/>
                <w:rtl/>
              </w:rPr>
              <w:t>ت</w:t>
            </w:r>
            <w:r w:rsidR="00923483" w:rsidRPr="00923483">
              <w:rPr>
                <w:rStyle w:val="Hyperlink"/>
                <w:rFonts w:hint="cs"/>
                <w:rtl/>
              </w:rPr>
              <w:t>ی</w:t>
            </w:r>
            <w:r w:rsidR="00923483" w:rsidRPr="00923483">
              <w:rPr>
                <w:rStyle w:val="Hyperlink"/>
                <w:rtl/>
              </w:rPr>
              <w:t xml:space="preserve"> مدارس</w:t>
            </w:r>
            <w:r w:rsidR="00923483" w:rsidRPr="00923483">
              <w:rPr>
                <w:webHidden/>
              </w:rPr>
              <w:tab/>
            </w:r>
            <w:r w:rsidR="00923483" w:rsidRPr="00923483">
              <w:rPr>
                <w:webHidden/>
              </w:rPr>
              <w:fldChar w:fldCharType="begin"/>
            </w:r>
            <w:r w:rsidR="00923483" w:rsidRPr="00923483">
              <w:rPr>
                <w:webHidden/>
              </w:rPr>
              <w:instrText xml:space="preserve"> PAGEREF _Toc528580349 \h </w:instrText>
            </w:r>
            <w:r w:rsidR="00923483" w:rsidRPr="00923483">
              <w:rPr>
                <w:webHidden/>
              </w:rPr>
            </w:r>
            <w:r w:rsidR="00923483" w:rsidRPr="00923483">
              <w:rPr>
                <w:webHidden/>
              </w:rPr>
              <w:fldChar w:fldCharType="separate"/>
            </w:r>
            <w:r w:rsidR="008E44F3">
              <w:rPr>
                <w:webHidden/>
                <w:rtl/>
                <w:lang w:bidi="ar-SA"/>
              </w:rPr>
              <w:t>220</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0" w:history="1">
            <w:r w:rsidR="00923483" w:rsidRPr="00923483">
              <w:rPr>
                <w:rStyle w:val="Hyperlink"/>
                <w:rFonts w:cs="B Zar"/>
                <w:noProof/>
                <w:rtl/>
              </w:rPr>
              <w:t>سرفصل درس «طراح</w:t>
            </w:r>
            <w:r w:rsidR="00923483" w:rsidRPr="00923483">
              <w:rPr>
                <w:rStyle w:val="Hyperlink"/>
                <w:rFonts w:cs="B Zar" w:hint="cs"/>
                <w:noProof/>
                <w:rtl/>
              </w:rPr>
              <w:t>ی</w:t>
            </w:r>
            <w:r w:rsidR="00923483" w:rsidRPr="00923483">
              <w:rPr>
                <w:rStyle w:val="Hyperlink"/>
                <w:rFonts w:cs="B Zar"/>
                <w:noProof/>
                <w:rtl/>
              </w:rPr>
              <w:t xml:space="preserve"> و تول</w:t>
            </w:r>
            <w:r w:rsidR="00923483" w:rsidRPr="00923483">
              <w:rPr>
                <w:rStyle w:val="Hyperlink"/>
                <w:rFonts w:cs="B Zar" w:hint="cs"/>
                <w:noProof/>
                <w:rtl/>
              </w:rPr>
              <w:t>ی</w:t>
            </w:r>
            <w:r w:rsidR="00923483" w:rsidRPr="00923483">
              <w:rPr>
                <w:rStyle w:val="Hyperlink"/>
                <w:rFonts w:cs="B Zar" w:hint="eastAsia"/>
                <w:noProof/>
                <w:rtl/>
              </w:rPr>
              <w:t>د</w:t>
            </w:r>
            <w:r w:rsidR="00923483" w:rsidRPr="00923483">
              <w:rPr>
                <w:rStyle w:val="Hyperlink"/>
                <w:rFonts w:cs="B Zar"/>
                <w:noProof/>
                <w:rtl/>
              </w:rPr>
              <w:t xml:space="preserve"> رسانه</w:t>
            </w:r>
            <w:r w:rsidR="00923483" w:rsidRPr="00923483">
              <w:rPr>
                <w:rStyle w:val="Hyperlink"/>
                <w:rFonts w:ascii="Cambria" w:hAnsi="Cambria" w:cs="B Zar"/>
                <w:noProof/>
                <w:rtl/>
              </w:rPr>
              <w:t xml:space="preserve"> </w:t>
            </w:r>
            <w:r w:rsidR="00923483" w:rsidRPr="00923483">
              <w:rPr>
                <w:rStyle w:val="Hyperlink"/>
                <w:rFonts w:cs="B Zar"/>
                <w:noProof/>
                <w:rtl/>
              </w:rPr>
              <w:t>ها</w:t>
            </w:r>
            <w:r w:rsidR="00923483" w:rsidRPr="00923483">
              <w:rPr>
                <w:rStyle w:val="Hyperlink"/>
                <w:rFonts w:cs="B Zar" w:hint="cs"/>
                <w:noProof/>
                <w:rtl/>
              </w:rPr>
              <w:t>ی</w:t>
            </w:r>
            <w:r w:rsidR="00923483" w:rsidRPr="00923483">
              <w:rPr>
                <w:rStyle w:val="Hyperlink"/>
                <w:rFonts w:cs="B Zar"/>
                <w:noProof/>
                <w:rtl/>
              </w:rPr>
              <w:t xml:space="preserve">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(با تاک</w:t>
            </w:r>
            <w:r w:rsidR="00923483" w:rsidRPr="00923483">
              <w:rPr>
                <w:rStyle w:val="Hyperlink"/>
                <w:rFonts w:cs="B Zar" w:hint="cs"/>
                <w:noProof/>
                <w:rtl/>
              </w:rPr>
              <w:t>ی</w:t>
            </w:r>
            <w:r w:rsidR="00923483" w:rsidRPr="00923483">
              <w:rPr>
                <w:rStyle w:val="Hyperlink"/>
                <w:rFonts w:cs="B Zar" w:hint="eastAsia"/>
                <w:noProof/>
                <w:rtl/>
              </w:rPr>
              <w:t>د</w:t>
            </w:r>
            <w:r w:rsidR="00923483" w:rsidRPr="00923483">
              <w:rPr>
                <w:rStyle w:val="Hyperlink"/>
                <w:rFonts w:cs="B Zar"/>
                <w:noProof/>
                <w:rtl/>
              </w:rPr>
              <w:t xml:space="preserve"> بر هنر در رسانه)»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220</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1" w:history="1">
            <w:r w:rsidR="00923483" w:rsidRPr="00923483">
              <w:rPr>
                <w:rStyle w:val="Hyperlink"/>
                <w:rFonts w:cs="B Zar"/>
                <w:noProof/>
                <w:rtl/>
              </w:rPr>
              <w:t>سرفصل درس «</w:t>
            </w:r>
            <w:r w:rsidR="00923483" w:rsidRPr="00923483">
              <w:rPr>
                <w:rStyle w:val="Hyperlink"/>
                <w:rFonts w:asciiTheme="majorBidi" w:hAnsiTheme="majorBidi" w:cs="B Zar"/>
                <w:noProof/>
                <w:rtl/>
                <w:lang w:bidi="fa-IR"/>
              </w:rPr>
              <w:t>برنامه ر</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ز</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و مد</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ر</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ت</w:t>
            </w:r>
            <w:r w:rsidR="00923483" w:rsidRPr="00923483">
              <w:rPr>
                <w:rStyle w:val="Hyperlink"/>
                <w:rFonts w:asciiTheme="majorBidi" w:hAnsiTheme="majorBidi" w:cs="B Zar"/>
                <w:noProof/>
                <w:rtl/>
                <w:lang w:bidi="fa-IR"/>
              </w:rPr>
              <w:t xml:space="preserve"> فعال</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hint="eastAsia"/>
                <w:noProof/>
                <w:rtl/>
                <w:lang w:bidi="fa-IR"/>
              </w:rPr>
              <w:t>ت</w:t>
            </w:r>
            <w:r w:rsidR="00923483" w:rsidRPr="00923483">
              <w:rPr>
                <w:rStyle w:val="Hyperlink"/>
                <w:rFonts w:asciiTheme="majorBidi" w:hAnsiTheme="majorBidi" w:cs="B Zar"/>
                <w:noProof/>
                <w:rtl/>
                <w:lang w:bidi="fa-IR"/>
              </w:rPr>
              <w:t xml:space="preserve"> ها </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دانش آموز</w:t>
            </w:r>
            <w:r w:rsidR="00923483" w:rsidRPr="00923483">
              <w:rPr>
                <w:rStyle w:val="Hyperlink"/>
                <w:rFonts w:asciiTheme="majorBidi" w:hAnsiTheme="majorBidi" w:cs="B Zar" w:hint="cs"/>
                <w:noProof/>
                <w:rtl/>
                <w:lang w:bidi="fa-IR"/>
              </w:rPr>
              <w:t>ی</w:t>
            </w:r>
            <w:r w:rsidR="00923483" w:rsidRPr="00923483">
              <w:rPr>
                <w:rStyle w:val="Hyperlink"/>
                <w:rFonts w:asciiTheme="majorBidi" w:hAnsiTheme="majorBidi" w:cs="B Zar"/>
                <w:noProof/>
                <w:rtl/>
                <w:lang w:bidi="fa-IR"/>
              </w:rPr>
              <w:t xml:space="preserve"> و گروه</w:t>
            </w:r>
            <w:r w:rsidR="00923483" w:rsidRPr="00923483">
              <w:rPr>
                <w:rStyle w:val="Hyperlink"/>
                <w:rFonts w:asciiTheme="majorBidi" w:hAnsiTheme="majorBidi" w:cs="B Zar" w:hint="cs"/>
                <w:noProof/>
                <w:rtl/>
                <w:lang w:bidi="fa-IR"/>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224</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2" w:history="1">
            <w:r w:rsidR="00923483" w:rsidRPr="00923483">
              <w:rPr>
                <w:rStyle w:val="Hyperlink"/>
                <w:rFonts w:cs="B Zar"/>
                <w:noProof/>
                <w:rtl/>
              </w:rPr>
              <w:t>سرفصل درس «</w:t>
            </w:r>
            <w:r w:rsidR="00923483" w:rsidRPr="00923483">
              <w:rPr>
                <w:rStyle w:val="Hyperlink"/>
                <w:rFonts w:asciiTheme="majorBidi" w:hAnsiTheme="majorBidi" w:cs="B Zar"/>
                <w:noProof/>
                <w:rtl/>
              </w:rPr>
              <w:t>مبان</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ت</w:t>
            </w:r>
            <w:r w:rsidR="00923483" w:rsidRPr="00923483">
              <w:rPr>
                <w:rStyle w:val="Hyperlink"/>
                <w:rFonts w:asciiTheme="majorBidi" w:hAnsiTheme="majorBidi" w:cs="B Zar"/>
                <w:noProof/>
                <w:rtl/>
              </w:rPr>
              <w:t xml:space="preserve"> س</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اس</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w:t>
            </w:r>
            <w:r w:rsidR="00923483" w:rsidRPr="00923483">
              <w:rPr>
                <w:rStyle w:val="Hyperlink"/>
                <w:rFonts w:ascii="Sakkal Majalla" w:hAnsi="Sakkal Majalla" w:cs="Sakkal Majalla" w:hint="cs"/>
                <w:noProof/>
                <w:rtl/>
              </w:rPr>
              <w:t>–</w:t>
            </w:r>
            <w:r w:rsidR="00923483" w:rsidRPr="00923483">
              <w:rPr>
                <w:rStyle w:val="Hyperlink"/>
                <w:rFonts w:asciiTheme="majorBidi" w:hAnsiTheme="majorBidi" w:cs="B Zar"/>
                <w:noProof/>
                <w:rtl/>
              </w:rPr>
              <w:t xml:space="preserve"> اجتماع</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آشنا</w:t>
            </w:r>
            <w:r w:rsidR="00923483" w:rsidRPr="00923483">
              <w:rPr>
                <w:rStyle w:val="Hyperlink"/>
                <w:rFonts w:asciiTheme="majorBidi" w:hAnsiTheme="majorBidi" w:cs="B Zar" w:hint="cs"/>
                <w:noProof/>
                <w:rtl/>
              </w:rPr>
              <w:t>یی</w:t>
            </w:r>
            <w:r w:rsidR="00923483" w:rsidRPr="00923483">
              <w:rPr>
                <w:rStyle w:val="Hyperlink"/>
                <w:rFonts w:asciiTheme="majorBidi" w:hAnsiTheme="majorBidi" w:cs="B Zar"/>
                <w:noProof/>
                <w:rtl/>
              </w:rPr>
              <w:t xml:space="preserve"> با تجربه ها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مرب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ان</w:t>
            </w:r>
            <w:r w:rsidR="00923483" w:rsidRPr="00923483">
              <w:rPr>
                <w:rStyle w:val="Hyperlink"/>
                <w:rFonts w:asciiTheme="majorBidi" w:hAnsiTheme="majorBidi" w:cs="B Zar"/>
                <w:noProof/>
                <w:rtl/>
              </w:rPr>
              <w:t xml:space="preserve">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hint="eastAsia"/>
                <w:noProof/>
                <w:rtl/>
              </w:rPr>
              <w:t>ت</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موفق</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_Toc528580352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228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3" w:history="1">
            <w:r w:rsidR="00923483" w:rsidRPr="00923483">
              <w:rPr>
                <w:rStyle w:val="Hyperlink"/>
                <w:rFonts w:cs="B Zar"/>
                <w:noProof/>
                <w:rtl/>
              </w:rPr>
              <w:t>سرفصل درس «</w:t>
            </w:r>
            <w:r w:rsidR="00923483" w:rsidRPr="00923483">
              <w:rPr>
                <w:rStyle w:val="Hyperlink"/>
                <w:rFonts w:asciiTheme="majorBidi" w:eastAsiaTheme="minorHAnsi" w:hAnsiTheme="majorBidi" w:cs="B Zar"/>
                <w:noProof/>
                <w:rtl/>
                <w:lang w:bidi="fa-IR"/>
              </w:rPr>
              <w:t>آموزش مهارت ها</w:t>
            </w:r>
            <w:r w:rsidR="00923483" w:rsidRPr="00923483">
              <w:rPr>
                <w:rStyle w:val="Hyperlink"/>
                <w:rFonts w:asciiTheme="majorBidi" w:eastAsiaTheme="minorHAnsi" w:hAnsiTheme="majorBidi" w:cs="B Zar" w:hint="cs"/>
                <w:noProof/>
                <w:rtl/>
                <w:lang w:bidi="fa-IR"/>
              </w:rPr>
              <w:t>ی</w:t>
            </w:r>
            <w:r w:rsidR="00923483" w:rsidRPr="00923483">
              <w:rPr>
                <w:rStyle w:val="Hyperlink"/>
                <w:rFonts w:asciiTheme="majorBidi" w:eastAsiaTheme="minorHAnsi" w:hAnsiTheme="majorBidi" w:cs="B Zar"/>
                <w:noProof/>
                <w:rtl/>
                <w:lang w:bidi="fa-IR"/>
              </w:rPr>
              <w:t xml:space="preserve"> زندگ</w:t>
            </w:r>
            <w:r w:rsidR="00923483" w:rsidRPr="00923483">
              <w:rPr>
                <w:rStyle w:val="Hyperlink"/>
                <w:rFonts w:asciiTheme="majorBidi" w:eastAsiaTheme="minorHAnsi" w:hAnsiTheme="majorBidi" w:cs="B Zar" w:hint="cs"/>
                <w:noProof/>
                <w:rtl/>
                <w:lang w:bidi="fa-IR"/>
              </w:rPr>
              <w:t>ی</w:t>
            </w:r>
            <w:r w:rsidR="00923483" w:rsidRPr="00923483">
              <w:rPr>
                <w:rStyle w:val="Hyperlink"/>
                <w:rFonts w:asciiTheme="majorBidi" w:eastAsiaTheme="minorHAnsi" w:hAnsiTheme="majorBidi" w:cs="B Zar"/>
                <w:noProof/>
                <w:rtl/>
                <w:lang w:bidi="fa-IR"/>
              </w:rPr>
              <w:t xml:space="preserve"> و اجتماع</w:t>
            </w:r>
            <w:r w:rsidR="00923483" w:rsidRPr="00923483">
              <w:rPr>
                <w:rStyle w:val="Hyperlink"/>
                <w:rFonts w:asciiTheme="majorBidi" w:eastAsiaTheme="minorHAnsi" w:hAnsiTheme="majorBidi" w:cs="B Zar" w:hint="cs"/>
                <w:noProof/>
                <w:rtl/>
                <w:lang w:bidi="fa-IR"/>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232</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4"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236</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55"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اول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مشاوره</w:t>
            </w:r>
            <w:r w:rsidR="00923483" w:rsidRPr="00923483">
              <w:rPr>
                <w:webHidden/>
              </w:rPr>
              <w:tab/>
            </w:r>
            <w:r w:rsidR="00923483" w:rsidRPr="00923483">
              <w:rPr>
                <w:webHidden/>
              </w:rPr>
              <w:fldChar w:fldCharType="begin"/>
            </w:r>
            <w:r w:rsidR="00923483" w:rsidRPr="00923483">
              <w:rPr>
                <w:webHidden/>
              </w:rPr>
              <w:instrText xml:space="preserve"> PAGEREF _Toc528580355 \h </w:instrText>
            </w:r>
            <w:r w:rsidR="00923483" w:rsidRPr="00923483">
              <w:rPr>
                <w:webHidden/>
              </w:rPr>
            </w:r>
            <w:r w:rsidR="00923483" w:rsidRPr="00923483">
              <w:rPr>
                <w:webHidden/>
              </w:rPr>
              <w:fldChar w:fldCharType="separate"/>
            </w:r>
            <w:r w:rsidR="008E44F3">
              <w:rPr>
                <w:webHidden/>
                <w:rtl/>
                <w:lang w:bidi="ar-SA"/>
              </w:rPr>
              <w:t>239</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6" w:history="1">
            <w:r w:rsidR="00923483" w:rsidRPr="00923483">
              <w:rPr>
                <w:rStyle w:val="Hyperlink"/>
                <w:rFonts w:cs="B Zar"/>
                <w:noProof/>
                <w:rtl/>
              </w:rPr>
              <w:t>سرفصل درس«کاربرد مشاوره در راهنما</w:t>
            </w:r>
            <w:r w:rsidR="00923483" w:rsidRPr="00923483">
              <w:rPr>
                <w:rStyle w:val="Hyperlink"/>
                <w:rFonts w:cs="B Zar" w:hint="cs"/>
                <w:noProof/>
                <w:rtl/>
              </w:rPr>
              <w:t>یی</w:t>
            </w:r>
            <w:r w:rsidR="00923483" w:rsidRPr="00923483">
              <w:rPr>
                <w:rStyle w:val="Hyperlink"/>
                <w:rFonts w:cs="B Zar"/>
                <w:noProof/>
                <w:rtl/>
              </w:rPr>
              <w:t xml:space="preserve"> تحص</w:t>
            </w:r>
            <w:r w:rsidR="00923483" w:rsidRPr="00923483">
              <w:rPr>
                <w:rStyle w:val="Hyperlink"/>
                <w:rFonts w:cs="B Zar" w:hint="cs"/>
                <w:noProof/>
                <w:rtl/>
              </w:rPr>
              <w:t>ی</w:t>
            </w:r>
            <w:r w:rsidR="00923483" w:rsidRPr="00923483">
              <w:rPr>
                <w:rStyle w:val="Hyperlink"/>
                <w:rFonts w:cs="B Zar"/>
                <w:noProof/>
                <w:rtl/>
              </w:rPr>
              <w:t>ل</w:t>
            </w:r>
            <w:r w:rsidR="00923483" w:rsidRPr="00923483">
              <w:rPr>
                <w:rStyle w:val="Hyperlink"/>
                <w:rFonts w:cs="B Zar" w:hint="cs"/>
                <w:noProof/>
                <w:rtl/>
              </w:rPr>
              <w:t>ی</w:t>
            </w:r>
            <w:r w:rsidR="00923483" w:rsidRPr="00923483">
              <w:rPr>
                <w:rStyle w:val="Hyperlink"/>
                <w:rFonts w:cs="B Zar"/>
                <w:noProof/>
                <w:rtl/>
              </w:rPr>
              <w:t xml:space="preserve"> و شغل</w:t>
            </w:r>
            <w:r w:rsidR="00923483" w:rsidRPr="00923483">
              <w:rPr>
                <w:rStyle w:val="Hyperlink"/>
                <w:rFonts w:cs="B Zar" w:hint="cs"/>
                <w:noProof/>
                <w:rtl/>
              </w:rPr>
              <w:t>ی</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239</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7" w:history="1">
            <w:r w:rsidR="00923483" w:rsidRPr="00923483">
              <w:rPr>
                <w:rStyle w:val="Hyperlink"/>
                <w:rFonts w:cs="B Zar"/>
                <w:noProof/>
                <w:rtl/>
              </w:rPr>
              <w:t>سرفصل درس «روانشناس</w:t>
            </w:r>
            <w:r w:rsidR="00923483" w:rsidRPr="00923483">
              <w:rPr>
                <w:rStyle w:val="Hyperlink"/>
                <w:rFonts w:cs="B Zar" w:hint="cs"/>
                <w:noProof/>
                <w:rtl/>
              </w:rPr>
              <w:t>ی</w:t>
            </w:r>
            <w:r w:rsidR="00923483" w:rsidRPr="00923483">
              <w:rPr>
                <w:rStyle w:val="Hyperlink"/>
                <w:rFonts w:cs="B Zar"/>
                <w:noProof/>
                <w:rtl/>
              </w:rPr>
              <w:t xml:space="preserve"> پرورش</w:t>
            </w:r>
            <w:r w:rsidR="00923483" w:rsidRPr="00923483">
              <w:rPr>
                <w:rStyle w:val="Hyperlink"/>
                <w:rFonts w:cs="B Zar" w:hint="cs"/>
                <w:noProof/>
                <w:rtl/>
              </w:rPr>
              <w:t>ی</w:t>
            </w:r>
            <w:r w:rsidR="00923483" w:rsidRPr="00923483">
              <w:rPr>
                <w:rStyle w:val="Hyperlink"/>
                <w:rFonts w:cs="B Zar"/>
                <w:noProof/>
                <w:rtl/>
              </w:rPr>
              <w:t xml:space="preserve"> کاربرد</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_Toc528580357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245</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8" w:history="1">
            <w:r w:rsidR="00923483" w:rsidRPr="00923483">
              <w:rPr>
                <w:rStyle w:val="Hyperlink"/>
                <w:rFonts w:cs="B Zar"/>
                <w:noProof/>
                <w:rtl/>
              </w:rPr>
              <w:t>سرفصل درس «آس</w:t>
            </w:r>
            <w:r w:rsidR="00923483" w:rsidRPr="00923483">
              <w:rPr>
                <w:rStyle w:val="Hyperlink"/>
                <w:rFonts w:cs="B Zar" w:hint="cs"/>
                <w:noProof/>
                <w:rtl/>
              </w:rPr>
              <w:t>ی</w:t>
            </w:r>
            <w:r w:rsidR="00923483" w:rsidRPr="00923483">
              <w:rPr>
                <w:rStyle w:val="Hyperlink"/>
                <w:rFonts w:cs="B Zar" w:hint="eastAsia"/>
                <w:noProof/>
                <w:rtl/>
              </w:rPr>
              <w:t>ب</w:t>
            </w:r>
            <w:r w:rsidR="00923483" w:rsidRPr="00923483">
              <w:rPr>
                <w:rStyle w:val="Hyperlink"/>
                <w:rFonts w:cs="B Zar"/>
                <w:noProof/>
                <w:rtl/>
              </w:rPr>
              <w:t xml:space="preserve"> شناس</w:t>
            </w:r>
            <w:r w:rsidR="00923483" w:rsidRPr="00923483">
              <w:rPr>
                <w:rStyle w:val="Hyperlink"/>
                <w:rFonts w:cs="B Zar" w:hint="cs"/>
                <w:noProof/>
                <w:rtl/>
              </w:rPr>
              <w:t>ی</w:t>
            </w:r>
            <w:r w:rsidR="00923483" w:rsidRPr="00923483">
              <w:rPr>
                <w:rStyle w:val="Hyperlink"/>
                <w:rFonts w:cs="B Zar"/>
                <w:noProof/>
                <w:rtl/>
              </w:rPr>
              <w:t xml:space="preserve"> اجتماع</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_Toc528580358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248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59" w:history="1">
            <w:r w:rsidR="00923483" w:rsidRPr="00923483">
              <w:rPr>
                <w:rStyle w:val="Hyperlink"/>
                <w:rFonts w:cs="B Zar"/>
                <w:noProof/>
                <w:rtl/>
              </w:rPr>
              <w:t>سرفصل درس «مشاوره خانواده در مدرسه»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_Toc528580359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254</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60" w:history="1">
            <w:r w:rsidR="00923483" w:rsidRPr="00923483">
              <w:rPr>
                <w:rStyle w:val="Hyperlink"/>
                <w:rFonts w:cs="B Zar"/>
                <w:noProof/>
                <w:rtl/>
              </w:rPr>
              <w:t>سرفصل درس «اخلاق حرفه</w:t>
            </w:r>
            <w:r w:rsidR="00923483">
              <w:rPr>
                <w:rStyle w:val="Hyperlink"/>
                <w:rFonts w:cs="B Zar" w:hint="cs"/>
                <w:noProof/>
                <w:rtl/>
              </w:rPr>
              <w:t xml:space="preserve"> </w:t>
            </w:r>
            <w:r w:rsidR="00923483" w:rsidRPr="00923483">
              <w:rPr>
                <w:rStyle w:val="Hyperlink"/>
                <w:rFonts w:cs="B Zar"/>
                <w:noProof/>
                <w:rtl/>
              </w:rPr>
              <w:t>ا</w:t>
            </w:r>
            <w:r w:rsidR="00923483" w:rsidRPr="00923483">
              <w:rPr>
                <w:rStyle w:val="Hyperlink"/>
                <w:rFonts w:cs="B Zar" w:hint="cs"/>
                <w:noProof/>
                <w:rtl/>
              </w:rPr>
              <w:t>ی</w:t>
            </w:r>
            <w:r w:rsidR="00923483" w:rsidRPr="00923483">
              <w:rPr>
                <w:rStyle w:val="Hyperlink"/>
                <w:rFonts w:cs="B Zar"/>
                <w:noProof/>
                <w:rtl/>
              </w:rPr>
              <w:t xml:space="preserve"> و نقش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Style w:val="Hyperlink"/>
                <w:rFonts w:cs="B Zar" w:hint="cs"/>
                <w:noProof/>
                <w:rtl/>
              </w:rPr>
              <w:t>ی</w:t>
            </w:r>
            <w:r w:rsidR="00923483" w:rsidRPr="00923483">
              <w:rPr>
                <w:rStyle w:val="Hyperlink"/>
                <w:rFonts w:cs="B Zar"/>
                <w:noProof/>
                <w:rtl/>
              </w:rPr>
              <w:t xml:space="preserve"> معلم»</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_Toc528580360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258</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61" w:history="1">
            <w:r w:rsidR="00923483" w:rsidRPr="00923483">
              <w:rPr>
                <w:rStyle w:val="Hyperlink"/>
                <w:rFonts w:cs="B Zar"/>
                <w:noProof/>
                <w:rtl/>
              </w:rPr>
              <w:t>پودمان کارآموز</w:t>
            </w:r>
            <w:r w:rsidR="00923483" w:rsidRPr="00923483">
              <w:rPr>
                <w:rStyle w:val="Hyperlink"/>
                <w:rFonts w:cs="B Zar" w:hint="cs"/>
                <w:noProof/>
                <w:rtl/>
              </w:rPr>
              <w:t>ی</w:t>
            </w:r>
            <w:r w:rsidR="00923483" w:rsidRPr="00923483">
              <w:rPr>
                <w:rStyle w:val="Hyperlink"/>
                <w:rFonts w:cs="B Zar"/>
                <w:noProof/>
                <w:rtl/>
              </w:rPr>
              <w:t xml:space="preserve"> (سرفصل درس «آموزش پژوه</w:t>
            </w:r>
            <w:r w:rsidR="00923483" w:rsidRPr="00923483">
              <w:rPr>
                <w:rStyle w:val="Hyperlink"/>
                <w:rFonts w:cs="B Zar" w:hint="cs"/>
                <w:noProof/>
                <w:rtl/>
              </w:rPr>
              <w:t>ی</w:t>
            </w:r>
            <w:r w:rsidR="00923483" w:rsidRPr="00923483">
              <w:rPr>
                <w:rStyle w:val="Hyperlink"/>
                <w:rFonts w:cs="B Zar"/>
                <w:noProof/>
                <w:rtl/>
              </w:rPr>
              <w:t xml:space="preserve"> در عمل» / سرفصل درس « کارآموز</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_Toc528580361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262</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62" w:history="1">
            <w:r w:rsidR="00923483" w:rsidRPr="00923483">
              <w:rPr>
                <w:rStyle w:val="Hyperlink"/>
                <w:rtl/>
              </w:rPr>
              <w:t>سرفصل دروس ن</w:t>
            </w:r>
            <w:r w:rsidR="00923483" w:rsidRPr="00923483">
              <w:rPr>
                <w:rStyle w:val="Hyperlink"/>
                <w:rFonts w:hint="cs"/>
                <w:rtl/>
              </w:rPr>
              <w:t>ی</w:t>
            </w:r>
            <w:r w:rsidR="00923483" w:rsidRPr="00923483">
              <w:rPr>
                <w:rStyle w:val="Hyperlink"/>
                <w:rFonts w:hint="eastAsia"/>
                <w:rtl/>
              </w:rPr>
              <w:t>مسال</w:t>
            </w:r>
            <w:r w:rsidR="00923483" w:rsidRPr="00923483">
              <w:rPr>
                <w:rStyle w:val="Hyperlink"/>
                <w:rtl/>
              </w:rPr>
              <w:t xml:space="preserve"> دوم دوره </w:t>
            </w:r>
            <w:r w:rsidR="00923483" w:rsidRPr="00923483">
              <w:rPr>
                <w:rStyle w:val="Hyperlink"/>
                <w:rFonts w:hint="cs"/>
                <w:rtl/>
              </w:rPr>
              <w:t>ی</w:t>
            </w:r>
            <w:r w:rsidR="00923483" w:rsidRPr="00923483">
              <w:rPr>
                <w:rStyle w:val="Hyperlink"/>
                <w:rFonts w:hint="eastAsia"/>
                <w:rtl/>
              </w:rPr>
              <w:t>کساله</w:t>
            </w:r>
            <w:r w:rsidR="00923483" w:rsidRPr="00923483">
              <w:rPr>
                <w:rStyle w:val="Hyperlink"/>
                <w:rtl/>
              </w:rPr>
              <w:t xml:space="preserve"> مهارت آموز</w:t>
            </w:r>
            <w:r w:rsidR="00923483" w:rsidRPr="00923483">
              <w:rPr>
                <w:rStyle w:val="Hyperlink"/>
                <w:rFonts w:hint="cs"/>
                <w:rtl/>
              </w:rPr>
              <w:t>ی</w:t>
            </w:r>
            <w:r w:rsidR="00923483" w:rsidRPr="00923483">
              <w:rPr>
                <w:rStyle w:val="Hyperlink"/>
                <w:rtl/>
              </w:rPr>
              <w:t xml:space="preserve"> مشاوره</w:t>
            </w:r>
            <w:r w:rsidR="00923483" w:rsidRPr="00923483">
              <w:rPr>
                <w:webHidden/>
              </w:rPr>
              <w:tab/>
            </w:r>
            <w:r w:rsidR="00923483" w:rsidRPr="00923483">
              <w:rPr>
                <w:webHidden/>
              </w:rPr>
              <w:fldChar w:fldCharType="begin"/>
            </w:r>
            <w:r w:rsidR="00923483" w:rsidRPr="00923483">
              <w:rPr>
                <w:webHidden/>
              </w:rPr>
              <w:instrText xml:space="preserve"> PAGEREF _Toc528580362 \h </w:instrText>
            </w:r>
            <w:r w:rsidR="00923483" w:rsidRPr="00923483">
              <w:rPr>
                <w:webHidden/>
              </w:rPr>
            </w:r>
            <w:r w:rsidR="00923483" w:rsidRPr="00923483">
              <w:rPr>
                <w:webHidden/>
              </w:rPr>
              <w:fldChar w:fldCharType="separate"/>
            </w:r>
            <w:r w:rsidR="008E44F3">
              <w:rPr>
                <w:webHidden/>
                <w:rtl/>
                <w:lang w:bidi="ar-SA"/>
              </w:rPr>
              <w:t>265</w:t>
            </w:r>
            <w:r w:rsidR="00923483" w:rsidRPr="00923483">
              <w:rPr>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63" w:history="1">
            <w:r w:rsidR="00923483" w:rsidRPr="00923483">
              <w:rPr>
                <w:rStyle w:val="Hyperlink"/>
                <w:rFonts w:cs="B Zar"/>
                <w:noProof/>
                <w:rtl/>
              </w:rPr>
              <w:t>سرفصل درس «انگ</w:t>
            </w:r>
            <w:r w:rsidR="00923483" w:rsidRPr="00923483">
              <w:rPr>
                <w:rStyle w:val="Hyperlink"/>
                <w:rFonts w:cs="B Zar" w:hint="cs"/>
                <w:noProof/>
                <w:rtl/>
              </w:rPr>
              <w:t>ی</w:t>
            </w:r>
            <w:r w:rsidR="00923483" w:rsidRPr="00923483">
              <w:rPr>
                <w:rStyle w:val="Hyperlink"/>
                <w:rFonts w:cs="B Zar" w:hint="eastAsia"/>
                <w:noProof/>
                <w:rtl/>
              </w:rPr>
              <w:t>زش</w:t>
            </w:r>
            <w:r w:rsidR="00923483" w:rsidRPr="00923483">
              <w:rPr>
                <w:rStyle w:val="Hyperlink"/>
                <w:rFonts w:cs="B Zar"/>
                <w:noProof/>
                <w:rtl/>
              </w:rPr>
              <w:t xml:space="preserve"> در تعل</w:t>
            </w:r>
            <w:r w:rsidR="00923483" w:rsidRPr="00923483">
              <w:rPr>
                <w:rStyle w:val="Hyperlink"/>
                <w:rFonts w:cs="B Zar" w:hint="cs"/>
                <w:noProof/>
                <w:rtl/>
              </w:rPr>
              <w:t>ی</w:t>
            </w:r>
            <w:r w:rsidR="00923483" w:rsidRPr="00923483">
              <w:rPr>
                <w:rStyle w:val="Hyperlink"/>
                <w:rFonts w:cs="B Zar" w:hint="eastAsia"/>
                <w:noProof/>
                <w:rtl/>
              </w:rPr>
              <w:t>م</w:t>
            </w:r>
            <w:r w:rsidR="00923483" w:rsidRPr="00923483">
              <w:rPr>
                <w:rStyle w:val="Hyperlink"/>
                <w:rFonts w:cs="B Zar"/>
                <w:noProof/>
                <w:rtl/>
              </w:rPr>
              <w:t xml:space="preserve"> و ترب</w:t>
            </w:r>
            <w:r w:rsidR="00923483" w:rsidRPr="00923483">
              <w:rPr>
                <w:rStyle w:val="Hyperlink"/>
                <w:rFonts w:cs="B Zar" w:hint="cs"/>
                <w:noProof/>
                <w:rtl/>
              </w:rPr>
              <w:t>ی</w:t>
            </w:r>
            <w:r w:rsidR="00923483" w:rsidRPr="00923483">
              <w:rPr>
                <w:rStyle w:val="Hyperlink"/>
                <w:rFonts w:cs="B Zar" w:hint="eastAsia"/>
                <w:noProof/>
                <w:rtl/>
              </w:rPr>
              <w:t>ت»</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_Toc528580363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265</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64" w:history="1">
            <w:r w:rsidR="00923483" w:rsidRPr="00923483">
              <w:rPr>
                <w:rStyle w:val="Hyperlink"/>
                <w:rFonts w:cs="B Zar"/>
                <w:noProof/>
                <w:rtl/>
              </w:rPr>
              <w:t>سرفصل درس «خد مات مشورت</w:t>
            </w:r>
            <w:r w:rsidR="00923483" w:rsidRPr="00923483">
              <w:rPr>
                <w:rStyle w:val="Hyperlink"/>
                <w:rFonts w:cs="B Zar" w:hint="cs"/>
                <w:noProof/>
                <w:rtl/>
              </w:rPr>
              <w:t>ی</w:t>
            </w:r>
            <w:r w:rsidR="00923483" w:rsidRPr="00923483">
              <w:rPr>
                <w:rStyle w:val="Hyperlink"/>
                <w:rFonts w:cs="B Zar"/>
                <w:noProof/>
                <w:rtl/>
              </w:rPr>
              <w:t xml:space="preserve"> در مدرسه»</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_Toc528580364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269</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65" w:history="1">
            <w:r w:rsidR="00923483" w:rsidRPr="00923483">
              <w:rPr>
                <w:rStyle w:val="Hyperlink"/>
                <w:rFonts w:cs="B Zar"/>
                <w:noProof/>
                <w:rtl/>
              </w:rPr>
              <w:t>سرفصل درس «آس</w:t>
            </w:r>
            <w:r w:rsidR="00923483" w:rsidRPr="00923483">
              <w:rPr>
                <w:rStyle w:val="Hyperlink"/>
                <w:rFonts w:cs="B Zar" w:hint="cs"/>
                <w:noProof/>
                <w:rtl/>
              </w:rPr>
              <w:t>ی</w:t>
            </w:r>
            <w:r w:rsidR="00923483" w:rsidRPr="00923483">
              <w:rPr>
                <w:rStyle w:val="Hyperlink"/>
                <w:rFonts w:cs="B Zar" w:hint="eastAsia"/>
                <w:noProof/>
                <w:rtl/>
              </w:rPr>
              <w:t>ب</w:t>
            </w:r>
            <w:r w:rsidR="00923483" w:rsidRPr="00923483">
              <w:rPr>
                <w:rStyle w:val="Hyperlink"/>
                <w:rFonts w:cs="B Zar"/>
                <w:noProof/>
                <w:rtl/>
              </w:rPr>
              <w:t xml:space="preserve"> شناس</w:t>
            </w:r>
            <w:r w:rsidR="00923483" w:rsidRPr="00923483">
              <w:rPr>
                <w:rStyle w:val="Hyperlink"/>
                <w:rFonts w:cs="B Zar" w:hint="cs"/>
                <w:noProof/>
                <w:rtl/>
              </w:rPr>
              <w:t>ی</w:t>
            </w:r>
            <w:r w:rsidR="00923483" w:rsidRPr="00923483">
              <w:rPr>
                <w:rStyle w:val="Hyperlink"/>
                <w:rFonts w:cs="B Zar"/>
                <w:noProof/>
                <w:rtl/>
              </w:rPr>
              <w:t xml:space="preserve"> روان</w:t>
            </w:r>
            <w:r w:rsidR="00923483" w:rsidRPr="00923483">
              <w:rPr>
                <w:rStyle w:val="Hyperlink"/>
                <w:rFonts w:cs="B Zar" w:hint="cs"/>
                <w:noProof/>
                <w:rtl/>
              </w:rPr>
              <w:t>ی</w:t>
            </w:r>
            <w:r w:rsidR="00923483" w:rsidRPr="00923483">
              <w:rPr>
                <w:rStyle w:val="Hyperlink"/>
                <w:rFonts w:cs="B Zar"/>
                <w:noProof/>
                <w:rtl/>
              </w:rPr>
              <w:t xml:space="preserve"> کودک ونوجوان کاربرد</w:t>
            </w:r>
            <w:r w:rsidR="00923483" w:rsidRPr="00923483">
              <w:rPr>
                <w:rStyle w:val="Hyperlink"/>
                <w:rFonts w:cs="B Zar" w:hint="cs"/>
                <w:noProof/>
                <w:rtl/>
              </w:rPr>
              <w:t>ی</w:t>
            </w:r>
            <w:r w:rsidR="00923483" w:rsidRPr="00923483">
              <w:rPr>
                <w:rStyle w:val="Hyperlink"/>
                <w:rFonts w:cs="B Zar" w:hint="eastAsia"/>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_Toc528580365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276</w:t>
            </w:r>
            <w:r w:rsidR="00923483" w:rsidRPr="00923483">
              <w:rPr>
                <w:rFonts w:cs="B Zar"/>
                <w:noProof/>
                <w:webHidden/>
              </w:rPr>
              <w:fldChar w:fldCharType="end"/>
            </w:r>
          </w:hyperlink>
        </w:p>
        <w:p w:rsidR="00923483" w:rsidRPr="00923483" w:rsidRDefault="003F43FE" w:rsidP="00923483">
          <w:pPr>
            <w:pStyle w:val="TOC3"/>
            <w:tabs>
              <w:tab w:val="right" w:leader="dot" w:pos="9017"/>
            </w:tabs>
            <w:bidi/>
            <w:rPr>
              <w:rFonts w:asciiTheme="minorHAnsi" w:eastAsiaTheme="minorEastAsia" w:hAnsiTheme="minorHAnsi" w:cs="B Zar"/>
              <w:noProof/>
              <w:sz w:val="22"/>
              <w:szCs w:val="22"/>
            </w:rPr>
          </w:pPr>
          <w:hyperlink w:anchor="_Toc528580366" w:history="1">
            <w:r w:rsidR="00923483" w:rsidRPr="00923483">
              <w:rPr>
                <w:rStyle w:val="Hyperlink"/>
                <w:rFonts w:cs="B Zar"/>
                <w:noProof/>
                <w:rtl/>
              </w:rPr>
              <w:t>سرفصل درس «</w:t>
            </w:r>
            <w:r w:rsidR="00923483" w:rsidRPr="00923483">
              <w:rPr>
                <w:rStyle w:val="Hyperlink"/>
                <w:rFonts w:asciiTheme="majorBidi" w:hAnsiTheme="majorBidi" w:cs="B Zar"/>
                <w:noProof/>
                <w:rtl/>
              </w:rPr>
              <w:t>اسناد تحول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و فلسفه تعل</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م و ترب</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ت در جمهور</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اسلام</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 xml:space="preserve"> ا</w:t>
            </w:r>
            <w:r w:rsidR="00923483" w:rsidRPr="00923483">
              <w:rPr>
                <w:rStyle w:val="Hyperlink"/>
                <w:rFonts w:asciiTheme="majorBidi" w:hAnsiTheme="majorBidi" w:cs="B Zar" w:hint="cs"/>
                <w:noProof/>
                <w:rtl/>
              </w:rPr>
              <w:t>ی</w:t>
            </w:r>
            <w:r w:rsidR="00923483" w:rsidRPr="00923483">
              <w:rPr>
                <w:rStyle w:val="Hyperlink"/>
                <w:rFonts w:asciiTheme="majorBidi" w:hAnsiTheme="majorBidi" w:cs="B Zar"/>
                <w:noProof/>
                <w:rtl/>
              </w:rPr>
              <w:t>ران</w:t>
            </w:r>
            <w:r w:rsidR="00923483" w:rsidRPr="00923483">
              <w:rPr>
                <w:rStyle w:val="Hyperlink"/>
                <w:rFonts w:cs="B Zar"/>
                <w:noProof/>
                <w:rtl/>
              </w:rPr>
              <w:t>»</w:t>
            </w:r>
            <w:r w:rsidR="00923483" w:rsidRPr="00923483">
              <w:rPr>
                <w:rFonts w:cs="B Zar"/>
                <w:noProof/>
                <w:webHidden/>
              </w:rPr>
              <w:tab/>
            </w:r>
            <w:r w:rsidR="00923483" w:rsidRPr="00923483">
              <w:rPr>
                <w:rFonts w:cs="B Zar"/>
                <w:noProof/>
                <w:webHidden/>
              </w:rPr>
              <w:fldChar w:fldCharType="begin"/>
            </w:r>
            <w:r w:rsidR="00923483" w:rsidRPr="00923483">
              <w:rPr>
                <w:rFonts w:cs="B Zar"/>
                <w:noProof/>
                <w:webHidden/>
              </w:rPr>
              <w:instrText xml:space="preserve"> PAGEREF _Toc528580366 \h </w:instrText>
            </w:r>
            <w:r w:rsidR="00923483" w:rsidRPr="00923483">
              <w:rPr>
                <w:rFonts w:cs="B Zar"/>
                <w:noProof/>
                <w:webHidden/>
              </w:rPr>
            </w:r>
            <w:r w:rsidR="00923483" w:rsidRPr="00923483">
              <w:rPr>
                <w:rFonts w:cs="B Zar"/>
                <w:noProof/>
                <w:webHidden/>
              </w:rPr>
              <w:fldChar w:fldCharType="separate"/>
            </w:r>
            <w:r w:rsidR="008E44F3">
              <w:rPr>
                <w:rFonts w:cs="B Zar"/>
                <w:noProof/>
                <w:webHidden/>
                <w:rtl/>
              </w:rPr>
              <w:t>279</w:t>
            </w:r>
            <w:r w:rsidR="00923483" w:rsidRPr="00923483">
              <w:rPr>
                <w:rFonts w:cs="B Zar"/>
                <w:noProof/>
                <w:webHidden/>
              </w:rPr>
              <w:fldChar w:fldCharType="end"/>
            </w:r>
          </w:hyperlink>
        </w:p>
        <w:p w:rsidR="00923483" w:rsidRPr="00923483" w:rsidRDefault="003F43FE" w:rsidP="00923483">
          <w:pPr>
            <w:pStyle w:val="TOC2"/>
            <w:rPr>
              <w:rFonts w:asciiTheme="minorHAnsi" w:eastAsiaTheme="minorEastAsia" w:hAnsiTheme="minorHAnsi"/>
              <w:b w:val="0"/>
              <w:bCs w:val="0"/>
              <w:sz w:val="22"/>
              <w:szCs w:val="22"/>
              <w:lang w:bidi="ar-SA"/>
            </w:rPr>
          </w:pPr>
          <w:hyperlink w:anchor="_Toc528580367" w:history="1">
            <w:r w:rsidR="00923483" w:rsidRPr="00923483">
              <w:rPr>
                <w:rStyle w:val="Hyperlink"/>
                <w:rFonts w:ascii="B Zar" w:hAnsi="B Zar"/>
                <w:rtl/>
                <w:lang w:val="x-none" w:eastAsia="x-none"/>
              </w:rPr>
              <w:t>پ</w:t>
            </w:r>
            <w:r w:rsidR="00923483" w:rsidRPr="00923483">
              <w:rPr>
                <w:rStyle w:val="Hyperlink"/>
                <w:rFonts w:ascii="B Zar" w:hAnsi="B Zar" w:hint="cs"/>
                <w:rtl/>
                <w:lang w:val="x-none" w:eastAsia="x-none"/>
              </w:rPr>
              <w:t>ی</w:t>
            </w:r>
            <w:r w:rsidR="00923483" w:rsidRPr="00923483">
              <w:rPr>
                <w:rStyle w:val="Hyperlink"/>
                <w:rFonts w:ascii="B Zar" w:hAnsi="B Zar" w:hint="eastAsia"/>
                <w:rtl/>
                <w:lang w:val="x-none" w:eastAsia="x-none"/>
              </w:rPr>
              <w:t>وست</w:t>
            </w:r>
            <w:r w:rsidR="00923483" w:rsidRPr="00923483">
              <w:rPr>
                <w:rStyle w:val="Hyperlink"/>
                <w:rFonts w:ascii="B Zar" w:hAnsi="B Zar"/>
                <w:rtl/>
                <w:lang w:val="x-none" w:eastAsia="x-none"/>
              </w:rPr>
              <w:t xml:space="preserve"> 1- مشخصات تدو</w:t>
            </w:r>
            <w:r w:rsidR="00923483" w:rsidRPr="00923483">
              <w:rPr>
                <w:rStyle w:val="Hyperlink"/>
                <w:rFonts w:ascii="B Zar" w:hAnsi="B Zar" w:hint="cs"/>
                <w:rtl/>
                <w:lang w:val="x-none" w:eastAsia="x-none"/>
              </w:rPr>
              <w:t>ی</w:t>
            </w:r>
            <w:r w:rsidR="00923483" w:rsidRPr="00923483">
              <w:rPr>
                <w:rStyle w:val="Hyperlink"/>
                <w:rFonts w:ascii="B Zar" w:hAnsi="B Zar" w:hint="eastAsia"/>
                <w:rtl/>
                <w:lang w:val="x-none" w:eastAsia="x-none"/>
              </w:rPr>
              <w:t>ن</w:t>
            </w:r>
            <w:r w:rsidR="00923483" w:rsidRPr="00923483">
              <w:rPr>
                <w:rStyle w:val="Hyperlink"/>
                <w:rFonts w:ascii="B Zar" w:hAnsi="B Zar"/>
                <w:rtl/>
                <w:lang w:val="x-none" w:eastAsia="x-none"/>
              </w:rPr>
              <w:t xml:space="preserve"> کنندگان برنامه درس</w:t>
            </w:r>
            <w:r w:rsidR="00923483" w:rsidRPr="00923483">
              <w:rPr>
                <w:rStyle w:val="Hyperlink"/>
                <w:rFonts w:ascii="B Zar" w:hAnsi="B Zar" w:hint="cs"/>
                <w:rtl/>
                <w:lang w:val="x-none" w:eastAsia="x-none"/>
              </w:rPr>
              <w:t>ی</w:t>
            </w:r>
            <w:r w:rsidR="00923483" w:rsidRPr="00923483">
              <w:rPr>
                <w:rStyle w:val="Hyperlink"/>
                <w:rFonts w:ascii="B Zar" w:hAnsi="B Zar"/>
                <w:rtl/>
                <w:lang w:val="x-none" w:eastAsia="x-none"/>
              </w:rPr>
              <w:t xml:space="preserve"> </w:t>
            </w:r>
            <w:r w:rsidR="00923483" w:rsidRPr="00923483">
              <w:rPr>
                <w:rStyle w:val="Hyperlink"/>
                <w:rFonts w:ascii="Yaqouti" w:hAnsi="Yaqouti"/>
                <w:rtl/>
              </w:rPr>
              <w:t xml:space="preserve">دوره </w:t>
            </w:r>
            <w:r w:rsidR="00923483" w:rsidRPr="00923483">
              <w:rPr>
                <w:rStyle w:val="Hyperlink"/>
                <w:rFonts w:ascii="Yaqouti" w:hAnsi="Yaqouti" w:hint="cs"/>
                <w:rtl/>
              </w:rPr>
              <w:t>ی</w:t>
            </w:r>
            <w:r w:rsidR="00923483" w:rsidRPr="00923483">
              <w:rPr>
                <w:rStyle w:val="Hyperlink"/>
                <w:rFonts w:ascii="Yaqouti" w:hAnsi="Yaqouti" w:hint="eastAsia"/>
                <w:rtl/>
              </w:rPr>
              <w:t>کساله</w:t>
            </w:r>
            <w:r w:rsidR="00923483" w:rsidRPr="00923483">
              <w:rPr>
                <w:rStyle w:val="Hyperlink"/>
                <w:rFonts w:ascii="Yaqouti" w:hAnsi="Yaqouti"/>
              </w:rPr>
              <w:t></w:t>
            </w:r>
            <w:r w:rsidR="00923483" w:rsidRPr="00923483">
              <w:rPr>
                <w:rStyle w:val="Hyperlink"/>
                <w:rFonts w:ascii="Yaqouti" w:hAnsi="Yaqouti"/>
                <w:rtl/>
              </w:rPr>
              <w:t>مهارت</w:t>
            </w:r>
            <w:r w:rsidR="00923483" w:rsidRPr="00923483">
              <w:rPr>
                <w:rStyle w:val="Hyperlink"/>
                <w:rFonts w:ascii="Yaqouti" w:hAnsi="Yaqouti"/>
                <w:cs/>
              </w:rPr>
              <w:t>‎</w:t>
            </w:r>
            <w:r w:rsidR="00923483" w:rsidRPr="00923483">
              <w:rPr>
                <w:rStyle w:val="Hyperlink"/>
                <w:rFonts w:ascii="Yaqouti" w:hAnsi="Yaqouti"/>
                <w:rtl/>
              </w:rPr>
              <w:t>آموز</w:t>
            </w:r>
            <w:r w:rsidR="00923483" w:rsidRPr="00923483">
              <w:rPr>
                <w:rStyle w:val="Hyperlink"/>
                <w:rFonts w:ascii="Yaqouti" w:hAnsi="Yaqouti" w:hint="cs"/>
                <w:rtl/>
              </w:rPr>
              <w:t>ی</w:t>
            </w:r>
            <w:r w:rsidR="00923483" w:rsidRPr="00923483">
              <w:rPr>
                <w:webHidden/>
              </w:rPr>
              <w:tab/>
            </w:r>
            <w:r w:rsidR="00923483" w:rsidRPr="00923483">
              <w:rPr>
                <w:webHidden/>
              </w:rPr>
              <w:fldChar w:fldCharType="begin"/>
            </w:r>
            <w:r w:rsidR="00923483" w:rsidRPr="00923483">
              <w:rPr>
                <w:webHidden/>
              </w:rPr>
              <w:instrText xml:space="preserve"> PAGEREF _Toc528580367 \h </w:instrText>
            </w:r>
            <w:r w:rsidR="00923483" w:rsidRPr="00923483">
              <w:rPr>
                <w:webHidden/>
              </w:rPr>
            </w:r>
            <w:r w:rsidR="00923483" w:rsidRPr="00923483">
              <w:rPr>
                <w:webHidden/>
              </w:rPr>
              <w:fldChar w:fldCharType="separate"/>
            </w:r>
            <w:r w:rsidR="008E44F3">
              <w:rPr>
                <w:webHidden/>
                <w:rtl/>
                <w:lang w:bidi="ar-SA"/>
              </w:rPr>
              <w:t>282</w:t>
            </w:r>
            <w:r w:rsidR="00923483" w:rsidRPr="00923483">
              <w:rPr>
                <w:webHidden/>
              </w:rPr>
              <w:fldChar w:fldCharType="end"/>
            </w:r>
          </w:hyperlink>
        </w:p>
        <w:p w:rsidR="00261BEA" w:rsidRPr="00923483" w:rsidRDefault="00261BEA" w:rsidP="00923483">
          <w:pPr>
            <w:bidi/>
            <w:rPr>
              <w:rFonts w:cs="B Zar"/>
            </w:rPr>
          </w:pPr>
          <w:r w:rsidRPr="00923483">
            <w:rPr>
              <w:rFonts w:cs="B Zar"/>
              <w:b/>
              <w:bCs/>
              <w:noProof/>
            </w:rPr>
            <w:fldChar w:fldCharType="end"/>
          </w:r>
        </w:p>
      </w:sdtContent>
    </w:sdt>
    <w:p w:rsidR="00351162" w:rsidRPr="00923483" w:rsidRDefault="00351162" w:rsidP="00923483">
      <w:pPr>
        <w:bidi/>
        <w:jc w:val="center"/>
        <w:rPr>
          <w:rFonts w:ascii="Yaqouti" w:hAnsi="Yaqouti" w:cs="B Zar"/>
          <w:b/>
          <w:bCs/>
          <w:sz w:val="28"/>
          <w:szCs w:val="28"/>
          <w:rtl/>
          <w:lang w:bidi="fa-IR"/>
        </w:rPr>
      </w:pPr>
    </w:p>
    <w:p w:rsidR="00261BEA" w:rsidRDefault="00261BEA" w:rsidP="006E547F">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CD6F34" w:rsidRDefault="00CD6F34" w:rsidP="00CD6F34">
      <w:pPr>
        <w:bidi/>
        <w:jc w:val="center"/>
        <w:rPr>
          <w:rFonts w:ascii="Yaqouti" w:hAnsi="Yaqouti" w:cs="B Zar"/>
          <w:b/>
          <w:bCs/>
          <w:sz w:val="28"/>
          <w:szCs w:val="28"/>
          <w:rtl/>
          <w:lang w:bidi="fa-IR"/>
        </w:rPr>
      </w:pPr>
    </w:p>
    <w:p w:rsidR="00193D9C" w:rsidRDefault="00193D9C" w:rsidP="00CD6F34">
      <w:pPr>
        <w:bidi/>
        <w:jc w:val="center"/>
        <w:rPr>
          <w:rFonts w:ascii="Yaqouti" w:hAnsi="Yaqouti" w:cs="B Zar"/>
          <w:b/>
          <w:bCs/>
          <w:sz w:val="28"/>
          <w:szCs w:val="28"/>
          <w:rtl/>
          <w:lang w:bidi="fa-IR"/>
        </w:rPr>
        <w:sectPr w:rsidR="00193D9C" w:rsidSect="000D7422">
          <w:headerReference w:type="default" r:id="rId14"/>
          <w:footerReference w:type="default" r:id="rId15"/>
          <w:pgSz w:w="11907" w:h="16839" w:code="9"/>
          <w:pgMar w:top="1440" w:right="1440" w:bottom="1440" w:left="1440" w:header="720" w:footer="720" w:gutter="0"/>
          <w:pgNumType w:fmt="arabicAlpha"/>
          <w:cols w:space="720"/>
          <w:docGrid w:linePitch="360"/>
        </w:sectPr>
      </w:pPr>
    </w:p>
    <w:p w:rsidR="00CD6F34" w:rsidRPr="00312F2B" w:rsidRDefault="00CD6F34" w:rsidP="00312F2B">
      <w:pPr>
        <w:pStyle w:val="Heading1"/>
        <w:shd w:val="clear" w:color="auto" w:fill="D9D9D9" w:themeFill="background1" w:themeFillShade="D9"/>
        <w:rPr>
          <w:rtl/>
        </w:rPr>
      </w:pPr>
      <w:bookmarkStart w:id="1" w:name="_Toc528580271"/>
      <w:r w:rsidRPr="00193D9C">
        <w:rPr>
          <w:rFonts w:hint="cs"/>
          <w:rtl/>
        </w:rPr>
        <w:lastRenderedPageBreak/>
        <w:t>پیشگفتار</w:t>
      </w:r>
      <w:bookmarkEnd w:id="1"/>
    </w:p>
    <w:p w:rsidR="00CD6F34" w:rsidRPr="00C2003D" w:rsidRDefault="00CD6F34" w:rsidP="00C2003D">
      <w:pPr>
        <w:bidi/>
        <w:spacing w:before="240"/>
        <w:jc w:val="both"/>
        <w:rPr>
          <w:rFonts w:ascii="Yaqouti" w:hAnsi="Yaqouti" w:cs="B Zar"/>
          <w:rtl/>
          <w:lang w:bidi="fa-IR"/>
        </w:rPr>
      </w:pPr>
      <w:r w:rsidRPr="00193D9C">
        <w:rPr>
          <w:rFonts w:ascii="Yaqouti" w:hAnsi="Yaqouti" w:cs="B Zar"/>
          <w:rtl/>
          <w:lang w:bidi="fa-IR"/>
        </w:rPr>
        <w:t>به طور کلی از دو منظر می</w:t>
      </w:r>
      <w:r w:rsidRPr="00193D9C">
        <w:rPr>
          <w:rFonts w:ascii="Yaqouti" w:hAnsi="Yaqouti" w:cs="B Zar"/>
          <w:rtl/>
          <w:lang w:bidi="fa-IR"/>
        </w:rPr>
        <w:softHyphen/>
        <w:t xml:space="preserve">توان به تربیت معلم نگاه کرد، یکی از منظر </w:t>
      </w:r>
      <w:r w:rsidR="00602126">
        <w:rPr>
          <w:rFonts w:ascii="Yaqouti" w:hAnsi="Yaqouti" w:cs="B Zar" w:hint="cs"/>
          <w:rtl/>
          <w:lang w:bidi="fa-IR"/>
        </w:rPr>
        <w:t>«</w:t>
      </w:r>
      <w:r w:rsidRPr="00193D9C">
        <w:rPr>
          <w:rFonts w:ascii="Yaqouti" w:hAnsi="Yaqouti" w:cs="B Zar"/>
          <w:rtl/>
          <w:lang w:bidi="fa-IR"/>
        </w:rPr>
        <w:t>آنچه باید یادگرفته شود</w:t>
      </w:r>
      <w:r w:rsidR="00602126">
        <w:rPr>
          <w:rFonts w:ascii="Yaqouti" w:hAnsi="Yaqouti" w:cs="B Zar" w:hint="cs"/>
          <w:rtl/>
          <w:lang w:bidi="fa-IR"/>
        </w:rPr>
        <w:t>»</w:t>
      </w:r>
      <w:r w:rsidRPr="00193D9C">
        <w:rPr>
          <w:rFonts w:ascii="Yaqouti" w:hAnsi="Yaqouti" w:cs="B Zar"/>
          <w:rtl/>
          <w:lang w:bidi="fa-IR"/>
        </w:rPr>
        <w:t xml:space="preserve"> یا همان محتوای تربیت معلم و دیگری </w:t>
      </w:r>
      <w:r w:rsidR="00602126">
        <w:rPr>
          <w:rFonts w:ascii="Yaqouti" w:hAnsi="Yaqouti" w:cs="B Zar" w:hint="cs"/>
          <w:rtl/>
          <w:lang w:bidi="fa-IR"/>
        </w:rPr>
        <w:t>«</w:t>
      </w:r>
      <w:r w:rsidRPr="00193D9C">
        <w:rPr>
          <w:rFonts w:ascii="Yaqouti" w:hAnsi="Yaqouti" w:cs="B Zar"/>
          <w:rtl/>
          <w:lang w:bidi="fa-IR"/>
        </w:rPr>
        <w:t>چگونگی تحقق این یادگیری</w:t>
      </w:r>
      <w:r w:rsidR="00602126">
        <w:rPr>
          <w:rFonts w:ascii="Yaqouti" w:hAnsi="Yaqouti" w:cs="B Zar" w:hint="cs"/>
          <w:rtl/>
          <w:lang w:bidi="fa-IR"/>
        </w:rPr>
        <w:t>»</w:t>
      </w:r>
      <w:r w:rsidRPr="00193D9C">
        <w:rPr>
          <w:rFonts w:ascii="Yaqouti" w:hAnsi="Yaqouti" w:cs="B Zar"/>
          <w:rtl/>
          <w:lang w:bidi="fa-IR"/>
        </w:rPr>
        <w:t xml:space="preserve"> یا به تعبیری سازماندهی تجربیات یادگیری </w:t>
      </w:r>
      <w:r w:rsidR="00C2003D">
        <w:rPr>
          <w:rFonts w:ascii="Yaqouti" w:hAnsi="Yaqouti" w:cs="B Zar" w:hint="cs"/>
          <w:rtl/>
          <w:lang w:bidi="fa-IR"/>
        </w:rPr>
        <w:t>فراگیران</w:t>
      </w:r>
      <w:r w:rsidRPr="00193D9C">
        <w:rPr>
          <w:rFonts w:ascii="Yaqouti" w:hAnsi="Yaqouti" w:cs="B Zar"/>
          <w:rtl/>
          <w:lang w:bidi="fa-IR"/>
        </w:rPr>
        <w:t>. پژوهش</w:t>
      </w:r>
      <w:r w:rsidRPr="00193D9C">
        <w:rPr>
          <w:rFonts w:ascii="Yaqouti" w:hAnsi="Yaqouti" w:cs="B Zar"/>
          <w:rtl/>
          <w:lang w:bidi="fa-IR"/>
        </w:rPr>
        <w:softHyphen/>
        <w:t xml:space="preserve">های انجام گرفته در حوزه تربیت معلم مؤید آن است که </w:t>
      </w:r>
      <w:r w:rsidRPr="00C2003D">
        <w:rPr>
          <w:rFonts w:ascii="Yaqouti" w:hAnsi="Yaqouti" w:cs="B Zar"/>
          <w:rtl/>
          <w:lang w:bidi="fa-IR"/>
        </w:rPr>
        <w:t xml:space="preserve">چگونگی سازماندهی تجربیات یادگیری </w:t>
      </w:r>
      <w:r w:rsidR="00C2003D" w:rsidRPr="00C2003D">
        <w:rPr>
          <w:rFonts w:ascii="Yaqouti" w:hAnsi="Yaqouti" w:cs="B Zar" w:hint="cs"/>
          <w:rtl/>
          <w:lang w:bidi="fa-IR"/>
        </w:rPr>
        <w:t>فراگیران</w:t>
      </w:r>
      <w:r w:rsidRPr="00C2003D">
        <w:rPr>
          <w:rFonts w:ascii="Yaqouti" w:hAnsi="Yaqouti" w:cs="B Zar"/>
          <w:rtl/>
          <w:lang w:bidi="fa-IR"/>
        </w:rPr>
        <w:t>، به عنوان چالش اساسی در طراحی الگویی اثربخش برای تربیت معلم مطرح است، به گونه</w:t>
      </w:r>
      <w:r w:rsidRPr="00C2003D">
        <w:rPr>
          <w:rFonts w:ascii="Yaqouti" w:hAnsi="Yaqouti" w:cs="B Zar"/>
          <w:rtl/>
          <w:lang w:bidi="fa-IR"/>
        </w:rPr>
        <w:softHyphen/>
        <w:t xml:space="preserve">ای که </w:t>
      </w:r>
      <w:r w:rsidR="00C2003D" w:rsidRPr="00C2003D">
        <w:rPr>
          <w:rFonts w:ascii="Yaqouti" w:hAnsi="Yaqouti" w:cs="B Zar" w:hint="cs"/>
          <w:rtl/>
          <w:lang w:bidi="fa-IR"/>
        </w:rPr>
        <w:t>ایشان</w:t>
      </w:r>
      <w:r w:rsidRPr="00C2003D">
        <w:rPr>
          <w:rFonts w:ascii="Yaqouti" w:hAnsi="Yaqouti" w:cs="B Zar"/>
          <w:rtl/>
          <w:lang w:bidi="fa-IR"/>
        </w:rPr>
        <w:t xml:space="preserve"> قادر به تلفیق و استفاده ماهرانه از دانش خود در کلاس درس باشند. در زمینه محتوای تربیت معلم یا آنچه باید </w:t>
      </w:r>
      <w:r w:rsidR="00C2003D" w:rsidRPr="00C2003D">
        <w:rPr>
          <w:rFonts w:ascii="Yaqouti" w:hAnsi="Yaqouti" w:cs="B Zar" w:hint="cs"/>
          <w:rtl/>
          <w:lang w:bidi="fa-IR"/>
        </w:rPr>
        <w:t>فراگیران</w:t>
      </w:r>
      <w:r w:rsidR="00C2003D" w:rsidRPr="00C2003D">
        <w:rPr>
          <w:rFonts w:ascii="Yaqouti" w:hAnsi="Yaqouti" w:cs="B Zar"/>
          <w:rtl/>
          <w:lang w:bidi="fa-IR"/>
        </w:rPr>
        <w:t xml:space="preserve"> </w:t>
      </w:r>
      <w:r w:rsidRPr="00C2003D">
        <w:rPr>
          <w:rFonts w:ascii="Yaqouti" w:hAnsi="Yaqouti" w:cs="B Zar"/>
          <w:rtl/>
          <w:lang w:bidi="fa-IR"/>
        </w:rPr>
        <w:t xml:space="preserve">یاد بگیرند، اختلاف نظر اساسی وجود ندارد، بلکه چالش اصلی به ویژه برای ایران در حال حاضر، طراحی و اجرایی نمودن ساختاری مطلوب و اثربخش در تربیت معلم است تا در نهایت سودمندترین تجربیات را برای </w:t>
      </w:r>
      <w:r w:rsidR="00C2003D" w:rsidRPr="00C2003D">
        <w:rPr>
          <w:rFonts w:ascii="Yaqouti" w:hAnsi="Yaqouti" w:cs="B Zar" w:hint="cs"/>
          <w:rtl/>
          <w:lang w:bidi="fa-IR"/>
        </w:rPr>
        <w:t>آنان</w:t>
      </w:r>
      <w:r w:rsidRPr="00C2003D">
        <w:rPr>
          <w:rFonts w:ascii="Yaqouti" w:hAnsi="Yaqouti" w:cs="B Zar"/>
          <w:rtl/>
          <w:lang w:bidi="fa-IR"/>
        </w:rPr>
        <w:t xml:space="preserve"> رقم بزند. </w:t>
      </w:r>
    </w:p>
    <w:p w:rsidR="00CD6F34" w:rsidRPr="00C2003D" w:rsidRDefault="00CD6F34" w:rsidP="00B41C06">
      <w:pPr>
        <w:bidi/>
        <w:jc w:val="both"/>
        <w:rPr>
          <w:rFonts w:ascii="Yaqouti" w:hAnsi="Yaqouti" w:cs="B Zar"/>
          <w:rtl/>
          <w:lang w:bidi="fa-IR"/>
        </w:rPr>
      </w:pPr>
      <w:r w:rsidRPr="00C2003D">
        <w:rPr>
          <w:rFonts w:ascii="Yaqouti" w:hAnsi="Yaqouti" w:cs="B Zar"/>
          <w:rtl/>
          <w:lang w:bidi="fa-IR"/>
        </w:rPr>
        <w:t>یکی از شق</w:t>
      </w:r>
      <w:r w:rsidRPr="00C2003D">
        <w:rPr>
          <w:rFonts w:ascii="Yaqouti" w:hAnsi="Yaqouti" w:cs="B Zar"/>
          <w:rtl/>
          <w:lang w:bidi="fa-IR"/>
        </w:rPr>
        <w:softHyphen/>
        <w:t>های پذیرش دانشجومعلم، بر اساس ماده 28 اساسنامه دانشگاه فرهنگیان، دوره یکساله مهارت</w:t>
      </w:r>
      <w:r w:rsidRPr="00C2003D">
        <w:rPr>
          <w:rFonts w:ascii="Yaqouti" w:hAnsi="Yaqouti" w:cs="B Zar"/>
          <w:rtl/>
          <w:lang w:bidi="fa-IR"/>
        </w:rPr>
        <w:softHyphen/>
        <w:t>آموزی است. در این رویکرد، داوطلبان ورود به حرفه معلمی از بین دانش</w:t>
      </w:r>
      <w:r w:rsidRPr="00C2003D">
        <w:rPr>
          <w:rFonts w:ascii="Yaqouti" w:hAnsi="Yaqouti" w:cs="B Zar"/>
          <w:rtl/>
          <w:lang w:bidi="fa-IR"/>
        </w:rPr>
        <w:softHyphen/>
        <w:t>آموختگان سایر مؤسسات آموزش عال</w:t>
      </w:r>
      <w:r w:rsidR="00A41B27" w:rsidRPr="00C2003D">
        <w:rPr>
          <w:rFonts w:ascii="Yaqouti" w:hAnsi="Yaqouti" w:cs="B Zar"/>
          <w:rtl/>
          <w:lang w:bidi="fa-IR"/>
        </w:rPr>
        <w:t>ی و نیز حوزه</w:t>
      </w:r>
      <w:r w:rsidR="00A41B27" w:rsidRPr="00C2003D">
        <w:rPr>
          <w:rFonts w:ascii="Yaqouti" w:hAnsi="Yaqouti" w:cs="B Zar"/>
          <w:rtl/>
          <w:lang w:bidi="fa-IR"/>
        </w:rPr>
        <w:softHyphen/>
        <w:t>های علمیه گزینش می</w:t>
      </w:r>
      <w:r w:rsidR="00A41B27" w:rsidRPr="00C2003D">
        <w:rPr>
          <w:rFonts w:ascii="Yaqouti" w:hAnsi="Yaqouti" w:cs="B Zar" w:hint="cs"/>
          <w:rtl/>
          <w:lang w:bidi="fa-IR"/>
        </w:rPr>
        <w:t>‏</w:t>
      </w:r>
      <w:r w:rsidRPr="00C2003D">
        <w:rPr>
          <w:rFonts w:ascii="Yaqouti" w:hAnsi="Yaqouti" w:cs="B Zar"/>
          <w:rtl/>
          <w:lang w:bidi="fa-IR"/>
        </w:rPr>
        <w:t>شوند و طی یک سال در دانشگاه فرهنگیان تحت آموزش</w:t>
      </w:r>
      <w:r w:rsidRPr="00C2003D">
        <w:rPr>
          <w:rFonts w:ascii="Yaqouti" w:hAnsi="Yaqouti" w:cs="B Zar"/>
          <w:rtl/>
          <w:lang w:bidi="fa-IR"/>
        </w:rPr>
        <w:softHyphen/>
        <w:t>های حرفه</w:t>
      </w:r>
      <w:r w:rsidRPr="00C2003D">
        <w:rPr>
          <w:rFonts w:ascii="Yaqouti" w:hAnsi="Yaqouti" w:cs="B Zar"/>
          <w:rtl/>
          <w:lang w:bidi="fa-IR"/>
        </w:rPr>
        <w:softHyphen/>
        <w:t>ای قرار می</w:t>
      </w:r>
      <w:r w:rsidRPr="00C2003D">
        <w:rPr>
          <w:rFonts w:ascii="Yaqouti" w:hAnsi="Yaqouti" w:cs="B Zar"/>
          <w:rtl/>
          <w:lang w:bidi="fa-IR"/>
        </w:rPr>
        <w:softHyphen/>
        <w:t xml:space="preserve">گیرند. </w:t>
      </w:r>
      <w:r w:rsidR="000F6E85" w:rsidRPr="00C2003D">
        <w:rPr>
          <w:rFonts w:ascii="Yaqouti" w:hAnsi="Yaqouti" w:cs="B Zar" w:hint="cs"/>
          <w:rtl/>
          <w:lang w:bidi="fa-IR"/>
        </w:rPr>
        <w:t>کیفیت این شیوه، هم به طول دوره و هم به کیفیت برنامه</w:t>
      </w:r>
      <w:r w:rsidR="000F6E85" w:rsidRPr="00C2003D">
        <w:rPr>
          <w:rFonts w:ascii="Yaqouti" w:hAnsi="Yaqouti" w:cs="B Zar"/>
          <w:rtl/>
          <w:lang w:bidi="fa-IR"/>
        </w:rPr>
        <w:softHyphen/>
      </w:r>
      <w:r w:rsidR="000F6E85" w:rsidRPr="00C2003D">
        <w:rPr>
          <w:rFonts w:ascii="Yaqouti" w:hAnsi="Yaqouti" w:cs="B Zar" w:hint="cs"/>
          <w:rtl/>
          <w:lang w:bidi="fa-IR"/>
        </w:rPr>
        <w:t>های تدوین شده و اجرای آن</w:t>
      </w:r>
      <w:r w:rsidR="000F6E85" w:rsidRPr="00C2003D">
        <w:rPr>
          <w:rFonts w:ascii="Yaqouti" w:hAnsi="Yaqouti" w:cs="B Zar"/>
          <w:rtl/>
          <w:lang w:bidi="fa-IR"/>
        </w:rPr>
        <w:softHyphen/>
      </w:r>
      <w:r w:rsidR="000F6E85" w:rsidRPr="00C2003D">
        <w:rPr>
          <w:rFonts w:ascii="Yaqouti" w:hAnsi="Yaqouti" w:cs="B Zar" w:hint="cs"/>
          <w:rtl/>
          <w:lang w:bidi="fa-IR"/>
        </w:rPr>
        <w:t xml:space="preserve">ها </w:t>
      </w:r>
      <w:r w:rsidR="00C2003D" w:rsidRPr="00C2003D">
        <w:rPr>
          <w:rFonts w:ascii="Yaqouti" w:hAnsi="Yaqouti" w:cs="B Zar" w:hint="cs"/>
          <w:rtl/>
          <w:lang w:bidi="fa-IR"/>
        </w:rPr>
        <w:t xml:space="preserve">بستگی </w:t>
      </w:r>
      <w:r w:rsidR="000F6E85" w:rsidRPr="00C2003D">
        <w:rPr>
          <w:rFonts w:ascii="Yaqouti" w:hAnsi="Yaqouti" w:cs="B Zar" w:hint="cs"/>
          <w:rtl/>
          <w:lang w:bidi="fa-IR"/>
        </w:rPr>
        <w:t xml:space="preserve">دارد. </w:t>
      </w:r>
      <w:r w:rsidRPr="00C2003D">
        <w:rPr>
          <w:rFonts w:ascii="Yaqouti" w:hAnsi="Yaqouti" w:cs="B Zar"/>
          <w:rtl/>
          <w:lang w:bidi="fa-IR"/>
        </w:rPr>
        <w:t xml:space="preserve">دانشگاه فرهنگیان </w:t>
      </w:r>
      <w:r w:rsidR="000F6E85" w:rsidRPr="00C2003D">
        <w:rPr>
          <w:rFonts w:ascii="Yaqouti" w:hAnsi="Yaqouti" w:cs="B Zar" w:hint="cs"/>
          <w:rtl/>
          <w:lang w:bidi="fa-IR"/>
        </w:rPr>
        <w:t>با وقوف بر مشکلات و نارسایی</w:t>
      </w:r>
      <w:r w:rsidR="000F6E85" w:rsidRPr="00C2003D">
        <w:rPr>
          <w:rFonts w:ascii="Yaqouti" w:hAnsi="Yaqouti" w:cs="B Zar"/>
          <w:rtl/>
          <w:lang w:bidi="fa-IR"/>
        </w:rPr>
        <w:softHyphen/>
      </w:r>
      <w:r w:rsidR="000F6E85" w:rsidRPr="00C2003D">
        <w:rPr>
          <w:rFonts w:ascii="Yaqouti" w:hAnsi="Yaqouti" w:cs="B Zar" w:hint="cs"/>
          <w:rtl/>
          <w:lang w:bidi="fa-IR"/>
        </w:rPr>
        <w:t xml:space="preserve">های ناشی از </w:t>
      </w:r>
      <w:r w:rsidR="00B41C06" w:rsidRPr="00C2003D">
        <w:rPr>
          <w:rFonts w:ascii="Yaqouti" w:hAnsi="Yaqouti" w:cs="B Zar" w:hint="cs"/>
          <w:rtl/>
          <w:lang w:bidi="fa-IR"/>
        </w:rPr>
        <w:t>کوتاه بودن طول دوره مهارت</w:t>
      </w:r>
      <w:r w:rsidR="00B41C06" w:rsidRPr="00C2003D">
        <w:rPr>
          <w:rFonts w:ascii="Yaqouti" w:hAnsi="Yaqouti" w:cs="B Zar"/>
          <w:rtl/>
          <w:lang w:bidi="fa-IR"/>
        </w:rPr>
        <w:softHyphen/>
      </w:r>
      <w:r w:rsidR="00B41C06" w:rsidRPr="00C2003D">
        <w:rPr>
          <w:rFonts w:ascii="Yaqouti" w:hAnsi="Yaqouti" w:cs="B Zar" w:hint="cs"/>
          <w:rtl/>
          <w:lang w:bidi="fa-IR"/>
        </w:rPr>
        <w:t xml:space="preserve">آموزی، </w:t>
      </w:r>
      <w:r w:rsidRPr="00C2003D">
        <w:rPr>
          <w:rFonts w:ascii="Yaqouti" w:hAnsi="Yaqouti" w:cs="B Zar"/>
          <w:rtl/>
          <w:lang w:bidi="fa-IR"/>
        </w:rPr>
        <w:t>این شیوه از آموزش و تربیت معلم را شیوه</w:t>
      </w:r>
      <w:r w:rsidRPr="00C2003D">
        <w:rPr>
          <w:rFonts w:ascii="Yaqouti" w:hAnsi="Yaqouti" w:cs="B Zar"/>
          <w:rtl/>
          <w:lang w:bidi="fa-IR"/>
        </w:rPr>
        <w:softHyphen/>
        <w:t xml:space="preserve">ای موقت و به عنوان «مسکّن» </w:t>
      </w:r>
      <w:r w:rsidR="00B41C06" w:rsidRPr="00C2003D">
        <w:rPr>
          <w:rFonts w:ascii="Yaqouti" w:hAnsi="Yaqouti" w:cs="B Zar" w:hint="cs"/>
          <w:rtl/>
          <w:lang w:bidi="fa-IR"/>
        </w:rPr>
        <w:t>در نظر می‏گیرد و امیدوار است پس از گذر از بحران کمبود نیروی انسانی آموزش و پرورش این شیوه را کنار بگذارد و روش</w:t>
      </w:r>
      <w:r w:rsidR="00B41C06" w:rsidRPr="00C2003D">
        <w:rPr>
          <w:rFonts w:ascii="Yaqouti" w:hAnsi="Yaqouti" w:cs="B Zar"/>
          <w:rtl/>
          <w:lang w:bidi="fa-IR"/>
        </w:rPr>
        <w:softHyphen/>
      </w:r>
      <w:r w:rsidR="00B41C06" w:rsidRPr="00C2003D">
        <w:rPr>
          <w:rFonts w:ascii="Yaqouti" w:hAnsi="Yaqouti" w:cs="B Zar" w:hint="cs"/>
          <w:rtl/>
          <w:lang w:bidi="fa-IR"/>
        </w:rPr>
        <w:t>های کیفی دیگر را در دستور کار قرار دهد.</w:t>
      </w:r>
      <w:r w:rsidRPr="00C2003D">
        <w:rPr>
          <w:rFonts w:ascii="Yaqouti" w:hAnsi="Yaqouti" w:cs="B Zar"/>
          <w:rtl/>
          <w:lang w:bidi="fa-IR"/>
        </w:rPr>
        <w:t xml:space="preserve"> </w:t>
      </w:r>
    </w:p>
    <w:p w:rsidR="00CD6F34" w:rsidRPr="00C2003D" w:rsidRDefault="00CD6F34" w:rsidP="00C2003D">
      <w:pPr>
        <w:bidi/>
        <w:jc w:val="both"/>
        <w:rPr>
          <w:rFonts w:ascii="Yaqouti" w:hAnsi="Yaqouti" w:cs="B Zar"/>
          <w:rtl/>
          <w:lang w:bidi="fa-IR"/>
        </w:rPr>
      </w:pPr>
      <w:r w:rsidRPr="00C2003D">
        <w:rPr>
          <w:rFonts w:ascii="Yaqouti" w:hAnsi="Yaqouti" w:cs="B Zar"/>
          <w:rtl/>
          <w:lang w:bidi="fa-IR"/>
        </w:rPr>
        <w:t>محتوای دوره</w:t>
      </w:r>
      <w:r w:rsidRPr="00C2003D">
        <w:rPr>
          <w:rFonts w:ascii="Yaqouti" w:hAnsi="Yaqouti" w:cs="B Zar"/>
          <w:rtl/>
          <w:lang w:bidi="fa-IR"/>
        </w:rPr>
        <w:softHyphen/>
        <w:t>های یکساله مهارت</w:t>
      </w:r>
      <w:r w:rsidRPr="00C2003D">
        <w:rPr>
          <w:rFonts w:ascii="Yaqouti" w:hAnsi="Yaqouti" w:cs="B Zar"/>
          <w:rtl/>
          <w:lang w:bidi="fa-IR"/>
        </w:rPr>
        <w:softHyphen/>
        <w:t>آموزی در قالب «برنامه درسی» باید مبتنی بر شایستگی</w:t>
      </w:r>
      <w:r w:rsidRPr="00C2003D">
        <w:rPr>
          <w:rFonts w:ascii="Yaqouti" w:hAnsi="Yaqouti" w:cs="B Zar"/>
          <w:rtl/>
          <w:lang w:bidi="fa-IR"/>
        </w:rPr>
        <w:softHyphen/>
        <w:t>های معلمی و در راستای دستیابی به «معلم شایسته» طراحی و تدوین گردند. انسجام و یکپارچگی در میان برنامه</w:t>
      </w:r>
      <w:r w:rsidRPr="00C2003D">
        <w:rPr>
          <w:rFonts w:ascii="Yaqouti" w:hAnsi="Yaqouti" w:cs="B Zar"/>
          <w:rtl/>
          <w:lang w:bidi="fa-IR"/>
        </w:rPr>
        <w:softHyphen/>
        <w:t>های درسی و نیز تلفیق آموزش</w:t>
      </w:r>
      <w:r w:rsidRPr="00C2003D">
        <w:rPr>
          <w:rFonts w:ascii="Yaqouti" w:hAnsi="Yaqouti" w:cs="B Zar"/>
          <w:rtl/>
          <w:lang w:bidi="fa-IR"/>
        </w:rPr>
        <w:softHyphen/>
        <w:t>های نظری و فعالیت بالینی در مدرسه - فعالیت بالینی گسترده و کاملاً نظارت شده و بهره</w:t>
      </w:r>
      <w:r w:rsidRPr="00C2003D">
        <w:rPr>
          <w:rFonts w:ascii="Yaqouti" w:hAnsi="Yaqouti" w:cs="B Zar"/>
          <w:rtl/>
          <w:lang w:bidi="fa-IR"/>
        </w:rPr>
        <w:softHyphen/>
        <w:t>گیری از روش</w:t>
      </w:r>
      <w:r w:rsidRPr="00C2003D">
        <w:rPr>
          <w:rFonts w:ascii="Yaqouti" w:hAnsi="Yaqouti" w:cs="B Zar"/>
          <w:rtl/>
          <w:lang w:bidi="fa-IR"/>
        </w:rPr>
        <w:softHyphen/>
        <w:t>های آموزشی و نظریه</w:t>
      </w:r>
      <w:r w:rsidRPr="00C2003D">
        <w:rPr>
          <w:rFonts w:ascii="Yaqouti" w:hAnsi="Yaqouti" w:cs="B Zar"/>
          <w:rtl/>
          <w:lang w:bidi="fa-IR"/>
        </w:rPr>
        <w:softHyphen/>
        <w:t>های یادگیری که منجر ب</w:t>
      </w:r>
      <w:r w:rsidR="00C2003D" w:rsidRPr="00C2003D">
        <w:rPr>
          <w:rFonts w:ascii="Yaqouti" w:hAnsi="Yaqouti" w:cs="B Zar"/>
          <w:rtl/>
          <w:lang w:bidi="fa-IR"/>
        </w:rPr>
        <w:t>ه پیوند میان نظریه و عمل می</w:t>
      </w:r>
      <w:r w:rsidR="00C2003D" w:rsidRPr="00C2003D">
        <w:rPr>
          <w:rFonts w:ascii="Yaqouti" w:hAnsi="Yaqouti" w:cs="B Zar"/>
          <w:rtl/>
          <w:lang w:bidi="fa-IR"/>
        </w:rPr>
        <w:softHyphen/>
        <w:t>شود</w:t>
      </w:r>
      <w:r w:rsidR="00C2003D" w:rsidRPr="00C2003D">
        <w:rPr>
          <w:rFonts w:ascii="Yaqouti" w:hAnsi="Yaqouti" w:cs="B Zar" w:hint="cs"/>
          <w:rtl/>
          <w:lang w:bidi="fa-IR"/>
        </w:rPr>
        <w:t xml:space="preserve">، </w:t>
      </w:r>
      <w:r w:rsidRPr="00C2003D">
        <w:rPr>
          <w:rFonts w:ascii="Yaqouti" w:hAnsi="Yaqouti" w:cs="B Zar"/>
          <w:rtl/>
          <w:lang w:bidi="fa-IR"/>
        </w:rPr>
        <w:t>منجر به طراحی روش</w:t>
      </w:r>
      <w:r w:rsidRPr="00C2003D">
        <w:rPr>
          <w:rFonts w:ascii="Yaqouti" w:hAnsi="Yaqouti" w:cs="B Zar"/>
          <w:rtl/>
          <w:lang w:bidi="fa-IR"/>
        </w:rPr>
        <w:softHyphen/>
        <w:t>های تدریس اثربخش و متنوع خواهد شد.</w:t>
      </w:r>
    </w:p>
    <w:p w:rsidR="00CD6F34" w:rsidRDefault="00CD6F34" w:rsidP="00C2003D">
      <w:pPr>
        <w:bidi/>
        <w:jc w:val="both"/>
        <w:rPr>
          <w:rFonts w:ascii="Yaqouti" w:hAnsi="Yaqouti" w:cs="B Zar"/>
          <w:rtl/>
          <w:lang w:bidi="fa-IR"/>
        </w:rPr>
      </w:pPr>
      <w:r w:rsidRPr="00C2003D">
        <w:rPr>
          <w:rFonts w:ascii="Yaqouti" w:hAnsi="Yaqouti" w:cs="B Zar"/>
          <w:rtl/>
          <w:lang w:bidi="fa-IR"/>
        </w:rPr>
        <w:t>برنامه</w:t>
      </w:r>
      <w:r w:rsidRPr="00C2003D">
        <w:rPr>
          <w:rFonts w:ascii="Yaqouti" w:hAnsi="Yaqouti" w:cs="B Zar"/>
          <w:rtl/>
          <w:lang w:bidi="fa-IR"/>
        </w:rPr>
        <w:softHyphen/>
        <w:t>های درسی دوره مهارت</w:t>
      </w:r>
      <w:r w:rsidRPr="00C2003D">
        <w:rPr>
          <w:rFonts w:ascii="Yaqouti" w:hAnsi="Yaqouti" w:cs="B Zar"/>
          <w:rtl/>
          <w:lang w:bidi="fa-IR"/>
        </w:rPr>
        <w:softHyphen/>
        <w:t>آموزی بر اساس اجرای کامل یک سال، تهیه و تدوین شده است و برای طراحی و بازنگری این برنامه</w:t>
      </w:r>
      <w:r w:rsidRPr="00C2003D">
        <w:rPr>
          <w:rFonts w:ascii="Yaqouti" w:hAnsi="Yaqouti" w:cs="B Zar"/>
          <w:rtl/>
          <w:lang w:bidi="fa-IR"/>
        </w:rPr>
        <w:softHyphen/>
        <w:t>ها، از پایش و نظارت دوره</w:t>
      </w:r>
      <w:r w:rsidRPr="00C2003D">
        <w:rPr>
          <w:rFonts w:ascii="Yaqouti" w:hAnsi="Yaqouti" w:cs="B Zar"/>
          <w:rtl/>
          <w:lang w:bidi="fa-IR"/>
        </w:rPr>
        <w:softHyphen/>
        <w:t>های اجرا شده و درس</w:t>
      </w:r>
      <w:r w:rsidRPr="00C2003D">
        <w:rPr>
          <w:rFonts w:ascii="Yaqouti" w:hAnsi="Yaqouti" w:cs="B Zar"/>
          <w:rtl/>
          <w:lang w:bidi="fa-IR"/>
        </w:rPr>
        <w:softHyphen/>
        <w:t>های آموخته شده بهره گرفته شده است. این اثر به عنوان راهنمای عمل برنامه</w:t>
      </w:r>
      <w:r w:rsidRPr="00C2003D">
        <w:rPr>
          <w:rFonts w:ascii="Yaqouti" w:hAnsi="Yaqouti" w:cs="B Zar"/>
          <w:rtl/>
          <w:lang w:bidi="fa-IR"/>
        </w:rPr>
        <w:softHyphen/>
        <w:t>ریزان، مدیران، اعضای هیئت علمی و مدرسان و مهارت</w:t>
      </w:r>
      <w:r w:rsidRPr="00C2003D">
        <w:rPr>
          <w:rFonts w:ascii="Yaqouti" w:hAnsi="Yaqouti" w:cs="B Zar"/>
          <w:rtl/>
          <w:lang w:bidi="fa-IR"/>
        </w:rPr>
        <w:softHyphen/>
        <w:t>آموزان و با بهره</w:t>
      </w:r>
      <w:r w:rsidRPr="00C2003D">
        <w:rPr>
          <w:rFonts w:ascii="Yaqouti" w:hAnsi="Yaqouti" w:cs="B Zar"/>
          <w:rtl/>
          <w:lang w:bidi="fa-IR"/>
        </w:rPr>
        <w:softHyphen/>
        <w:t>مندی از نظرات و قلم</w:t>
      </w:r>
      <w:r w:rsidRPr="00C2003D">
        <w:rPr>
          <w:rFonts w:ascii="Yaqouti" w:hAnsi="Yaqouti" w:cs="B Zar"/>
          <w:rtl/>
          <w:lang w:bidi="fa-IR"/>
        </w:rPr>
        <w:softHyphen/>
        <w:t xml:space="preserve">فرسایی </w:t>
      </w:r>
      <w:r w:rsidR="00801B61" w:rsidRPr="00C2003D">
        <w:rPr>
          <w:rFonts w:ascii="Yaqouti" w:hAnsi="Yaqouti" w:cs="B Zar" w:hint="cs"/>
          <w:rtl/>
          <w:lang w:bidi="fa-IR"/>
        </w:rPr>
        <w:t xml:space="preserve">بیش از 30 نفر از </w:t>
      </w:r>
      <w:r w:rsidR="00C2003D" w:rsidRPr="00C2003D">
        <w:rPr>
          <w:rFonts w:ascii="Yaqouti" w:hAnsi="Yaqouti" w:cs="B Zar"/>
          <w:rtl/>
          <w:lang w:bidi="fa-IR"/>
        </w:rPr>
        <w:t>استادان</w:t>
      </w:r>
      <w:r w:rsidR="00C2003D" w:rsidRPr="00C2003D">
        <w:rPr>
          <w:rFonts w:ascii="Yaqouti" w:hAnsi="Yaqouti" w:cs="B Zar" w:hint="cs"/>
          <w:rtl/>
          <w:lang w:bidi="fa-IR"/>
        </w:rPr>
        <w:t xml:space="preserve"> </w:t>
      </w:r>
      <w:r w:rsidRPr="00C2003D">
        <w:rPr>
          <w:rFonts w:ascii="Yaqouti" w:hAnsi="Yaqouti" w:cs="B Zar"/>
          <w:rtl/>
          <w:lang w:bidi="fa-IR"/>
        </w:rPr>
        <w:t xml:space="preserve">فکور و تلاشگر </w:t>
      </w:r>
      <w:r w:rsidR="00801B61" w:rsidRPr="00C2003D">
        <w:rPr>
          <w:rFonts w:ascii="Yaqouti" w:hAnsi="Yaqouti" w:cs="B Zar" w:hint="cs"/>
          <w:rtl/>
          <w:lang w:bidi="fa-IR"/>
        </w:rPr>
        <w:t>در 7 کارگروه تخصصی رشته</w:t>
      </w:r>
      <w:r w:rsidR="00801B61" w:rsidRPr="00C2003D">
        <w:rPr>
          <w:rFonts w:ascii="Yaqouti" w:hAnsi="Yaqouti" w:cs="B Zar"/>
          <w:rtl/>
          <w:lang w:bidi="fa-IR"/>
        </w:rPr>
        <w:softHyphen/>
      </w:r>
      <w:r w:rsidR="00801B61" w:rsidRPr="00C2003D">
        <w:rPr>
          <w:rFonts w:ascii="Yaqouti" w:hAnsi="Yaqouti" w:cs="B Zar" w:hint="cs"/>
          <w:rtl/>
          <w:lang w:bidi="fa-IR"/>
        </w:rPr>
        <w:t>ای</w:t>
      </w:r>
      <w:r w:rsidR="00801B61" w:rsidRPr="00C2003D">
        <w:rPr>
          <w:rFonts w:ascii="Yaqouti" w:hAnsi="Yaqouti" w:cs="B Zar"/>
          <w:rtl/>
          <w:lang w:bidi="fa-IR"/>
        </w:rPr>
        <w:t xml:space="preserve"> </w:t>
      </w:r>
      <w:r w:rsidRPr="00C2003D">
        <w:rPr>
          <w:rFonts w:ascii="Yaqouti" w:hAnsi="Yaqouti" w:cs="B Zar"/>
          <w:rtl/>
          <w:lang w:bidi="fa-IR"/>
        </w:rPr>
        <w:t>تهیه و تدوین شده است. امید است با اتکال به خداوند منان همه دست</w:t>
      </w:r>
      <w:r w:rsidRPr="00C2003D">
        <w:rPr>
          <w:rFonts w:ascii="Yaqouti" w:hAnsi="Yaqouti" w:cs="B Zar"/>
          <w:rtl/>
          <w:lang w:bidi="fa-IR"/>
        </w:rPr>
        <w:softHyphen/>
        <w:t>اندرکاران نسبت به اجرای کامل این برنامه اهتمام جدی</w:t>
      </w:r>
      <w:r w:rsidRPr="00193D9C">
        <w:rPr>
          <w:rFonts w:ascii="Yaqouti" w:hAnsi="Yaqouti" w:cs="B Zar"/>
          <w:rtl/>
          <w:lang w:bidi="fa-IR"/>
        </w:rPr>
        <w:t xml:space="preserve"> ورزند.</w:t>
      </w:r>
    </w:p>
    <w:p w:rsidR="00801B61" w:rsidRDefault="00801B61" w:rsidP="00CD6F34">
      <w:pPr>
        <w:bidi/>
        <w:ind w:left="4320" w:firstLine="720"/>
        <w:jc w:val="center"/>
        <w:rPr>
          <w:rFonts w:ascii="Yaqouti" w:hAnsi="Yaqouti" w:cs="B Zar"/>
          <w:rtl/>
          <w:lang w:bidi="fa-IR"/>
        </w:rPr>
      </w:pPr>
    </w:p>
    <w:p w:rsidR="00CD6F34" w:rsidRPr="00193D9C" w:rsidRDefault="00CD6F34" w:rsidP="00801B61">
      <w:pPr>
        <w:bidi/>
        <w:ind w:left="4320" w:firstLine="720"/>
        <w:jc w:val="center"/>
        <w:rPr>
          <w:rFonts w:cs="B Zar"/>
          <w:color w:val="0D0D0D" w:themeColor="text1" w:themeTint="F2"/>
          <w:spacing w:val="-2"/>
          <w:sz w:val="26"/>
          <w:szCs w:val="26"/>
          <w:rtl/>
          <w:lang w:bidi="fa-IR"/>
        </w:rPr>
      </w:pPr>
      <w:r w:rsidRPr="00193D9C">
        <w:rPr>
          <w:rFonts w:cs="B Zar" w:hint="cs"/>
          <w:color w:val="0D0D0D" w:themeColor="text1" w:themeTint="F2"/>
          <w:spacing w:val="-2"/>
          <w:sz w:val="26"/>
          <w:szCs w:val="26"/>
          <w:rtl/>
          <w:lang w:bidi="fa-IR"/>
        </w:rPr>
        <w:t>و من الله توفیق</w:t>
      </w:r>
    </w:p>
    <w:p w:rsidR="00CD6F34" w:rsidRPr="00193D9C" w:rsidRDefault="00CD6F34" w:rsidP="00CD6F34">
      <w:pPr>
        <w:bidi/>
        <w:ind w:left="4320" w:firstLine="720"/>
        <w:jc w:val="center"/>
        <w:rPr>
          <w:rFonts w:cs="B Zar"/>
          <w:color w:val="0D0D0D" w:themeColor="text1" w:themeTint="F2"/>
          <w:spacing w:val="-2"/>
          <w:sz w:val="26"/>
          <w:szCs w:val="26"/>
          <w:rtl/>
          <w:lang w:bidi="fa-IR"/>
        </w:rPr>
      </w:pPr>
      <w:r w:rsidRPr="00193D9C">
        <w:rPr>
          <w:rFonts w:cs="B Zar" w:hint="cs"/>
          <w:color w:val="0D0D0D" w:themeColor="text1" w:themeTint="F2"/>
          <w:spacing w:val="-2"/>
          <w:sz w:val="26"/>
          <w:szCs w:val="26"/>
          <w:rtl/>
          <w:lang w:bidi="fa-IR"/>
        </w:rPr>
        <w:t>دکتر طاهر روشندل اربطانی</w:t>
      </w:r>
    </w:p>
    <w:p w:rsidR="00261BEA" w:rsidRPr="00193D9C" w:rsidRDefault="00CD6F34" w:rsidP="00311B0A">
      <w:pPr>
        <w:bidi/>
        <w:ind w:left="4320" w:firstLine="720"/>
        <w:jc w:val="center"/>
        <w:rPr>
          <w:rFonts w:ascii="Yaqouti" w:hAnsi="Yaqouti" w:cs="B Zar"/>
          <w:b/>
          <w:bCs/>
          <w:sz w:val="26"/>
          <w:szCs w:val="26"/>
          <w:rtl/>
          <w:lang w:bidi="fa-IR"/>
        </w:rPr>
      </w:pPr>
      <w:r w:rsidRPr="00193D9C">
        <w:rPr>
          <w:rFonts w:cs="B Zar" w:hint="cs"/>
          <w:color w:val="0D0D0D" w:themeColor="text1" w:themeTint="F2"/>
          <w:spacing w:val="-2"/>
          <w:sz w:val="26"/>
          <w:szCs w:val="26"/>
          <w:rtl/>
          <w:lang w:bidi="fa-IR"/>
        </w:rPr>
        <w:t>معاون آموزشی و تحصیلات تکمیلی</w:t>
      </w:r>
    </w:p>
    <w:p w:rsidR="00311B0A" w:rsidRDefault="00311B0A" w:rsidP="00311B0A">
      <w:pPr>
        <w:bidi/>
        <w:ind w:left="4320" w:firstLine="720"/>
        <w:jc w:val="center"/>
        <w:rPr>
          <w:rFonts w:ascii="Yaqouti" w:hAnsi="Yaqouti" w:cs="B Zar"/>
          <w:b/>
          <w:bCs/>
          <w:sz w:val="28"/>
          <w:szCs w:val="28"/>
          <w:rtl/>
          <w:lang w:bidi="fa-IR"/>
        </w:rPr>
      </w:pPr>
    </w:p>
    <w:p w:rsidR="00311B0A" w:rsidRDefault="00311B0A" w:rsidP="00311B0A">
      <w:pPr>
        <w:bidi/>
        <w:ind w:left="4320" w:firstLine="720"/>
        <w:jc w:val="center"/>
        <w:rPr>
          <w:rFonts w:ascii="Yaqouti" w:hAnsi="Yaqouti" w:cs="B Zar"/>
          <w:b/>
          <w:bCs/>
          <w:sz w:val="28"/>
          <w:szCs w:val="28"/>
          <w:rtl/>
          <w:lang w:bidi="fa-IR"/>
        </w:rPr>
        <w:sectPr w:rsidR="00311B0A" w:rsidSect="000D7422">
          <w:headerReference w:type="default" r:id="rId16"/>
          <w:footerReference w:type="default" r:id="rId17"/>
          <w:pgSz w:w="11907" w:h="16839" w:code="9"/>
          <w:pgMar w:top="1440" w:right="1440" w:bottom="1440" w:left="1440" w:header="720" w:footer="720" w:gutter="0"/>
          <w:pgNumType w:start="1"/>
          <w:cols w:space="720"/>
          <w:docGrid w:linePitch="360"/>
        </w:sectPr>
      </w:pPr>
    </w:p>
    <w:p w:rsidR="00400431" w:rsidRPr="00E41738" w:rsidRDefault="00400431" w:rsidP="00383FFB">
      <w:pPr>
        <w:pStyle w:val="Heading1"/>
        <w:shd w:val="clear" w:color="auto" w:fill="D9D9D9" w:themeFill="background1" w:themeFillShade="D9"/>
        <w:rPr>
          <w:rtl/>
        </w:rPr>
      </w:pPr>
      <w:bookmarkStart w:id="2" w:name="_Toc528580272"/>
      <w:r w:rsidRPr="00E41738">
        <w:rPr>
          <w:rFonts w:hint="cs"/>
          <w:rtl/>
        </w:rPr>
        <w:lastRenderedPageBreak/>
        <w:t>فصل اول</w:t>
      </w:r>
      <w:r w:rsidR="00261BEA" w:rsidRPr="00E41738">
        <w:rPr>
          <w:rFonts w:hint="cs"/>
          <w:rtl/>
        </w:rPr>
        <w:t>: معرفی برنامه درسی</w:t>
      </w:r>
      <w:bookmarkEnd w:id="2"/>
    </w:p>
    <w:p w:rsidR="00400431" w:rsidRPr="00E41738" w:rsidRDefault="00400431" w:rsidP="00383FFB">
      <w:pPr>
        <w:bidi/>
        <w:spacing w:before="240"/>
        <w:jc w:val="both"/>
        <w:rPr>
          <w:rFonts w:ascii="Yaqouti" w:hAnsi="Yaqouti" w:cs="B Zar"/>
          <w:b/>
          <w:bCs/>
          <w:u w:val="single"/>
          <w:rtl/>
          <w:lang w:bidi="fa-IR"/>
        </w:rPr>
      </w:pPr>
      <w:r w:rsidRPr="00E41738">
        <w:rPr>
          <w:rFonts w:ascii="Yaqouti" w:hAnsi="Yaqouti" w:cs="B Zar" w:hint="cs"/>
          <w:b/>
          <w:bCs/>
          <w:u w:val="single"/>
          <w:rtl/>
          <w:lang w:bidi="fa-IR"/>
        </w:rPr>
        <w:t>1. مقدمه</w:t>
      </w:r>
    </w:p>
    <w:p w:rsidR="00400431" w:rsidRPr="007A1106" w:rsidRDefault="00400431" w:rsidP="00B67C40">
      <w:pPr>
        <w:bidi/>
        <w:spacing w:before="240"/>
        <w:jc w:val="both"/>
        <w:rPr>
          <w:rFonts w:ascii="Yaqouti" w:hAnsi="Yaqouti" w:cs="B Zar"/>
          <w:lang w:bidi="fa-IR"/>
        </w:rPr>
      </w:pPr>
      <w:r w:rsidRPr="007A1106">
        <w:rPr>
          <w:rFonts w:ascii="Yaqouti" w:hAnsi="Yaqouti" w:cs="B Zar" w:hint="cs"/>
          <w:rtl/>
          <w:lang w:bidi="fa-IR"/>
        </w:rPr>
        <w:t>دوره یکساله مهارت</w:t>
      </w:r>
      <w:r w:rsidRPr="007A1106">
        <w:rPr>
          <w:rFonts w:ascii="Yaqouti" w:hAnsi="Yaqouti" w:cs="B Zar" w:hint="cs"/>
          <w:cs/>
          <w:lang w:bidi="fa-IR"/>
        </w:rPr>
        <w:t>‎</w:t>
      </w:r>
      <w:r w:rsidR="00F0026C" w:rsidRPr="007A1106">
        <w:rPr>
          <w:rFonts w:ascii="Yaqouti" w:hAnsi="Yaqouti" w:cs="B Zar" w:hint="cs"/>
          <w:rtl/>
          <w:lang w:bidi="fa-IR"/>
        </w:rPr>
        <w:t xml:space="preserve">آموزی </w:t>
      </w:r>
      <w:r w:rsidRPr="007A1106">
        <w:rPr>
          <w:rFonts w:ascii="Yaqouti" w:hAnsi="Yaqouti" w:cs="B Zar" w:hint="cs"/>
          <w:rtl/>
          <w:lang w:bidi="fa-IR"/>
        </w:rPr>
        <w:t>با هدف آماده</w:t>
      </w:r>
      <w:r w:rsidRPr="007A1106">
        <w:rPr>
          <w:rFonts w:ascii="Yaqouti" w:hAnsi="Yaqouti" w:cs="B Zar" w:hint="cs"/>
          <w:rtl/>
          <w:lang w:bidi="fa-IR"/>
        </w:rPr>
        <w:softHyphen/>
        <w:t>سازی دارندگان مدارک کارشناسی و بالاتر در رشته</w:t>
      </w:r>
      <w:r w:rsidRPr="007A1106">
        <w:rPr>
          <w:rFonts w:ascii="Yaqouti" w:hAnsi="Yaqouti" w:cs="B Zar" w:hint="cs"/>
          <w:rtl/>
          <w:lang w:bidi="fa-IR"/>
        </w:rPr>
        <w:softHyphen/>
        <w:t>های مختلف برای ایفای نقش «معلمی» در مدارس دوره</w:t>
      </w:r>
      <w:r w:rsidRPr="007A1106">
        <w:rPr>
          <w:rFonts w:ascii="Yaqouti" w:hAnsi="Yaqouti" w:cs="B Zar" w:hint="cs"/>
          <w:rtl/>
          <w:lang w:bidi="fa-IR"/>
        </w:rPr>
        <w:softHyphen/>
        <w:t xml:space="preserve">های «اول و دوم ابتدایی» و «اول و دوم متوسطه» </w:t>
      </w:r>
      <w:r w:rsidR="00B72AE9" w:rsidRPr="007A1106">
        <w:rPr>
          <w:rFonts w:ascii="Yaqouti" w:hAnsi="Yaqouti" w:cs="B Zar" w:hint="cs"/>
          <w:rtl/>
          <w:lang w:bidi="fa-IR"/>
        </w:rPr>
        <w:t xml:space="preserve">و همچنین ایفای نقش «مراقب سلامت»، «مربی امور تربیتی مدارس» و «مشاور» </w:t>
      </w:r>
      <w:r w:rsidRPr="007A1106">
        <w:rPr>
          <w:rFonts w:ascii="Yaqouti" w:hAnsi="Yaqouti" w:cs="B Zar" w:hint="cs"/>
          <w:rtl/>
          <w:lang w:bidi="fa-IR"/>
        </w:rPr>
        <w:t>تنظیم شده است. با طی موفقیت</w:t>
      </w:r>
      <w:r w:rsidR="00080526" w:rsidRPr="007A1106">
        <w:rPr>
          <w:rFonts w:ascii="Yaqouti" w:hAnsi="Yaqouti" w:cs="B Zar"/>
          <w:rtl/>
          <w:lang w:bidi="fa-IR"/>
        </w:rPr>
        <w:softHyphen/>
      </w:r>
      <w:r w:rsidRPr="007A1106">
        <w:rPr>
          <w:rFonts w:ascii="Yaqouti" w:hAnsi="Yaqouti" w:cs="B Zar" w:hint="cs"/>
          <w:rtl/>
          <w:lang w:bidi="fa-IR"/>
        </w:rPr>
        <w:t>آمیز این دوره، دانش</w:t>
      </w:r>
      <w:r w:rsidRPr="007A1106">
        <w:rPr>
          <w:rFonts w:ascii="Yaqouti" w:hAnsi="Yaqouti" w:cs="B Zar" w:hint="cs"/>
          <w:rtl/>
          <w:lang w:bidi="fa-IR"/>
        </w:rPr>
        <w:softHyphen/>
        <w:t>آموختگان از شایستگی</w:t>
      </w:r>
      <w:r w:rsidRPr="007A1106">
        <w:rPr>
          <w:rFonts w:ascii="Yaqouti" w:hAnsi="Yaqouti" w:cs="B Zar" w:hint="cs"/>
          <w:rtl/>
          <w:lang w:bidi="fa-IR"/>
        </w:rPr>
        <w:softHyphen/>
        <w:t xml:space="preserve">های </w:t>
      </w:r>
      <w:r w:rsidR="00294F8C" w:rsidRPr="007A1106">
        <w:rPr>
          <w:rFonts w:ascii="Yaqouti" w:hAnsi="Yaqouti" w:cs="B Zar" w:hint="cs"/>
          <w:rtl/>
          <w:lang w:bidi="fa-IR"/>
        </w:rPr>
        <w:t>حرفه</w:t>
      </w:r>
      <w:r w:rsidR="00294F8C" w:rsidRPr="007A1106">
        <w:rPr>
          <w:rFonts w:ascii="Yaqouti" w:hAnsi="Yaqouti" w:cs="B Zar"/>
          <w:rtl/>
          <w:lang w:bidi="fa-IR"/>
        </w:rPr>
        <w:softHyphen/>
      </w:r>
      <w:r w:rsidR="00294F8C" w:rsidRPr="007A1106">
        <w:rPr>
          <w:rFonts w:ascii="Yaqouti" w:hAnsi="Yaqouti" w:cs="B Zar" w:hint="cs"/>
          <w:rtl/>
          <w:lang w:bidi="fa-IR"/>
        </w:rPr>
        <w:t>ای</w:t>
      </w:r>
      <w:r w:rsidRPr="007A1106">
        <w:rPr>
          <w:rFonts w:ascii="Yaqouti" w:hAnsi="Yaqouti" w:cs="B Zar" w:hint="cs"/>
          <w:rtl/>
          <w:lang w:bidi="fa-IR"/>
        </w:rPr>
        <w:t xml:space="preserve"> بر بنیاد آموزه</w:t>
      </w:r>
      <w:r w:rsidRPr="007A1106">
        <w:rPr>
          <w:rFonts w:ascii="Yaqouti" w:hAnsi="Yaqouti" w:cs="B Zar" w:hint="cs"/>
          <w:rtl/>
          <w:lang w:bidi="fa-IR"/>
        </w:rPr>
        <w:softHyphen/>
        <w:t xml:space="preserve">های «سند تحول بنیادین آموزش و پرورش جمهوری اسلامی ایران» برخوردار خواهند شد و </w:t>
      </w:r>
      <w:r w:rsidRPr="00B67C40">
        <w:rPr>
          <w:rFonts w:ascii="Yaqouti" w:hAnsi="Yaqouti" w:cs="B Zar" w:hint="cs"/>
          <w:rtl/>
          <w:lang w:bidi="fa-IR"/>
        </w:rPr>
        <w:t>می</w:t>
      </w:r>
      <w:r w:rsidRPr="00B67C40">
        <w:rPr>
          <w:rFonts w:ascii="Yaqouti" w:hAnsi="Yaqouti" w:cs="B Zar" w:hint="cs"/>
          <w:rtl/>
          <w:lang w:bidi="fa-IR"/>
        </w:rPr>
        <w:softHyphen/>
        <w:t xml:space="preserve">توانند به </w:t>
      </w:r>
      <w:r w:rsidR="00B67C40" w:rsidRPr="00B67C40">
        <w:rPr>
          <w:rFonts w:ascii="Yaqouti" w:hAnsi="Yaqouti" w:cs="B Zar" w:hint="cs"/>
          <w:rtl/>
          <w:lang w:bidi="fa-IR"/>
        </w:rPr>
        <w:t>عنوان کارگزار یا معلم فکور</w:t>
      </w:r>
      <w:r w:rsidRPr="00B67C40">
        <w:rPr>
          <w:rFonts w:ascii="Yaqouti" w:hAnsi="Yaqouti" w:cs="B Zar" w:hint="cs"/>
          <w:rtl/>
          <w:lang w:bidi="fa-IR"/>
        </w:rPr>
        <w:t xml:space="preserve"> در محیط مدرسه </w:t>
      </w:r>
      <w:r w:rsidR="00B67C40" w:rsidRPr="00B67C40">
        <w:rPr>
          <w:rFonts w:ascii="Yaqouti" w:hAnsi="Yaqouti" w:cs="B Zar" w:hint="cs"/>
          <w:rtl/>
          <w:lang w:bidi="fa-IR"/>
        </w:rPr>
        <w:t>فعالیت</w:t>
      </w:r>
      <w:r w:rsidRPr="00B67C40">
        <w:rPr>
          <w:rFonts w:ascii="Yaqouti" w:hAnsi="Yaqouti" w:cs="B Zar" w:hint="cs"/>
          <w:rtl/>
          <w:lang w:bidi="fa-IR"/>
        </w:rPr>
        <w:t xml:space="preserve"> کنند.</w:t>
      </w:r>
    </w:p>
    <w:p w:rsidR="00400431" w:rsidRPr="00E41738" w:rsidRDefault="00400431" w:rsidP="00383FFB">
      <w:pPr>
        <w:bidi/>
        <w:jc w:val="both"/>
        <w:rPr>
          <w:rFonts w:ascii="Yaqouti" w:hAnsi="Yaqouti" w:cs="B Zar"/>
          <w:b/>
          <w:bCs/>
          <w:sz w:val="28"/>
          <w:szCs w:val="28"/>
          <w:u w:val="single"/>
          <w:lang w:bidi="fa-IR"/>
        </w:rPr>
      </w:pPr>
    </w:p>
    <w:p w:rsidR="00400431" w:rsidRPr="00E41738" w:rsidRDefault="00400431" w:rsidP="00383FFB">
      <w:pPr>
        <w:bidi/>
        <w:jc w:val="both"/>
        <w:rPr>
          <w:rFonts w:ascii="Yaqouti" w:hAnsi="Yaqouti" w:cs="B Zar"/>
          <w:b/>
          <w:bCs/>
          <w:u w:val="single"/>
          <w:lang w:bidi="fa-IR"/>
        </w:rPr>
      </w:pPr>
      <w:r w:rsidRPr="00E41738">
        <w:rPr>
          <w:rFonts w:ascii="Yaqouti" w:hAnsi="Yaqouti" w:cs="B Zar" w:hint="cs"/>
          <w:b/>
          <w:bCs/>
          <w:u w:val="single"/>
          <w:rtl/>
          <w:lang w:bidi="fa-IR"/>
        </w:rPr>
        <w:t>2. ضرورت و اهميت</w:t>
      </w:r>
    </w:p>
    <w:p w:rsidR="00400431" w:rsidRPr="00E41738" w:rsidRDefault="00400431" w:rsidP="00503B0B">
      <w:pPr>
        <w:bidi/>
        <w:spacing w:before="240"/>
        <w:jc w:val="both"/>
        <w:rPr>
          <w:rFonts w:ascii="Yaqouti" w:hAnsi="Yaqouti" w:cs="B Zar"/>
          <w:rtl/>
        </w:rPr>
      </w:pPr>
      <w:r w:rsidRPr="00E41738">
        <w:rPr>
          <w:rFonts w:ascii="Yaqouti" w:hAnsi="Yaqouti" w:cs="B Zar" w:hint="cs"/>
          <w:rtl/>
        </w:rPr>
        <w:t>این دوره برای پاسخگویی دانشگاه فر</w:t>
      </w:r>
      <w:r w:rsidR="00294F8C" w:rsidRPr="00E41738">
        <w:rPr>
          <w:rFonts w:ascii="Yaqouti" w:hAnsi="Yaqouti" w:cs="B Zar" w:hint="cs"/>
          <w:rtl/>
        </w:rPr>
        <w:t>هنگیان به الزامات اساسنامه</w:t>
      </w:r>
      <w:r w:rsidR="00294F8C" w:rsidRPr="00E41738">
        <w:rPr>
          <w:rFonts w:ascii="Yaqouti" w:hAnsi="Yaqouti" w:cs="B Zar" w:hint="cs"/>
          <w:rtl/>
        </w:rPr>
        <w:softHyphen/>
        <w:t xml:space="preserve">ای </w:t>
      </w:r>
      <w:r w:rsidR="00080526">
        <w:rPr>
          <w:rFonts w:ascii="Yaqouti" w:hAnsi="Yaqouti" w:cs="B Zar" w:hint="cs"/>
          <w:rtl/>
        </w:rPr>
        <w:t>به</w:t>
      </w:r>
      <w:r w:rsidR="00080526">
        <w:rPr>
          <w:rFonts w:ascii="Yaqouti" w:hAnsi="Yaqouti" w:cs="B Zar"/>
          <w:rtl/>
        </w:rPr>
        <w:softHyphen/>
      </w:r>
      <w:r w:rsidR="00080526">
        <w:rPr>
          <w:rFonts w:ascii="Yaqouti" w:hAnsi="Yaqouti" w:cs="B Zar" w:hint="cs"/>
          <w:rtl/>
        </w:rPr>
        <w:t>ویژه</w:t>
      </w:r>
      <w:r w:rsidRPr="00E41738">
        <w:rPr>
          <w:rFonts w:ascii="Yaqouti" w:hAnsi="Yaqouti" w:cs="B Zar" w:hint="cs"/>
          <w:rtl/>
        </w:rPr>
        <w:t xml:space="preserve"> ماده 28</w:t>
      </w:r>
      <w:r w:rsidR="00A87237" w:rsidRPr="00E41738">
        <w:rPr>
          <w:rFonts w:ascii="Yaqouti" w:hAnsi="Yaqouti" w:cs="B Zar" w:hint="cs"/>
          <w:rtl/>
        </w:rPr>
        <w:t xml:space="preserve"> (مبنی بر </w:t>
      </w:r>
      <w:r w:rsidR="0066510D" w:rsidRPr="00E41738">
        <w:rPr>
          <w:rFonts w:ascii="Yaqouti" w:hAnsi="Yaqouti" w:cs="B Zar" w:hint="cs"/>
          <w:rtl/>
        </w:rPr>
        <w:t>«تامین بخشی از نیازهای خاص آموزش و پرورش در رشته</w:t>
      </w:r>
      <w:r w:rsidR="0066510D" w:rsidRPr="00E41738">
        <w:rPr>
          <w:rFonts w:ascii="Yaqouti" w:hAnsi="Yaqouti" w:cs="B Zar"/>
          <w:rtl/>
        </w:rPr>
        <w:softHyphen/>
      </w:r>
      <w:r w:rsidR="0066510D" w:rsidRPr="00E41738">
        <w:rPr>
          <w:rFonts w:ascii="Yaqouti" w:hAnsi="Yaqouti" w:cs="B Zar" w:hint="cs"/>
          <w:rtl/>
        </w:rPr>
        <w:t>هایی که امکان توسعه آن از طریق دانشگاه وجود ندارد، مطابق ضواب</w:t>
      </w:r>
      <w:r w:rsidR="00C35D5E">
        <w:rPr>
          <w:rFonts w:ascii="Yaqouti" w:hAnsi="Yaqouti" w:cs="B Zar" w:hint="cs"/>
          <w:rtl/>
        </w:rPr>
        <w:t>ط و مقررات وزارت آموزش و پرورش</w:t>
      </w:r>
      <w:r w:rsidR="0066510D" w:rsidRPr="00E41738">
        <w:rPr>
          <w:rFonts w:ascii="Yaqouti" w:hAnsi="Yaqouti" w:cs="B Zar" w:hint="cs"/>
          <w:rtl/>
        </w:rPr>
        <w:t xml:space="preserve"> میان دانش آموختگان سایر دانشگاه</w:t>
      </w:r>
      <w:r w:rsidR="0066510D" w:rsidRPr="00E41738">
        <w:rPr>
          <w:rFonts w:ascii="Yaqouti" w:hAnsi="Yaqouti" w:cs="B Zar"/>
          <w:rtl/>
        </w:rPr>
        <w:softHyphen/>
      </w:r>
      <w:r w:rsidR="0066510D" w:rsidRPr="00E41738">
        <w:rPr>
          <w:rFonts w:ascii="Yaqouti" w:hAnsi="Yaqouti" w:cs="B Zar" w:hint="cs"/>
          <w:rtl/>
        </w:rPr>
        <w:t>ها و موسسات آموزش عالی و پژوهشی کشور و حوزه</w:t>
      </w:r>
      <w:r w:rsidR="002D5355">
        <w:rPr>
          <w:rFonts w:ascii="Yaqouti" w:hAnsi="Yaqouti" w:cs="B Zar" w:hint="cs"/>
          <w:rtl/>
        </w:rPr>
        <w:t>‏</w:t>
      </w:r>
      <w:r w:rsidR="0066510D" w:rsidRPr="00E41738">
        <w:rPr>
          <w:rFonts w:ascii="Yaqouti" w:hAnsi="Yaqouti" w:cs="B Zar" w:hint="cs"/>
          <w:rtl/>
        </w:rPr>
        <w:t>های علمیه، مشروط به گذراندن دوره یکساله مهارت</w:t>
      </w:r>
      <w:r w:rsidR="002D5355">
        <w:rPr>
          <w:rFonts w:ascii="Yaqouti" w:hAnsi="Yaqouti" w:cs="B Zar" w:hint="cs"/>
          <w:rtl/>
        </w:rPr>
        <w:t>‏</w:t>
      </w:r>
      <w:r w:rsidR="00056128" w:rsidRPr="00E41738">
        <w:rPr>
          <w:rFonts w:ascii="Yaqouti" w:hAnsi="Yaqouti" w:cs="B Zar" w:hint="cs"/>
          <w:rtl/>
        </w:rPr>
        <w:t>آ</w:t>
      </w:r>
      <w:r w:rsidR="0066510D" w:rsidRPr="00E41738">
        <w:rPr>
          <w:rFonts w:ascii="Yaqouti" w:hAnsi="Yaqouti" w:cs="B Zar" w:hint="cs"/>
          <w:rtl/>
        </w:rPr>
        <w:t>موزی در دانشگاه بلامانع می</w:t>
      </w:r>
      <w:r w:rsidR="0066510D" w:rsidRPr="00E41738">
        <w:rPr>
          <w:rFonts w:ascii="Yaqouti" w:hAnsi="Yaqouti" w:cs="B Zar"/>
          <w:rtl/>
        </w:rPr>
        <w:softHyphen/>
      </w:r>
      <w:r w:rsidR="0066510D" w:rsidRPr="00E41738">
        <w:rPr>
          <w:rFonts w:ascii="Yaqouti" w:hAnsi="Yaqouti" w:cs="B Zar" w:hint="cs"/>
          <w:rtl/>
        </w:rPr>
        <w:t>باشد»</w:t>
      </w:r>
      <w:r w:rsidR="00A87237" w:rsidRPr="00E41738">
        <w:rPr>
          <w:rFonts w:ascii="Yaqouti" w:hAnsi="Yaqouti" w:cs="B Zar" w:hint="cs"/>
          <w:rtl/>
        </w:rPr>
        <w:t>)</w:t>
      </w:r>
      <w:r w:rsidR="00993EA2">
        <w:rPr>
          <w:rFonts w:ascii="Yaqouti" w:hAnsi="Yaqouti" w:cs="B Zar" w:hint="cs"/>
          <w:rtl/>
        </w:rPr>
        <w:t xml:space="preserve"> تنظیم شده است</w:t>
      </w:r>
      <w:r w:rsidRPr="00E41738">
        <w:rPr>
          <w:rFonts w:ascii="Yaqouti" w:hAnsi="Yaqouti" w:cs="B Zar" w:hint="cs"/>
          <w:rtl/>
        </w:rPr>
        <w:t xml:space="preserve">. </w:t>
      </w:r>
      <w:r w:rsidRPr="00503B0B">
        <w:rPr>
          <w:rFonts w:ascii="Yaqouti" w:hAnsi="Yaqouti" w:cs="B Zar" w:hint="cs"/>
          <w:rtl/>
        </w:rPr>
        <w:t>اهمیت این دوره بیش از هر چیز به فراهم کردن بستر</w:t>
      </w:r>
      <w:r w:rsidR="00503B0B" w:rsidRPr="00503B0B">
        <w:rPr>
          <w:rFonts w:ascii="Yaqouti" w:hAnsi="Yaqouti" w:cs="B Zar" w:hint="cs"/>
          <w:rtl/>
        </w:rPr>
        <w:t>های مناسب برای کسب شایستگی</w:t>
      </w:r>
      <w:r w:rsidR="00503B0B" w:rsidRPr="00503B0B">
        <w:rPr>
          <w:rFonts w:ascii="Yaqouti" w:hAnsi="Yaqouti" w:cs="B Zar" w:hint="cs"/>
          <w:rtl/>
        </w:rPr>
        <w:softHyphen/>
        <w:t>های حرفه</w:t>
      </w:r>
      <w:r w:rsidR="00503B0B" w:rsidRPr="00503B0B">
        <w:rPr>
          <w:rFonts w:ascii="Yaqouti" w:hAnsi="Yaqouti" w:cs="B Zar" w:hint="cs"/>
          <w:rtl/>
        </w:rPr>
        <w:softHyphen/>
        <w:t xml:space="preserve">ای در محیط مدرسه، </w:t>
      </w:r>
      <w:r w:rsidRPr="00503B0B">
        <w:rPr>
          <w:rFonts w:ascii="Yaqouti" w:hAnsi="Yaqouti" w:cs="B Zar" w:hint="cs"/>
          <w:rtl/>
        </w:rPr>
        <w:t>مربوط است. این دوره از سویی فرصت</w:t>
      </w:r>
      <w:r w:rsidRPr="00503B0B">
        <w:rPr>
          <w:rFonts w:ascii="Yaqouti" w:hAnsi="Yaqouti" w:cs="B Zar" w:hint="cs"/>
          <w:rtl/>
        </w:rPr>
        <w:softHyphen/>
        <w:t>های لازم برای کسب «شایستگی</w:t>
      </w:r>
      <w:r w:rsidRPr="00503B0B">
        <w:rPr>
          <w:rFonts w:ascii="Yaqouti" w:hAnsi="Yaqouti" w:cs="B Zar" w:hint="cs"/>
          <w:rtl/>
        </w:rPr>
        <w:softHyphen/>
        <w:t>های معلمی» را برای دانش</w:t>
      </w:r>
      <w:r w:rsidRPr="00503B0B">
        <w:rPr>
          <w:rFonts w:ascii="Yaqouti" w:hAnsi="Yaqouti" w:cs="B Zar" w:hint="cs"/>
          <w:rtl/>
        </w:rPr>
        <w:softHyphen/>
        <w:t>آموختگان ایجاد می</w:t>
      </w:r>
      <w:r w:rsidRPr="00503B0B">
        <w:rPr>
          <w:rFonts w:ascii="Yaqouti" w:hAnsi="Yaqouti" w:cs="B Zar" w:hint="cs"/>
          <w:rtl/>
        </w:rPr>
        <w:softHyphen/>
        <w:t>کند و از سوی دیگر در کوتاه</w:t>
      </w:r>
      <w:r w:rsidRPr="00503B0B">
        <w:rPr>
          <w:rFonts w:ascii="Yaqouti" w:hAnsi="Yaqouti" w:cs="B Zar" w:hint="cs"/>
          <w:rtl/>
        </w:rPr>
        <w:softHyphen/>
        <w:t>ترین زمان ممکن</w:t>
      </w:r>
      <w:r w:rsidR="00503B0B" w:rsidRPr="00503B0B">
        <w:rPr>
          <w:rFonts w:ascii="Yaqouti" w:hAnsi="Yaqouti" w:cs="B Zar" w:hint="cs"/>
          <w:rtl/>
        </w:rPr>
        <w:t xml:space="preserve"> (طی یکسال)</w:t>
      </w:r>
      <w:r w:rsidRPr="00503B0B">
        <w:rPr>
          <w:rFonts w:ascii="Yaqouti" w:hAnsi="Yaqouti" w:cs="B Zar" w:hint="cs"/>
          <w:rtl/>
        </w:rPr>
        <w:t xml:space="preserve"> به دستاورد می</w:t>
      </w:r>
      <w:r w:rsidRPr="00503B0B">
        <w:rPr>
          <w:rFonts w:ascii="Yaqouti" w:hAnsi="Yaqouti" w:cs="B Zar" w:hint="cs"/>
          <w:rtl/>
        </w:rPr>
        <w:softHyphen/>
        <w:t>رسد. از این حیث، برنامه کنونی یکی از اقدامات عملی برای حمایت از ایده «اقتصاد مقاومتی» محسوب می</w:t>
      </w:r>
      <w:r w:rsidRPr="00503B0B">
        <w:rPr>
          <w:rFonts w:ascii="Yaqouti" w:hAnsi="Yaqouti" w:cs="B Zar" w:hint="cs"/>
          <w:rtl/>
        </w:rPr>
        <w:softHyphen/>
        <w:t>شود و بر پایه اصول مربوط به آن دارای ضرورت است.</w:t>
      </w:r>
    </w:p>
    <w:p w:rsidR="00400431" w:rsidRPr="00E41738" w:rsidRDefault="00400431" w:rsidP="00383FFB">
      <w:pPr>
        <w:bidi/>
        <w:jc w:val="both"/>
        <w:rPr>
          <w:rFonts w:ascii="Yaqouti" w:hAnsi="Yaqouti" w:cs="B Zar"/>
          <w:b/>
          <w:bCs/>
          <w:sz w:val="28"/>
          <w:szCs w:val="28"/>
          <w:u w:val="single"/>
          <w:lang w:bidi="fa-IR"/>
        </w:rPr>
      </w:pPr>
    </w:p>
    <w:p w:rsidR="00400431" w:rsidRPr="00E41738" w:rsidRDefault="00400431" w:rsidP="00383FFB">
      <w:pPr>
        <w:bidi/>
        <w:jc w:val="both"/>
        <w:rPr>
          <w:rFonts w:ascii="Yaqouti" w:hAnsi="Yaqouti" w:cs="B Zar"/>
          <w:b/>
          <w:bCs/>
          <w:u w:val="single"/>
          <w:rtl/>
          <w:lang w:bidi="fa-IR"/>
        </w:rPr>
      </w:pPr>
      <w:r w:rsidRPr="00E41738">
        <w:rPr>
          <w:rFonts w:ascii="Yaqouti" w:hAnsi="Yaqouti" w:cs="B Zar" w:hint="cs"/>
          <w:b/>
          <w:bCs/>
          <w:u w:val="single"/>
          <w:rtl/>
          <w:lang w:bidi="fa-IR"/>
        </w:rPr>
        <w:t xml:space="preserve">3. </w:t>
      </w:r>
      <w:r w:rsidR="00B67C40">
        <w:rPr>
          <w:rFonts w:ascii="Yaqouti" w:hAnsi="Yaqouti" w:cs="B Zar" w:hint="cs"/>
          <w:b/>
          <w:bCs/>
          <w:u w:val="single"/>
          <w:rtl/>
          <w:lang w:bidi="fa-IR"/>
        </w:rPr>
        <w:t xml:space="preserve">اهداف/ </w:t>
      </w:r>
      <w:r w:rsidRPr="00E41738">
        <w:rPr>
          <w:rFonts w:ascii="Yaqouti" w:hAnsi="Yaqouti" w:cs="B Zar" w:hint="cs"/>
          <w:b/>
          <w:bCs/>
          <w:u w:val="single"/>
          <w:rtl/>
          <w:lang w:bidi="fa-IR"/>
        </w:rPr>
        <w:t>شایستگی‏ها</w:t>
      </w:r>
      <w:r w:rsidR="007A1106">
        <w:rPr>
          <w:rFonts w:ascii="Yaqouti" w:hAnsi="Yaqouti" w:cs="B Zar" w:hint="cs"/>
          <w:b/>
          <w:bCs/>
          <w:u w:val="single"/>
          <w:rtl/>
          <w:lang w:bidi="fa-IR"/>
        </w:rPr>
        <w:t>ی مورد انتظار در برنامه درسی</w:t>
      </w:r>
    </w:p>
    <w:p w:rsidR="00400431" w:rsidRPr="00E41738" w:rsidRDefault="00C605EB" w:rsidP="00C605EB">
      <w:pPr>
        <w:bidi/>
        <w:spacing w:before="240"/>
        <w:jc w:val="both"/>
        <w:rPr>
          <w:rFonts w:ascii="Yaqouti" w:hAnsi="Yaqouti" w:cs="B Zar"/>
          <w:b/>
          <w:bCs/>
          <w:rtl/>
          <w:lang w:bidi="fa-IR"/>
        </w:rPr>
      </w:pPr>
      <w:r w:rsidRPr="00B67C40">
        <w:rPr>
          <w:rFonts w:ascii="Yaqouti" w:hAnsi="Yaqouti" w:cs="B Zar" w:hint="cs"/>
          <w:b/>
          <w:bCs/>
          <w:rtl/>
          <w:lang w:bidi="fa-IR"/>
        </w:rPr>
        <w:t>انتظار می</w:t>
      </w:r>
      <w:r w:rsidRPr="00B67C40">
        <w:rPr>
          <w:rFonts w:ascii="Yaqouti" w:hAnsi="Yaqouti" w:cs="B Zar"/>
          <w:b/>
          <w:bCs/>
          <w:rtl/>
          <w:lang w:bidi="fa-IR"/>
        </w:rPr>
        <w:softHyphen/>
      </w:r>
      <w:r w:rsidRPr="00B67C40">
        <w:rPr>
          <w:rFonts w:ascii="Yaqouti" w:hAnsi="Yaqouti" w:cs="B Zar" w:hint="cs"/>
          <w:b/>
          <w:bCs/>
          <w:rtl/>
          <w:lang w:bidi="fa-IR"/>
        </w:rPr>
        <w:t xml:space="preserve">رود </w:t>
      </w:r>
      <w:r w:rsidR="00400431" w:rsidRPr="00B67C40">
        <w:rPr>
          <w:rFonts w:ascii="Yaqouti" w:hAnsi="Yaqouti" w:cs="B Zar" w:hint="cs"/>
          <w:b/>
          <w:bCs/>
          <w:rtl/>
          <w:lang w:bidi="fa-IR"/>
        </w:rPr>
        <w:t>دانش</w:t>
      </w:r>
      <w:r w:rsidR="00400431" w:rsidRPr="00B67C40">
        <w:rPr>
          <w:rFonts w:ascii="Yaqouti" w:hAnsi="Yaqouti" w:cs="B Zar" w:hint="cs"/>
          <w:b/>
          <w:bCs/>
          <w:rtl/>
          <w:lang w:bidi="fa-IR"/>
        </w:rPr>
        <w:softHyphen/>
      </w:r>
      <w:r w:rsidR="00FC622D" w:rsidRPr="00B67C40">
        <w:rPr>
          <w:rFonts w:ascii="Yaqouti" w:hAnsi="Yaqouti" w:cs="B Zar" w:hint="cs"/>
          <w:b/>
          <w:bCs/>
          <w:rtl/>
          <w:lang w:bidi="fa-IR"/>
        </w:rPr>
        <w:t xml:space="preserve">آموخته دوره یکساله مهارت‏آموزی </w:t>
      </w:r>
      <w:r w:rsidRPr="00B67C40">
        <w:rPr>
          <w:rFonts w:ascii="Yaqouti" w:hAnsi="Yaqouti" w:cs="B Zar" w:hint="cs"/>
          <w:b/>
          <w:bCs/>
          <w:rtl/>
          <w:lang w:bidi="fa-IR"/>
        </w:rPr>
        <w:t>بتواند</w:t>
      </w:r>
      <w:r w:rsidR="00400431" w:rsidRPr="00B67C40">
        <w:rPr>
          <w:rFonts w:ascii="Yaqouti" w:hAnsi="Yaqouti" w:cs="B Zar" w:hint="cs"/>
          <w:b/>
          <w:bCs/>
          <w:rtl/>
          <w:lang w:bidi="fa-IR"/>
        </w:rPr>
        <w:t>:</w:t>
      </w:r>
    </w:p>
    <w:p w:rsidR="00400431" w:rsidRPr="00E41738" w:rsidRDefault="00400431" w:rsidP="00383FFB">
      <w:pPr>
        <w:bidi/>
        <w:jc w:val="both"/>
        <w:rPr>
          <w:rFonts w:ascii="Yaqouti" w:hAnsi="Yaqouti" w:cs="B Zar"/>
          <w:b/>
          <w:bCs/>
          <w:u w:val="single"/>
          <w:rtl/>
          <w:lang w:bidi="fa-IR"/>
        </w:rPr>
      </w:pPr>
      <w:r w:rsidRPr="00E41738">
        <w:rPr>
          <w:rFonts w:ascii="Yaqouti" w:hAnsi="Yaqouti" w:cs="B Zar"/>
          <w:b/>
          <w:bCs/>
          <w:lang w:bidi="fa-IR"/>
        </w:rPr>
        <w:t></w:t>
      </w:r>
      <w:r w:rsidRPr="00E41738">
        <w:rPr>
          <w:rFonts w:ascii="Yaqouti" w:hAnsi="Yaqouti" w:cs="B Zar"/>
          <w:b/>
          <w:bCs/>
          <w:lang w:bidi="fa-IR"/>
        </w:rPr>
        <w:t></w:t>
      </w:r>
    </w:p>
    <w:p w:rsidR="00400431" w:rsidRPr="00E41738" w:rsidRDefault="00400431" w:rsidP="00C605EB">
      <w:pPr>
        <w:pStyle w:val="ListParagraph"/>
        <w:numPr>
          <w:ilvl w:val="0"/>
          <w:numId w:val="1"/>
        </w:numPr>
        <w:tabs>
          <w:tab w:val="right" w:pos="560"/>
        </w:tabs>
        <w:bidi/>
        <w:spacing w:line="240" w:lineRule="auto"/>
        <w:ind w:left="276" w:firstLine="0"/>
        <w:jc w:val="both"/>
        <w:rPr>
          <w:rFonts w:ascii="Calibri" w:hAnsi="Calibri" w:cs="B Zar"/>
          <w:sz w:val="24"/>
          <w:szCs w:val="24"/>
          <w:rtl/>
          <w:lang w:bidi="fa-IR"/>
        </w:rPr>
      </w:pPr>
      <w:r w:rsidRPr="00E41738">
        <w:rPr>
          <w:rFonts w:cs="B Zar" w:hint="cs"/>
          <w:sz w:val="24"/>
          <w:szCs w:val="24"/>
          <w:rtl/>
          <w:lang w:bidi="fa-IR"/>
        </w:rPr>
        <w:t>با کسب توانایی در ب</w:t>
      </w:r>
      <w:r w:rsidR="002D5355">
        <w:rPr>
          <w:rFonts w:cs="B Zar" w:hint="cs"/>
          <w:sz w:val="24"/>
          <w:szCs w:val="24"/>
          <w:rtl/>
          <w:lang w:bidi="fa-IR"/>
        </w:rPr>
        <w:t>ه</w:t>
      </w:r>
      <w:r w:rsidR="002D5355">
        <w:rPr>
          <w:rFonts w:cs="B Zar"/>
          <w:sz w:val="24"/>
          <w:szCs w:val="24"/>
          <w:rtl/>
          <w:lang w:bidi="fa-IR"/>
        </w:rPr>
        <w:softHyphen/>
      </w:r>
      <w:r w:rsidRPr="00E41738">
        <w:rPr>
          <w:rFonts w:cs="B Zar" w:hint="cs"/>
          <w:sz w:val="24"/>
          <w:szCs w:val="24"/>
          <w:rtl/>
          <w:lang w:bidi="fa-IR"/>
        </w:rPr>
        <w:t>کارگیری یافته</w:t>
      </w:r>
      <w:r w:rsidRPr="00E41738">
        <w:rPr>
          <w:rFonts w:cs="B Zar" w:hint="cs"/>
          <w:sz w:val="24"/>
          <w:szCs w:val="24"/>
          <w:rtl/>
          <w:lang w:bidi="fa-IR"/>
        </w:rPr>
        <w:softHyphen/>
        <w:t>های علمی و روش</w:t>
      </w:r>
      <w:r w:rsidRPr="00E41738">
        <w:rPr>
          <w:rFonts w:cs="B Zar" w:hint="cs"/>
          <w:sz w:val="24"/>
          <w:szCs w:val="24"/>
          <w:rtl/>
          <w:lang w:bidi="fa-IR"/>
        </w:rPr>
        <w:softHyphen/>
        <w:t>های پژوهش علمی حوزه تعلیم و تربیت، برنامه درسی را متناسب با ویژگی</w:t>
      </w:r>
      <w:r w:rsidRPr="00E41738">
        <w:rPr>
          <w:rFonts w:cs="B Zar" w:hint="cs"/>
          <w:sz w:val="24"/>
          <w:szCs w:val="24"/>
          <w:rtl/>
          <w:lang w:bidi="fa-IR"/>
        </w:rPr>
        <w:softHyphen/>
        <w:t>های متفاوت شاگردان و فضای فرهنگی، آماده (سازگار) نماید و نتایج ب</w:t>
      </w:r>
      <w:r w:rsidR="002D5355">
        <w:rPr>
          <w:rFonts w:cs="B Zar" w:hint="cs"/>
          <w:sz w:val="24"/>
          <w:szCs w:val="24"/>
          <w:rtl/>
          <w:lang w:bidi="fa-IR"/>
        </w:rPr>
        <w:t>ه</w:t>
      </w:r>
      <w:r w:rsidR="002D5355">
        <w:rPr>
          <w:rFonts w:cs="B Zar"/>
          <w:sz w:val="24"/>
          <w:szCs w:val="24"/>
          <w:rtl/>
          <w:lang w:bidi="fa-IR"/>
        </w:rPr>
        <w:softHyphen/>
      </w:r>
      <w:r w:rsidRPr="00E41738">
        <w:rPr>
          <w:rFonts w:cs="B Zar" w:hint="cs"/>
          <w:sz w:val="24"/>
          <w:szCs w:val="24"/>
          <w:rtl/>
          <w:lang w:bidi="fa-IR"/>
        </w:rPr>
        <w:t xml:space="preserve">کارگیری آن را برای ارتقاء سطح عملکرد مورد ارزیابی قرار دهد. </w:t>
      </w:r>
    </w:p>
    <w:p w:rsidR="00400431" w:rsidRPr="00E41738" w:rsidRDefault="00400431" w:rsidP="00C61C0C">
      <w:pPr>
        <w:pStyle w:val="ListParagraph"/>
        <w:numPr>
          <w:ilvl w:val="0"/>
          <w:numId w:val="1"/>
        </w:numPr>
        <w:tabs>
          <w:tab w:val="right" w:pos="560"/>
        </w:tabs>
        <w:bidi/>
        <w:spacing w:line="240" w:lineRule="auto"/>
        <w:ind w:left="288" w:firstLine="0"/>
        <w:jc w:val="lowKashida"/>
        <w:rPr>
          <w:rFonts w:cs="B Zar"/>
          <w:sz w:val="24"/>
          <w:szCs w:val="24"/>
          <w:lang w:bidi="fa-IR"/>
        </w:rPr>
      </w:pPr>
      <w:r w:rsidRPr="00E41738">
        <w:rPr>
          <w:rFonts w:cs="B Zar" w:hint="cs"/>
          <w:sz w:val="24"/>
          <w:szCs w:val="24"/>
          <w:rtl/>
          <w:lang w:bidi="fa-IR"/>
        </w:rPr>
        <w:t>برای حل مساله</w:t>
      </w:r>
      <w:r w:rsidRPr="00E41738">
        <w:rPr>
          <w:rFonts w:cs="B Zar" w:hint="cs"/>
          <w:sz w:val="24"/>
          <w:szCs w:val="24"/>
          <w:rtl/>
          <w:lang w:bidi="fa-IR"/>
        </w:rPr>
        <w:softHyphen/>
        <w:t>های تربیتی (مرتبط با برنامه</w:t>
      </w:r>
      <w:r w:rsidRPr="00E41738">
        <w:rPr>
          <w:rFonts w:cs="B Zar" w:hint="cs"/>
          <w:sz w:val="24"/>
          <w:szCs w:val="24"/>
          <w:rtl/>
          <w:lang w:bidi="fa-IR"/>
        </w:rPr>
        <w:softHyphen/>
        <w:t>های درسی یا شاگردان یا محیط تربیتی) از دانش تخصصی و مشورت همکاران و متخصصان ذی</w:t>
      </w:r>
      <w:r w:rsidRPr="00E41738">
        <w:rPr>
          <w:rFonts w:cs="B Zar" w:hint="cs"/>
          <w:sz w:val="24"/>
          <w:szCs w:val="24"/>
          <w:rtl/>
          <w:lang w:bidi="fa-IR"/>
        </w:rPr>
        <w:softHyphen/>
        <w:t>ربط برای یافتن راه حل</w:t>
      </w:r>
      <w:r w:rsidRPr="00E41738">
        <w:rPr>
          <w:rFonts w:cs="B Zar" w:hint="cs"/>
          <w:sz w:val="24"/>
          <w:szCs w:val="24"/>
          <w:rtl/>
          <w:lang w:bidi="fa-IR"/>
        </w:rPr>
        <w:softHyphen/>
        <w:t>های اثربخش و برنامه</w:t>
      </w:r>
      <w:r w:rsidRPr="00E41738">
        <w:rPr>
          <w:rFonts w:cs="B Zar" w:hint="cs"/>
          <w:sz w:val="24"/>
          <w:szCs w:val="24"/>
          <w:rtl/>
          <w:lang w:bidi="fa-IR"/>
        </w:rPr>
        <w:softHyphen/>
        <w:t>ریزی برای ان</w:t>
      </w:r>
      <w:r w:rsidR="00294F8C" w:rsidRPr="00E41738">
        <w:rPr>
          <w:rFonts w:cs="B Zar" w:hint="cs"/>
          <w:sz w:val="24"/>
          <w:szCs w:val="24"/>
          <w:rtl/>
          <w:lang w:bidi="fa-IR"/>
        </w:rPr>
        <w:t>جام پژوهش</w:t>
      </w:r>
      <w:r w:rsidR="00294F8C" w:rsidRPr="00E41738">
        <w:rPr>
          <w:rFonts w:cs="B Zar" w:hint="cs"/>
          <w:sz w:val="24"/>
          <w:szCs w:val="24"/>
          <w:rtl/>
          <w:lang w:bidi="fa-IR"/>
        </w:rPr>
        <w:softHyphen/>
        <w:t xml:space="preserve">های تربیتی استفاده </w:t>
      </w:r>
      <w:r w:rsidRPr="00E41738">
        <w:rPr>
          <w:rFonts w:cs="B Zar" w:hint="cs"/>
          <w:sz w:val="24"/>
          <w:szCs w:val="24"/>
          <w:rtl/>
          <w:lang w:bidi="fa-IR"/>
        </w:rPr>
        <w:t xml:space="preserve">کند. </w:t>
      </w:r>
    </w:p>
    <w:p w:rsidR="00400431" w:rsidRPr="00E41738" w:rsidRDefault="00400431" w:rsidP="00C61C0C">
      <w:pPr>
        <w:pStyle w:val="ListParagraph"/>
        <w:numPr>
          <w:ilvl w:val="0"/>
          <w:numId w:val="2"/>
        </w:numPr>
        <w:tabs>
          <w:tab w:val="right" w:pos="560"/>
        </w:tabs>
        <w:bidi/>
        <w:spacing w:line="240" w:lineRule="auto"/>
        <w:ind w:left="276" w:firstLine="0"/>
        <w:jc w:val="lowKashida"/>
        <w:rPr>
          <w:rFonts w:cs="B Zar"/>
          <w:sz w:val="24"/>
          <w:szCs w:val="24"/>
          <w:lang w:bidi="fa-IR"/>
        </w:rPr>
      </w:pPr>
      <w:r w:rsidRPr="00E41738">
        <w:rPr>
          <w:rFonts w:cs="B Zar" w:hint="cs"/>
          <w:sz w:val="24"/>
          <w:szCs w:val="24"/>
          <w:rtl/>
          <w:lang w:bidi="fa-IR"/>
        </w:rPr>
        <w:t>بر روش</w:t>
      </w:r>
      <w:r w:rsidRPr="00E41738">
        <w:rPr>
          <w:rFonts w:cs="B Zar" w:hint="cs"/>
          <w:sz w:val="24"/>
          <w:szCs w:val="24"/>
          <w:rtl/>
          <w:lang w:bidi="fa-IR"/>
        </w:rPr>
        <w:softHyphen/>
        <w:t xml:space="preserve">های مختلف یادگیری تسلط </w:t>
      </w:r>
      <w:r w:rsidR="00C61C0C">
        <w:rPr>
          <w:rFonts w:cs="B Zar" w:hint="cs"/>
          <w:sz w:val="24"/>
          <w:szCs w:val="24"/>
          <w:rtl/>
          <w:lang w:bidi="fa-IR"/>
        </w:rPr>
        <w:t>یافته</w:t>
      </w:r>
      <w:r w:rsidRPr="00E41738">
        <w:rPr>
          <w:rFonts w:cs="B Zar" w:hint="cs"/>
          <w:sz w:val="24"/>
          <w:szCs w:val="24"/>
          <w:rtl/>
          <w:lang w:bidi="fa-IR"/>
        </w:rPr>
        <w:t xml:space="preserve"> و آن</w:t>
      </w:r>
      <w:r w:rsidR="00C61C0C">
        <w:rPr>
          <w:rFonts w:cs="B Zar"/>
          <w:sz w:val="24"/>
          <w:szCs w:val="24"/>
          <w:rtl/>
          <w:lang w:bidi="fa-IR"/>
        </w:rPr>
        <w:softHyphen/>
      </w:r>
      <w:r w:rsidRPr="00E41738">
        <w:rPr>
          <w:rFonts w:cs="B Zar" w:hint="cs"/>
          <w:sz w:val="24"/>
          <w:szCs w:val="24"/>
          <w:rtl/>
          <w:lang w:bidi="fa-IR"/>
        </w:rPr>
        <w:t xml:space="preserve">ها </w:t>
      </w:r>
      <w:r w:rsidR="00C61C0C">
        <w:rPr>
          <w:rFonts w:cs="B Zar" w:hint="cs"/>
          <w:sz w:val="24"/>
          <w:szCs w:val="24"/>
          <w:rtl/>
          <w:lang w:bidi="fa-IR"/>
        </w:rPr>
        <w:t xml:space="preserve">را </w:t>
      </w:r>
      <w:r w:rsidRPr="00E41738">
        <w:rPr>
          <w:rFonts w:cs="B Zar" w:hint="cs"/>
          <w:sz w:val="24"/>
          <w:szCs w:val="24"/>
          <w:rtl/>
          <w:lang w:bidi="fa-IR"/>
        </w:rPr>
        <w:t>برای یادگیری مستمر خود بکار گیرد و به ترویج چگونگی و مزایای این روش</w:t>
      </w:r>
      <w:r w:rsidRPr="00E41738">
        <w:rPr>
          <w:rFonts w:cs="B Zar" w:hint="cs"/>
          <w:sz w:val="24"/>
          <w:szCs w:val="24"/>
          <w:rtl/>
          <w:lang w:bidi="fa-IR"/>
        </w:rPr>
        <w:softHyphen/>
        <w:t xml:space="preserve">ها در محیط آموزشی </w:t>
      </w:r>
      <w:r w:rsidR="00C61C0C">
        <w:rPr>
          <w:rFonts w:cs="B Zar" w:hint="cs"/>
          <w:sz w:val="24"/>
          <w:szCs w:val="24"/>
          <w:rtl/>
          <w:lang w:bidi="fa-IR"/>
        </w:rPr>
        <w:t>ب</w:t>
      </w:r>
      <w:r w:rsidRPr="00E41738">
        <w:rPr>
          <w:rFonts w:cs="B Zar" w:hint="cs"/>
          <w:sz w:val="24"/>
          <w:szCs w:val="24"/>
          <w:rtl/>
          <w:lang w:bidi="fa-IR"/>
        </w:rPr>
        <w:t xml:space="preserve">پردازد. </w:t>
      </w:r>
    </w:p>
    <w:p w:rsidR="00400431" w:rsidRPr="00E41738" w:rsidRDefault="00400431" w:rsidP="00C605EB">
      <w:pPr>
        <w:pStyle w:val="ListParagraph"/>
        <w:numPr>
          <w:ilvl w:val="0"/>
          <w:numId w:val="3"/>
        </w:numPr>
        <w:tabs>
          <w:tab w:val="right" w:pos="560"/>
        </w:tabs>
        <w:bidi/>
        <w:spacing w:line="240" w:lineRule="auto"/>
        <w:ind w:left="276" w:firstLine="0"/>
        <w:jc w:val="both"/>
        <w:rPr>
          <w:rFonts w:cs="B Zar"/>
          <w:sz w:val="24"/>
          <w:szCs w:val="24"/>
          <w:lang w:bidi="fa-IR"/>
        </w:rPr>
      </w:pPr>
      <w:r w:rsidRPr="00E41738">
        <w:rPr>
          <w:rFonts w:cs="B Zar" w:hint="cs"/>
          <w:sz w:val="24"/>
          <w:szCs w:val="24"/>
          <w:rtl/>
          <w:lang w:bidi="fa-IR"/>
        </w:rPr>
        <w:t>از ارزش و نقش گفتگوهای معلمی در تعامل با دانش آموزان، همکاران</w:t>
      </w:r>
      <w:r w:rsidR="00C605EB">
        <w:rPr>
          <w:rFonts w:cs="B Zar" w:hint="cs"/>
          <w:sz w:val="24"/>
          <w:szCs w:val="24"/>
          <w:rtl/>
          <w:lang w:bidi="fa-IR"/>
        </w:rPr>
        <w:t xml:space="preserve"> و</w:t>
      </w:r>
      <w:r w:rsidRPr="00E41738">
        <w:rPr>
          <w:rFonts w:cs="B Zar" w:hint="cs"/>
          <w:sz w:val="24"/>
          <w:szCs w:val="24"/>
          <w:rtl/>
          <w:lang w:bidi="fa-IR"/>
        </w:rPr>
        <w:t xml:space="preserve"> اولیاء آگاه</w:t>
      </w:r>
      <w:r w:rsidR="00C61C0C">
        <w:rPr>
          <w:rFonts w:cs="B Zar" w:hint="cs"/>
          <w:sz w:val="24"/>
          <w:szCs w:val="24"/>
          <w:rtl/>
          <w:lang w:bidi="fa-IR"/>
        </w:rPr>
        <w:t>ی یافته</w:t>
      </w:r>
      <w:r w:rsidRPr="00E41738">
        <w:rPr>
          <w:rFonts w:cs="B Zar" w:hint="cs"/>
          <w:sz w:val="24"/>
          <w:szCs w:val="24"/>
          <w:rtl/>
          <w:lang w:bidi="fa-IR"/>
        </w:rPr>
        <w:t xml:space="preserve"> و مهارت اقدام و مشارکت در چنین تعاملاتی را </w:t>
      </w:r>
      <w:r w:rsidR="00C61C0C">
        <w:rPr>
          <w:rFonts w:cs="B Zar" w:hint="cs"/>
          <w:sz w:val="24"/>
          <w:szCs w:val="24"/>
          <w:rtl/>
          <w:lang w:bidi="fa-IR"/>
        </w:rPr>
        <w:t>پیدا کند</w:t>
      </w:r>
      <w:r w:rsidRPr="00E41738">
        <w:rPr>
          <w:rFonts w:cs="B Zar" w:hint="cs"/>
          <w:sz w:val="24"/>
          <w:szCs w:val="24"/>
          <w:rtl/>
          <w:lang w:bidi="fa-IR"/>
        </w:rPr>
        <w:t>.</w:t>
      </w:r>
    </w:p>
    <w:p w:rsidR="000D7422" w:rsidRDefault="000D7422" w:rsidP="00383FFB">
      <w:pPr>
        <w:bidi/>
        <w:jc w:val="both"/>
        <w:rPr>
          <w:rFonts w:ascii="Yaqouti" w:hAnsi="Yaqouti" w:cs="B Zar"/>
          <w:b/>
          <w:bCs/>
          <w:u w:val="single"/>
          <w:rtl/>
          <w:lang w:bidi="fa-IR"/>
        </w:rPr>
      </w:pPr>
    </w:p>
    <w:p w:rsidR="000D7422" w:rsidRDefault="000D7422" w:rsidP="000D7422">
      <w:pPr>
        <w:bidi/>
        <w:jc w:val="both"/>
        <w:rPr>
          <w:rFonts w:ascii="Yaqouti" w:hAnsi="Yaqouti" w:cs="B Zar"/>
          <w:b/>
          <w:bCs/>
          <w:u w:val="single"/>
          <w:rtl/>
          <w:lang w:bidi="fa-IR"/>
        </w:rPr>
      </w:pPr>
    </w:p>
    <w:p w:rsidR="00400431" w:rsidRPr="00E41738" w:rsidRDefault="00400431" w:rsidP="000D7422">
      <w:pPr>
        <w:bidi/>
        <w:jc w:val="both"/>
        <w:rPr>
          <w:rFonts w:ascii="Yaqouti" w:hAnsi="Yaqouti" w:cs="B Zar"/>
          <w:b/>
          <w:bCs/>
          <w:u w:val="single"/>
          <w:lang w:bidi="fa-IR"/>
        </w:rPr>
      </w:pPr>
      <w:r w:rsidRPr="00E41738">
        <w:rPr>
          <w:rFonts w:ascii="Yaqouti" w:hAnsi="Yaqouti" w:cs="B Zar" w:hint="cs"/>
          <w:b/>
          <w:bCs/>
          <w:u w:val="single"/>
          <w:rtl/>
          <w:lang w:bidi="fa-IR"/>
        </w:rPr>
        <w:lastRenderedPageBreak/>
        <w:t>4.</w:t>
      </w:r>
      <w:r w:rsidR="00181B41">
        <w:rPr>
          <w:rFonts w:ascii="Yaqouti" w:hAnsi="Yaqouti" w:cs="B Zar" w:hint="cs"/>
          <w:b/>
          <w:bCs/>
          <w:u w:val="single"/>
          <w:rtl/>
          <w:lang w:bidi="fa-IR"/>
        </w:rPr>
        <w:t xml:space="preserve"> </w:t>
      </w:r>
      <w:r w:rsidRPr="00E41738">
        <w:rPr>
          <w:rFonts w:ascii="Yaqouti" w:hAnsi="Yaqouti" w:cs="B Zar" w:hint="cs"/>
          <w:b/>
          <w:bCs/>
          <w:u w:val="single"/>
          <w:rtl/>
          <w:lang w:bidi="fa-IR"/>
        </w:rPr>
        <w:t xml:space="preserve">اجرای دوره </w:t>
      </w:r>
      <w:r w:rsidR="00C605EB">
        <w:rPr>
          <w:rFonts w:ascii="Yaqouti" w:hAnsi="Yaqouti" w:cs="B Zar" w:hint="cs"/>
          <w:b/>
          <w:bCs/>
          <w:u w:val="single"/>
          <w:rtl/>
          <w:lang w:bidi="fa-IR"/>
        </w:rPr>
        <w:t>یکساله مهارت آموزی</w:t>
      </w:r>
    </w:p>
    <w:p w:rsidR="008965EE" w:rsidRDefault="00400431" w:rsidP="00866FA1">
      <w:pPr>
        <w:bidi/>
        <w:spacing w:before="240"/>
        <w:jc w:val="both"/>
        <w:rPr>
          <w:rFonts w:ascii="Yaqouti" w:hAnsi="Yaqouti" w:cs="B Zar"/>
          <w:rtl/>
          <w:lang w:bidi="fa-IR"/>
        </w:rPr>
      </w:pPr>
      <w:r w:rsidRPr="00E41738">
        <w:rPr>
          <w:rFonts w:ascii="Yaqouti" w:hAnsi="Yaqouti" w:cs="B Zar" w:hint="cs"/>
          <w:rtl/>
          <w:lang w:bidi="fa-IR"/>
        </w:rPr>
        <w:t>دوره یکساله مهارت</w:t>
      </w:r>
      <w:r w:rsidRPr="00E41738">
        <w:rPr>
          <w:rFonts w:ascii="Yaqouti" w:hAnsi="Yaqouti" w:cs="B Zar" w:hint="cs"/>
          <w:cs/>
          <w:lang w:bidi="fa-IR"/>
        </w:rPr>
        <w:t>‎</w:t>
      </w:r>
      <w:r w:rsidR="00FC622D" w:rsidRPr="00E41738">
        <w:rPr>
          <w:rFonts w:ascii="Yaqouti" w:hAnsi="Yaqouti" w:cs="B Zar" w:hint="cs"/>
          <w:rtl/>
          <w:lang w:bidi="fa-IR"/>
        </w:rPr>
        <w:t xml:space="preserve">آموزی </w:t>
      </w:r>
      <w:r w:rsidRPr="00E41738">
        <w:rPr>
          <w:rFonts w:ascii="Yaqouti" w:hAnsi="Yaqouti" w:cs="B Zar" w:hint="cs"/>
          <w:rtl/>
          <w:lang w:bidi="fa-IR"/>
        </w:rPr>
        <w:t xml:space="preserve">طی دو نیمسال تحصیلی </w:t>
      </w:r>
      <w:r w:rsidR="00773130" w:rsidRPr="00E41738">
        <w:rPr>
          <w:rFonts w:ascii="Yaqouti" w:hAnsi="Yaqouti" w:cs="B Zar" w:hint="cs"/>
          <w:rtl/>
          <w:lang w:bidi="fa-IR"/>
        </w:rPr>
        <w:t xml:space="preserve">به اجرا </w:t>
      </w:r>
      <w:r w:rsidRPr="00E41738">
        <w:rPr>
          <w:rFonts w:ascii="Yaqouti" w:hAnsi="Yaqouti" w:cs="B Zar" w:hint="cs"/>
          <w:rtl/>
          <w:lang w:bidi="fa-IR"/>
        </w:rPr>
        <w:t>گذاشته می‏شود. رشته‏های دوره یکساله</w:t>
      </w:r>
      <w:r w:rsidR="00C605EB">
        <w:rPr>
          <w:rFonts w:ascii="Yaqouti" w:hAnsi="Yaqouti" w:cs="B Zar" w:hint="cs"/>
          <w:rtl/>
          <w:lang w:bidi="fa-IR"/>
        </w:rPr>
        <w:t xml:space="preserve"> مهارت </w:t>
      </w:r>
      <w:r w:rsidR="00773130" w:rsidRPr="00E41738">
        <w:rPr>
          <w:rFonts w:ascii="Yaqouti" w:hAnsi="Yaqouti" w:cs="B Zar" w:hint="cs"/>
          <w:rtl/>
          <w:lang w:bidi="fa-IR"/>
        </w:rPr>
        <w:t>آموزی</w:t>
      </w:r>
      <w:r w:rsidRPr="00E41738">
        <w:rPr>
          <w:rFonts w:ascii="Yaqouti" w:hAnsi="Yaqouti" w:cs="B Zar" w:hint="cs"/>
          <w:rtl/>
          <w:lang w:bidi="fa-IR"/>
        </w:rPr>
        <w:t xml:space="preserve"> عبارتند از: آموزش ابتدایی (شامل دو زیرمجموعه </w:t>
      </w:r>
      <w:r w:rsidR="00866FA1">
        <w:rPr>
          <w:rFonts w:ascii="Yaqouti" w:hAnsi="Yaqouti" w:cs="B Zar" w:hint="cs"/>
          <w:rtl/>
          <w:lang w:bidi="fa-IR"/>
        </w:rPr>
        <w:t>آموزگار</w:t>
      </w:r>
      <w:r w:rsidRPr="00E41738">
        <w:rPr>
          <w:rFonts w:ascii="Yaqouti" w:hAnsi="Yaqouti" w:cs="B Zar" w:hint="cs"/>
          <w:rtl/>
          <w:lang w:bidi="fa-IR"/>
        </w:rPr>
        <w:t xml:space="preserve"> ابتدایی و </w:t>
      </w:r>
      <w:r w:rsidR="00866FA1">
        <w:rPr>
          <w:rFonts w:ascii="Yaqouti" w:hAnsi="Yaqouti" w:cs="B Zar" w:hint="cs"/>
          <w:rtl/>
          <w:lang w:bidi="fa-IR"/>
        </w:rPr>
        <w:t>آموزگار</w:t>
      </w:r>
      <w:r w:rsidRPr="00E41738">
        <w:rPr>
          <w:rFonts w:ascii="Yaqouti" w:hAnsi="Yaqouti" w:cs="B Zar" w:hint="cs"/>
          <w:rtl/>
          <w:lang w:bidi="fa-IR"/>
        </w:rPr>
        <w:t xml:space="preserve"> کودکان استثنایی)، آموزش متوسطه (شامل </w:t>
      </w:r>
      <w:r w:rsidR="00866FA1">
        <w:rPr>
          <w:rFonts w:ascii="Yaqouti" w:hAnsi="Yaqouti" w:cs="B Zar" w:hint="cs"/>
          <w:rtl/>
          <w:lang w:bidi="fa-IR"/>
        </w:rPr>
        <w:t>هفده</w:t>
      </w:r>
      <w:r w:rsidRPr="00E41738">
        <w:rPr>
          <w:rFonts w:ascii="Yaqouti" w:hAnsi="Yaqouti" w:cs="B Zar" w:hint="cs"/>
          <w:rtl/>
          <w:lang w:bidi="fa-IR"/>
        </w:rPr>
        <w:t xml:space="preserve"> زیرمجموعه و </w:t>
      </w:r>
      <w:r w:rsidR="00866FA1">
        <w:rPr>
          <w:rFonts w:ascii="Yaqouti" w:hAnsi="Yaqouti" w:cs="B Zar" w:hint="cs"/>
          <w:rtl/>
          <w:lang w:bidi="fa-IR"/>
        </w:rPr>
        <w:t>دبیری</w:t>
      </w:r>
      <w:r w:rsidRPr="00E41738">
        <w:rPr>
          <w:rFonts w:ascii="Yaqouti" w:hAnsi="Yaqouti" w:cs="B Zar" w:hint="cs"/>
          <w:rtl/>
          <w:lang w:bidi="fa-IR"/>
        </w:rPr>
        <w:t xml:space="preserve"> تربیت بدنی)، مراقب سلامت، مربی امور تربیتی مدارس و مشاوره. </w:t>
      </w:r>
    </w:p>
    <w:p w:rsidR="00400431" w:rsidRPr="00E41738" w:rsidRDefault="008965EE" w:rsidP="008965EE">
      <w:pPr>
        <w:bidi/>
        <w:spacing w:before="240"/>
        <w:jc w:val="both"/>
        <w:rPr>
          <w:rFonts w:ascii="Yaqouti" w:hAnsi="Yaqouti" w:cs="B Zar"/>
          <w:rtl/>
          <w:lang w:bidi="fa-IR"/>
        </w:rPr>
      </w:pPr>
      <w:r>
        <w:rPr>
          <w:rFonts w:ascii="Yaqouti" w:hAnsi="Yaqouti" w:cs="B Zar" w:hint="cs"/>
          <w:rtl/>
          <w:lang w:bidi="fa-IR"/>
        </w:rPr>
        <w:t xml:space="preserve">- </w:t>
      </w:r>
      <w:r w:rsidR="00400431" w:rsidRPr="00E41738">
        <w:rPr>
          <w:rFonts w:ascii="Yaqouti" w:hAnsi="Yaqouti" w:cs="B Zar" w:hint="cs"/>
          <w:rtl/>
          <w:lang w:bidi="fa-IR"/>
        </w:rPr>
        <w:t xml:space="preserve">برحسب مورد برخی از دروس بصورت </w:t>
      </w:r>
      <w:r w:rsidR="00400431" w:rsidRPr="00E41738">
        <w:rPr>
          <w:rFonts w:ascii="Yaqouti" w:hAnsi="Yaqouti" w:cs="B Zar" w:hint="cs"/>
          <w:b/>
          <w:bCs/>
          <w:rtl/>
          <w:lang w:bidi="fa-IR"/>
        </w:rPr>
        <w:t>مجازی</w:t>
      </w:r>
      <w:r w:rsidR="00400431" w:rsidRPr="00E41738">
        <w:rPr>
          <w:rFonts w:ascii="Yaqouti" w:hAnsi="Yaqouti" w:cs="B Zar" w:hint="cs"/>
          <w:rtl/>
          <w:lang w:bidi="fa-IR"/>
        </w:rPr>
        <w:t xml:space="preserve"> ارائه می</w:t>
      </w:r>
      <w:r w:rsidR="00181B41">
        <w:rPr>
          <w:rFonts w:ascii="Yaqouti" w:hAnsi="Yaqouti" w:cs="B Zar" w:hint="cs"/>
          <w:rtl/>
          <w:lang w:bidi="fa-IR"/>
        </w:rPr>
        <w:t>‏</w:t>
      </w:r>
      <w:r w:rsidR="00400431" w:rsidRPr="00E41738">
        <w:rPr>
          <w:rFonts w:ascii="Yaqouti" w:hAnsi="Yaqouti" w:cs="B Zar" w:hint="cs"/>
          <w:rtl/>
          <w:lang w:bidi="fa-IR"/>
        </w:rPr>
        <w:t>شوند که کلاس</w:t>
      </w:r>
      <w:r w:rsidR="00400431" w:rsidRPr="00E41738">
        <w:rPr>
          <w:rFonts w:ascii="Yaqouti" w:hAnsi="Yaqouti" w:cs="B Zar" w:hint="cs"/>
          <w:rtl/>
          <w:lang w:bidi="fa-IR"/>
        </w:rPr>
        <w:softHyphen/>
        <w:t>های رفع اشکال آن در پایان هر دوره حداکثر به میزان دو جلسه بصورت حضوری در واحدهای آموزشی برگزار می</w:t>
      </w:r>
      <w:r w:rsidR="00400431" w:rsidRPr="00E41738">
        <w:rPr>
          <w:rFonts w:ascii="Yaqouti" w:hAnsi="Yaqouti" w:cs="B Zar" w:hint="cs"/>
          <w:rtl/>
          <w:lang w:bidi="fa-IR"/>
        </w:rPr>
        <w:softHyphen/>
        <w:t>شود.</w:t>
      </w:r>
    </w:p>
    <w:p w:rsidR="00400431" w:rsidRPr="00E41738" w:rsidRDefault="008965EE" w:rsidP="00383FFB">
      <w:pPr>
        <w:bidi/>
        <w:jc w:val="both"/>
        <w:rPr>
          <w:rFonts w:ascii="Yaqouti" w:hAnsi="Yaqouti" w:cs="B Zar"/>
          <w:rtl/>
          <w:lang w:bidi="fa-IR"/>
        </w:rPr>
      </w:pPr>
      <w:r>
        <w:rPr>
          <w:rFonts w:ascii="Yaqouti" w:hAnsi="Yaqouti" w:cs="B Zar" w:hint="cs"/>
          <w:rtl/>
          <w:lang w:bidi="fa-IR"/>
        </w:rPr>
        <w:t xml:space="preserve">- </w:t>
      </w:r>
      <w:r w:rsidR="00400431" w:rsidRPr="00E41738">
        <w:rPr>
          <w:rFonts w:ascii="Yaqouti" w:hAnsi="Yaqouti" w:cs="B Zar" w:hint="cs"/>
          <w:rtl/>
          <w:lang w:bidi="fa-IR"/>
        </w:rPr>
        <w:t xml:space="preserve">واحدهای درسی این دوره از </w:t>
      </w:r>
      <w:r w:rsidR="001C694C" w:rsidRPr="00E41738">
        <w:rPr>
          <w:rFonts w:ascii="Yaqouti" w:hAnsi="Yaqouti" w:cs="B Zar" w:hint="cs"/>
          <w:rtl/>
          <w:lang w:bidi="fa-IR"/>
        </w:rPr>
        <w:t>نوع «نظری»، «عملی»، «کارگاهی»</w:t>
      </w:r>
      <w:r w:rsidR="00181B41">
        <w:rPr>
          <w:rFonts w:ascii="Yaqouti" w:hAnsi="Yaqouti" w:cs="B Zar" w:hint="cs"/>
          <w:rtl/>
          <w:lang w:bidi="fa-IR"/>
        </w:rPr>
        <w:t xml:space="preserve"> </w:t>
      </w:r>
      <w:r w:rsidR="001C694C" w:rsidRPr="00E41738">
        <w:rPr>
          <w:rFonts w:ascii="Yaqouti" w:hAnsi="Yaqouti" w:cs="B Zar" w:hint="cs"/>
          <w:rtl/>
          <w:lang w:bidi="fa-IR"/>
        </w:rPr>
        <w:t>و «</w:t>
      </w:r>
      <w:r w:rsidR="00400431" w:rsidRPr="00E41738">
        <w:rPr>
          <w:rFonts w:ascii="Yaqouti" w:hAnsi="Yaqouti" w:cs="B Zar" w:hint="cs"/>
          <w:rtl/>
          <w:lang w:bidi="fa-IR"/>
        </w:rPr>
        <w:t xml:space="preserve">کارآموزی» هستند. </w:t>
      </w:r>
    </w:p>
    <w:p w:rsidR="00400431" w:rsidRPr="00E41738" w:rsidRDefault="008965EE" w:rsidP="00181B41">
      <w:pPr>
        <w:bidi/>
        <w:jc w:val="both"/>
        <w:rPr>
          <w:rFonts w:ascii="Yaqouti" w:hAnsi="Yaqouti" w:cs="B Zar"/>
          <w:rtl/>
          <w:lang w:bidi="fa-IR"/>
        </w:rPr>
      </w:pPr>
      <w:r>
        <w:rPr>
          <w:rFonts w:ascii="Yaqouti" w:hAnsi="Yaqouti" w:cs="B Zar" w:hint="cs"/>
          <w:rtl/>
          <w:lang w:bidi="fa-IR"/>
        </w:rPr>
        <w:t xml:space="preserve">- </w:t>
      </w:r>
      <w:r w:rsidR="00400431" w:rsidRPr="00E41738">
        <w:rPr>
          <w:rFonts w:ascii="Yaqouti" w:hAnsi="Yaqouti" w:cs="B Zar" w:hint="cs"/>
          <w:rtl/>
          <w:lang w:bidi="fa-IR"/>
        </w:rPr>
        <w:t>کارآموزی تمامی مهارت</w:t>
      </w:r>
      <w:r w:rsidR="00181B41">
        <w:rPr>
          <w:rFonts w:ascii="Yaqouti" w:hAnsi="Yaqouti" w:cs="B Zar"/>
          <w:rtl/>
          <w:lang w:bidi="fa-IR"/>
        </w:rPr>
        <w:softHyphen/>
      </w:r>
      <w:r w:rsidR="00400431" w:rsidRPr="00E41738">
        <w:rPr>
          <w:rFonts w:ascii="Yaqouti" w:hAnsi="Yaqouti" w:cs="B Zar" w:hint="cs"/>
          <w:rtl/>
          <w:lang w:bidi="fa-IR"/>
        </w:rPr>
        <w:t>آموزان این دوره، در محیط</w:t>
      </w:r>
      <w:r w:rsidR="00400431" w:rsidRPr="00E41738">
        <w:rPr>
          <w:rFonts w:ascii="Yaqouti" w:hAnsi="Yaqouti" w:cs="B Zar" w:hint="cs"/>
          <w:rtl/>
          <w:lang w:bidi="fa-IR"/>
        </w:rPr>
        <w:softHyphen/>
        <w:t>های مربوط انجام می</w:t>
      </w:r>
      <w:r w:rsidR="00400431" w:rsidRPr="00E41738">
        <w:rPr>
          <w:rFonts w:ascii="Yaqouti" w:hAnsi="Yaqouti" w:cs="B Zar" w:hint="cs"/>
          <w:rtl/>
          <w:lang w:bidi="fa-IR"/>
        </w:rPr>
        <w:softHyphen/>
        <w:t xml:space="preserve">شود. </w:t>
      </w:r>
    </w:p>
    <w:p w:rsidR="00400431" w:rsidRPr="00E41738" w:rsidRDefault="008965EE" w:rsidP="00383FFB">
      <w:pPr>
        <w:bidi/>
        <w:spacing w:after="240"/>
        <w:jc w:val="both"/>
        <w:rPr>
          <w:rFonts w:ascii="Yaqouti" w:hAnsi="Yaqouti" w:cs="B Zar"/>
          <w:lang w:bidi="fa-IR"/>
        </w:rPr>
      </w:pPr>
      <w:r>
        <w:rPr>
          <w:rFonts w:ascii="Yaqouti" w:hAnsi="Yaqouti" w:cs="B Zar" w:hint="cs"/>
          <w:rtl/>
          <w:lang w:bidi="fa-IR"/>
        </w:rPr>
        <w:t xml:space="preserve">- </w:t>
      </w:r>
      <w:r w:rsidR="00400431" w:rsidRPr="00E41738">
        <w:rPr>
          <w:rFonts w:ascii="Yaqouti" w:hAnsi="Yaqouti" w:cs="B Zar" w:hint="cs"/>
          <w:rtl/>
          <w:lang w:bidi="fa-IR"/>
        </w:rPr>
        <w:t xml:space="preserve">ارزشیابی در این دوره مشتمل بر ارزشیابی تکوینی و تراکمی برای هر یک از دروس و ارزشیابی جامع در پایان دوره است. </w:t>
      </w:r>
    </w:p>
    <w:p w:rsidR="00400431" w:rsidRPr="00E41738" w:rsidRDefault="00400431" w:rsidP="00383FFB">
      <w:pPr>
        <w:bidi/>
        <w:jc w:val="both"/>
        <w:rPr>
          <w:rFonts w:ascii="Yaqouti" w:hAnsi="Yaqouti" w:cs="B Zar"/>
          <w:b/>
          <w:bCs/>
          <w:u w:val="single"/>
          <w:lang w:bidi="fa-IR"/>
        </w:rPr>
      </w:pPr>
      <w:r w:rsidRPr="00E41738">
        <w:rPr>
          <w:rFonts w:ascii="Yaqouti" w:hAnsi="Yaqouti" w:cs="B Zar" w:hint="cs"/>
          <w:b/>
          <w:bCs/>
          <w:u w:val="single"/>
          <w:rtl/>
          <w:lang w:bidi="fa-IR"/>
        </w:rPr>
        <w:t>5.</w:t>
      </w:r>
      <w:r w:rsidR="00181B41">
        <w:rPr>
          <w:rFonts w:ascii="Yaqouti" w:hAnsi="Yaqouti" w:cs="B Zar" w:hint="cs"/>
          <w:b/>
          <w:bCs/>
          <w:u w:val="single"/>
          <w:rtl/>
          <w:lang w:bidi="fa-IR"/>
        </w:rPr>
        <w:t xml:space="preserve"> </w:t>
      </w:r>
      <w:r w:rsidRPr="00E41738">
        <w:rPr>
          <w:rFonts w:ascii="Yaqouti" w:hAnsi="Yaqouti" w:cs="B Zar" w:hint="cs"/>
          <w:b/>
          <w:bCs/>
          <w:u w:val="single"/>
          <w:rtl/>
          <w:lang w:bidi="fa-IR"/>
        </w:rPr>
        <w:t>ارزشیابی جامع صلاحیت</w:t>
      </w:r>
      <w:r w:rsidRPr="00E41738">
        <w:rPr>
          <w:rFonts w:ascii="Yaqouti" w:hAnsi="Yaqouti" w:cs="B Zar" w:hint="cs"/>
          <w:b/>
          <w:bCs/>
          <w:u w:val="single"/>
          <w:rtl/>
          <w:lang w:bidi="fa-IR"/>
        </w:rPr>
        <w:softHyphen/>
        <w:t>های حرفه</w:t>
      </w:r>
      <w:r w:rsidRPr="00E41738">
        <w:rPr>
          <w:rFonts w:ascii="Yaqouti" w:hAnsi="Yaqouti" w:cs="B Zar" w:hint="cs"/>
          <w:b/>
          <w:bCs/>
          <w:u w:val="single"/>
          <w:rtl/>
          <w:lang w:bidi="fa-IR"/>
        </w:rPr>
        <w:softHyphen/>
        <w:t>ای</w:t>
      </w:r>
    </w:p>
    <w:p w:rsidR="00400431" w:rsidRPr="00E41738" w:rsidRDefault="00400431" w:rsidP="00383FFB">
      <w:pPr>
        <w:bidi/>
        <w:spacing w:before="240"/>
        <w:ind w:firstLine="4"/>
        <w:jc w:val="both"/>
        <w:rPr>
          <w:rFonts w:ascii="Adobe Arabic" w:hAnsi="Adobe Arabic" w:cs="B Zar"/>
          <w:spacing w:val="-2"/>
          <w:rtl/>
          <w:lang w:bidi="fa-IR"/>
        </w:rPr>
      </w:pPr>
      <w:r w:rsidRPr="00E41738">
        <w:rPr>
          <w:rFonts w:ascii="Adobe Arabic" w:hAnsi="Adobe Arabic" w:cs="B Zar" w:hint="cs"/>
          <w:spacing w:val="-2"/>
          <w:rtl/>
          <w:lang w:bidi="fa-IR"/>
        </w:rPr>
        <w:t>مؤلفه های سنجش</w:t>
      </w:r>
      <w:r w:rsidRPr="00E41738">
        <w:rPr>
          <w:rFonts w:cs="B Zar" w:hint="cs"/>
          <w:rtl/>
          <w:lang w:bidi="fa-IR"/>
        </w:rPr>
        <w:t xml:space="preserve"> </w:t>
      </w:r>
      <w:r w:rsidRPr="00E41738">
        <w:rPr>
          <w:rFonts w:ascii="Adobe Arabic" w:hAnsi="Adobe Arabic" w:cs="B Zar" w:hint="cs"/>
          <w:spacing w:val="-2"/>
          <w:rtl/>
          <w:lang w:bidi="fa-IR"/>
        </w:rPr>
        <w:t>ارزشیابی جامع صلاحیت</w:t>
      </w:r>
      <w:r w:rsidRPr="00E41738">
        <w:rPr>
          <w:rFonts w:cs="B Zar" w:hint="cs"/>
          <w:spacing w:val="-2"/>
          <w:rtl/>
          <w:lang w:bidi="fa-IR"/>
        </w:rPr>
        <w:softHyphen/>
      </w:r>
      <w:r w:rsidRPr="00E41738">
        <w:rPr>
          <w:rFonts w:ascii="Adobe Arabic" w:hAnsi="Adobe Arabic" w:cs="B Zar" w:hint="cs"/>
          <w:spacing w:val="-2"/>
          <w:rtl/>
          <w:lang w:bidi="fa-IR"/>
        </w:rPr>
        <w:t>های حرفه</w:t>
      </w:r>
      <w:r w:rsidRPr="00E41738">
        <w:rPr>
          <w:rFonts w:ascii="Adobe Arabic" w:hAnsi="Adobe Arabic" w:cs="B Zar" w:hint="cs"/>
          <w:spacing w:val="-2"/>
          <w:rtl/>
          <w:lang w:bidi="fa-IR"/>
        </w:rPr>
        <w:softHyphen/>
        <w:t>ای (اصلح) عبارتند از:</w:t>
      </w:r>
    </w:p>
    <w:p w:rsidR="00400431" w:rsidRPr="00E41738" w:rsidRDefault="00400431" w:rsidP="00383FFB">
      <w:pPr>
        <w:pStyle w:val="ListParagraph"/>
        <w:numPr>
          <w:ilvl w:val="0"/>
          <w:numId w:val="3"/>
        </w:numPr>
        <w:bidi/>
        <w:spacing w:line="240" w:lineRule="auto"/>
        <w:jc w:val="both"/>
        <w:rPr>
          <w:rFonts w:ascii="Adobe Arabic" w:hAnsi="Adobe Arabic" w:cs="B Zar"/>
          <w:spacing w:val="-2"/>
          <w:sz w:val="24"/>
          <w:szCs w:val="24"/>
          <w:rtl/>
          <w:lang w:bidi="fa-IR"/>
        </w:rPr>
      </w:pPr>
      <w:r w:rsidRPr="00E41738">
        <w:rPr>
          <w:rFonts w:ascii="Adobe Arabic" w:hAnsi="Adobe Arabic" w:cs="B Zar" w:hint="cs"/>
          <w:b/>
          <w:bCs/>
          <w:spacing w:val="-2"/>
          <w:sz w:val="24"/>
          <w:szCs w:val="24"/>
          <w:rtl/>
          <w:lang w:bidi="fa-IR"/>
        </w:rPr>
        <w:t>آزمون</w:t>
      </w:r>
      <w:r w:rsidRPr="00E41738">
        <w:rPr>
          <w:rFonts w:ascii="Adobe Arabic" w:hAnsi="Adobe Arabic" w:cs="B Zar" w:hint="cs"/>
          <w:b/>
          <w:bCs/>
          <w:spacing w:val="-2"/>
          <w:sz w:val="24"/>
          <w:szCs w:val="24"/>
          <w:rtl/>
          <w:lang w:bidi="fa-IR"/>
        </w:rPr>
        <w:softHyphen/>
        <w:t>های کتبی:</w:t>
      </w:r>
      <w:r w:rsidRPr="00E41738">
        <w:rPr>
          <w:rFonts w:ascii="Adobe Arabic" w:hAnsi="Adobe Arabic" w:cs="B Zar" w:hint="cs"/>
          <w:spacing w:val="-2"/>
          <w:sz w:val="24"/>
          <w:szCs w:val="24"/>
          <w:rtl/>
          <w:lang w:bidi="fa-IR"/>
        </w:rPr>
        <w:t xml:space="preserve"> اين بخش از طريق طراحي سئوالات استاندارد و آزمون کتبی اجرا مي‌گردد و دارای دو بخش آزمون دانشی و آزمون عملکردی است؛ که در پایان </w:t>
      </w:r>
      <w:r w:rsidR="00FC622D" w:rsidRPr="00E41738">
        <w:rPr>
          <w:rFonts w:ascii="Adobe Arabic" w:hAnsi="Adobe Arabic" w:cs="B Zar" w:hint="cs"/>
          <w:spacing w:val="-2"/>
          <w:sz w:val="24"/>
          <w:szCs w:val="24"/>
          <w:rtl/>
          <w:lang w:bidi="fa-IR"/>
        </w:rPr>
        <w:t>هر نیمسال تحصیلی</w:t>
      </w:r>
      <w:r w:rsidRPr="00E41738">
        <w:rPr>
          <w:rFonts w:ascii="Adobe Arabic" w:hAnsi="Adobe Arabic" w:cs="B Zar" w:hint="cs"/>
          <w:spacing w:val="-2"/>
          <w:sz w:val="24"/>
          <w:szCs w:val="24"/>
          <w:rtl/>
          <w:lang w:bidi="fa-IR"/>
        </w:rPr>
        <w:t xml:space="preserve"> برگزار می</w:t>
      </w:r>
      <w:r w:rsidRPr="00E41738">
        <w:rPr>
          <w:rFonts w:ascii="Adobe Arabic" w:hAnsi="Adobe Arabic" w:cs="B Zar" w:hint="cs"/>
          <w:spacing w:val="-2"/>
          <w:sz w:val="24"/>
          <w:szCs w:val="24"/>
          <w:rtl/>
          <w:lang w:bidi="fa-IR"/>
        </w:rPr>
        <w:softHyphen/>
        <w:t>شود.</w:t>
      </w:r>
    </w:p>
    <w:p w:rsidR="00400431" w:rsidRPr="00E41738" w:rsidRDefault="00400431" w:rsidP="00383FFB">
      <w:pPr>
        <w:pStyle w:val="ListParagraph"/>
        <w:numPr>
          <w:ilvl w:val="0"/>
          <w:numId w:val="3"/>
        </w:numPr>
        <w:bidi/>
        <w:spacing w:line="240" w:lineRule="auto"/>
        <w:jc w:val="both"/>
        <w:rPr>
          <w:rFonts w:ascii="Adobe Arabic" w:hAnsi="Adobe Arabic" w:cs="B Zar"/>
          <w:sz w:val="24"/>
          <w:szCs w:val="24"/>
          <w:rtl/>
          <w:lang w:bidi="fa-IR"/>
        </w:rPr>
      </w:pPr>
      <w:r w:rsidRPr="00E41738">
        <w:rPr>
          <w:rFonts w:ascii="Adobe Arabic" w:hAnsi="Adobe Arabic" w:cs="B Zar" w:hint="cs"/>
          <w:b/>
          <w:bCs/>
          <w:sz w:val="24"/>
          <w:szCs w:val="24"/>
          <w:rtl/>
          <w:lang w:bidi="fa-IR"/>
        </w:rPr>
        <w:t>فعالیت</w:t>
      </w:r>
      <w:r w:rsidRPr="00E41738">
        <w:rPr>
          <w:rFonts w:ascii="Adobe Arabic" w:hAnsi="Adobe Arabic" w:cs="B Zar" w:hint="cs"/>
          <w:b/>
          <w:bCs/>
          <w:sz w:val="24"/>
          <w:szCs w:val="24"/>
          <w:rtl/>
          <w:lang w:bidi="fa-IR"/>
        </w:rPr>
        <w:softHyphen/>
        <w:t xml:space="preserve">های فرهنگی: </w:t>
      </w:r>
      <w:r w:rsidRPr="00E41738">
        <w:rPr>
          <w:rFonts w:ascii="Adobe Arabic" w:hAnsi="Adobe Arabic" w:cs="B Zar" w:hint="cs"/>
          <w:sz w:val="24"/>
          <w:szCs w:val="24"/>
          <w:rtl/>
          <w:lang w:bidi="fa-IR"/>
        </w:rPr>
        <w:t>اين بخش بر اساس فعالیت</w:t>
      </w:r>
      <w:r w:rsidRPr="00E41738">
        <w:rPr>
          <w:rFonts w:ascii="Adobe Arabic" w:hAnsi="Adobe Arabic" w:cs="B Zar" w:hint="cs"/>
          <w:sz w:val="24"/>
          <w:szCs w:val="24"/>
          <w:rtl/>
          <w:lang w:bidi="fa-IR"/>
        </w:rPr>
        <w:softHyphen/>
        <w:t>ها و گزارش</w:t>
      </w:r>
      <w:r w:rsidRPr="00E41738">
        <w:rPr>
          <w:rFonts w:ascii="Adobe Arabic" w:hAnsi="Adobe Arabic" w:cs="B Zar" w:hint="cs"/>
          <w:sz w:val="24"/>
          <w:szCs w:val="24"/>
          <w:rtl/>
          <w:lang w:bidi="fa-IR"/>
        </w:rPr>
        <w:softHyphen/>
        <w:t>های مرتبط با امور فرهنگي، هنري و مذهبي تنظیم می</w:t>
      </w:r>
      <w:r w:rsidRPr="00E41738">
        <w:rPr>
          <w:rFonts w:ascii="Adobe Arabic" w:hAnsi="Adobe Arabic" w:cs="B Zar" w:hint="cs"/>
          <w:sz w:val="24"/>
          <w:szCs w:val="24"/>
          <w:rtl/>
          <w:lang w:bidi="fa-IR"/>
        </w:rPr>
        <w:softHyphen/>
        <w:t>شود؛ که در صورت مهیا شدن شرایط و امکانات لازم در برنامه منظور می‌شود.</w:t>
      </w:r>
      <w:r w:rsidR="00181B41">
        <w:rPr>
          <w:rFonts w:ascii="Adobe Arabic" w:hAnsi="Adobe Arabic" w:cs="B Zar" w:hint="cs"/>
          <w:sz w:val="24"/>
          <w:szCs w:val="24"/>
          <w:rtl/>
          <w:lang w:bidi="fa-IR"/>
        </w:rPr>
        <w:t xml:space="preserve"> </w:t>
      </w:r>
    </w:p>
    <w:p w:rsidR="00400431" w:rsidRPr="00E41738" w:rsidRDefault="00400431" w:rsidP="00383FFB">
      <w:pPr>
        <w:pStyle w:val="ListParagraph"/>
        <w:numPr>
          <w:ilvl w:val="0"/>
          <w:numId w:val="3"/>
        </w:numPr>
        <w:bidi/>
        <w:spacing w:line="240" w:lineRule="auto"/>
        <w:jc w:val="both"/>
        <w:rPr>
          <w:rFonts w:ascii="Adobe Arabic" w:hAnsi="Adobe Arabic" w:cs="B Zar"/>
          <w:spacing w:val="-4"/>
          <w:sz w:val="24"/>
          <w:szCs w:val="24"/>
          <w:rtl/>
          <w:lang w:bidi="fa-IR"/>
        </w:rPr>
      </w:pPr>
      <w:r w:rsidRPr="00E41738">
        <w:rPr>
          <w:rFonts w:ascii="Adobe Arabic" w:hAnsi="Adobe Arabic" w:cs="B Zar" w:hint="cs"/>
          <w:b/>
          <w:bCs/>
          <w:spacing w:val="-4"/>
          <w:sz w:val="24"/>
          <w:szCs w:val="24"/>
          <w:rtl/>
          <w:lang w:bidi="fa-IR"/>
        </w:rPr>
        <w:t xml:space="preserve">تدریس عملی: </w:t>
      </w:r>
      <w:r w:rsidRPr="00E41738">
        <w:rPr>
          <w:rFonts w:ascii="Adobe Arabic" w:hAnsi="Adobe Arabic" w:cs="B Zar" w:hint="cs"/>
          <w:spacing w:val="-4"/>
          <w:sz w:val="24"/>
          <w:szCs w:val="24"/>
          <w:rtl/>
          <w:lang w:bidi="fa-IR"/>
        </w:rPr>
        <w:t>این بخش از طریق اجرای تدریس در موقعیت (واقعی یا تصنعی) و دفاع از آن در حضور معلم راهنما</w:t>
      </w:r>
      <w:r w:rsidR="00181B41">
        <w:rPr>
          <w:rFonts w:ascii="Adobe Arabic" w:hAnsi="Adobe Arabic" w:cs="B Zar" w:hint="cs"/>
          <w:spacing w:val="-4"/>
          <w:sz w:val="24"/>
          <w:szCs w:val="24"/>
          <w:rtl/>
          <w:lang w:bidi="fa-IR"/>
        </w:rPr>
        <w:t xml:space="preserve"> </w:t>
      </w:r>
      <w:r w:rsidRPr="00E41738">
        <w:rPr>
          <w:rFonts w:ascii="Adobe Arabic" w:hAnsi="Adobe Arabic" w:cs="B Zar" w:hint="cs"/>
          <w:spacing w:val="-4"/>
          <w:sz w:val="24"/>
          <w:szCs w:val="24"/>
          <w:rtl/>
          <w:lang w:bidi="fa-IR"/>
        </w:rPr>
        <w:t xml:space="preserve">به همراه دو نفر از استادان دانشگاه در پایان </w:t>
      </w:r>
      <w:r w:rsidR="00FC622D" w:rsidRPr="00E41738">
        <w:rPr>
          <w:rFonts w:ascii="Adobe Arabic" w:hAnsi="Adobe Arabic" w:cs="B Zar" w:hint="cs"/>
          <w:spacing w:val="-4"/>
          <w:sz w:val="24"/>
          <w:szCs w:val="24"/>
          <w:rtl/>
          <w:lang w:bidi="fa-IR"/>
        </w:rPr>
        <w:t>نیمسال</w:t>
      </w:r>
      <w:r w:rsidRPr="00E41738">
        <w:rPr>
          <w:rFonts w:ascii="Adobe Arabic" w:hAnsi="Adobe Arabic" w:cs="B Zar" w:hint="cs"/>
          <w:spacing w:val="-4"/>
          <w:sz w:val="24"/>
          <w:szCs w:val="24"/>
          <w:rtl/>
          <w:lang w:bidi="fa-IR"/>
        </w:rPr>
        <w:t xml:space="preserve"> دوم</w:t>
      </w:r>
      <w:r w:rsidR="00FC622D" w:rsidRPr="00E41738">
        <w:rPr>
          <w:rFonts w:ascii="Adobe Arabic" w:hAnsi="Adobe Arabic" w:cs="B Zar" w:hint="cs"/>
          <w:spacing w:val="-4"/>
          <w:sz w:val="24"/>
          <w:szCs w:val="24"/>
          <w:rtl/>
          <w:lang w:bidi="fa-IR"/>
        </w:rPr>
        <w:t xml:space="preserve"> تحصیلی</w:t>
      </w:r>
      <w:r w:rsidRPr="00E41738">
        <w:rPr>
          <w:rFonts w:ascii="Adobe Arabic" w:hAnsi="Adobe Arabic" w:cs="B Zar" w:hint="cs"/>
          <w:spacing w:val="-4"/>
          <w:sz w:val="24"/>
          <w:szCs w:val="24"/>
          <w:rtl/>
          <w:lang w:bidi="fa-IR"/>
        </w:rPr>
        <w:t xml:space="preserve"> انجام می</w:t>
      </w:r>
      <w:r w:rsidRPr="00E41738">
        <w:rPr>
          <w:rFonts w:ascii="Adobe Arabic" w:hAnsi="Adobe Arabic" w:cs="B Zar" w:hint="cs"/>
          <w:spacing w:val="-4"/>
          <w:sz w:val="24"/>
          <w:szCs w:val="24"/>
          <w:rtl/>
          <w:lang w:bidi="fa-IR"/>
        </w:rPr>
        <w:softHyphen/>
        <w:t>شود.</w:t>
      </w:r>
    </w:p>
    <w:p w:rsidR="00400431" w:rsidRPr="00E41738" w:rsidRDefault="00400431" w:rsidP="00181B41">
      <w:pPr>
        <w:bidi/>
        <w:ind w:firstLine="4"/>
        <w:jc w:val="both"/>
        <w:rPr>
          <w:rFonts w:cs="B Zar"/>
          <w:rtl/>
          <w:lang w:bidi="fa-IR"/>
        </w:rPr>
      </w:pPr>
      <w:r w:rsidRPr="00E41738">
        <w:rPr>
          <w:rFonts w:ascii="Adobe Arabic" w:hAnsi="Adobe Arabic" w:cs="B Zar" w:hint="cs"/>
          <w:rtl/>
          <w:lang w:bidi="fa-IR"/>
        </w:rPr>
        <w:t>- كسب نصاب 65 درصد امتیاز برای موفقیت و دریافت گواهی صلاحیت حرفه</w:t>
      </w:r>
      <w:r w:rsidRPr="00E41738">
        <w:rPr>
          <w:rFonts w:ascii="Adobe Arabic" w:hAnsi="Adobe Arabic" w:cs="B Zar" w:hint="cs"/>
          <w:rtl/>
          <w:lang w:bidi="fa-IR"/>
        </w:rPr>
        <w:softHyphen/>
        <w:t>ای لازم است. افرادي كه کمتر از حد نصاب</w:t>
      </w:r>
      <w:r w:rsidRPr="00E41738">
        <w:rPr>
          <w:rFonts w:ascii="Adobe Arabic" w:hAnsi="Adobe Arabic" w:cs="B Zar" w:hint="cs"/>
          <w:rtl/>
          <w:lang w:bidi="fa-IR"/>
        </w:rPr>
        <w:softHyphen/>
        <w:t>های مطرح</w:t>
      </w:r>
      <w:r w:rsidRPr="00E41738">
        <w:rPr>
          <w:rFonts w:ascii="Adobe Arabic" w:hAnsi="Adobe Arabic" w:cs="B Zar" w:hint="cs"/>
          <w:rtl/>
          <w:lang w:bidi="fa-IR"/>
        </w:rPr>
        <w:softHyphen/>
        <w:t>شده را كسب كرده باشند، با فاصله زمانی حداقل سه ماه، می</w:t>
      </w:r>
      <w:r w:rsidRPr="00E41738">
        <w:rPr>
          <w:rFonts w:ascii="Adobe Arabic" w:hAnsi="Adobe Arabic" w:cs="B Zar" w:hint="cs"/>
          <w:cs/>
          <w:lang w:bidi="fa-IR"/>
        </w:rPr>
        <w:t>‎</w:t>
      </w:r>
      <w:r w:rsidRPr="00E41738">
        <w:rPr>
          <w:rFonts w:ascii="Adobe Arabic" w:hAnsi="Adobe Arabic" w:cs="B Zar" w:hint="cs"/>
          <w:rtl/>
          <w:lang w:bidi="fa-IR"/>
        </w:rPr>
        <w:t>توانند یک نوبت دیگر درخواست شرکت مجدد در سنجش مؤلفه</w:t>
      </w:r>
      <w:r w:rsidR="00181B41">
        <w:rPr>
          <w:rFonts w:ascii="Adobe Arabic" w:hAnsi="Adobe Arabic" w:cs="B Zar" w:hint="cs"/>
          <w:rtl/>
          <w:lang w:bidi="fa-IR"/>
        </w:rPr>
        <w:t>‏</w:t>
      </w:r>
      <w:r w:rsidRPr="00E41738">
        <w:rPr>
          <w:rFonts w:ascii="Adobe Arabic" w:hAnsi="Adobe Arabic" w:cs="B Zar" w:hint="cs"/>
          <w:rtl/>
          <w:lang w:bidi="fa-IR"/>
        </w:rPr>
        <w:t>هایی از ارزشیابی جامع صلاحیت</w:t>
      </w:r>
      <w:r w:rsidRPr="00E41738">
        <w:rPr>
          <w:rFonts w:ascii="Adobe Arabic" w:hAnsi="Adobe Arabic" w:cs="B Zar" w:hint="cs"/>
          <w:rtl/>
          <w:lang w:bidi="fa-IR"/>
        </w:rPr>
        <w:softHyphen/>
        <w:t>های حرفه</w:t>
      </w:r>
      <w:r w:rsidRPr="00E41738">
        <w:rPr>
          <w:rFonts w:ascii="Adobe Arabic" w:hAnsi="Adobe Arabic" w:cs="B Zar" w:hint="cs"/>
          <w:rtl/>
          <w:lang w:bidi="fa-IR"/>
        </w:rPr>
        <w:softHyphen/>
        <w:t>ای را داشته باشند که حد نصاب لازم را در آن کسب نکرده</w:t>
      </w:r>
      <w:r w:rsidR="00181B41">
        <w:rPr>
          <w:rFonts w:ascii="Adobe Arabic" w:hAnsi="Adobe Arabic" w:cs="B Zar"/>
          <w:rtl/>
          <w:lang w:bidi="fa-IR"/>
        </w:rPr>
        <w:softHyphen/>
      </w:r>
      <w:r w:rsidRPr="00E41738">
        <w:rPr>
          <w:rFonts w:ascii="Adobe Arabic" w:hAnsi="Adobe Arabic" w:cs="B Zar" w:hint="cs"/>
          <w:rtl/>
          <w:lang w:bidi="fa-IR"/>
        </w:rPr>
        <w:t>اند. در صورت عدم موفقیت و کسب حداقل</w:t>
      </w:r>
      <w:r w:rsidRPr="00E41738">
        <w:rPr>
          <w:rFonts w:ascii="Adobe Arabic" w:hAnsi="Adobe Arabic" w:cs="B Zar" w:hint="cs"/>
          <w:rtl/>
          <w:lang w:bidi="fa-IR"/>
        </w:rPr>
        <w:softHyphen/>
        <w:t>های امتیاز، شخص باید مجددا</w:t>
      </w:r>
      <w:r w:rsidR="00181B41">
        <w:rPr>
          <w:rFonts w:ascii="Adobe Arabic" w:hAnsi="Adobe Arabic" w:cs="B Zar" w:hint="cs"/>
          <w:rtl/>
          <w:lang w:bidi="fa-IR"/>
        </w:rPr>
        <w:t>ً</w:t>
      </w:r>
      <w:r w:rsidRPr="00E41738">
        <w:rPr>
          <w:rFonts w:ascii="Adobe Arabic" w:hAnsi="Adobe Arabic" w:cs="B Zar" w:hint="cs"/>
          <w:rtl/>
          <w:lang w:bidi="fa-IR"/>
        </w:rPr>
        <w:t xml:space="preserve"> در دوره شرکت کند.</w:t>
      </w:r>
    </w:p>
    <w:p w:rsidR="00400431" w:rsidRPr="00E41738" w:rsidRDefault="00400431" w:rsidP="00383FFB">
      <w:pPr>
        <w:bidi/>
        <w:jc w:val="both"/>
        <w:rPr>
          <w:rFonts w:ascii="Yaqouti" w:hAnsi="Yaqouti" w:cs="B Zar"/>
          <w:rtl/>
          <w:lang w:bidi="fa-IR"/>
        </w:rPr>
      </w:pPr>
      <w:r w:rsidRPr="00E41738">
        <w:rPr>
          <w:rFonts w:ascii="Yaqouti" w:hAnsi="Yaqouti" w:cs="B Zar" w:hint="cs"/>
          <w:rtl/>
          <w:lang w:bidi="fa-IR"/>
        </w:rPr>
        <w:t>ـ این دوره منتهی به صدور «گواهی شایستگی حرفه</w:t>
      </w:r>
      <w:r w:rsidRPr="00E41738">
        <w:rPr>
          <w:rFonts w:ascii="Yaqouti" w:hAnsi="Yaqouti" w:cs="B Zar" w:hint="cs"/>
          <w:rtl/>
          <w:lang w:bidi="fa-IR"/>
        </w:rPr>
        <w:softHyphen/>
        <w:t>ای معلمی» می</w:t>
      </w:r>
      <w:r w:rsidRPr="00E41738">
        <w:rPr>
          <w:rFonts w:ascii="Yaqouti" w:hAnsi="Yaqouti" w:cs="B Zar" w:hint="cs"/>
          <w:rtl/>
          <w:lang w:bidi="fa-IR"/>
        </w:rPr>
        <w:softHyphen/>
        <w:t xml:space="preserve">شود؛ که اعتبار آن برای شروع به </w:t>
      </w:r>
      <w:r w:rsidRPr="00503B0B">
        <w:rPr>
          <w:rFonts w:ascii="Yaqouti" w:hAnsi="Yaqouti" w:cs="B Zar" w:hint="cs"/>
          <w:rtl/>
          <w:lang w:bidi="fa-IR"/>
        </w:rPr>
        <w:t>کار برای مدت پنج سال است. شرایط تمدید گواهی شایستگی متعاقبا</w:t>
      </w:r>
      <w:r w:rsidR="00181B41" w:rsidRPr="00503B0B">
        <w:rPr>
          <w:rFonts w:ascii="Yaqouti" w:hAnsi="Yaqouti" w:cs="B Zar" w:hint="cs"/>
          <w:rtl/>
          <w:lang w:bidi="fa-IR"/>
        </w:rPr>
        <w:t>ً</w:t>
      </w:r>
      <w:r w:rsidRPr="00503B0B">
        <w:rPr>
          <w:rFonts w:ascii="Yaqouti" w:hAnsi="Yaqouti" w:cs="B Zar" w:hint="cs"/>
          <w:rtl/>
          <w:lang w:bidi="fa-IR"/>
        </w:rPr>
        <w:t xml:space="preserve"> اعلام می</w:t>
      </w:r>
      <w:r w:rsidRPr="00503B0B">
        <w:rPr>
          <w:rFonts w:ascii="Yaqouti" w:hAnsi="Yaqouti" w:cs="B Zar" w:hint="cs"/>
          <w:rtl/>
          <w:lang w:bidi="fa-IR"/>
        </w:rPr>
        <w:softHyphen/>
        <w:t>شود.</w:t>
      </w:r>
    </w:p>
    <w:p w:rsidR="00400431" w:rsidRPr="00E41738" w:rsidRDefault="00400431" w:rsidP="00383FFB">
      <w:pPr>
        <w:bidi/>
        <w:jc w:val="both"/>
        <w:rPr>
          <w:rFonts w:ascii="Yaqouti" w:hAnsi="Yaqouti" w:cs="B Zar"/>
          <w:rtl/>
          <w:lang w:bidi="fa-IR"/>
        </w:rPr>
      </w:pPr>
      <w:r w:rsidRPr="00E41738">
        <w:rPr>
          <w:rFonts w:ascii="Yaqouti" w:hAnsi="Yaqouti" w:cs="B Zar" w:hint="cs"/>
          <w:rtl/>
          <w:lang w:bidi="fa-IR"/>
        </w:rPr>
        <w:t>- دارا بودن گواهی «مهارت</w:t>
      </w:r>
      <w:r w:rsidRPr="00E41738">
        <w:rPr>
          <w:rFonts w:ascii="Yaqouti" w:hAnsi="Yaqouti" w:cs="B Zar" w:hint="cs"/>
          <w:rtl/>
          <w:lang w:bidi="fa-IR"/>
        </w:rPr>
        <w:softHyphen/>
        <w:t xml:space="preserve">های هفتگانه </w:t>
      </w:r>
      <w:r w:rsidRPr="00E41738">
        <w:rPr>
          <w:rFonts w:asciiTheme="majorBidi" w:hAnsiTheme="majorBidi" w:cs="B Zar" w:hint="cs"/>
          <w:rtl/>
          <w:lang w:bidi="fa-IR"/>
        </w:rPr>
        <w:t>(</w:t>
      </w:r>
      <w:r w:rsidRPr="00E41738">
        <w:rPr>
          <w:rFonts w:asciiTheme="majorBidi" w:hAnsiTheme="majorBidi" w:cs="B Zar"/>
          <w:lang w:bidi="fa-IR"/>
        </w:rPr>
        <w:t>ICDL</w:t>
      </w:r>
      <w:r w:rsidRPr="00E41738">
        <w:rPr>
          <w:rFonts w:asciiTheme="majorBidi" w:hAnsiTheme="majorBidi" w:cs="B Zar" w:hint="cs"/>
          <w:rtl/>
          <w:lang w:bidi="fa-IR"/>
        </w:rPr>
        <w:t>)»</w:t>
      </w:r>
      <w:r w:rsidRPr="00E41738">
        <w:rPr>
          <w:rFonts w:ascii="Yaqouti" w:hAnsi="Yaqouti" w:cs="B Zar" w:hint="cs"/>
          <w:rtl/>
          <w:lang w:bidi="fa-IR"/>
        </w:rPr>
        <w:t xml:space="preserve"> و گواهی «مهارت</w:t>
      </w:r>
      <w:r w:rsidRPr="00E41738">
        <w:rPr>
          <w:rFonts w:ascii="Yaqouti" w:hAnsi="Yaqouti" w:cs="B Zar" w:hint="cs"/>
          <w:rtl/>
          <w:lang w:bidi="fa-IR"/>
        </w:rPr>
        <w:softHyphen/>
        <w:t xml:space="preserve"> روخوانی و روان</w:t>
      </w:r>
      <w:r w:rsidR="00181B41">
        <w:rPr>
          <w:rFonts w:ascii="Yaqouti" w:hAnsi="Yaqouti" w:cs="B Zar"/>
          <w:rtl/>
          <w:lang w:bidi="fa-IR"/>
        </w:rPr>
        <w:softHyphen/>
      </w:r>
      <w:r w:rsidRPr="00E41738">
        <w:rPr>
          <w:rFonts w:ascii="Yaqouti" w:hAnsi="Yaqouti" w:cs="B Zar" w:hint="cs"/>
          <w:rtl/>
          <w:lang w:bidi="fa-IR"/>
        </w:rPr>
        <w:t>خوانی قرآن مجید» برای تمامی مهارت آموزان برای صدور گواهی صلاحیت حرفه ای الزامی است.</w:t>
      </w:r>
    </w:p>
    <w:p w:rsidR="00400431" w:rsidRPr="00E41738" w:rsidRDefault="00400431" w:rsidP="00181B41">
      <w:pPr>
        <w:bidi/>
        <w:jc w:val="both"/>
        <w:rPr>
          <w:rFonts w:ascii="Yaqouti" w:hAnsi="Yaqouti" w:cs="B Zar"/>
          <w:rtl/>
          <w:lang w:bidi="fa-IR"/>
        </w:rPr>
      </w:pPr>
      <w:r w:rsidRPr="00E41738">
        <w:rPr>
          <w:rFonts w:ascii="Yaqouti" w:hAnsi="Yaqouti" w:cs="B Zar" w:hint="cs"/>
          <w:rtl/>
          <w:lang w:bidi="fa-IR"/>
        </w:rPr>
        <w:t>- کلیه مهارت</w:t>
      </w:r>
      <w:r w:rsidR="00181B41">
        <w:rPr>
          <w:rFonts w:ascii="Yaqouti" w:hAnsi="Yaqouti" w:cs="B Zar"/>
          <w:rtl/>
          <w:lang w:bidi="fa-IR"/>
        </w:rPr>
        <w:softHyphen/>
      </w:r>
      <w:r w:rsidRPr="00E41738">
        <w:rPr>
          <w:rFonts w:ascii="Yaqouti" w:hAnsi="Yaqouti" w:cs="B Zar" w:hint="cs"/>
          <w:rtl/>
          <w:lang w:bidi="fa-IR"/>
        </w:rPr>
        <w:t>آموزان از گذراندن دروسی با عنوان و سرفصل مشابه در دوره کارشناسی و یا کارشناسی ارشد که در آنها نمره 14 و بالاتر کسب کرده اند، معاف می</w:t>
      </w:r>
      <w:r w:rsidRPr="00E41738">
        <w:rPr>
          <w:rFonts w:ascii="Yaqouti" w:hAnsi="Yaqouti" w:cs="B Zar" w:hint="cs"/>
          <w:rtl/>
          <w:lang w:bidi="fa-IR"/>
        </w:rPr>
        <w:softHyphen/>
        <w:t>باشند.</w:t>
      </w:r>
    </w:p>
    <w:p w:rsidR="00400431" w:rsidRDefault="00400431" w:rsidP="00383FFB">
      <w:pPr>
        <w:bidi/>
        <w:jc w:val="center"/>
        <w:rPr>
          <w:rFonts w:cs="B Zar"/>
          <w:b/>
          <w:bCs/>
          <w:sz w:val="22"/>
          <w:szCs w:val="22"/>
          <w:rtl/>
        </w:rPr>
      </w:pPr>
    </w:p>
    <w:p w:rsidR="000D7422" w:rsidRDefault="000D7422" w:rsidP="000D7422">
      <w:pPr>
        <w:bidi/>
        <w:jc w:val="center"/>
        <w:rPr>
          <w:rFonts w:cs="B Zar"/>
          <w:b/>
          <w:bCs/>
          <w:sz w:val="22"/>
          <w:szCs w:val="22"/>
          <w:rtl/>
        </w:rPr>
      </w:pPr>
    </w:p>
    <w:p w:rsidR="000D7422" w:rsidRDefault="000D7422" w:rsidP="000D7422">
      <w:pPr>
        <w:bidi/>
        <w:jc w:val="center"/>
        <w:rPr>
          <w:rFonts w:cs="B Zar"/>
          <w:b/>
          <w:bCs/>
          <w:sz w:val="22"/>
          <w:szCs w:val="22"/>
          <w:rtl/>
        </w:rPr>
      </w:pPr>
    </w:p>
    <w:p w:rsidR="000D7422" w:rsidRDefault="000D7422" w:rsidP="000D7422">
      <w:pPr>
        <w:bidi/>
        <w:jc w:val="center"/>
        <w:rPr>
          <w:rFonts w:cs="B Zar"/>
          <w:b/>
          <w:bCs/>
          <w:sz w:val="22"/>
          <w:szCs w:val="22"/>
          <w:rtl/>
        </w:rPr>
      </w:pPr>
    </w:p>
    <w:p w:rsidR="000D7422" w:rsidRDefault="000D7422" w:rsidP="000D7422">
      <w:pPr>
        <w:bidi/>
        <w:jc w:val="center"/>
        <w:rPr>
          <w:rFonts w:cs="B Zar"/>
          <w:b/>
          <w:bCs/>
          <w:sz w:val="22"/>
          <w:szCs w:val="22"/>
          <w:rtl/>
        </w:rPr>
      </w:pPr>
    </w:p>
    <w:p w:rsidR="00400431" w:rsidRPr="00E41738" w:rsidRDefault="00400431" w:rsidP="00E50F7B">
      <w:pPr>
        <w:pStyle w:val="Heading2"/>
        <w:jc w:val="center"/>
        <w:rPr>
          <w:rtl/>
        </w:rPr>
      </w:pPr>
      <w:bookmarkStart w:id="3" w:name="_Toc528580273"/>
      <w:r w:rsidRPr="00E41738">
        <w:rPr>
          <w:rFonts w:hint="cs"/>
          <w:rtl/>
        </w:rPr>
        <w:lastRenderedPageBreak/>
        <w:t xml:space="preserve">جدول 1- </w:t>
      </w:r>
      <w:r w:rsidR="00E50F7B">
        <w:rPr>
          <w:rFonts w:hint="cs"/>
          <w:b/>
          <w:rtl/>
          <w:lang w:bidi="ar-SA"/>
        </w:rPr>
        <w:t xml:space="preserve">تعداد </w:t>
      </w:r>
      <w:r w:rsidR="00984385" w:rsidRPr="00984385">
        <w:rPr>
          <w:rFonts w:hint="cs"/>
          <w:b/>
          <w:rtl/>
          <w:lang w:bidi="ar-SA"/>
        </w:rPr>
        <w:t>واحدهای</w:t>
      </w:r>
      <w:r w:rsidR="00E50F7B">
        <w:rPr>
          <w:rFonts w:hint="cs"/>
          <w:b/>
          <w:rtl/>
          <w:lang w:bidi="ar-SA"/>
        </w:rPr>
        <w:t xml:space="preserve"> درسی</w:t>
      </w:r>
      <w:r w:rsidR="00984385" w:rsidRPr="00984385">
        <w:rPr>
          <w:rFonts w:hint="cs"/>
          <w:b/>
          <w:rtl/>
          <w:lang w:bidi="ar-SA"/>
        </w:rPr>
        <w:t xml:space="preserve"> </w:t>
      </w:r>
      <w:r w:rsidRPr="00E41738">
        <w:rPr>
          <w:rFonts w:hint="cs"/>
          <w:rtl/>
        </w:rPr>
        <w:t xml:space="preserve">در </w:t>
      </w:r>
      <w:r w:rsidR="00E50F7B" w:rsidRPr="00984385">
        <w:rPr>
          <w:rFonts w:hint="cs"/>
          <w:b/>
          <w:rtl/>
          <w:lang w:bidi="ar-SA"/>
        </w:rPr>
        <w:t xml:space="preserve">برنامه درسی </w:t>
      </w:r>
      <w:r w:rsidRPr="00E41738">
        <w:rPr>
          <w:rFonts w:hint="cs"/>
          <w:rtl/>
        </w:rPr>
        <w:t>دوره یکساله مهارت آموزی</w:t>
      </w:r>
      <w:bookmarkEnd w:id="3"/>
      <w:r w:rsidR="002731ED" w:rsidRPr="00E41738">
        <w:rPr>
          <w:rFonts w:hint="cs"/>
          <w:rtl/>
        </w:rPr>
        <w:t xml:space="preserve"> </w:t>
      </w:r>
    </w:p>
    <w:tbl>
      <w:tblPr>
        <w:tblpPr w:leftFromText="180" w:rightFromText="180" w:bottomFromText="20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4389"/>
        <w:gridCol w:w="1583"/>
        <w:gridCol w:w="1257"/>
        <w:gridCol w:w="1347"/>
      </w:tblGrid>
      <w:tr w:rsidR="00211DE0" w:rsidRPr="00E41738" w:rsidTr="001C694C">
        <w:trPr>
          <w:trHeight w:val="563"/>
        </w:trPr>
        <w:tc>
          <w:tcPr>
            <w:tcW w:w="507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400431" w:rsidP="00383FFB">
            <w:pPr>
              <w:bidi/>
              <w:spacing w:line="276" w:lineRule="auto"/>
              <w:jc w:val="center"/>
              <w:rPr>
                <w:rFonts w:cs="B Zar"/>
                <w:b/>
                <w:bCs/>
              </w:rPr>
            </w:pPr>
            <w:r w:rsidRPr="00E41738">
              <w:rPr>
                <w:rFonts w:cs="B Zar" w:hint="cs"/>
                <w:b/>
                <w:bCs/>
                <w:rtl/>
              </w:rPr>
              <w:t>رشته</w:t>
            </w:r>
          </w:p>
        </w:tc>
        <w:tc>
          <w:tcPr>
            <w:tcW w:w="15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E902FE" w:rsidP="00383FFB">
            <w:pPr>
              <w:bidi/>
              <w:spacing w:line="276" w:lineRule="auto"/>
              <w:jc w:val="center"/>
              <w:rPr>
                <w:rFonts w:cs="B Zar"/>
                <w:b/>
                <w:bCs/>
                <w:i/>
                <w:lang w:bidi="fa-IR"/>
              </w:rPr>
            </w:pPr>
            <w:r>
              <w:rPr>
                <w:rFonts w:cs="B Zar" w:hint="cs"/>
                <w:b/>
                <w:bCs/>
                <w:rtl/>
              </w:rPr>
              <w:t>نیمسال</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تعداد واحد</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00431" w:rsidRPr="00E41738" w:rsidRDefault="00400431" w:rsidP="00383FFB">
            <w:pPr>
              <w:bidi/>
              <w:spacing w:line="276" w:lineRule="auto"/>
              <w:jc w:val="center"/>
              <w:rPr>
                <w:rFonts w:cs="B Zar"/>
                <w:b/>
                <w:bCs/>
              </w:rPr>
            </w:pPr>
            <w:r w:rsidRPr="00E41738">
              <w:rPr>
                <w:rFonts w:cs="B Zar" w:hint="cs"/>
                <w:b/>
                <w:bCs/>
                <w:rtl/>
              </w:rPr>
              <w:t>تعداد ساعت</w:t>
            </w:r>
          </w:p>
        </w:tc>
      </w:tr>
      <w:tr w:rsidR="00211DE0" w:rsidRPr="00E41738" w:rsidTr="001C694C">
        <w:trPr>
          <w:trHeight w:val="149"/>
        </w:trPr>
        <w:tc>
          <w:tcPr>
            <w:tcW w:w="0" w:type="auto"/>
            <w:vMerge w:val="restart"/>
            <w:tcBorders>
              <w:top w:val="single" w:sz="18" w:space="0" w:color="auto"/>
              <w:left w:val="single" w:sz="4" w:space="0" w:color="auto"/>
              <w:bottom w:val="single" w:sz="18" w:space="0" w:color="auto"/>
              <w:right w:val="single" w:sz="4" w:space="0" w:color="auto"/>
            </w:tcBorders>
            <w:textDirection w:val="tbRl"/>
            <w:vAlign w:val="center"/>
            <w:hideMark/>
          </w:tcPr>
          <w:p w:rsidR="00400431" w:rsidRPr="00E41738" w:rsidRDefault="00400431" w:rsidP="00383FFB">
            <w:pPr>
              <w:bidi/>
              <w:spacing w:line="276" w:lineRule="auto"/>
              <w:ind w:left="113" w:right="113"/>
              <w:jc w:val="center"/>
              <w:rPr>
                <w:rFonts w:cs="B Zar"/>
                <w:b/>
                <w:bCs/>
              </w:rPr>
            </w:pPr>
            <w:r w:rsidRPr="00E41738">
              <w:rPr>
                <w:rFonts w:cs="B Zar" w:hint="cs"/>
                <w:b/>
                <w:bCs/>
                <w:rtl/>
              </w:rPr>
              <w:t>آموزش ابتدایی</w:t>
            </w:r>
          </w:p>
        </w:tc>
        <w:tc>
          <w:tcPr>
            <w:tcW w:w="4405" w:type="dxa"/>
            <w:vMerge w:val="restart"/>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آموزگار ابتدایی</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vAlign w:val="center"/>
          </w:tcPr>
          <w:p w:rsidR="00400431" w:rsidRPr="00E41738" w:rsidRDefault="00A44EC1" w:rsidP="00383FFB">
            <w:pPr>
              <w:bidi/>
              <w:spacing w:line="276" w:lineRule="auto"/>
              <w:jc w:val="center"/>
              <w:rPr>
                <w:rFonts w:cs="B Zar"/>
                <w:b/>
                <w:i/>
                <w:lang w:bidi="fa-IR"/>
              </w:rPr>
            </w:pPr>
            <w:r>
              <w:rPr>
                <w:rFonts w:cs="B Zar" w:hint="cs"/>
                <w:b/>
                <w:i/>
                <w:rtl/>
                <w:lang w:bidi="fa-IR"/>
              </w:rPr>
              <w:t>12 واحد</w:t>
            </w:r>
          </w:p>
        </w:tc>
        <w:tc>
          <w:tcPr>
            <w:tcW w:w="1350" w:type="dxa"/>
            <w:tcBorders>
              <w:top w:val="single" w:sz="18" w:space="0" w:color="auto"/>
              <w:left w:val="single" w:sz="4" w:space="0" w:color="auto"/>
              <w:bottom w:val="single" w:sz="4" w:space="0" w:color="auto"/>
              <w:right w:val="single" w:sz="4" w:space="0" w:color="auto"/>
            </w:tcBorders>
            <w:vAlign w:val="center"/>
          </w:tcPr>
          <w:p w:rsidR="00400431" w:rsidRPr="00E41738" w:rsidRDefault="00BD2D08" w:rsidP="00383FFB">
            <w:pPr>
              <w:bidi/>
              <w:spacing w:line="276" w:lineRule="auto"/>
              <w:jc w:val="center"/>
              <w:rPr>
                <w:rFonts w:cs="B Zar"/>
              </w:rPr>
            </w:pPr>
            <w:r w:rsidRPr="00E41738">
              <w:rPr>
                <w:rFonts w:cs="B Zar" w:hint="cs"/>
                <w:rtl/>
              </w:rPr>
              <w:t>336</w:t>
            </w:r>
            <w:r w:rsidR="00A44EC1">
              <w:rPr>
                <w:rFonts w:cs="B Zar" w:hint="cs"/>
                <w:rtl/>
              </w:rPr>
              <w:t xml:space="preserve"> ساعت</w:t>
            </w:r>
          </w:p>
        </w:tc>
      </w:tr>
      <w:tr w:rsidR="00211DE0" w:rsidRPr="00E41738" w:rsidTr="001C694C">
        <w:trPr>
          <w:trHeight w:val="298"/>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vAlign w:val="center"/>
          </w:tcPr>
          <w:p w:rsidR="00400431" w:rsidRPr="00E41738" w:rsidRDefault="00BD2D08" w:rsidP="00383FFB">
            <w:pPr>
              <w:bidi/>
              <w:spacing w:line="276" w:lineRule="auto"/>
              <w:jc w:val="center"/>
              <w:rPr>
                <w:rFonts w:cs="B Zar"/>
                <w:b/>
                <w:i/>
                <w:lang w:bidi="fa-IR"/>
              </w:rPr>
            </w:pPr>
            <w:r w:rsidRPr="00E41738">
              <w:rPr>
                <w:rFonts w:cs="B Zar" w:hint="cs"/>
                <w:b/>
                <w:i/>
                <w:rtl/>
                <w:lang w:bidi="fa-IR"/>
              </w:rPr>
              <w:t>13</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vAlign w:val="center"/>
          </w:tcPr>
          <w:p w:rsidR="00400431" w:rsidRPr="00E41738" w:rsidRDefault="00A44EC1" w:rsidP="00383FFB">
            <w:pPr>
              <w:bidi/>
              <w:spacing w:line="276" w:lineRule="auto"/>
              <w:jc w:val="center"/>
              <w:rPr>
                <w:rFonts w:cs="B Zar"/>
              </w:rPr>
            </w:pPr>
            <w:r>
              <w:rPr>
                <w:rFonts w:cs="B Zar" w:hint="cs"/>
                <w:rtl/>
              </w:rPr>
              <w:t>368 ساعت</w:t>
            </w:r>
          </w:p>
        </w:tc>
      </w:tr>
      <w:tr w:rsidR="00211DE0" w:rsidRPr="00E41738" w:rsidTr="001C694C">
        <w:trPr>
          <w:trHeight w:val="358"/>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EE4CEE" w:rsidP="00383FFB">
            <w:pPr>
              <w:bidi/>
              <w:spacing w:line="276" w:lineRule="auto"/>
              <w:jc w:val="center"/>
              <w:rPr>
                <w:rFonts w:cs="B Zar"/>
                <w:b/>
                <w:bCs/>
                <w:i/>
                <w:lang w:bidi="fa-IR"/>
              </w:rPr>
            </w:pPr>
            <w:r>
              <w:rPr>
                <w:rFonts w:cs="B Zar" w:hint="cs"/>
                <w:b/>
                <w:bCs/>
                <w:i/>
                <w:rtl/>
                <w:lang w:bidi="fa-IR"/>
              </w:rPr>
              <w:t>25</w:t>
            </w:r>
            <w:r w:rsidR="00586935" w:rsidRPr="00E41738">
              <w:rPr>
                <w:rFonts w:cs="B Zar" w:hint="cs"/>
                <w:b/>
                <w:bCs/>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EE4CEE" w:rsidP="00383FFB">
            <w:pPr>
              <w:bidi/>
              <w:spacing w:line="276" w:lineRule="auto"/>
              <w:jc w:val="center"/>
              <w:rPr>
                <w:rFonts w:cs="B Zar"/>
                <w:b/>
                <w:bCs/>
              </w:rPr>
            </w:pPr>
            <w:r>
              <w:rPr>
                <w:rFonts w:cs="B Zar" w:hint="cs"/>
                <w:b/>
                <w:bCs/>
                <w:rtl/>
              </w:rPr>
              <w:t>704</w:t>
            </w:r>
            <w:r w:rsidR="00586935" w:rsidRPr="00E41738">
              <w:rPr>
                <w:rFonts w:cs="B Zar" w:hint="cs"/>
                <w:b/>
                <w:bCs/>
                <w:rtl/>
              </w:rPr>
              <w:t xml:space="preserve"> ساعت</w:t>
            </w:r>
          </w:p>
        </w:tc>
      </w:tr>
      <w:tr w:rsidR="00211DE0" w:rsidRPr="00E41738" w:rsidTr="001C694C">
        <w:trPr>
          <w:trHeight w:val="14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4405" w:type="dxa"/>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jc w:val="center"/>
              <w:rPr>
                <w:rFonts w:cs="B Zar"/>
                <w:b/>
                <w:bCs/>
                <w:lang w:bidi="fa-IR"/>
              </w:rPr>
            </w:pPr>
            <w:r w:rsidRPr="00E41738">
              <w:rPr>
                <w:rFonts w:cs="B Zar" w:hint="cs"/>
                <w:b/>
                <w:bCs/>
                <w:rtl/>
                <w:lang w:bidi="fa-IR"/>
              </w:rPr>
              <w:t>آموزگار استثنایی</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586935" w:rsidP="00383FFB">
            <w:pPr>
              <w:bidi/>
              <w:jc w:val="center"/>
              <w:rPr>
                <w:rFonts w:cs="B Zar"/>
                <w:b/>
                <w:i/>
                <w:lang w:bidi="fa-IR"/>
              </w:rPr>
            </w:pPr>
            <w:r w:rsidRPr="00E41738">
              <w:rPr>
                <w:rFonts w:cs="B Zar" w:hint="cs"/>
                <w:b/>
                <w:i/>
                <w:rtl/>
                <w:lang w:bidi="fa-IR"/>
              </w:rPr>
              <w:t>12</w:t>
            </w:r>
            <w:r w:rsidR="00A44EC1">
              <w:rPr>
                <w:rFonts w:cs="B Zar" w:hint="cs"/>
                <w:b/>
                <w:i/>
                <w:rtl/>
                <w:lang w:bidi="fa-IR"/>
              </w:rPr>
              <w:t xml:space="preserve"> واحد</w:t>
            </w:r>
          </w:p>
        </w:tc>
        <w:tc>
          <w:tcPr>
            <w:tcW w:w="1350" w:type="dxa"/>
            <w:tcBorders>
              <w:top w:val="single" w:sz="18" w:space="0" w:color="auto"/>
              <w:left w:val="single" w:sz="4" w:space="0" w:color="auto"/>
              <w:bottom w:val="single" w:sz="4" w:space="0" w:color="auto"/>
              <w:right w:val="single" w:sz="4" w:space="0" w:color="auto"/>
            </w:tcBorders>
            <w:vAlign w:val="center"/>
            <w:hideMark/>
          </w:tcPr>
          <w:p w:rsidR="00400431" w:rsidRPr="00A44EC1" w:rsidRDefault="00586935" w:rsidP="00383FFB">
            <w:pPr>
              <w:bidi/>
              <w:spacing w:line="276" w:lineRule="auto"/>
              <w:jc w:val="center"/>
              <w:rPr>
                <w:rFonts w:cs="B Zar"/>
              </w:rPr>
            </w:pPr>
            <w:r w:rsidRPr="00A44EC1">
              <w:rPr>
                <w:rFonts w:cs="B Zar" w:hint="cs"/>
                <w:rtl/>
              </w:rPr>
              <w:t>336</w:t>
            </w:r>
            <w:r w:rsidR="00A44EC1">
              <w:rPr>
                <w:rFonts w:cs="B Zar" w:hint="cs"/>
                <w:rtl/>
              </w:rPr>
              <w:t xml:space="preserve"> ساعت</w:t>
            </w:r>
          </w:p>
        </w:tc>
      </w:tr>
      <w:tr w:rsidR="00211DE0" w:rsidRPr="00E41738" w:rsidTr="001C694C">
        <w:trPr>
          <w:trHeight w:val="174"/>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lang w:bidi="fa-IR"/>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90653F" w:rsidP="00383FFB">
            <w:pPr>
              <w:bidi/>
              <w:jc w:val="center"/>
              <w:rPr>
                <w:rFonts w:cs="B Zar"/>
                <w:b/>
                <w:i/>
                <w:lang w:bidi="fa-IR"/>
              </w:rPr>
            </w:pPr>
            <w:r w:rsidRPr="00E41738">
              <w:rPr>
                <w:rFonts w:cs="B Zar" w:hint="cs"/>
                <w:b/>
                <w:i/>
                <w:rtl/>
                <w:lang w:bidi="fa-IR"/>
              </w:rPr>
              <w:t>13</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vAlign w:val="center"/>
            <w:hideMark/>
          </w:tcPr>
          <w:p w:rsidR="00400431" w:rsidRPr="00A44EC1" w:rsidRDefault="0090653F" w:rsidP="00383FFB">
            <w:pPr>
              <w:bidi/>
              <w:spacing w:line="276" w:lineRule="auto"/>
              <w:jc w:val="center"/>
              <w:rPr>
                <w:rFonts w:cs="B Zar"/>
              </w:rPr>
            </w:pPr>
            <w:r w:rsidRPr="00A44EC1">
              <w:rPr>
                <w:rFonts w:cs="B Zar" w:hint="cs"/>
                <w:rtl/>
              </w:rPr>
              <w:t>352</w:t>
            </w:r>
            <w:r w:rsidR="00A44EC1">
              <w:rPr>
                <w:rFonts w:cs="B Zar" w:hint="cs"/>
                <w:rtl/>
              </w:rPr>
              <w:t xml:space="preserve"> ساعت</w:t>
            </w:r>
          </w:p>
        </w:tc>
      </w:tr>
      <w:tr w:rsidR="00211DE0" w:rsidRPr="00E41738" w:rsidTr="001C694C">
        <w:trPr>
          <w:trHeight w:val="368"/>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lang w:bidi="fa-IR"/>
              </w:rPr>
            </w:pP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832A5F" w:rsidP="00383FFB">
            <w:pPr>
              <w:bidi/>
              <w:spacing w:line="276" w:lineRule="auto"/>
              <w:jc w:val="center"/>
              <w:rPr>
                <w:rFonts w:cs="B Zar"/>
                <w:b/>
                <w:bCs/>
                <w:i/>
                <w:lang w:bidi="fa-IR"/>
              </w:rPr>
            </w:pPr>
            <w:r w:rsidRPr="00E41738">
              <w:rPr>
                <w:rFonts w:cs="B Zar" w:hint="cs"/>
                <w:b/>
                <w:bCs/>
                <w:i/>
                <w:rtl/>
                <w:lang w:bidi="fa-IR"/>
              </w:rPr>
              <w:t>25 واحد</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832A5F" w:rsidP="00383FFB">
            <w:pPr>
              <w:bidi/>
              <w:spacing w:line="276" w:lineRule="auto"/>
              <w:jc w:val="center"/>
              <w:rPr>
                <w:rFonts w:cs="B Zar"/>
                <w:b/>
                <w:bCs/>
              </w:rPr>
            </w:pPr>
            <w:r w:rsidRPr="00E41738">
              <w:rPr>
                <w:rFonts w:cs="B Zar" w:hint="cs"/>
                <w:b/>
                <w:bCs/>
                <w:rtl/>
              </w:rPr>
              <w:t>688</w:t>
            </w:r>
            <w:r w:rsidR="0090653F" w:rsidRPr="00E41738">
              <w:rPr>
                <w:rFonts w:cs="B Zar" w:hint="cs"/>
                <w:b/>
                <w:bCs/>
                <w:rtl/>
              </w:rPr>
              <w:t xml:space="preserve"> ساعت</w:t>
            </w:r>
          </w:p>
        </w:tc>
      </w:tr>
      <w:tr w:rsidR="00211DE0" w:rsidRPr="00E41738" w:rsidTr="002731ED">
        <w:trPr>
          <w:trHeight w:val="719"/>
        </w:trPr>
        <w:tc>
          <w:tcPr>
            <w:tcW w:w="0" w:type="auto"/>
            <w:vMerge w:val="restart"/>
            <w:tcBorders>
              <w:top w:val="single" w:sz="18" w:space="0" w:color="auto"/>
              <w:left w:val="single" w:sz="4" w:space="0" w:color="auto"/>
              <w:bottom w:val="single" w:sz="18" w:space="0" w:color="auto"/>
              <w:right w:val="single" w:sz="4" w:space="0" w:color="auto"/>
            </w:tcBorders>
            <w:textDirection w:val="tbRl"/>
            <w:vAlign w:val="center"/>
            <w:hideMark/>
          </w:tcPr>
          <w:p w:rsidR="00400431" w:rsidRPr="00E41738" w:rsidRDefault="00400431" w:rsidP="00383FFB">
            <w:pPr>
              <w:bidi/>
              <w:spacing w:line="276" w:lineRule="auto"/>
              <w:ind w:left="113" w:right="113"/>
              <w:jc w:val="center"/>
              <w:rPr>
                <w:rFonts w:cs="B Zar"/>
                <w:b/>
                <w:bCs/>
                <w:i/>
                <w:lang w:bidi="fa-IR"/>
              </w:rPr>
            </w:pPr>
            <w:r w:rsidRPr="00E41738">
              <w:rPr>
                <w:rFonts w:cs="B Zar" w:hint="cs"/>
                <w:b/>
                <w:bCs/>
                <w:rtl/>
              </w:rPr>
              <w:t>آموزش متوسطه</w:t>
            </w:r>
          </w:p>
        </w:tc>
        <w:tc>
          <w:tcPr>
            <w:tcW w:w="4405" w:type="dxa"/>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866FA1" w:rsidP="00866FA1">
            <w:pPr>
              <w:bidi/>
              <w:spacing w:line="276" w:lineRule="auto"/>
              <w:jc w:val="center"/>
              <w:rPr>
                <w:rFonts w:cs="B Zar"/>
                <w:b/>
                <w:bCs/>
                <w:i/>
                <w:lang w:bidi="fa-IR"/>
              </w:rPr>
            </w:pPr>
            <w:r>
              <w:rPr>
                <w:rFonts w:cs="B Zar" w:hint="cs"/>
                <w:b/>
                <w:bCs/>
                <w:rtl/>
                <w:lang w:bidi="fa-IR"/>
              </w:rPr>
              <w:t>دبیری ادبيات فارسي</w:t>
            </w:r>
            <w:r w:rsidR="00400431" w:rsidRPr="00E41738">
              <w:rPr>
                <w:rFonts w:cs="B Zar" w:hint="cs"/>
                <w:b/>
                <w:bCs/>
                <w:rtl/>
                <w:lang w:bidi="fa-IR"/>
              </w:rPr>
              <w:t xml:space="preserve">/ </w:t>
            </w:r>
            <w:r w:rsidRPr="00E41738">
              <w:rPr>
                <w:rFonts w:cs="B Zar" w:hint="cs"/>
                <w:b/>
                <w:bCs/>
                <w:rtl/>
                <w:lang w:bidi="fa-IR"/>
              </w:rPr>
              <w:t xml:space="preserve"> زبان و ادبيات انگليسي</w:t>
            </w:r>
            <w:r>
              <w:rPr>
                <w:rFonts w:cs="B Zar" w:hint="cs"/>
                <w:b/>
                <w:bCs/>
                <w:rtl/>
                <w:lang w:bidi="fa-IR"/>
              </w:rPr>
              <w:t>/</w:t>
            </w:r>
            <w:r w:rsidRPr="00E41738">
              <w:rPr>
                <w:rFonts w:cs="B Zar" w:hint="cs"/>
                <w:b/>
                <w:bCs/>
                <w:rtl/>
                <w:lang w:bidi="fa-IR"/>
              </w:rPr>
              <w:t xml:space="preserve"> فيزيك </w:t>
            </w:r>
            <w:r w:rsidR="00400431" w:rsidRPr="00E41738">
              <w:rPr>
                <w:rFonts w:cs="B Zar" w:hint="cs"/>
                <w:b/>
                <w:bCs/>
                <w:rtl/>
                <w:lang w:bidi="fa-IR"/>
              </w:rPr>
              <w:t>/</w:t>
            </w:r>
            <w:r w:rsidR="00181B41">
              <w:rPr>
                <w:rFonts w:cs="B Zar" w:hint="cs"/>
                <w:b/>
                <w:bCs/>
                <w:rtl/>
                <w:lang w:bidi="fa-IR"/>
              </w:rPr>
              <w:t xml:space="preserve"> </w:t>
            </w:r>
            <w:r w:rsidR="00400431" w:rsidRPr="00E41738">
              <w:rPr>
                <w:rFonts w:cs="B Zar" w:hint="cs"/>
                <w:b/>
                <w:bCs/>
                <w:rtl/>
                <w:lang w:bidi="fa-IR"/>
              </w:rPr>
              <w:t>رياضي/ زيست شناسي/ شيمي/ عربي/ علوم اجتماعي/ علوم تجربي/</w:t>
            </w:r>
            <w:r w:rsidRPr="00E41738">
              <w:rPr>
                <w:rFonts w:cs="B Zar" w:hint="cs"/>
                <w:b/>
                <w:bCs/>
                <w:rtl/>
                <w:lang w:bidi="fa-IR"/>
              </w:rPr>
              <w:t xml:space="preserve"> روانشناسي </w:t>
            </w:r>
            <w:r w:rsidR="00400431" w:rsidRPr="00E41738">
              <w:rPr>
                <w:rFonts w:cs="B Zar" w:hint="cs"/>
                <w:b/>
                <w:bCs/>
                <w:rtl/>
                <w:lang w:bidi="fa-IR"/>
              </w:rPr>
              <w:t>/</w:t>
            </w:r>
            <w:r w:rsidRPr="00E41738">
              <w:rPr>
                <w:rFonts w:cs="B Zar" w:hint="cs"/>
                <w:b/>
                <w:bCs/>
                <w:rtl/>
                <w:lang w:bidi="fa-IR"/>
              </w:rPr>
              <w:t xml:space="preserve"> اقتصاد</w:t>
            </w:r>
            <w:r>
              <w:rPr>
                <w:rFonts w:cs="B Zar" w:hint="cs"/>
                <w:b/>
                <w:bCs/>
                <w:rtl/>
                <w:lang w:bidi="fa-IR"/>
              </w:rPr>
              <w:t xml:space="preserve">/ </w:t>
            </w:r>
            <w:r w:rsidR="00400431" w:rsidRPr="00E41738">
              <w:rPr>
                <w:rFonts w:cs="B Zar" w:hint="cs"/>
                <w:b/>
                <w:bCs/>
                <w:rtl/>
                <w:lang w:bidi="fa-IR"/>
              </w:rPr>
              <w:t>معارف اسلامي/ معارف اسلامي (فلسفه)/ تاريخ/ جغرافيا/ زمين شناسي/ هنر</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vAlign w:val="center"/>
          </w:tcPr>
          <w:p w:rsidR="00400431" w:rsidRPr="00E41738" w:rsidRDefault="008E02B9" w:rsidP="00383FFB">
            <w:pPr>
              <w:bidi/>
              <w:spacing w:line="276" w:lineRule="auto"/>
              <w:jc w:val="center"/>
              <w:rPr>
                <w:rFonts w:cs="B Zar"/>
                <w:b/>
                <w:i/>
                <w:lang w:bidi="fa-IR"/>
              </w:rPr>
            </w:pPr>
            <w:r>
              <w:rPr>
                <w:rFonts w:cs="B Zar" w:hint="cs"/>
                <w:b/>
                <w:i/>
                <w:rtl/>
                <w:lang w:bidi="fa-IR"/>
              </w:rPr>
              <w:t>10</w:t>
            </w:r>
            <w:r w:rsidR="00A44EC1">
              <w:rPr>
                <w:rFonts w:cs="B Zar" w:hint="cs"/>
                <w:b/>
                <w:i/>
                <w:rtl/>
                <w:lang w:bidi="fa-IR"/>
              </w:rPr>
              <w:t xml:space="preserve"> واحد</w:t>
            </w:r>
          </w:p>
        </w:tc>
        <w:tc>
          <w:tcPr>
            <w:tcW w:w="1350" w:type="dxa"/>
            <w:tcBorders>
              <w:top w:val="single" w:sz="18" w:space="0" w:color="auto"/>
              <w:left w:val="single" w:sz="4" w:space="0" w:color="auto"/>
              <w:bottom w:val="single" w:sz="4" w:space="0" w:color="auto"/>
              <w:right w:val="single" w:sz="4" w:space="0" w:color="auto"/>
            </w:tcBorders>
            <w:vAlign w:val="center"/>
          </w:tcPr>
          <w:p w:rsidR="00400431" w:rsidRPr="00E41738" w:rsidRDefault="008E02B9" w:rsidP="00383FFB">
            <w:pPr>
              <w:bidi/>
              <w:spacing w:line="276" w:lineRule="auto"/>
              <w:jc w:val="center"/>
              <w:rPr>
                <w:rFonts w:cs="B Zar"/>
              </w:rPr>
            </w:pPr>
            <w:r>
              <w:rPr>
                <w:rFonts w:cs="B Zar" w:hint="cs"/>
                <w:rtl/>
              </w:rPr>
              <w:t>320</w:t>
            </w:r>
            <w:r w:rsidR="00A44EC1">
              <w:rPr>
                <w:rFonts w:cs="B Zar" w:hint="cs"/>
                <w:rtl/>
              </w:rPr>
              <w:t xml:space="preserve"> ساعت</w:t>
            </w:r>
          </w:p>
        </w:tc>
      </w:tr>
      <w:tr w:rsidR="00211DE0" w:rsidRPr="00E41738" w:rsidTr="002731ED">
        <w:trPr>
          <w:trHeight w:val="764"/>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vAlign w:val="center"/>
          </w:tcPr>
          <w:p w:rsidR="00400431" w:rsidRPr="00E41738" w:rsidRDefault="002D66F2" w:rsidP="00383FFB">
            <w:pPr>
              <w:bidi/>
              <w:spacing w:line="276" w:lineRule="auto"/>
              <w:jc w:val="center"/>
              <w:rPr>
                <w:rFonts w:cs="B Zar"/>
                <w:b/>
                <w:i/>
                <w:lang w:bidi="fa-IR"/>
              </w:rPr>
            </w:pPr>
            <w:r>
              <w:rPr>
                <w:rFonts w:cs="B Zar" w:hint="cs"/>
                <w:b/>
                <w:i/>
                <w:rtl/>
                <w:lang w:bidi="fa-IR"/>
              </w:rPr>
              <w:t>12</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vAlign w:val="center"/>
          </w:tcPr>
          <w:p w:rsidR="00400431" w:rsidRPr="00E41738" w:rsidRDefault="002D66F2" w:rsidP="00383FFB">
            <w:pPr>
              <w:bidi/>
              <w:spacing w:line="276" w:lineRule="auto"/>
              <w:jc w:val="center"/>
              <w:rPr>
                <w:rFonts w:cs="B Zar"/>
              </w:rPr>
            </w:pPr>
            <w:r>
              <w:rPr>
                <w:rFonts w:cs="B Zar" w:hint="cs"/>
                <w:rtl/>
              </w:rPr>
              <w:t>368</w:t>
            </w:r>
            <w:r w:rsidR="00A44EC1">
              <w:rPr>
                <w:rFonts w:cs="B Zar" w:hint="cs"/>
                <w:rtl/>
              </w:rPr>
              <w:t xml:space="preserve"> ساعت</w:t>
            </w:r>
          </w:p>
        </w:tc>
      </w:tr>
      <w:tr w:rsidR="00211DE0" w:rsidRPr="00E41738" w:rsidTr="001C694C">
        <w:trPr>
          <w:trHeight w:val="374"/>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158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i/>
                <w:lang w:bidi="fa-IR"/>
              </w:rPr>
            </w:pPr>
            <w:r>
              <w:rPr>
                <w:rFonts w:cs="B Zar" w:hint="cs"/>
                <w:b/>
                <w:bCs/>
                <w:i/>
                <w:rtl/>
                <w:lang w:bidi="fa-IR"/>
              </w:rPr>
              <w:t>22</w:t>
            </w:r>
            <w:r w:rsidR="008641C7" w:rsidRPr="00E41738">
              <w:rPr>
                <w:rFonts w:cs="B Zar" w:hint="cs"/>
                <w:b/>
                <w:bCs/>
                <w:i/>
                <w:rtl/>
                <w:lang w:bidi="fa-IR"/>
              </w:rPr>
              <w:t xml:space="preserve"> واحد</w:t>
            </w:r>
          </w:p>
        </w:tc>
        <w:tc>
          <w:tcPr>
            <w:tcW w:w="13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rPr>
            </w:pPr>
            <w:r>
              <w:rPr>
                <w:rFonts w:cs="B Zar" w:hint="cs"/>
                <w:b/>
                <w:bCs/>
                <w:rtl/>
              </w:rPr>
              <w:t>688</w:t>
            </w:r>
            <w:r w:rsidR="008641C7" w:rsidRPr="00E41738">
              <w:rPr>
                <w:rFonts w:cs="B Zar" w:hint="cs"/>
                <w:b/>
                <w:bCs/>
                <w:rtl/>
              </w:rPr>
              <w:t xml:space="preserve"> ساعت</w:t>
            </w:r>
          </w:p>
        </w:tc>
      </w:tr>
      <w:tr w:rsidR="00211DE0" w:rsidRPr="00E41738" w:rsidTr="001C694C">
        <w:trPr>
          <w:trHeight w:val="14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4405" w:type="dxa"/>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دبیری تربیت بدنی</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b/>
                <w:i/>
                <w:lang w:bidi="fa-IR"/>
              </w:rPr>
            </w:pPr>
            <w:r>
              <w:rPr>
                <w:rFonts w:cs="B Zar" w:hint="cs"/>
                <w:b/>
                <w:i/>
                <w:rtl/>
                <w:lang w:bidi="fa-IR"/>
              </w:rPr>
              <w:t>10</w:t>
            </w:r>
            <w:r w:rsidR="00181B41">
              <w:rPr>
                <w:rFonts w:cs="B Zar" w:hint="cs"/>
                <w:b/>
                <w:i/>
                <w:rtl/>
                <w:lang w:bidi="fa-IR"/>
              </w:rPr>
              <w:t xml:space="preserve"> </w:t>
            </w:r>
            <w:r w:rsidR="00A44EC1">
              <w:rPr>
                <w:rFonts w:cs="B Zar" w:hint="cs"/>
                <w:b/>
                <w:i/>
                <w:rtl/>
                <w:lang w:bidi="fa-IR"/>
              </w:rPr>
              <w:t>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rPr>
            </w:pPr>
            <w:r>
              <w:rPr>
                <w:rFonts w:cs="B Zar" w:hint="cs"/>
                <w:rtl/>
              </w:rPr>
              <w:t>336</w:t>
            </w:r>
            <w:r w:rsidR="00181B41">
              <w:rPr>
                <w:rFonts w:cs="B Zar" w:hint="cs"/>
                <w:rtl/>
              </w:rPr>
              <w:t xml:space="preserve"> </w:t>
            </w:r>
            <w:r w:rsidR="00A44EC1">
              <w:rPr>
                <w:rFonts w:cs="B Zar" w:hint="cs"/>
                <w:rtl/>
              </w:rPr>
              <w:t>ساعت</w:t>
            </w:r>
          </w:p>
        </w:tc>
      </w:tr>
      <w:tr w:rsidR="00211DE0" w:rsidRPr="00E41738" w:rsidTr="001C694C">
        <w:trPr>
          <w:trHeight w:val="149"/>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b/>
                <w:i/>
                <w:lang w:bidi="fa-IR"/>
              </w:rPr>
            </w:pPr>
            <w:r>
              <w:rPr>
                <w:rFonts w:cs="B Zar" w:hint="cs"/>
                <w:b/>
                <w:i/>
                <w:rtl/>
                <w:lang w:bidi="fa-IR"/>
              </w:rPr>
              <w:t>12</w:t>
            </w:r>
            <w:r w:rsidR="00181B41">
              <w:rPr>
                <w:rFonts w:cs="B Zar" w:hint="cs"/>
                <w:b/>
                <w:i/>
                <w:rtl/>
                <w:lang w:bidi="fa-IR"/>
              </w:rPr>
              <w:t xml:space="preserve"> </w:t>
            </w:r>
            <w:r w:rsidR="00A44EC1">
              <w:rPr>
                <w:rFonts w:cs="B Zar" w:hint="cs"/>
                <w:b/>
                <w:i/>
                <w:rtl/>
                <w:lang w:bidi="fa-IR"/>
              </w:rPr>
              <w:t>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rPr>
            </w:pPr>
            <w:r>
              <w:rPr>
                <w:rFonts w:cs="B Zar" w:hint="cs"/>
                <w:rtl/>
              </w:rPr>
              <w:t>368</w:t>
            </w:r>
            <w:r w:rsidR="00181B41">
              <w:rPr>
                <w:rFonts w:cs="B Zar" w:hint="cs"/>
                <w:rtl/>
              </w:rPr>
              <w:t xml:space="preserve"> </w:t>
            </w:r>
            <w:r w:rsidR="00A44EC1">
              <w:rPr>
                <w:rFonts w:cs="B Zar" w:hint="cs"/>
                <w:rtl/>
              </w:rPr>
              <w:t>ساعت</w:t>
            </w:r>
          </w:p>
        </w:tc>
      </w:tr>
      <w:tr w:rsidR="00211DE0" w:rsidRPr="00E41738" w:rsidTr="001C694C">
        <w:trPr>
          <w:trHeight w:val="285"/>
        </w:trPr>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i/>
                <w:lang w:bidi="fa-IR"/>
              </w:rPr>
            </w:pPr>
          </w:p>
        </w:tc>
        <w:tc>
          <w:tcPr>
            <w:tcW w:w="0" w:type="auto"/>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B615BB" w:rsidP="00383FFB">
            <w:pPr>
              <w:bidi/>
              <w:spacing w:line="276" w:lineRule="auto"/>
              <w:jc w:val="center"/>
              <w:rPr>
                <w:rFonts w:cs="B Zar"/>
                <w:b/>
                <w:bCs/>
                <w:i/>
                <w:lang w:bidi="fa-IR"/>
              </w:rPr>
            </w:pPr>
            <w:r w:rsidRPr="00E41738">
              <w:rPr>
                <w:rFonts w:cs="B Zar" w:hint="cs"/>
                <w:b/>
                <w:bCs/>
                <w:i/>
                <w:rtl/>
                <w:lang w:bidi="fa-IR"/>
              </w:rPr>
              <w:t>22 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F41D21" w:rsidP="00383FFB">
            <w:pPr>
              <w:bidi/>
              <w:spacing w:line="276" w:lineRule="auto"/>
              <w:jc w:val="center"/>
              <w:rPr>
                <w:rFonts w:cs="B Zar"/>
                <w:b/>
                <w:bCs/>
              </w:rPr>
            </w:pPr>
            <w:r w:rsidRPr="00E41738">
              <w:rPr>
                <w:rFonts w:cs="B Zar" w:hint="cs"/>
                <w:b/>
                <w:bCs/>
                <w:rtl/>
              </w:rPr>
              <w:t>704</w:t>
            </w:r>
            <w:r w:rsidR="00586935" w:rsidRPr="00E41738">
              <w:rPr>
                <w:rFonts w:cs="B Zar" w:hint="cs"/>
                <w:b/>
                <w:bCs/>
                <w:rtl/>
              </w:rPr>
              <w:t xml:space="preserve"> ساعت</w:t>
            </w:r>
          </w:p>
        </w:tc>
      </w:tr>
      <w:tr w:rsidR="00CB1EF0" w:rsidRPr="00E41738" w:rsidTr="001C694C">
        <w:trPr>
          <w:trHeight w:val="124"/>
        </w:trPr>
        <w:tc>
          <w:tcPr>
            <w:tcW w:w="5072" w:type="dxa"/>
            <w:gridSpan w:val="2"/>
            <w:vMerge w:val="restart"/>
            <w:tcBorders>
              <w:top w:val="single" w:sz="18" w:space="0" w:color="auto"/>
              <w:left w:val="single" w:sz="4" w:space="0" w:color="auto"/>
              <w:bottom w:val="single" w:sz="18" w:space="0" w:color="auto"/>
              <w:right w:val="single" w:sz="4" w:space="0" w:color="auto"/>
            </w:tcBorders>
            <w:vAlign w:val="center"/>
            <w:hideMark/>
          </w:tcPr>
          <w:p w:rsidR="00CB1EF0" w:rsidRPr="00E41738" w:rsidRDefault="00CB1EF0" w:rsidP="00CB1EF0">
            <w:pPr>
              <w:bidi/>
              <w:spacing w:line="276" w:lineRule="auto"/>
              <w:jc w:val="center"/>
              <w:rPr>
                <w:rFonts w:cs="B Zar"/>
                <w:b/>
                <w:bCs/>
              </w:rPr>
            </w:pPr>
            <w:r w:rsidRPr="00E41738">
              <w:rPr>
                <w:rFonts w:cs="B Zar" w:hint="cs"/>
                <w:b/>
                <w:bCs/>
                <w:rtl/>
              </w:rPr>
              <w:t>مراقب سلامت</w:t>
            </w:r>
          </w:p>
        </w:tc>
        <w:tc>
          <w:tcPr>
            <w:tcW w:w="1587" w:type="dxa"/>
            <w:tcBorders>
              <w:top w:val="single" w:sz="18" w:space="0" w:color="auto"/>
              <w:left w:val="single" w:sz="4" w:space="0" w:color="auto"/>
              <w:bottom w:val="single" w:sz="4" w:space="0" w:color="auto"/>
              <w:right w:val="single" w:sz="4" w:space="0" w:color="auto"/>
            </w:tcBorders>
            <w:vAlign w:val="center"/>
            <w:hideMark/>
          </w:tcPr>
          <w:p w:rsidR="00CB1EF0" w:rsidRPr="00E41738" w:rsidRDefault="00CB1EF0" w:rsidP="00CB1EF0">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b/>
                <w:i/>
                <w:lang w:bidi="fa-IR"/>
              </w:rPr>
            </w:pPr>
            <w:r>
              <w:rPr>
                <w:rFonts w:cs="B Zar" w:hint="cs"/>
                <w:b/>
                <w:i/>
                <w:rtl/>
                <w:lang w:bidi="fa-IR"/>
              </w:rPr>
              <w:t>10</w:t>
            </w:r>
            <w:r w:rsidR="00181B41">
              <w:rPr>
                <w:rFonts w:cs="B Zar" w:hint="cs"/>
                <w:b/>
                <w:i/>
                <w:rtl/>
                <w:lang w:bidi="fa-IR"/>
              </w:rPr>
              <w:t xml:space="preserve"> </w:t>
            </w:r>
            <w:r>
              <w:rPr>
                <w:rFonts w:cs="B Zar" w:hint="cs"/>
                <w:b/>
                <w:i/>
                <w:rtl/>
                <w:lang w:bidi="fa-IR"/>
              </w:rPr>
              <w:t>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rPr>
            </w:pPr>
            <w:r>
              <w:rPr>
                <w:rFonts w:cs="B Zar" w:hint="cs"/>
                <w:rtl/>
              </w:rPr>
              <w:t>320</w:t>
            </w:r>
            <w:r w:rsidR="00181B41">
              <w:rPr>
                <w:rFonts w:cs="B Zar" w:hint="cs"/>
                <w:rtl/>
              </w:rPr>
              <w:t xml:space="preserve"> </w:t>
            </w:r>
            <w:r>
              <w:rPr>
                <w:rFonts w:cs="B Zar" w:hint="cs"/>
                <w:rtl/>
              </w:rPr>
              <w:t>ساعت</w:t>
            </w:r>
          </w:p>
        </w:tc>
      </w:tr>
      <w:tr w:rsidR="00CB1EF0" w:rsidRPr="00E41738" w:rsidTr="001C694C">
        <w:trPr>
          <w:trHeight w:val="199"/>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CB1EF0" w:rsidRPr="00E41738" w:rsidRDefault="00CB1EF0" w:rsidP="00CB1EF0">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CB1EF0" w:rsidRPr="00E41738" w:rsidRDefault="00CB1EF0" w:rsidP="00CB1EF0">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b/>
                <w:i/>
                <w:lang w:bidi="fa-IR"/>
              </w:rPr>
            </w:pPr>
            <w:r>
              <w:rPr>
                <w:rFonts w:cs="B Zar" w:hint="cs"/>
                <w:b/>
                <w:i/>
                <w:rtl/>
                <w:lang w:bidi="fa-IR"/>
              </w:rPr>
              <w:t>12</w:t>
            </w:r>
            <w:r w:rsidR="00181B41">
              <w:rPr>
                <w:rFonts w:cs="B Zar" w:hint="cs"/>
                <w:b/>
                <w:i/>
                <w:rtl/>
                <w:lang w:bidi="fa-IR"/>
              </w:rPr>
              <w:t xml:space="preserve"> </w:t>
            </w:r>
            <w:r>
              <w:rPr>
                <w:rFonts w:cs="B Zar" w:hint="cs"/>
                <w:b/>
                <w:i/>
                <w:rtl/>
                <w:lang w:bidi="fa-IR"/>
              </w:rPr>
              <w:t>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1EF0" w:rsidRDefault="00CB1EF0" w:rsidP="00CB1EF0">
            <w:pPr>
              <w:bidi/>
              <w:spacing w:line="276" w:lineRule="auto"/>
              <w:jc w:val="center"/>
              <w:rPr>
                <w:rFonts w:cs="B Zar"/>
              </w:rPr>
            </w:pPr>
            <w:r>
              <w:rPr>
                <w:rFonts w:cs="B Zar" w:hint="cs"/>
                <w:rtl/>
              </w:rPr>
              <w:t>336</w:t>
            </w:r>
            <w:r w:rsidR="00181B41">
              <w:rPr>
                <w:rFonts w:cs="B Zar" w:hint="cs"/>
                <w:rtl/>
              </w:rPr>
              <w:t xml:space="preserve"> </w:t>
            </w:r>
            <w:r>
              <w:rPr>
                <w:rFonts w:cs="B Zar" w:hint="cs"/>
                <w:rtl/>
              </w:rPr>
              <w:t>ساعت</w:t>
            </w:r>
          </w:p>
        </w:tc>
      </w:tr>
      <w:tr w:rsidR="00CB1EF0" w:rsidRPr="00E41738" w:rsidTr="001C694C">
        <w:trPr>
          <w:trHeight w:val="189"/>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CB1EF0" w:rsidRPr="00E41738" w:rsidRDefault="00CB1EF0" w:rsidP="00CB1EF0">
            <w:pPr>
              <w:bidi/>
              <w:spacing w:line="276" w:lineRule="auto"/>
              <w:rPr>
                <w:rFonts w:cs="B Zar"/>
                <w:b/>
                <w:bCs/>
              </w:rPr>
            </w:pPr>
          </w:p>
        </w:tc>
        <w:tc>
          <w:tcPr>
            <w:tcW w:w="158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hideMark/>
          </w:tcPr>
          <w:p w:rsidR="00CB1EF0" w:rsidRPr="00E41738" w:rsidRDefault="00CB1EF0" w:rsidP="00CB1EF0">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CB1EF0" w:rsidRDefault="00CB1EF0" w:rsidP="00CB1EF0">
            <w:pPr>
              <w:bidi/>
              <w:spacing w:line="276" w:lineRule="auto"/>
              <w:jc w:val="center"/>
              <w:rPr>
                <w:rFonts w:cs="B Zar"/>
                <w:b/>
                <w:bCs/>
                <w:i/>
                <w:lang w:bidi="fa-IR"/>
              </w:rPr>
            </w:pPr>
            <w:r>
              <w:rPr>
                <w:rFonts w:cs="B Zar" w:hint="cs"/>
                <w:b/>
                <w:bCs/>
                <w:i/>
                <w:rtl/>
                <w:lang w:bidi="fa-IR"/>
              </w:rPr>
              <w:t>22 واحد</w:t>
            </w:r>
          </w:p>
        </w:tc>
        <w:tc>
          <w:tcPr>
            <w:tcW w:w="13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CB1EF0" w:rsidRDefault="00CB1EF0" w:rsidP="00CB1EF0">
            <w:pPr>
              <w:bidi/>
              <w:spacing w:line="276" w:lineRule="auto"/>
              <w:jc w:val="center"/>
              <w:rPr>
                <w:rFonts w:cs="B Zar"/>
                <w:b/>
                <w:bCs/>
              </w:rPr>
            </w:pPr>
            <w:r>
              <w:rPr>
                <w:rFonts w:cs="B Zar" w:hint="cs"/>
                <w:b/>
                <w:bCs/>
                <w:rtl/>
              </w:rPr>
              <w:t>652 ساعت</w:t>
            </w:r>
          </w:p>
        </w:tc>
      </w:tr>
      <w:tr w:rsidR="00211DE0" w:rsidRPr="00E41738" w:rsidTr="001C694C">
        <w:trPr>
          <w:trHeight w:val="149"/>
        </w:trPr>
        <w:tc>
          <w:tcPr>
            <w:tcW w:w="5072" w:type="dxa"/>
            <w:gridSpan w:val="2"/>
            <w:vMerge w:val="restart"/>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مربی امور تربیتی مدارس</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b/>
                <w:i/>
                <w:lang w:bidi="fa-IR"/>
              </w:rPr>
            </w:pPr>
            <w:r>
              <w:rPr>
                <w:rFonts w:cs="B Zar" w:hint="cs"/>
                <w:b/>
                <w:i/>
                <w:rtl/>
                <w:lang w:bidi="fa-IR"/>
              </w:rPr>
              <w:t>10 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rPr>
            </w:pPr>
            <w:r>
              <w:rPr>
                <w:rFonts w:cs="B Zar" w:hint="cs"/>
                <w:rtl/>
              </w:rPr>
              <w:t>320 ساعت</w:t>
            </w:r>
          </w:p>
        </w:tc>
      </w:tr>
      <w:tr w:rsidR="00211DE0" w:rsidRPr="00E41738" w:rsidTr="001C694C">
        <w:trPr>
          <w:trHeight w:val="149"/>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b/>
                <w:i/>
                <w:lang w:bidi="fa-IR"/>
              </w:rPr>
            </w:pPr>
            <w:r>
              <w:rPr>
                <w:rFonts w:cs="B Zar" w:hint="cs"/>
                <w:b/>
                <w:i/>
                <w:rtl/>
                <w:lang w:bidi="fa-IR"/>
              </w:rPr>
              <w:t>12 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A44EC1" w:rsidP="00383FFB">
            <w:pPr>
              <w:bidi/>
              <w:spacing w:line="276" w:lineRule="auto"/>
              <w:jc w:val="center"/>
              <w:rPr>
                <w:rFonts w:cs="B Zar"/>
              </w:rPr>
            </w:pPr>
            <w:r>
              <w:rPr>
                <w:rFonts w:cs="B Zar" w:hint="cs"/>
                <w:rtl/>
              </w:rPr>
              <w:t>352 ساعت</w:t>
            </w:r>
          </w:p>
        </w:tc>
      </w:tr>
      <w:tr w:rsidR="00211DE0" w:rsidRPr="00E41738" w:rsidTr="001C694C">
        <w:trPr>
          <w:trHeight w:val="20"/>
        </w:trPr>
        <w:tc>
          <w:tcPr>
            <w:tcW w:w="0" w:type="auto"/>
            <w:gridSpan w:val="2"/>
            <w:vMerge/>
            <w:tcBorders>
              <w:top w:val="single" w:sz="18" w:space="0" w:color="auto"/>
              <w:left w:val="single" w:sz="4" w:space="0" w:color="auto"/>
              <w:bottom w:val="single" w:sz="18"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A44EC1" w:rsidP="00383FFB">
            <w:pPr>
              <w:bidi/>
              <w:spacing w:line="276" w:lineRule="auto"/>
              <w:jc w:val="center"/>
              <w:rPr>
                <w:rFonts w:cs="B Zar"/>
                <w:b/>
                <w:bCs/>
                <w:i/>
                <w:lang w:bidi="fa-IR"/>
              </w:rPr>
            </w:pPr>
            <w:r>
              <w:rPr>
                <w:rFonts w:cs="B Zar" w:hint="cs"/>
                <w:b/>
                <w:bCs/>
                <w:i/>
                <w:rtl/>
                <w:lang w:bidi="fa-IR"/>
              </w:rPr>
              <w:t>22 واحد</w:t>
            </w:r>
          </w:p>
        </w:tc>
        <w:tc>
          <w:tcPr>
            <w:tcW w:w="1350" w:type="dxa"/>
            <w:tcBorders>
              <w:top w:val="single" w:sz="4" w:space="0" w:color="auto"/>
              <w:left w:val="single" w:sz="4" w:space="0" w:color="auto"/>
              <w:bottom w:val="single" w:sz="18"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rPr>
            </w:pPr>
            <w:r>
              <w:rPr>
                <w:rFonts w:cs="B Zar" w:hint="cs"/>
                <w:b/>
                <w:bCs/>
                <w:rtl/>
              </w:rPr>
              <w:t>672 ساعت</w:t>
            </w:r>
          </w:p>
        </w:tc>
      </w:tr>
      <w:tr w:rsidR="00211DE0" w:rsidRPr="00E41738" w:rsidTr="001C694C">
        <w:trPr>
          <w:trHeight w:val="149"/>
        </w:trPr>
        <w:tc>
          <w:tcPr>
            <w:tcW w:w="5072" w:type="dxa"/>
            <w:gridSpan w:val="2"/>
            <w:vMerge w:val="restart"/>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bCs/>
              </w:rPr>
            </w:pPr>
            <w:r w:rsidRPr="00E41738">
              <w:rPr>
                <w:rFonts w:cs="B Zar" w:hint="cs"/>
                <w:b/>
                <w:bCs/>
                <w:rtl/>
              </w:rPr>
              <w:t>مشاوره</w:t>
            </w:r>
          </w:p>
        </w:tc>
        <w:tc>
          <w:tcPr>
            <w:tcW w:w="1587" w:type="dxa"/>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اول</w:t>
            </w:r>
          </w:p>
        </w:tc>
        <w:tc>
          <w:tcPr>
            <w:tcW w:w="126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b/>
                <w:i/>
                <w:lang w:bidi="fa-IR"/>
              </w:rPr>
            </w:pPr>
            <w:r>
              <w:rPr>
                <w:rFonts w:cs="B Zar" w:hint="cs"/>
                <w:b/>
                <w:i/>
                <w:rtl/>
                <w:lang w:bidi="fa-IR"/>
              </w:rPr>
              <w:t>12</w:t>
            </w:r>
            <w:r w:rsidR="00A44EC1">
              <w:rPr>
                <w:rFonts w:cs="B Zar" w:hint="cs"/>
                <w:b/>
                <w:i/>
                <w:rtl/>
                <w:lang w:bidi="fa-IR"/>
              </w:rPr>
              <w:t xml:space="preserve"> واحد</w:t>
            </w:r>
          </w:p>
        </w:tc>
        <w:tc>
          <w:tcPr>
            <w:tcW w:w="1350" w:type="dxa"/>
            <w:tcBorders>
              <w:top w:val="single" w:sz="18"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CB1EF0" w:rsidP="00383FFB">
            <w:pPr>
              <w:bidi/>
              <w:spacing w:line="276" w:lineRule="auto"/>
              <w:jc w:val="center"/>
              <w:rPr>
                <w:rFonts w:cs="B Zar"/>
              </w:rPr>
            </w:pPr>
            <w:r>
              <w:rPr>
                <w:rFonts w:cs="B Zar" w:hint="cs"/>
                <w:rtl/>
              </w:rPr>
              <w:t>352</w:t>
            </w:r>
            <w:r w:rsidR="00A44EC1">
              <w:rPr>
                <w:rFonts w:cs="B Zar" w:hint="cs"/>
                <w:rtl/>
              </w:rPr>
              <w:t xml:space="preserve"> ساعت</w:t>
            </w:r>
          </w:p>
        </w:tc>
      </w:tr>
      <w:tr w:rsidR="00211DE0" w:rsidRPr="00E41738" w:rsidTr="001C694C">
        <w:trPr>
          <w:trHeight w:val="174"/>
        </w:trPr>
        <w:tc>
          <w:tcPr>
            <w:tcW w:w="0" w:type="auto"/>
            <w:gridSpan w:val="2"/>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jc w:val="center"/>
              <w:rPr>
                <w:rFonts w:cs="B Zar"/>
                <w:b/>
                <w:i/>
                <w:lang w:bidi="fa-IR"/>
              </w:rPr>
            </w:pPr>
            <w:r w:rsidRPr="00E41738">
              <w:rPr>
                <w:rFonts w:cs="B Zar" w:hint="cs"/>
                <w:b/>
                <w:i/>
                <w:rtl/>
                <w:lang w:bidi="fa-IR"/>
              </w:rPr>
              <w:t>نیمسال دوم</w:t>
            </w:r>
          </w:p>
        </w:tc>
        <w:tc>
          <w:tcPr>
            <w:tcW w:w="12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1E2601" w:rsidP="00383FFB">
            <w:pPr>
              <w:bidi/>
              <w:spacing w:line="276" w:lineRule="auto"/>
              <w:jc w:val="center"/>
              <w:rPr>
                <w:rFonts w:cs="B Zar"/>
                <w:b/>
                <w:i/>
                <w:lang w:bidi="fa-IR"/>
              </w:rPr>
            </w:pPr>
            <w:r w:rsidRPr="00E41738">
              <w:rPr>
                <w:rFonts w:cs="B Zar" w:hint="cs"/>
                <w:b/>
                <w:i/>
                <w:rtl/>
                <w:lang w:bidi="fa-IR"/>
              </w:rPr>
              <w:t>12</w:t>
            </w:r>
            <w:r w:rsidR="00A44EC1">
              <w:rPr>
                <w:rFonts w:cs="B Zar" w:hint="cs"/>
                <w:b/>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00431" w:rsidRPr="00E41738" w:rsidRDefault="001E2601" w:rsidP="00383FFB">
            <w:pPr>
              <w:bidi/>
              <w:spacing w:line="276" w:lineRule="auto"/>
              <w:jc w:val="center"/>
              <w:rPr>
                <w:rFonts w:cs="B Zar"/>
              </w:rPr>
            </w:pPr>
            <w:r w:rsidRPr="00E41738">
              <w:rPr>
                <w:rFonts w:cs="B Zar" w:hint="cs"/>
                <w:rtl/>
              </w:rPr>
              <w:t>352</w:t>
            </w:r>
            <w:r w:rsidR="00A44EC1">
              <w:rPr>
                <w:rFonts w:cs="B Zar" w:hint="cs"/>
                <w:rtl/>
              </w:rPr>
              <w:t xml:space="preserve"> ساعت</w:t>
            </w:r>
          </w:p>
        </w:tc>
      </w:tr>
      <w:tr w:rsidR="00211DE0" w:rsidRPr="00E41738" w:rsidTr="001C694C">
        <w:trPr>
          <w:trHeight w:val="388"/>
        </w:trPr>
        <w:tc>
          <w:tcPr>
            <w:tcW w:w="0" w:type="auto"/>
            <w:gridSpan w:val="2"/>
            <w:vMerge/>
            <w:tcBorders>
              <w:top w:val="single" w:sz="18"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76" w:lineRule="auto"/>
              <w:rPr>
                <w:rFonts w:cs="B Zar"/>
                <w:b/>
                <w:bCs/>
              </w:rPr>
            </w:pPr>
          </w:p>
        </w:tc>
        <w:tc>
          <w:tcPr>
            <w:tcW w:w="15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400431" w:rsidRPr="00E41738" w:rsidRDefault="00400431" w:rsidP="00383FFB">
            <w:pPr>
              <w:bidi/>
              <w:spacing w:line="276" w:lineRule="auto"/>
              <w:jc w:val="center"/>
              <w:rPr>
                <w:rFonts w:cs="B Zar"/>
                <w:b/>
                <w:bCs/>
                <w:i/>
                <w:lang w:bidi="fa-IR"/>
              </w:rPr>
            </w:pPr>
            <w:r w:rsidRPr="00E41738">
              <w:rPr>
                <w:rFonts w:cs="B Zar" w:hint="cs"/>
                <w:b/>
                <w:bCs/>
                <w:rtl/>
              </w:rPr>
              <w:t>جمع</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E74E0D" w:rsidP="00383FFB">
            <w:pPr>
              <w:bidi/>
              <w:spacing w:line="276" w:lineRule="auto"/>
              <w:jc w:val="center"/>
              <w:rPr>
                <w:rFonts w:cs="B Zar"/>
                <w:b/>
                <w:bCs/>
                <w:i/>
                <w:lang w:bidi="fa-IR"/>
              </w:rPr>
            </w:pPr>
            <w:r>
              <w:rPr>
                <w:rFonts w:cs="B Zar" w:hint="cs"/>
                <w:b/>
                <w:bCs/>
                <w:i/>
                <w:rtl/>
                <w:lang w:bidi="fa-IR"/>
              </w:rPr>
              <w:t>24</w:t>
            </w:r>
            <w:r w:rsidR="001E2601" w:rsidRPr="00E41738">
              <w:rPr>
                <w:rFonts w:cs="B Zar" w:hint="cs"/>
                <w:b/>
                <w:bCs/>
                <w:i/>
                <w:rtl/>
                <w:lang w:bidi="fa-IR"/>
              </w:rPr>
              <w:t xml:space="preserve"> واحد</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400431" w:rsidRPr="00E41738" w:rsidRDefault="00CB1EF0" w:rsidP="00383FFB">
            <w:pPr>
              <w:bidi/>
              <w:spacing w:line="276" w:lineRule="auto"/>
              <w:jc w:val="center"/>
              <w:rPr>
                <w:rFonts w:cs="B Zar"/>
                <w:b/>
                <w:bCs/>
              </w:rPr>
            </w:pPr>
            <w:r>
              <w:rPr>
                <w:rFonts w:cs="B Zar" w:hint="cs"/>
                <w:b/>
                <w:bCs/>
                <w:rtl/>
              </w:rPr>
              <w:t>704</w:t>
            </w:r>
            <w:r w:rsidR="007477C8" w:rsidRPr="00E41738">
              <w:rPr>
                <w:rFonts w:cs="B Zar" w:hint="cs"/>
                <w:b/>
                <w:bCs/>
                <w:rtl/>
              </w:rPr>
              <w:t xml:space="preserve"> ساعت</w:t>
            </w:r>
          </w:p>
        </w:tc>
      </w:tr>
    </w:tbl>
    <w:p w:rsidR="000D7422" w:rsidRDefault="000D7422" w:rsidP="000D7422">
      <w:pPr>
        <w:pStyle w:val="Heading1"/>
        <w:spacing w:line="240" w:lineRule="auto"/>
        <w:rPr>
          <w:rtl/>
        </w:rPr>
      </w:pPr>
    </w:p>
    <w:p w:rsidR="000D7422" w:rsidRPr="000D7422" w:rsidRDefault="000D7422" w:rsidP="000D7422">
      <w:pPr>
        <w:rPr>
          <w:rtl/>
        </w:rPr>
      </w:pPr>
    </w:p>
    <w:p w:rsidR="00400431" w:rsidRPr="00E41738" w:rsidRDefault="00400431" w:rsidP="000D7422">
      <w:pPr>
        <w:pStyle w:val="Heading1"/>
        <w:shd w:val="clear" w:color="auto" w:fill="D9D9D9" w:themeFill="background1" w:themeFillShade="D9"/>
        <w:spacing w:line="240" w:lineRule="auto"/>
        <w:rPr>
          <w:rtl/>
        </w:rPr>
      </w:pPr>
      <w:bookmarkStart w:id="4" w:name="_Toc528580274"/>
      <w:r w:rsidRPr="00E41738">
        <w:rPr>
          <w:rFonts w:hint="cs"/>
          <w:rtl/>
        </w:rPr>
        <w:lastRenderedPageBreak/>
        <w:t>فصل دوم</w:t>
      </w:r>
      <w:r w:rsidR="00261BEA" w:rsidRPr="00E41738">
        <w:rPr>
          <w:rFonts w:hint="cs"/>
          <w:rtl/>
        </w:rPr>
        <w:t xml:space="preserve">: </w:t>
      </w:r>
      <w:r w:rsidRPr="00E41738">
        <w:rPr>
          <w:rFonts w:hint="cs"/>
          <w:rtl/>
        </w:rPr>
        <w:t>جداول دروس</w:t>
      </w:r>
      <w:bookmarkEnd w:id="4"/>
    </w:p>
    <w:p w:rsidR="00400431" w:rsidRPr="00E41738" w:rsidRDefault="00400431" w:rsidP="00383FFB">
      <w:pPr>
        <w:pStyle w:val="Heading2"/>
        <w:jc w:val="center"/>
        <w:rPr>
          <w:rtl/>
        </w:rPr>
      </w:pPr>
      <w:bookmarkStart w:id="5" w:name="_Toc528580275"/>
      <w:r w:rsidRPr="00E41738">
        <w:rPr>
          <w:rFonts w:hint="cs"/>
          <w:rtl/>
        </w:rPr>
        <w:t>بخش اول: برنامه درسی دوره یکساله مهارت آموزی آموزش ابتدایی (آموزگاری)</w:t>
      </w:r>
      <w:bookmarkEnd w:id="5"/>
    </w:p>
    <w:p w:rsidR="00400431" w:rsidRPr="00E41738" w:rsidRDefault="00400431" w:rsidP="00383FFB">
      <w:pPr>
        <w:bidi/>
        <w:jc w:val="center"/>
        <w:rPr>
          <w:rFonts w:ascii="Yaqouti" w:hAnsi="Yaqouti" w:cs="B Zar"/>
          <w:b/>
          <w:bCs/>
          <w:sz w:val="8"/>
          <w:szCs w:val="6"/>
          <w:lang w:bidi="fa-IR"/>
        </w:rPr>
      </w:pPr>
    </w:p>
    <w:p w:rsidR="00400431" w:rsidRPr="00E41738" w:rsidRDefault="00400431" w:rsidP="008B682F">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2: نیمسال اول دوره یکساله مهارت آموزی آموزش ابتدایی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01"/>
        <w:gridCol w:w="1146"/>
        <w:gridCol w:w="543"/>
        <w:gridCol w:w="509"/>
        <w:gridCol w:w="731"/>
        <w:gridCol w:w="807"/>
        <w:gridCol w:w="534"/>
        <w:gridCol w:w="541"/>
        <w:gridCol w:w="546"/>
        <w:gridCol w:w="731"/>
        <w:gridCol w:w="807"/>
        <w:gridCol w:w="534"/>
        <w:gridCol w:w="716"/>
      </w:tblGrid>
      <w:tr w:rsidR="00211DE0" w:rsidRPr="00E41738" w:rsidTr="00BE0ABF">
        <w:trPr>
          <w:cantSplit/>
          <w:trHeight w:val="20"/>
        </w:trPr>
        <w:tc>
          <w:tcPr>
            <w:tcW w:w="26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00431" w:rsidRPr="00E41738" w:rsidRDefault="00400431" w:rsidP="00383FFB">
            <w:pPr>
              <w:pStyle w:val="ListParagraph"/>
              <w:bidi/>
              <w:spacing w:after="0" w:line="216" w:lineRule="auto"/>
              <w:ind w:left="113" w:right="113"/>
              <w:jc w:val="center"/>
              <w:rPr>
                <w:rFonts w:asciiTheme="majorBidi" w:hAnsiTheme="majorBidi" w:cs="B Zar"/>
                <w:sz w:val="18"/>
                <w:szCs w:val="18"/>
                <w:rtl/>
              </w:rPr>
            </w:pPr>
            <w:r w:rsidRPr="00E41738">
              <w:rPr>
                <w:rFonts w:asciiTheme="majorBidi" w:hAnsiTheme="majorBidi" w:cs="B Zar" w:hint="cs"/>
                <w:sz w:val="18"/>
                <w:szCs w:val="18"/>
                <w:rtl/>
              </w:rPr>
              <w:t>رديف</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387F5F" w:rsidP="00383FFB">
            <w:pPr>
              <w:pStyle w:val="ListParagraph"/>
              <w:bidi/>
              <w:spacing w:after="0" w:line="216"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2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400431"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90"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13"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11DE0" w:rsidRPr="00E41738" w:rsidTr="00755006">
        <w:trPr>
          <w:cantSplit/>
          <w:trHeight w:val="430"/>
        </w:trPr>
        <w:tc>
          <w:tcPr>
            <w:tcW w:w="260"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rPr>
                <w:rFonts w:asciiTheme="majorBidi" w:eastAsiaTheme="minorHAnsi" w:hAnsiTheme="majorBidi" w:cs="B Zar"/>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rPr>
                <w:rFonts w:asciiTheme="majorBidi" w:eastAsiaTheme="minorHAnsi" w:hAnsiTheme="majorBidi" w:cs="B Zar"/>
                <w:b/>
                <w:bCs/>
                <w:sz w:val="20"/>
                <w:szCs w:val="20"/>
              </w:rPr>
            </w:pPr>
          </w:p>
        </w:tc>
        <w:tc>
          <w:tcPr>
            <w:tcW w:w="628"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rPr>
                <w:rFonts w:asciiTheme="majorBidi" w:eastAsiaTheme="minorHAnsi" w:hAnsiTheme="majorBidi" w:cs="B Zar"/>
                <w:b/>
                <w:bCs/>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5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3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400431" w:rsidRPr="0072702B" w:rsidRDefault="00400431" w:rsidP="00383FFB">
            <w:pPr>
              <w:bidi/>
              <w:spacing w:line="216" w:lineRule="auto"/>
              <w:rPr>
                <w:rFonts w:asciiTheme="majorBidi" w:eastAsiaTheme="minorHAnsi" w:hAnsiTheme="majorBidi" w:cs="B Zar"/>
                <w:b/>
                <w:bCs/>
                <w:sz w:val="18"/>
                <w:szCs w:val="18"/>
              </w:rPr>
            </w:pPr>
          </w:p>
        </w:tc>
      </w:tr>
      <w:tr w:rsidR="007C30E1" w:rsidRPr="00E41738" w:rsidTr="00BE0ABF">
        <w:trPr>
          <w:cantSplit/>
          <w:trHeight w:val="1106"/>
        </w:trPr>
        <w:tc>
          <w:tcPr>
            <w:tcW w:w="260"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rPr>
            </w:pPr>
            <w:r w:rsidRPr="00E41738">
              <w:rPr>
                <w:rFonts w:asciiTheme="majorBidi" w:hAnsiTheme="majorBidi" w:cs="B Zar" w:hint="cs"/>
                <w:sz w:val="20"/>
                <w:szCs w:val="20"/>
                <w:rtl/>
              </w:rPr>
              <w:t>1</w:t>
            </w:r>
          </w:p>
        </w:tc>
        <w:tc>
          <w:tcPr>
            <w:tcW w:w="314" w:type="pct"/>
            <w:vMerge w:val="restart"/>
            <w:tcBorders>
              <w:top w:val="single" w:sz="12" w:space="0" w:color="auto"/>
              <w:left w:val="single" w:sz="4" w:space="0" w:color="auto"/>
              <w:right w:val="single" w:sz="4" w:space="0" w:color="auto"/>
            </w:tcBorders>
            <w:textDirection w:val="tbRl"/>
            <w:vAlign w:val="center"/>
            <w:hideMark/>
          </w:tcPr>
          <w:p w:rsidR="007C30E1" w:rsidRPr="00602BAA" w:rsidRDefault="007C30E1" w:rsidP="007C30E1">
            <w:pPr>
              <w:pStyle w:val="ListParagraph"/>
              <w:bidi/>
              <w:spacing w:after="0" w:line="216" w:lineRule="auto"/>
              <w:ind w:left="113" w:right="113"/>
              <w:jc w:val="center"/>
              <w:rPr>
                <w:rFonts w:cs="B Zar"/>
                <w:b/>
                <w:bCs/>
                <w:sz w:val="20"/>
                <w:szCs w:val="20"/>
              </w:rPr>
            </w:pPr>
            <w:r w:rsidRPr="00602BAA">
              <w:rPr>
                <w:rFonts w:cs="B Zar" w:hint="cs"/>
                <w:b/>
                <w:bCs/>
                <w:sz w:val="20"/>
                <w:szCs w:val="20"/>
                <w:rtl/>
              </w:rPr>
              <w:t>تخصصی</w:t>
            </w:r>
          </w:p>
        </w:tc>
        <w:tc>
          <w:tcPr>
            <w:tcW w:w="628" w:type="pct"/>
            <w:tcBorders>
              <w:top w:val="single" w:sz="12"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lang w:bidi="fa-IR"/>
              </w:rPr>
              <w:t>آموزش و طراحی واحد یادگیری فارسی</w:t>
            </w:r>
          </w:p>
        </w:tc>
        <w:tc>
          <w:tcPr>
            <w:tcW w:w="302"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BE0ABF">
        <w:trPr>
          <w:cantSplit/>
          <w:trHeight w:val="1090"/>
        </w:trPr>
        <w:tc>
          <w:tcPr>
            <w:tcW w:w="260"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lang w:bidi="fa-IR"/>
              </w:rPr>
            </w:pPr>
            <w:r w:rsidRPr="00E41738">
              <w:rPr>
                <w:rFonts w:asciiTheme="majorBidi" w:hAnsiTheme="majorBidi" w:cs="B Zar" w:hint="cs"/>
                <w:sz w:val="20"/>
                <w:szCs w:val="20"/>
                <w:rtl/>
                <w:lang w:bidi="fa-IR"/>
              </w:rPr>
              <w:t>2</w:t>
            </w:r>
          </w:p>
        </w:tc>
        <w:tc>
          <w:tcPr>
            <w:tcW w:w="314" w:type="pct"/>
            <w:vMerge/>
            <w:tcBorders>
              <w:left w:val="single" w:sz="4" w:space="0" w:color="auto"/>
              <w:right w:val="single" w:sz="4" w:space="0" w:color="auto"/>
            </w:tcBorders>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علوم تجربی</w:t>
            </w:r>
          </w:p>
        </w:tc>
        <w:tc>
          <w:tcPr>
            <w:tcW w:w="302"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BE0ABF">
        <w:trPr>
          <w:cantSplit/>
          <w:trHeight w:val="1225"/>
        </w:trPr>
        <w:tc>
          <w:tcPr>
            <w:tcW w:w="260"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3</w:t>
            </w:r>
          </w:p>
        </w:tc>
        <w:tc>
          <w:tcPr>
            <w:tcW w:w="314" w:type="pct"/>
            <w:vMerge/>
            <w:tcBorders>
              <w:left w:val="single" w:sz="4" w:space="0" w:color="auto"/>
              <w:right w:val="single" w:sz="4" w:space="0" w:color="auto"/>
            </w:tcBorders>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مطالعات اجتماعی</w:t>
            </w:r>
          </w:p>
        </w:tc>
        <w:tc>
          <w:tcPr>
            <w:tcW w:w="302"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BE0ABF">
        <w:trPr>
          <w:cantSplit/>
          <w:trHeight w:val="703"/>
        </w:trPr>
        <w:tc>
          <w:tcPr>
            <w:tcW w:w="260"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4</w:t>
            </w:r>
          </w:p>
        </w:tc>
        <w:tc>
          <w:tcPr>
            <w:tcW w:w="314" w:type="pct"/>
            <w:vMerge/>
            <w:tcBorders>
              <w:left w:val="single" w:sz="4" w:space="0" w:color="auto"/>
              <w:bottom w:val="single" w:sz="12" w:space="0" w:color="auto"/>
              <w:right w:val="single" w:sz="4" w:space="0" w:color="auto"/>
            </w:tcBorders>
            <w:vAlign w:val="center"/>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8"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bidi/>
              <w:spacing w:line="216" w:lineRule="auto"/>
              <w:rPr>
                <w:rFonts w:cs="B Zar"/>
                <w:sz w:val="20"/>
                <w:szCs w:val="20"/>
                <w:rtl/>
                <w:lang w:bidi="fa-IR"/>
              </w:rPr>
            </w:pPr>
            <w:r w:rsidRPr="00E41738">
              <w:rPr>
                <w:rFonts w:cs="B Zar" w:hint="cs"/>
                <w:sz w:val="20"/>
                <w:szCs w:val="20"/>
                <w:rtl/>
                <w:lang w:bidi="fa-IR"/>
              </w:rPr>
              <w:t xml:space="preserve">مدیریت کلاس درس </w:t>
            </w:r>
          </w:p>
        </w:tc>
        <w:tc>
          <w:tcPr>
            <w:tcW w:w="302"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bidi/>
              <w:spacing w:line="216" w:lineRule="auto"/>
              <w:jc w:val="center"/>
              <w:rPr>
                <w:rFonts w:cs="B Zar"/>
                <w:sz w:val="18"/>
                <w:szCs w:val="18"/>
                <w:rtl/>
              </w:rPr>
            </w:pPr>
            <w:r w:rsidRPr="0072702B">
              <w:rPr>
                <w:rFonts w:cs="B Zar"/>
                <w:sz w:val="18"/>
                <w:szCs w:val="18"/>
                <w:rtl/>
              </w:rPr>
              <w:t>حضور</w:t>
            </w:r>
            <w:r w:rsidRPr="0072702B">
              <w:rPr>
                <w:rFonts w:cs="B Zar" w:hint="cs"/>
                <w:sz w:val="18"/>
                <w:szCs w:val="18"/>
                <w:rtl/>
              </w:rPr>
              <w:t>ی</w:t>
            </w:r>
          </w:p>
        </w:tc>
      </w:tr>
      <w:tr w:rsidR="007C30E1" w:rsidRPr="00E41738" w:rsidTr="00BE0ABF">
        <w:trPr>
          <w:cantSplit/>
          <w:trHeight w:val="866"/>
        </w:trPr>
        <w:tc>
          <w:tcPr>
            <w:tcW w:w="260"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rtl/>
                <w:lang w:bidi="fa-IR"/>
              </w:rPr>
            </w:pPr>
            <w:r w:rsidRPr="00E41738">
              <w:rPr>
                <w:rFonts w:cs="B Zar" w:hint="cs"/>
                <w:sz w:val="20"/>
                <w:szCs w:val="20"/>
                <w:rtl/>
                <w:lang w:bidi="fa-IR"/>
              </w:rPr>
              <w:t>5</w:t>
            </w:r>
          </w:p>
        </w:tc>
        <w:tc>
          <w:tcPr>
            <w:tcW w:w="314" w:type="pct"/>
            <w:vMerge w:val="restart"/>
            <w:tcBorders>
              <w:top w:val="single" w:sz="12" w:space="0" w:color="auto"/>
              <w:left w:val="single" w:sz="4" w:space="0" w:color="auto"/>
              <w:right w:val="single" w:sz="4" w:space="0" w:color="auto"/>
            </w:tcBorders>
            <w:textDirection w:val="tbRl"/>
            <w:vAlign w:val="center"/>
          </w:tcPr>
          <w:p w:rsidR="007C30E1" w:rsidRPr="00602BAA" w:rsidRDefault="007C30E1" w:rsidP="007C30E1">
            <w:pPr>
              <w:pStyle w:val="ListParagraph"/>
              <w:bidi/>
              <w:spacing w:after="0" w:line="216" w:lineRule="auto"/>
              <w:ind w:left="113" w:right="113"/>
              <w:jc w:val="center"/>
              <w:rPr>
                <w:rFonts w:cs="B Zar"/>
                <w:b/>
                <w:bCs/>
                <w:sz w:val="20"/>
                <w:szCs w:val="20"/>
                <w:rtl/>
              </w:rPr>
            </w:pPr>
            <w:r w:rsidRPr="00602BAA">
              <w:rPr>
                <w:rFonts w:cs="B Zar" w:hint="cs"/>
                <w:b/>
                <w:bCs/>
                <w:sz w:val="20"/>
                <w:szCs w:val="20"/>
                <w:rtl/>
              </w:rPr>
              <w:t>مشترک</w:t>
            </w:r>
          </w:p>
        </w:tc>
        <w:tc>
          <w:tcPr>
            <w:tcW w:w="628"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2"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57"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00"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0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مجازی</w:t>
            </w:r>
          </w:p>
        </w:tc>
      </w:tr>
      <w:tr w:rsidR="007C30E1" w:rsidRPr="00E41738" w:rsidTr="00BE0ABF">
        <w:trPr>
          <w:cantSplit/>
          <w:trHeight w:val="866"/>
        </w:trPr>
        <w:tc>
          <w:tcPr>
            <w:tcW w:w="260"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383FFB">
            <w:pPr>
              <w:pStyle w:val="ListParagraph"/>
              <w:bidi/>
              <w:spacing w:after="0" w:line="216" w:lineRule="auto"/>
              <w:ind w:left="0"/>
              <w:jc w:val="center"/>
              <w:rPr>
                <w:rFonts w:cs="B Zar"/>
                <w:sz w:val="20"/>
                <w:szCs w:val="20"/>
                <w:lang w:bidi="fa-IR"/>
              </w:rPr>
            </w:pPr>
            <w:r w:rsidRPr="00E41738">
              <w:rPr>
                <w:rFonts w:cs="B Zar" w:hint="cs"/>
                <w:sz w:val="20"/>
                <w:szCs w:val="20"/>
                <w:rtl/>
                <w:lang w:bidi="fa-IR"/>
              </w:rPr>
              <w:t>6</w:t>
            </w:r>
          </w:p>
        </w:tc>
        <w:tc>
          <w:tcPr>
            <w:tcW w:w="314" w:type="pct"/>
            <w:vMerge/>
            <w:tcBorders>
              <w:left w:val="single" w:sz="4" w:space="0" w:color="auto"/>
              <w:right w:val="single" w:sz="4" w:space="0" w:color="auto"/>
            </w:tcBorders>
            <w:textDirection w:val="tbRl"/>
            <w:vAlign w:val="center"/>
            <w:hideMark/>
          </w:tcPr>
          <w:p w:rsidR="007C30E1" w:rsidRPr="00E41738" w:rsidRDefault="007C30E1" w:rsidP="00383FFB">
            <w:pPr>
              <w:pStyle w:val="ListParagraph"/>
              <w:bidi/>
              <w:spacing w:after="0" w:line="216" w:lineRule="auto"/>
              <w:ind w:left="113" w:right="113"/>
              <w:jc w:val="center"/>
              <w:rPr>
                <w:rFonts w:cs="B Zar"/>
                <w:sz w:val="20"/>
                <w:szCs w:val="20"/>
              </w:rPr>
            </w:pPr>
          </w:p>
        </w:tc>
        <w:tc>
          <w:tcPr>
            <w:tcW w:w="628"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541E89">
            <w:pPr>
              <w:pStyle w:val="ListParagraph"/>
              <w:bidi/>
              <w:spacing w:after="0" w:line="216" w:lineRule="auto"/>
              <w:ind w:left="0"/>
              <w:rPr>
                <w:rFonts w:cs="B Zar"/>
                <w:sz w:val="20"/>
                <w:szCs w:val="20"/>
                <w:rtl/>
                <w:lang w:bidi="fa-IR"/>
              </w:rPr>
            </w:pPr>
            <w:r w:rsidRPr="00E41738">
              <w:rPr>
                <w:rFonts w:cs="B Zar" w:hint="cs"/>
                <w:sz w:val="20"/>
                <w:szCs w:val="20"/>
                <w:rtl/>
              </w:rPr>
              <w:t>آموزش پژوهی در عمل</w:t>
            </w:r>
          </w:p>
        </w:tc>
        <w:tc>
          <w:tcPr>
            <w:tcW w:w="302"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8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1</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b/>
                <w:bCs/>
                <w:sz w:val="18"/>
                <w:szCs w:val="18"/>
                <w:lang w:bidi="fa-IR"/>
              </w:rPr>
            </w:pPr>
            <w:r w:rsidRPr="0072702B">
              <w:rPr>
                <w:rFonts w:cs="B Zar" w:hint="cs"/>
                <w:b/>
                <w:bCs/>
                <w:sz w:val="18"/>
                <w:szCs w:val="18"/>
                <w:rtl/>
                <w:lang w:bidi="fa-IR"/>
              </w:rPr>
              <w:t>-</w:t>
            </w:r>
          </w:p>
        </w:tc>
        <w:tc>
          <w:tcPr>
            <w:tcW w:w="25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383FFB">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0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48</w:t>
            </w:r>
          </w:p>
        </w:tc>
        <w:tc>
          <w:tcPr>
            <w:tcW w:w="444"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383FFB">
            <w:pPr>
              <w:pStyle w:val="ListParagraph"/>
              <w:bidi/>
              <w:spacing w:after="0" w:line="216" w:lineRule="auto"/>
              <w:ind w:left="0"/>
              <w:jc w:val="center"/>
              <w:rPr>
                <w:rFonts w:cs="B Zar"/>
                <w:b/>
                <w:bCs/>
                <w:sz w:val="18"/>
                <w:szCs w:val="18"/>
              </w:rPr>
            </w:pPr>
            <w:r w:rsidRPr="0072702B">
              <w:rPr>
                <w:rFonts w:cs="B Zar" w:hint="cs"/>
                <w:b/>
                <w:bCs/>
                <w:sz w:val="18"/>
                <w:szCs w:val="18"/>
                <w:rtl/>
              </w:rPr>
              <w:t>48</w:t>
            </w:r>
          </w:p>
        </w:tc>
        <w:tc>
          <w:tcPr>
            <w:tcW w:w="39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Pr>
            </w:pPr>
            <w:r w:rsidRPr="0072702B">
              <w:rPr>
                <w:rFonts w:cs="B Zar" w:hint="cs"/>
                <w:sz w:val="18"/>
                <w:szCs w:val="18"/>
                <w:rtl/>
              </w:rPr>
              <w:t>حضوری</w:t>
            </w:r>
          </w:p>
        </w:tc>
      </w:tr>
      <w:tr w:rsidR="007C30E1" w:rsidRPr="00E41738" w:rsidTr="00BE0ABF">
        <w:trPr>
          <w:cantSplit/>
          <w:trHeight w:val="611"/>
        </w:trPr>
        <w:tc>
          <w:tcPr>
            <w:tcW w:w="260"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383FFB">
            <w:pPr>
              <w:pStyle w:val="ListParagraph"/>
              <w:bidi/>
              <w:spacing w:after="0" w:line="216" w:lineRule="auto"/>
              <w:ind w:left="0"/>
              <w:jc w:val="center"/>
              <w:rPr>
                <w:rFonts w:cs="B Zar"/>
                <w:sz w:val="20"/>
                <w:szCs w:val="20"/>
                <w:lang w:bidi="fa-IR"/>
              </w:rPr>
            </w:pPr>
            <w:r w:rsidRPr="00E41738">
              <w:rPr>
                <w:rFonts w:cs="B Zar" w:hint="cs"/>
                <w:sz w:val="20"/>
                <w:szCs w:val="20"/>
                <w:rtl/>
                <w:lang w:bidi="fa-IR"/>
              </w:rPr>
              <w:t>7</w:t>
            </w:r>
          </w:p>
        </w:tc>
        <w:tc>
          <w:tcPr>
            <w:tcW w:w="314" w:type="pct"/>
            <w:vMerge/>
            <w:tcBorders>
              <w:left w:val="single" w:sz="4" w:space="0" w:color="auto"/>
              <w:bottom w:val="single" w:sz="12" w:space="0" w:color="auto"/>
              <w:right w:val="single" w:sz="4" w:space="0" w:color="auto"/>
            </w:tcBorders>
            <w:vAlign w:val="center"/>
            <w:hideMark/>
          </w:tcPr>
          <w:p w:rsidR="007C30E1" w:rsidRPr="00E41738" w:rsidRDefault="007C30E1" w:rsidP="00383FFB">
            <w:pPr>
              <w:bidi/>
              <w:spacing w:line="216" w:lineRule="auto"/>
              <w:rPr>
                <w:rFonts w:asciiTheme="minorHAnsi" w:eastAsiaTheme="minorHAnsi" w:hAnsiTheme="minorHAnsi" w:cs="B Zar"/>
                <w:sz w:val="20"/>
                <w:szCs w:val="20"/>
              </w:rPr>
            </w:pPr>
          </w:p>
        </w:tc>
        <w:tc>
          <w:tcPr>
            <w:tcW w:w="628"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BA09DD">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2"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28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lang w:bidi="fa-IR"/>
              </w:rPr>
              <w:t>1</w:t>
            </w:r>
          </w:p>
        </w:tc>
        <w:tc>
          <w:tcPr>
            <w:tcW w:w="257"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383FFB">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00"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30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bidi/>
              <w:spacing w:line="216" w:lineRule="auto"/>
              <w:jc w:val="center"/>
              <w:rPr>
                <w:rFonts w:cs="B Zar"/>
                <w:sz w:val="18"/>
                <w:szCs w:val="18"/>
              </w:rPr>
            </w:pPr>
            <w:r w:rsidRPr="0072702B">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rtl/>
                <w:lang w:bidi="fa-IR"/>
              </w:rPr>
            </w:pPr>
            <w:r w:rsidRPr="0072702B">
              <w:rPr>
                <w:rFonts w:cs="B Zar" w:hint="cs"/>
                <w:sz w:val="18"/>
                <w:szCs w:val="18"/>
                <w:rtl/>
                <w:lang w:bidi="fa-IR"/>
              </w:rPr>
              <w:t>128</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383FFB">
            <w:pPr>
              <w:bidi/>
              <w:spacing w:line="216" w:lineRule="auto"/>
              <w:jc w:val="center"/>
              <w:rPr>
                <w:rFonts w:asciiTheme="minorHAnsi" w:eastAsiaTheme="minorHAnsi" w:hAnsiTheme="minorHAnsi" w:cs="B Zar"/>
                <w:b/>
                <w:bCs/>
                <w:sz w:val="18"/>
                <w:szCs w:val="18"/>
              </w:rPr>
            </w:pPr>
            <w:r w:rsidRPr="0072702B">
              <w:rPr>
                <w:rFonts w:cs="B Zar" w:hint="cs"/>
                <w:b/>
                <w:bCs/>
                <w:sz w:val="18"/>
                <w:szCs w:val="18"/>
                <w:rtl/>
              </w:rPr>
              <w:t>128</w:t>
            </w:r>
          </w:p>
        </w:tc>
        <w:tc>
          <w:tcPr>
            <w:tcW w:w="396"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383FFB">
            <w:pPr>
              <w:pStyle w:val="ListParagraph"/>
              <w:bidi/>
              <w:spacing w:after="0" w:line="216" w:lineRule="auto"/>
              <w:ind w:left="0"/>
              <w:jc w:val="center"/>
              <w:rPr>
                <w:rFonts w:cs="B Zar"/>
                <w:sz w:val="18"/>
                <w:szCs w:val="18"/>
                <w:lang w:bidi="fa-IR"/>
              </w:rPr>
            </w:pPr>
            <w:r w:rsidRPr="0072702B">
              <w:rPr>
                <w:rFonts w:cs="B Zar" w:hint="cs"/>
                <w:sz w:val="18"/>
                <w:szCs w:val="18"/>
                <w:rtl/>
              </w:rPr>
              <w:t>حضوری</w:t>
            </w:r>
          </w:p>
        </w:tc>
      </w:tr>
      <w:tr w:rsidR="00211DE0" w:rsidRPr="00E41738" w:rsidTr="00BE0ABF">
        <w:trPr>
          <w:cantSplit/>
          <w:trHeight w:val="360"/>
        </w:trPr>
        <w:tc>
          <w:tcPr>
            <w:tcW w:w="1201"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400431"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2"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E043B9"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10</w:t>
            </w:r>
          </w:p>
        </w:tc>
        <w:tc>
          <w:tcPr>
            <w:tcW w:w="28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E043B9"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C4C6B"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C4C6B"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5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043B9" w:rsidP="00383FFB">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12</w:t>
            </w:r>
          </w:p>
        </w:tc>
        <w:tc>
          <w:tcPr>
            <w:tcW w:w="30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043B9"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160</w:t>
            </w:r>
          </w:p>
        </w:tc>
        <w:tc>
          <w:tcPr>
            <w:tcW w:w="3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BA09DD"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BA09DD"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BA09DD" w:rsidP="00383FFB">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6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E043B9" w:rsidP="00383FFB">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336</w:t>
            </w:r>
          </w:p>
        </w:tc>
        <w:tc>
          <w:tcPr>
            <w:tcW w:w="39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lang w:bidi="fa-IR"/>
        </w:rPr>
      </w:pPr>
    </w:p>
    <w:p w:rsidR="00400431" w:rsidRPr="00E41738" w:rsidRDefault="00400431" w:rsidP="00383FFB">
      <w:pPr>
        <w:bidi/>
        <w:jc w:val="center"/>
        <w:rPr>
          <w:rFonts w:ascii="Yaqouti" w:hAnsi="Yaqouti" w:cs="B Zar"/>
          <w:b/>
          <w:bCs/>
          <w:sz w:val="22"/>
          <w:szCs w:val="22"/>
          <w:rtl/>
          <w:lang w:bidi="fa-IR"/>
        </w:rPr>
      </w:pPr>
    </w:p>
    <w:p w:rsidR="00FA2BC1" w:rsidRPr="00E41738" w:rsidRDefault="00FA2BC1" w:rsidP="00383FFB">
      <w:pPr>
        <w:bidi/>
        <w:jc w:val="center"/>
        <w:rPr>
          <w:rFonts w:ascii="Yaqouti" w:hAnsi="Yaqouti" w:cs="B Zar"/>
          <w:b/>
          <w:bCs/>
          <w:sz w:val="22"/>
          <w:szCs w:val="22"/>
          <w:rtl/>
          <w:lang w:bidi="fa-IR"/>
        </w:rPr>
      </w:pPr>
    </w:p>
    <w:p w:rsidR="00E043B9" w:rsidRDefault="00E043B9" w:rsidP="00383FFB">
      <w:pPr>
        <w:bidi/>
        <w:jc w:val="center"/>
        <w:rPr>
          <w:rFonts w:ascii="Yaqouti" w:hAnsi="Yaqouti" w:cs="B Zar"/>
          <w:b/>
          <w:bCs/>
          <w:sz w:val="22"/>
          <w:szCs w:val="22"/>
          <w:rtl/>
          <w:lang w:bidi="fa-IR"/>
        </w:rPr>
      </w:pPr>
    </w:p>
    <w:p w:rsidR="007C30E1" w:rsidRDefault="007C30E1" w:rsidP="007C30E1">
      <w:pPr>
        <w:bidi/>
        <w:jc w:val="center"/>
        <w:rPr>
          <w:rFonts w:ascii="Yaqouti" w:hAnsi="Yaqouti" w:cs="B Zar"/>
          <w:b/>
          <w:bCs/>
          <w:sz w:val="22"/>
          <w:szCs w:val="22"/>
          <w:rtl/>
          <w:lang w:bidi="fa-IR"/>
        </w:rPr>
      </w:pPr>
    </w:p>
    <w:p w:rsidR="007C30E1" w:rsidRPr="00E41738" w:rsidRDefault="007C30E1" w:rsidP="007C30E1">
      <w:pPr>
        <w:bidi/>
        <w:jc w:val="center"/>
        <w:rPr>
          <w:rFonts w:ascii="Yaqouti" w:hAnsi="Yaqouti" w:cs="B Zar"/>
          <w:b/>
          <w:bCs/>
          <w:sz w:val="22"/>
          <w:szCs w:val="22"/>
          <w:rtl/>
          <w:lang w:bidi="fa-IR"/>
        </w:rPr>
      </w:pPr>
    </w:p>
    <w:p w:rsidR="00F21DFF" w:rsidRDefault="00F21DFF" w:rsidP="00383FFB">
      <w:pPr>
        <w:bidi/>
        <w:jc w:val="center"/>
        <w:rPr>
          <w:rFonts w:ascii="Yaqouti" w:hAnsi="Yaqouti" w:cs="B Zar"/>
          <w:b/>
          <w:bCs/>
          <w:sz w:val="22"/>
          <w:szCs w:val="22"/>
          <w:rtl/>
          <w:lang w:bidi="fa-IR"/>
        </w:rPr>
      </w:pPr>
    </w:p>
    <w:p w:rsidR="0072702B" w:rsidRDefault="0072702B" w:rsidP="0072702B">
      <w:pPr>
        <w:bidi/>
        <w:jc w:val="center"/>
        <w:rPr>
          <w:rFonts w:ascii="Yaqouti" w:hAnsi="Yaqouti" w:cs="B Zar"/>
          <w:b/>
          <w:bCs/>
          <w:sz w:val="22"/>
          <w:szCs w:val="22"/>
          <w:rtl/>
          <w:lang w:bidi="fa-IR"/>
        </w:rPr>
      </w:pPr>
    </w:p>
    <w:p w:rsidR="0072702B" w:rsidRDefault="0072702B" w:rsidP="0072702B">
      <w:pPr>
        <w:bidi/>
        <w:jc w:val="center"/>
        <w:rPr>
          <w:rFonts w:ascii="Yaqouti" w:hAnsi="Yaqouti" w:cs="B Zar"/>
          <w:b/>
          <w:bCs/>
          <w:sz w:val="22"/>
          <w:szCs w:val="22"/>
          <w:rtl/>
          <w:lang w:bidi="fa-IR"/>
        </w:rPr>
      </w:pPr>
    </w:p>
    <w:p w:rsidR="0072702B" w:rsidRDefault="0072702B" w:rsidP="0072702B">
      <w:pPr>
        <w:bidi/>
        <w:jc w:val="center"/>
        <w:rPr>
          <w:rFonts w:ascii="Yaqouti" w:hAnsi="Yaqouti" w:cs="B Zar"/>
          <w:b/>
          <w:bCs/>
          <w:sz w:val="22"/>
          <w:szCs w:val="22"/>
          <w:rtl/>
          <w:lang w:bidi="fa-IR"/>
        </w:rPr>
      </w:pPr>
    </w:p>
    <w:p w:rsidR="008B682F" w:rsidRDefault="008B682F" w:rsidP="00383FFB">
      <w:pPr>
        <w:bidi/>
        <w:spacing w:after="240"/>
        <w:jc w:val="center"/>
        <w:rPr>
          <w:rFonts w:ascii="Yaqouti" w:hAnsi="Yaqouti" w:cs="B Zar"/>
          <w:b/>
          <w:bCs/>
          <w:sz w:val="22"/>
          <w:szCs w:val="22"/>
          <w:rtl/>
          <w:lang w:bidi="fa-IR"/>
        </w:rPr>
      </w:pPr>
    </w:p>
    <w:p w:rsidR="00400431" w:rsidRPr="00E41738" w:rsidRDefault="00400431" w:rsidP="008B682F">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3: نیمسال دوم دوره یکساله مهارت آموزی آموزش ابتدایی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601"/>
        <w:gridCol w:w="1134"/>
        <w:gridCol w:w="555"/>
        <w:gridCol w:w="509"/>
        <w:gridCol w:w="721"/>
        <w:gridCol w:w="805"/>
        <w:gridCol w:w="534"/>
        <w:gridCol w:w="559"/>
        <w:gridCol w:w="559"/>
        <w:gridCol w:w="720"/>
        <w:gridCol w:w="805"/>
        <w:gridCol w:w="534"/>
        <w:gridCol w:w="704"/>
      </w:tblGrid>
      <w:tr w:rsidR="00211DE0" w:rsidRPr="00E41738" w:rsidTr="008B682F">
        <w:trPr>
          <w:cantSplit/>
          <w:trHeight w:val="20"/>
        </w:trPr>
        <w:tc>
          <w:tcPr>
            <w:tcW w:w="28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00431" w:rsidRPr="00E41738" w:rsidRDefault="00400431" w:rsidP="00383FFB">
            <w:pPr>
              <w:pStyle w:val="ListParagraph"/>
              <w:bidi/>
              <w:spacing w:after="0" w:line="216" w:lineRule="auto"/>
              <w:ind w:left="113" w:right="113"/>
              <w:jc w:val="center"/>
              <w:rPr>
                <w:rFonts w:asciiTheme="majorBidi" w:hAnsiTheme="majorBidi" w:cs="B Zar"/>
                <w:sz w:val="18"/>
                <w:szCs w:val="18"/>
                <w:rtl/>
              </w:rPr>
            </w:pPr>
            <w:r w:rsidRPr="00E41738">
              <w:rPr>
                <w:rFonts w:asciiTheme="majorBidi" w:hAnsiTheme="majorBidi" w:cs="B Zar" w:hint="cs"/>
                <w:sz w:val="18"/>
                <w:szCs w:val="18"/>
                <w:rtl/>
              </w:rPr>
              <w:t>رديف</w:t>
            </w:r>
          </w:p>
        </w:tc>
        <w:tc>
          <w:tcPr>
            <w:tcW w:w="30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387F5F" w:rsidP="00383FFB">
            <w:pPr>
              <w:pStyle w:val="ListParagraph"/>
              <w:bidi/>
              <w:spacing w:after="0" w:line="216"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2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E41738" w:rsidRDefault="00400431"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11DE0" w:rsidRPr="00E41738" w:rsidTr="00755006">
        <w:trPr>
          <w:cantSplit/>
          <w:trHeight w:val="450"/>
        </w:trPr>
        <w:tc>
          <w:tcPr>
            <w:tcW w:w="281"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jc w:val="center"/>
              <w:rPr>
                <w:rFonts w:asciiTheme="majorBidi" w:eastAsiaTheme="minorHAnsi" w:hAnsiTheme="majorBidi" w:cs="B Zar"/>
                <w:sz w:val="20"/>
                <w:szCs w:val="20"/>
              </w:rPr>
            </w:pPr>
          </w:p>
        </w:tc>
        <w:tc>
          <w:tcPr>
            <w:tcW w:w="304"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jc w:val="center"/>
              <w:rPr>
                <w:rFonts w:asciiTheme="majorBidi" w:eastAsiaTheme="minorHAnsi" w:hAnsiTheme="majorBidi" w:cs="B Zar"/>
                <w:b/>
                <w:bCs/>
                <w:sz w:val="20"/>
                <w:szCs w:val="20"/>
              </w:rPr>
            </w:pPr>
          </w:p>
        </w:tc>
        <w:tc>
          <w:tcPr>
            <w:tcW w:w="622" w:type="pct"/>
            <w:vMerge/>
            <w:tcBorders>
              <w:top w:val="single" w:sz="4" w:space="0" w:color="auto"/>
              <w:left w:val="single" w:sz="4" w:space="0" w:color="auto"/>
              <w:bottom w:val="single" w:sz="4" w:space="0" w:color="auto"/>
              <w:right w:val="single" w:sz="4" w:space="0" w:color="auto"/>
            </w:tcBorders>
            <w:vAlign w:val="center"/>
            <w:hideMark/>
          </w:tcPr>
          <w:p w:rsidR="00400431" w:rsidRPr="00E41738" w:rsidRDefault="00400431" w:rsidP="00383FFB">
            <w:pPr>
              <w:bidi/>
              <w:spacing w:line="216" w:lineRule="auto"/>
              <w:jc w:val="center"/>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00431" w:rsidRPr="0072702B" w:rsidRDefault="00400431"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400431" w:rsidRPr="0072702B" w:rsidRDefault="00400431" w:rsidP="00383FFB">
            <w:pPr>
              <w:bidi/>
              <w:spacing w:line="216" w:lineRule="auto"/>
              <w:jc w:val="center"/>
              <w:rPr>
                <w:rFonts w:asciiTheme="majorBidi" w:eastAsiaTheme="minorHAnsi" w:hAnsiTheme="majorBidi" w:cs="B Zar"/>
                <w:b/>
                <w:bCs/>
                <w:sz w:val="18"/>
                <w:szCs w:val="18"/>
              </w:rPr>
            </w:pPr>
          </w:p>
        </w:tc>
      </w:tr>
      <w:tr w:rsidR="007C30E1" w:rsidRPr="00E41738" w:rsidTr="008B682F">
        <w:trPr>
          <w:cantSplit/>
          <w:trHeight w:val="1022"/>
        </w:trPr>
        <w:tc>
          <w:tcPr>
            <w:tcW w:w="281"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rPr>
            </w:pPr>
            <w:r w:rsidRPr="00E41738">
              <w:rPr>
                <w:rFonts w:asciiTheme="majorBidi" w:hAnsiTheme="majorBidi" w:cs="B Zar" w:hint="cs"/>
                <w:sz w:val="20"/>
                <w:szCs w:val="20"/>
                <w:rtl/>
              </w:rPr>
              <w:t>1</w:t>
            </w:r>
          </w:p>
        </w:tc>
        <w:tc>
          <w:tcPr>
            <w:tcW w:w="304" w:type="pct"/>
            <w:vMerge w:val="restart"/>
            <w:tcBorders>
              <w:top w:val="single" w:sz="12" w:space="0" w:color="auto"/>
              <w:left w:val="single" w:sz="4" w:space="0" w:color="auto"/>
              <w:right w:val="single" w:sz="4" w:space="0" w:color="auto"/>
            </w:tcBorders>
            <w:textDirection w:val="tbRl"/>
            <w:vAlign w:val="center"/>
            <w:hideMark/>
          </w:tcPr>
          <w:p w:rsidR="007C30E1" w:rsidRPr="00602BAA" w:rsidRDefault="007C30E1" w:rsidP="007C30E1">
            <w:pPr>
              <w:pStyle w:val="ListParagraph"/>
              <w:bidi/>
              <w:spacing w:after="0" w:line="216" w:lineRule="auto"/>
              <w:ind w:left="113" w:right="113"/>
              <w:jc w:val="center"/>
              <w:rPr>
                <w:rFonts w:cs="B Zar"/>
                <w:b/>
                <w:bCs/>
                <w:sz w:val="20"/>
                <w:szCs w:val="20"/>
              </w:rPr>
            </w:pPr>
            <w:r w:rsidRPr="00602BAA">
              <w:rPr>
                <w:rFonts w:cs="B Zar" w:hint="cs"/>
                <w:b/>
                <w:bCs/>
                <w:sz w:val="20"/>
                <w:szCs w:val="20"/>
                <w:rtl/>
              </w:rPr>
              <w:t>تخصصی</w:t>
            </w:r>
          </w:p>
        </w:tc>
        <w:tc>
          <w:tcPr>
            <w:tcW w:w="622" w:type="pct"/>
            <w:tcBorders>
              <w:top w:val="single" w:sz="12"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lang w:bidi="fa-IR"/>
              </w:rPr>
              <w:t>آموزش و طراحی واحد یادگیری ریاضی</w:t>
            </w:r>
          </w:p>
        </w:tc>
        <w:tc>
          <w:tcPr>
            <w:tcW w:w="309"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12"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997"/>
        </w:trPr>
        <w:tc>
          <w:tcPr>
            <w:tcW w:w="281"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asciiTheme="majorBidi" w:hAnsiTheme="majorBidi" w:cs="B Zar"/>
                <w:sz w:val="20"/>
                <w:szCs w:val="20"/>
                <w:lang w:bidi="fa-IR"/>
              </w:rPr>
            </w:pPr>
            <w:r w:rsidRPr="00E41738">
              <w:rPr>
                <w:rFonts w:asciiTheme="majorBidi" w:hAnsiTheme="majorBidi" w:cs="B Zar" w:hint="cs"/>
                <w:sz w:val="20"/>
                <w:szCs w:val="20"/>
                <w:rtl/>
                <w:lang w:bidi="fa-IR"/>
              </w:rPr>
              <w:t>2</w:t>
            </w:r>
          </w:p>
        </w:tc>
        <w:tc>
          <w:tcPr>
            <w:tcW w:w="304" w:type="pct"/>
            <w:vMerge/>
            <w:tcBorders>
              <w:left w:val="single" w:sz="4" w:space="0" w:color="auto"/>
              <w:right w:val="single" w:sz="4" w:space="0" w:color="auto"/>
            </w:tcBorders>
            <w:vAlign w:val="center"/>
            <w:hideMark/>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قرآن و دینی</w:t>
            </w:r>
          </w:p>
        </w:tc>
        <w:tc>
          <w:tcPr>
            <w:tcW w:w="309"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20"/>
        </w:trPr>
        <w:tc>
          <w:tcPr>
            <w:tcW w:w="281"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3</w:t>
            </w:r>
          </w:p>
        </w:tc>
        <w:tc>
          <w:tcPr>
            <w:tcW w:w="304" w:type="pct"/>
            <w:vMerge/>
            <w:tcBorders>
              <w:left w:val="single" w:sz="4" w:space="0" w:color="auto"/>
              <w:right w:val="single" w:sz="4" w:space="0" w:color="auto"/>
            </w:tcBorders>
            <w:vAlign w:val="center"/>
            <w:hideMark/>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bidi/>
              <w:spacing w:line="216" w:lineRule="auto"/>
              <w:rPr>
                <w:rFonts w:cs="B Zar"/>
                <w:sz w:val="20"/>
                <w:szCs w:val="20"/>
              </w:rPr>
            </w:pPr>
            <w:r w:rsidRPr="00E41738">
              <w:rPr>
                <w:rFonts w:cs="B Zar" w:hint="cs"/>
                <w:sz w:val="20"/>
                <w:szCs w:val="20"/>
                <w:rtl/>
                <w:lang w:bidi="fa-IR"/>
              </w:rPr>
              <w:t>آموزش و طراحی واحد یادگیری هنر</w:t>
            </w:r>
          </w:p>
        </w:tc>
        <w:tc>
          <w:tcPr>
            <w:tcW w:w="309"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1024"/>
        </w:trPr>
        <w:tc>
          <w:tcPr>
            <w:tcW w:w="281"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4</w:t>
            </w:r>
          </w:p>
        </w:tc>
        <w:tc>
          <w:tcPr>
            <w:tcW w:w="304" w:type="pct"/>
            <w:vMerge/>
            <w:tcBorders>
              <w:left w:val="single" w:sz="4" w:space="0" w:color="auto"/>
              <w:right w:val="single" w:sz="4" w:space="0" w:color="auto"/>
            </w:tcBorders>
            <w:vAlign w:val="center"/>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tcPr>
          <w:p w:rsidR="007C30E1" w:rsidRPr="00E41738" w:rsidRDefault="007C30E1" w:rsidP="007C30E1">
            <w:pPr>
              <w:bidi/>
              <w:spacing w:line="216" w:lineRule="auto"/>
              <w:rPr>
                <w:rFonts w:cs="B Zar"/>
                <w:sz w:val="20"/>
                <w:szCs w:val="20"/>
                <w:rtl/>
                <w:lang w:bidi="fa-IR"/>
              </w:rPr>
            </w:pPr>
            <w:r w:rsidRPr="00E41738">
              <w:rPr>
                <w:rFonts w:cs="B Zar" w:hint="cs"/>
                <w:sz w:val="20"/>
                <w:szCs w:val="20"/>
                <w:rtl/>
                <w:lang w:bidi="fa-IR"/>
              </w:rPr>
              <w:t>آموزش و طراحی واحد یادگیری تربیت بدنی</w:t>
            </w:r>
          </w:p>
        </w:tc>
        <w:tc>
          <w:tcPr>
            <w:tcW w:w="309"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1</w:t>
            </w:r>
          </w:p>
        </w:tc>
        <w:tc>
          <w:tcPr>
            <w:tcW w:w="310"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10"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4" w:space="0" w:color="auto"/>
              <w:right w:val="single" w:sz="4" w:space="0" w:color="auto"/>
            </w:tcBorders>
            <w:vAlign w:val="center"/>
          </w:tcPr>
          <w:p w:rsidR="007C30E1" w:rsidRPr="0072702B" w:rsidRDefault="007C30E1" w:rsidP="007C30E1">
            <w:pPr>
              <w:bidi/>
              <w:spacing w:line="216" w:lineRule="auto"/>
              <w:jc w:val="center"/>
              <w:rPr>
                <w:sz w:val="18"/>
                <w:szCs w:val="18"/>
              </w:rPr>
            </w:pPr>
            <w:r w:rsidRPr="0072702B">
              <w:rPr>
                <w:rFonts w:cs="B Zar" w:hint="cs"/>
                <w:sz w:val="18"/>
                <w:szCs w:val="18"/>
                <w:rtl/>
              </w:rPr>
              <w:t>حضوری</w:t>
            </w:r>
          </w:p>
        </w:tc>
      </w:tr>
      <w:tr w:rsidR="007C30E1" w:rsidRPr="00E41738" w:rsidTr="008B682F">
        <w:trPr>
          <w:cantSplit/>
          <w:trHeight w:val="610"/>
        </w:trPr>
        <w:tc>
          <w:tcPr>
            <w:tcW w:w="281"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rtl/>
                <w:lang w:bidi="fa-IR"/>
              </w:rPr>
            </w:pPr>
            <w:r w:rsidRPr="00E41738">
              <w:rPr>
                <w:rFonts w:cs="B Zar" w:hint="cs"/>
                <w:sz w:val="20"/>
                <w:szCs w:val="20"/>
                <w:rtl/>
                <w:lang w:bidi="fa-IR"/>
              </w:rPr>
              <w:t>5</w:t>
            </w:r>
          </w:p>
        </w:tc>
        <w:tc>
          <w:tcPr>
            <w:tcW w:w="304" w:type="pct"/>
            <w:vMerge/>
            <w:tcBorders>
              <w:left w:val="single" w:sz="4" w:space="0" w:color="auto"/>
              <w:bottom w:val="single" w:sz="12" w:space="0" w:color="auto"/>
              <w:right w:val="single" w:sz="4" w:space="0" w:color="auto"/>
            </w:tcBorders>
            <w:vAlign w:val="center"/>
          </w:tcPr>
          <w:p w:rsidR="007C30E1" w:rsidRPr="00602BAA" w:rsidRDefault="007C30E1" w:rsidP="007C30E1">
            <w:pPr>
              <w:bidi/>
              <w:spacing w:line="216" w:lineRule="auto"/>
              <w:jc w:val="center"/>
              <w:rPr>
                <w:rFonts w:asciiTheme="minorHAnsi" w:eastAsiaTheme="minorHAnsi" w:hAnsiTheme="minorHAnsi" w:cs="B Zar"/>
                <w:b/>
                <w:bCs/>
                <w:sz w:val="20"/>
                <w:szCs w:val="20"/>
              </w:rPr>
            </w:pPr>
          </w:p>
        </w:tc>
        <w:tc>
          <w:tcPr>
            <w:tcW w:w="622" w:type="pct"/>
            <w:tcBorders>
              <w:top w:val="single" w:sz="4" w:space="0" w:color="auto"/>
              <w:left w:val="single" w:sz="4" w:space="0" w:color="auto"/>
              <w:bottom w:val="single" w:sz="12" w:space="0" w:color="auto"/>
              <w:right w:val="single" w:sz="4" w:space="0" w:color="auto"/>
            </w:tcBorders>
            <w:vAlign w:val="center"/>
          </w:tcPr>
          <w:p w:rsidR="007C30E1" w:rsidRPr="00E41738" w:rsidRDefault="007C30E1" w:rsidP="007C30E1">
            <w:pPr>
              <w:bidi/>
              <w:spacing w:line="216" w:lineRule="auto"/>
              <w:rPr>
                <w:rFonts w:cs="B Zar"/>
                <w:sz w:val="20"/>
                <w:szCs w:val="20"/>
                <w:rtl/>
                <w:lang w:bidi="fa-IR"/>
              </w:rPr>
            </w:pPr>
            <w:r w:rsidRPr="00E41738">
              <w:rPr>
                <w:rFonts w:cs="B Zar" w:hint="cs"/>
                <w:sz w:val="20"/>
                <w:szCs w:val="20"/>
                <w:rtl/>
                <w:lang w:bidi="fa-IR"/>
              </w:rPr>
              <w:t>ارزشیابی توصیفی</w:t>
            </w:r>
          </w:p>
        </w:tc>
        <w:tc>
          <w:tcPr>
            <w:tcW w:w="309"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4" w:space="0" w:color="auto"/>
              <w:left w:val="single" w:sz="4" w:space="0" w:color="auto"/>
              <w:bottom w:val="single" w:sz="12" w:space="0" w:color="auto"/>
              <w:right w:val="single" w:sz="4" w:space="0" w:color="auto"/>
            </w:tcBorders>
            <w:vAlign w:val="center"/>
          </w:tcPr>
          <w:p w:rsidR="007C30E1" w:rsidRPr="0072702B" w:rsidRDefault="007C30E1" w:rsidP="007C30E1">
            <w:pPr>
              <w:bidi/>
              <w:spacing w:line="216" w:lineRule="auto"/>
              <w:jc w:val="center"/>
              <w:rPr>
                <w:sz w:val="18"/>
                <w:szCs w:val="18"/>
              </w:rPr>
            </w:pPr>
            <w:r w:rsidRPr="0072702B">
              <w:rPr>
                <w:rFonts w:cs="B Zar" w:hint="cs"/>
                <w:sz w:val="18"/>
                <w:szCs w:val="18"/>
                <w:rtl/>
              </w:rPr>
              <w:t>حضوری</w:t>
            </w:r>
          </w:p>
        </w:tc>
      </w:tr>
      <w:tr w:rsidR="007C30E1" w:rsidRPr="00E41738" w:rsidTr="008B682F">
        <w:trPr>
          <w:cantSplit/>
          <w:trHeight w:val="986"/>
        </w:trPr>
        <w:tc>
          <w:tcPr>
            <w:tcW w:w="281"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jc w:val="center"/>
              <w:rPr>
                <w:rFonts w:cs="B Zar"/>
                <w:sz w:val="20"/>
                <w:szCs w:val="20"/>
                <w:rtl/>
                <w:lang w:bidi="fa-IR"/>
              </w:rPr>
            </w:pPr>
            <w:r w:rsidRPr="00E41738">
              <w:rPr>
                <w:rFonts w:cs="B Zar" w:hint="cs"/>
                <w:sz w:val="20"/>
                <w:szCs w:val="20"/>
                <w:rtl/>
                <w:lang w:bidi="fa-IR"/>
              </w:rPr>
              <w:t>6</w:t>
            </w:r>
          </w:p>
        </w:tc>
        <w:tc>
          <w:tcPr>
            <w:tcW w:w="304" w:type="pct"/>
            <w:vMerge w:val="restart"/>
            <w:tcBorders>
              <w:top w:val="single" w:sz="12" w:space="0" w:color="auto"/>
              <w:left w:val="single" w:sz="4" w:space="0" w:color="auto"/>
              <w:right w:val="single" w:sz="4" w:space="0" w:color="auto"/>
            </w:tcBorders>
            <w:textDirection w:val="tbRl"/>
            <w:vAlign w:val="center"/>
          </w:tcPr>
          <w:p w:rsidR="007C30E1" w:rsidRPr="00602BAA" w:rsidRDefault="007C30E1" w:rsidP="007C30E1">
            <w:pPr>
              <w:pStyle w:val="ListParagraph"/>
              <w:bidi/>
              <w:spacing w:after="0" w:line="216" w:lineRule="auto"/>
              <w:ind w:left="113" w:right="113"/>
              <w:jc w:val="center"/>
              <w:rPr>
                <w:rFonts w:cs="B Zar"/>
                <w:b/>
                <w:bCs/>
                <w:sz w:val="20"/>
                <w:szCs w:val="20"/>
                <w:rtl/>
              </w:rPr>
            </w:pPr>
            <w:r w:rsidRPr="00602BAA">
              <w:rPr>
                <w:rFonts w:cs="B Zar" w:hint="cs"/>
                <w:b/>
                <w:bCs/>
                <w:sz w:val="20"/>
                <w:szCs w:val="20"/>
                <w:rtl/>
              </w:rPr>
              <w:t>مشترک</w:t>
            </w:r>
          </w:p>
        </w:tc>
        <w:tc>
          <w:tcPr>
            <w:tcW w:w="622" w:type="pct"/>
            <w:tcBorders>
              <w:top w:val="single" w:sz="12" w:space="0" w:color="auto"/>
              <w:left w:val="single" w:sz="4" w:space="0" w:color="auto"/>
              <w:bottom w:val="single" w:sz="4" w:space="0" w:color="auto"/>
              <w:right w:val="single" w:sz="4" w:space="0" w:color="auto"/>
            </w:tcBorders>
            <w:vAlign w:val="center"/>
          </w:tcPr>
          <w:p w:rsidR="007C30E1" w:rsidRPr="00E41738" w:rsidRDefault="007C30E1" w:rsidP="007C30E1">
            <w:pPr>
              <w:pStyle w:val="ListParagraph"/>
              <w:bidi/>
              <w:spacing w:after="0" w:line="216"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6" w:type="pct"/>
            <w:tcBorders>
              <w:top w:val="single" w:sz="12" w:space="0" w:color="auto"/>
              <w:left w:val="single" w:sz="4" w:space="0" w:color="auto"/>
              <w:bottom w:val="single" w:sz="4" w:space="0" w:color="auto"/>
              <w:right w:val="single" w:sz="4" w:space="0" w:color="auto"/>
            </w:tcBorders>
            <w:vAlign w:val="center"/>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مجازی</w:t>
            </w:r>
          </w:p>
        </w:tc>
      </w:tr>
      <w:tr w:rsidR="007C30E1" w:rsidRPr="00E41738" w:rsidTr="008B682F">
        <w:trPr>
          <w:cantSplit/>
          <w:trHeight w:val="837"/>
        </w:trPr>
        <w:tc>
          <w:tcPr>
            <w:tcW w:w="281"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7</w:t>
            </w:r>
          </w:p>
        </w:tc>
        <w:tc>
          <w:tcPr>
            <w:tcW w:w="304" w:type="pct"/>
            <w:vMerge/>
            <w:tcBorders>
              <w:left w:val="single" w:sz="4" w:space="0" w:color="auto"/>
              <w:right w:val="single" w:sz="4" w:space="0" w:color="auto"/>
            </w:tcBorders>
            <w:textDirection w:val="tbRl"/>
            <w:vAlign w:val="center"/>
            <w:hideMark/>
          </w:tcPr>
          <w:p w:rsidR="007C30E1" w:rsidRPr="00E41738" w:rsidRDefault="007C30E1" w:rsidP="007C30E1">
            <w:pPr>
              <w:pStyle w:val="ListParagraph"/>
              <w:bidi/>
              <w:spacing w:after="0" w:line="216" w:lineRule="auto"/>
              <w:ind w:left="113" w:right="113"/>
              <w:jc w:val="center"/>
              <w:rPr>
                <w:rFonts w:cs="B Zar"/>
                <w:sz w:val="20"/>
                <w:szCs w:val="20"/>
              </w:rPr>
            </w:pPr>
          </w:p>
        </w:tc>
        <w:tc>
          <w:tcPr>
            <w:tcW w:w="622" w:type="pct"/>
            <w:tcBorders>
              <w:top w:val="single" w:sz="4" w:space="0" w:color="auto"/>
              <w:left w:val="single" w:sz="4" w:space="0" w:color="auto"/>
              <w:bottom w:val="single" w:sz="4"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rPr>
              <w:t>آموزش پژوهی در عمل</w:t>
            </w:r>
          </w:p>
        </w:tc>
        <w:tc>
          <w:tcPr>
            <w:tcW w:w="309"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1</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b/>
                <w:bCs/>
                <w:sz w:val="18"/>
                <w:szCs w:val="18"/>
                <w:lang w:bidi="fa-IR"/>
              </w:rPr>
            </w:pPr>
            <w:r w:rsidRPr="0072702B">
              <w:rPr>
                <w:rFonts w:cs="B Zar" w:hint="cs"/>
                <w:b/>
                <w:bCs/>
                <w:sz w:val="18"/>
                <w:szCs w:val="18"/>
                <w:rtl/>
                <w:lang w:bidi="fa-IR"/>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48</w:t>
            </w:r>
          </w:p>
        </w:tc>
        <w:tc>
          <w:tcPr>
            <w:tcW w:w="443"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Pr>
            </w:pPr>
            <w:r w:rsidRPr="0072702B">
              <w:rPr>
                <w:rFonts w:cs="B Zar" w:hint="cs"/>
                <w:b/>
                <w:bCs/>
                <w:sz w:val="18"/>
                <w:szCs w:val="18"/>
                <w:rtl/>
              </w:rPr>
              <w:t>48</w:t>
            </w:r>
          </w:p>
        </w:tc>
        <w:tc>
          <w:tcPr>
            <w:tcW w:w="386" w:type="pct"/>
            <w:tcBorders>
              <w:top w:val="single" w:sz="4" w:space="0" w:color="auto"/>
              <w:left w:val="single" w:sz="4" w:space="0" w:color="auto"/>
              <w:bottom w:val="single" w:sz="4"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حضوری</w:t>
            </w:r>
          </w:p>
        </w:tc>
      </w:tr>
      <w:tr w:rsidR="007C30E1" w:rsidRPr="00E41738" w:rsidTr="008B682F">
        <w:trPr>
          <w:cantSplit/>
          <w:trHeight w:val="619"/>
        </w:trPr>
        <w:tc>
          <w:tcPr>
            <w:tcW w:w="281"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8</w:t>
            </w:r>
          </w:p>
        </w:tc>
        <w:tc>
          <w:tcPr>
            <w:tcW w:w="304" w:type="pct"/>
            <w:vMerge/>
            <w:tcBorders>
              <w:left w:val="single" w:sz="4" w:space="0" w:color="auto"/>
              <w:bottom w:val="single" w:sz="12" w:space="0" w:color="auto"/>
              <w:right w:val="single" w:sz="4" w:space="0" w:color="auto"/>
            </w:tcBorders>
            <w:vAlign w:val="center"/>
            <w:hideMark/>
          </w:tcPr>
          <w:p w:rsidR="007C30E1" w:rsidRPr="00E41738" w:rsidRDefault="007C30E1" w:rsidP="007C30E1">
            <w:pPr>
              <w:bidi/>
              <w:spacing w:line="216" w:lineRule="auto"/>
              <w:jc w:val="center"/>
              <w:rPr>
                <w:rFonts w:asciiTheme="minorHAnsi" w:eastAsiaTheme="minorHAnsi" w:hAnsiTheme="minorHAnsi" w:cs="B Zar"/>
                <w:sz w:val="20"/>
                <w:szCs w:val="20"/>
              </w:rPr>
            </w:pPr>
          </w:p>
        </w:tc>
        <w:tc>
          <w:tcPr>
            <w:tcW w:w="622" w:type="pct"/>
            <w:tcBorders>
              <w:top w:val="single" w:sz="4" w:space="0" w:color="auto"/>
              <w:left w:val="single" w:sz="4" w:space="0" w:color="auto"/>
              <w:bottom w:val="single" w:sz="12" w:space="0" w:color="auto"/>
              <w:right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tl/>
                <w:lang w:bidi="fa-IR"/>
              </w:rPr>
            </w:pPr>
            <w:r w:rsidRPr="0072702B">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cs="B Zar" w:hint="cs"/>
                <w:b/>
                <w:bCs/>
                <w:sz w:val="18"/>
                <w:szCs w:val="18"/>
                <w:rtl/>
              </w:rPr>
              <w:t>128</w:t>
            </w:r>
          </w:p>
        </w:tc>
        <w:tc>
          <w:tcPr>
            <w:tcW w:w="386" w:type="pct"/>
            <w:tcBorders>
              <w:top w:val="single" w:sz="4" w:space="0" w:color="auto"/>
              <w:left w:val="single" w:sz="4" w:space="0" w:color="auto"/>
              <w:bottom w:val="single" w:sz="12" w:space="0" w:color="auto"/>
              <w:right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حضوری</w:t>
            </w:r>
          </w:p>
        </w:tc>
      </w:tr>
      <w:tr w:rsidR="007C30E1" w:rsidRPr="00E41738" w:rsidTr="008B682F">
        <w:trPr>
          <w:cantSplit/>
          <w:trHeight w:val="450"/>
        </w:trPr>
        <w:tc>
          <w:tcPr>
            <w:tcW w:w="1207"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E41738" w:rsidRDefault="007C30E1" w:rsidP="007C30E1">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10</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13</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160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368</w:t>
            </w:r>
          </w:p>
        </w:tc>
        <w:tc>
          <w:tcPr>
            <w:tcW w:w="38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rtl/>
          <w:lang w:bidi="fa-IR"/>
        </w:rPr>
      </w:pPr>
    </w:p>
    <w:p w:rsidR="008A096C" w:rsidRPr="00E41738" w:rsidRDefault="008A096C" w:rsidP="00383FFB">
      <w:pPr>
        <w:bidi/>
        <w:jc w:val="center"/>
        <w:rPr>
          <w:rFonts w:ascii="Yaqouti" w:hAnsi="Yaqouti" w:cs="B Zar"/>
          <w:b/>
          <w:bCs/>
          <w:rtl/>
          <w:lang w:bidi="fa-IR"/>
        </w:rPr>
      </w:pPr>
    </w:p>
    <w:p w:rsidR="00FA2BC1" w:rsidRPr="00E41738" w:rsidRDefault="00FA2BC1" w:rsidP="00383FFB">
      <w:pPr>
        <w:bidi/>
        <w:jc w:val="center"/>
        <w:rPr>
          <w:rFonts w:ascii="Yaqouti" w:hAnsi="Yaqouti" w:cs="B Zar"/>
          <w:b/>
          <w:bCs/>
          <w:rtl/>
          <w:lang w:bidi="fa-IR"/>
        </w:rPr>
      </w:pPr>
    </w:p>
    <w:p w:rsidR="008A096C" w:rsidRPr="00E41738" w:rsidRDefault="008A096C" w:rsidP="00383FFB">
      <w:pPr>
        <w:bidi/>
        <w:jc w:val="center"/>
        <w:rPr>
          <w:rFonts w:ascii="Yaqouti" w:hAnsi="Yaqouti" w:cs="B Zar"/>
          <w:b/>
          <w:bCs/>
          <w:rtl/>
          <w:lang w:bidi="fa-IR"/>
        </w:rPr>
      </w:pPr>
    </w:p>
    <w:p w:rsidR="00F21DFF" w:rsidRPr="00E41738" w:rsidRDefault="00F21DFF" w:rsidP="00383FFB">
      <w:pPr>
        <w:bidi/>
        <w:jc w:val="center"/>
        <w:rPr>
          <w:rFonts w:ascii="Yaqouti" w:hAnsi="Yaqouti" w:cs="B Zar"/>
          <w:b/>
          <w:bCs/>
          <w:rtl/>
          <w:lang w:bidi="fa-IR"/>
        </w:rPr>
      </w:pPr>
    </w:p>
    <w:p w:rsidR="000D7422" w:rsidRDefault="000D7422" w:rsidP="008B682F">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400431" w:rsidRPr="00E41738" w:rsidRDefault="00400431" w:rsidP="000D7422">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 xml:space="preserve">جدول 4: نیمسال اول دوره یکساله مهارت آموزی </w:t>
      </w:r>
      <w:r w:rsidR="00FD3D12" w:rsidRPr="00E41738">
        <w:rPr>
          <w:rFonts w:ascii="Yaqouti" w:hAnsi="Yaqouti" w:cs="B Zar" w:hint="cs"/>
          <w:b/>
          <w:bCs/>
          <w:sz w:val="22"/>
          <w:szCs w:val="22"/>
          <w:rtl/>
          <w:lang w:bidi="fa-IR"/>
        </w:rPr>
        <w:t>آموزش کودکان</w:t>
      </w:r>
      <w:r w:rsidRPr="00E41738">
        <w:rPr>
          <w:rFonts w:ascii="Yaqouti" w:hAnsi="Yaqouti" w:cs="B Zar" w:hint="cs"/>
          <w:b/>
          <w:bCs/>
          <w:sz w:val="22"/>
          <w:szCs w:val="22"/>
          <w:rtl/>
          <w:lang w:bidi="fa-IR"/>
        </w:rPr>
        <w:t xml:space="preserve"> استثنایی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01"/>
        <w:gridCol w:w="1134"/>
        <w:gridCol w:w="557"/>
        <w:gridCol w:w="509"/>
        <w:gridCol w:w="722"/>
        <w:gridCol w:w="805"/>
        <w:gridCol w:w="534"/>
        <w:gridCol w:w="559"/>
        <w:gridCol w:w="559"/>
        <w:gridCol w:w="721"/>
        <w:gridCol w:w="806"/>
        <w:gridCol w:w="534"/>
        <w:gridCol w:w="704"/>
      </w:tblGrid>
      <w:tr w:rsidR="00211DE0" w:rsidRPr="00E41738" w:rsidTr="008B682F">
        <w:trPr>
          <w:cantSplit/>
          <w:trHeight w:val="20"/>
        </w:trPr>
        <w:tc>
          <w:tcPr>
            <w:tcW w:w="277" w:type="pct"/>
            <w:vMerge w:val="restart"/>
            <w:shd w:val="clear" w:color="auto" w:fill="BDD6EE" w:themeFill="accent1" w:themeFillTint="66"/>
            <w:textDirection w:val="tbRl"/>
            <w:vAlign w:val="center"/>
            <w:hideMark/>
          </w:tcPr>
          <w:p w:rsidR="00FD3D12" w:rsidRPr="00E41738" w:rsidRDefault="00FD3D12" w:rsidP="00383FFB">
            <w:pPr>
              <w:pStyle w:val="ListParagraph"/>
              <w:bidi/>
              <w:spacing w:after="0" w:line="216" w:lineRule="auto"/>
              <w:ind w:left="113" w:right="113"/>
              <w:jc w:val="center"/>
              <w:rPr>
                <w:rFonts w:asciiTheme="majorBidi" w:hAnsiTheme="majorBidi" w:cs="B Zar"/>
                <w:sz w:val="18"/>
                <w:szCs w:val="18"/>
                <w:rtl/>
              </w:rPr>
            </w:pPr>
            <w:r w:rsidRPr="00E41738">
              <w:rPr>
                <w:rFonts w:asciiTheme="majorBidi" w:hAnsiTheme="majorBidi" w:cs="B Zar" w:hint="cs"/>
                <w:sz w:val="18"/>
                <w:szCs w:val="18"/>
                <w:rtl/>
              </w:rPr>
              <w:t>رديف</w:t>
            </w:r>
          </w:p>
        </w:tc>
        <w:tc>
          <w:tcPr>
            <w:tcW w:w="308" w:type="pct"/>
            <w:vMerge w:val="restart"/>
            <w:shd w:val="clear" w:color="auto" w:fill="BDD6EE" w:themeFill="accent1" w:themeFillTint="66"/>
            <w:vAlign w:val="center"/>
            <w:hideMark/>
          </w:tcPr>
          <w:p w:rsidR="00FD3D12" w:rsidRPr="00E41738" w:rsidRDefault="004B1826" w:rsidP="00383FFB">
            <w:pPr>
              <w:pStyle w:val="ListParagraph"/>
              <w:bidi/>
              <w:spacing w:after="0" w:line="216"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21" w:type="pct"/>
            <w:vMerge w:val="restart"/>
            <w:shd w:val="clear" w:color="auto" w:fill="BDD6EE" w:themeFill="accent1" w:themeFillTint="66"/>
            <w:vAlign w:val="center"/>
            <w:hideMark/>
          </w:tcPr>
          <w:p w:rsidR="00FD3D12" w:rsidRPr="00E41738" w:rsidRDefault="00FD3D12" w:rsidP="00383FFB">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81" w:type="pct"/>
            <w:gridSpan w:val="5"/>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25" w:type="pct"/>
            <w:gridSpan w:val="5"/>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88" w:type="pct"/>
            <w:vMerge w:val="restar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11DE0" w:rsidRPr="00E41738" w:rsidTr="008B682F">
        <w:trPr>
          <w:cantSplit/>
          <w:trHeight w:val="412"/>
        </w:trPr>
        <w:tc>
          <w:tcPr>
            <w:tcW w:w="277" w:type="pct"/>
            <w:vMerge/>
            <w:vAlign w:val="center"/>
            <w:hideMark/>
          </w:tcPr>
          <w:p w:rsidR="00FD3D12" w:rsidRPr="00E41738" w:rsidRDefault="00FD3D12" w:rsidP="00383FFB">
            <w:pPr>
              <w:bidi/>
              <w:spacing w:line="216" w:lineRule="auto"/>
              <w:rPr>
                <w:rFonts w:asciiTheme="majorBidi" w:eastAsiaTheme="minorHAnsi" w:hAnsiTheme="majorBidi" w:cs="B Zar"/>
                <w:sz w:val="20"/>
                <w:szCs w:val="20"/>
              </w:rPr>
            </w:pPr>
          </w:p>
        </w:tc>
        <w:tc>
          <w:tcPr>
            <w:tcW w:w="308" w:type="pct"/>
            <w:vMerge/>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621" w:type="pct"/>
            <w:vMerge/>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309"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66"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8"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65"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10"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310"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397"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3"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65" w:type="pct"/>
            <w:shd w:val="clear" w:color="auto" w:fill="BDD6EE" w:themeFill="accent1" w:themeFillTint="66"/>
            <w:vAlign w:val="center"/>
            <w:hideMark/>
          </w:tcPr>
          <w:p w:rsidR="00FD3D12" w:rsidRPr="0072702B" w:rsidRDefault="00FD3D12" w:rsidP="00383FFB">
            <w:pPr>
              <w:pStyle w:val="ListParagraph"/>
              <w:bidi/>
              <w:spacing w:after="0" w:line="216"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88" w:type="pct"/>
            <w:vMerge/>
            <w:vAlign w:val="center"/>
            <w:hideMark/>
          </w:tcPr>
          <w:p w:rsidR="00FD3D12" w:rsidRPr="0072702B" w:rsidRDefault="00FD3D12" w:rsidP="00383FFB">
            <w:pPr>
              <w:bidi/>
              <w:spacing w:line="216" w:lineRule="auto"/>
              <w:rPr>
                <w:rFonts w:asciiTheme="majorBidi" w:eastAsiaTheme="minorHAnsi" w:hAnsiTheme="majorBidi" w:cs="B Zar"/>
                <w:b/>
                <w:bCs/>
                <w:sz w:val="18"/>
                <w:szCs w:val="18"/>
              </w:rPr>
            </w:pPr>
          </w:p>
        </w:tc>
      </w:tr>
      <w:tr w:rsidR="007C30E1" w:rsidRPr="00E41738" w:rsidTr="008B682F">
        <w:trPr>
          <w:cantSplit/>
          <w:trHeight w:val="1112"/>
        </w:trPr>
        <w:tc>
          <w:tcPr>
            <w:tcW w:w="277" w:type="pct"/>
            <w:tcBorders>
              <w:top w:val="single" w:sz="12" w:space="0" w:color="auto"/>
            </w:tcBorders>
            <w:vAlign w:val="center"/>
          </w:tcPr>
          <w:p w:rsidR="007C30E1" w:rsidRDefault="007C30E1" w:rsidP="007C30E1">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tcBorders>
            <w:textDirection w:val="tbRl"/>
            <w:vAlign w:val="center"/>
            <w:hideMark/>
          </w:tcPr>
          <w:p w:rsidR="007C30E1" w:rsidRPr="00602BAA" w:rsidRDefault="007C30E1" w:rsidP="007C30E1">
            <w:pPr>
              <w:pStyle w:val="ListParagraph"/>
              <w:bidi/>
              <w:spacing w:after="0" w:line="216" w:lineRule="auto"/>
              <w:ind w:left="113" w:right="113"/>
              <w:jc w:val="center"/>
              <w:rPr>
                <w:rFonts w:cs="B Zar"/>
                <w:b/>
                <w:bCs/>
                <w:sz w:val="20"/>
                <w:szCs w:val="20"/>
              </w:rPr>
            </w:pPr>
            <w:r w:rsidRPr="00602BAA">
              <w:rPr>
                <w:rFonts w:cs="B Zar" w:hint="cs"/>
                <w:b/>
                <w:bCs/>
                <w:sz w:val="20"/>
                <w:szCs w:val="20"/>
                <w:rtl/>
              </w:rPr>
              <w:t>تخصصی</w:t>
            </w:r>
          </w:p>
        </w:tc>
        <w:tc>
          <w:tcPr>
            <w:tcW w:w="621" w:type="pct"/>
            <w:tcBorders>
              <w:top w:val="single" w:sz="12" w:space="0" w:color="auto"/>
            </w:tcBorders>
            <w:vAlign w:val="center"/>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sz w:val="20"/>
                <w:szCs w:val="20"/>
                <w:rtl/>
              </w:rPr>
              <w:t>آموزش جهت ياب</w:t>
            </w:r>
            <w:r w:rsidRPr="00E41738">
              <w:rPr>
                <w:rFonts w:cs="B Zar" w:hint="cs"/>
                <w:sz w:val="20"/>
                <w:szCs w:val="20"/>
                <w:rtl/>
              </w:rPr>
              <w:t>ی</w:t>
            </w:r>
            <w:r w:rsidRPr="00E41738">
              <w:rPr>
                <w:rFonts w:cs="B Zar"/>
                <w:sz w:val="20"/>
                <w:szCs w:val="20"/>
                <w:rtl/>
              </w:rPr>
              <w:t xml:space="preserve"> و حرکت، آموزش بر</w:t>
            </w:r>
            <w:r w:rsidRPr="00E41738">
              <w:rPr>
                <w:rFonts w:cs="B Zar" w:hint="cs"/>
                <w:sz w:val="20"/>
                <w:szCs w:val="20"/>
                <w:rtl/>
              </w:rPr>
              <w:t>ی</w:t>
            </w:r>
            <w:r w:rsidRPr="00E41738">
              <w:rPr>
                <w:rFonts w:cs="B Zar" w:hint="eastAsia"/>
                <w:sz w:val="20"/>
                <w:szCs w:val="20"/>
                <w:rtl/>
              </w:rPr>
              <w:t>ل</w:t>
            </w:r>
          </w:p>
        </w:tc>
        <w:tc>
          <w:tcPr>
            <w:tcW w:w="309"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tcBorders>
              <w:top w:val="single" w:sz="12"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1060"/>
        </w:trPr>
        <w:tc>
          <w:tcPr>
            <w:tcW w:w="277" w:type="pct"/>
            <w:vAlign w:val="center"/>
          </w:tcPr>
          <w:p w:rsidR="007C30E1" w:rsidRDefault="007C30E1" w:rsidP="007C30E1">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1" w:type="pct"/>
            <w:vAlign w:val="center"/>
          </w:tcPr>
          <w:p w:rsidR="007C30E1" w:rsidRPr="00E41738" w:rsidRDefault="007C30E1" w:rsidP="007C30E1">
            <w:pPr>
              <w:bidi/>
              <w:spacing w:line="216" w:lineRule="auto"/>
              <w:rPr>
                <w:rFonts w:cs="B Zar"/>
                <w:sz w:val="20"/>
                <w:szCs w:val="20"/>
              </w:rPr>
            </w:pPr>
            <w:r w:rsidRPr="00E41738">
              <w:rPr>
                <w:rFonts w:cs="B Zar"/>
                <w:sz w:val="20"/>
                <w:szCs w:val="20"/>
                <w:rtl/>
              </w:rPr>
              <w:t>زبان وگفتار در كودكان با آسيب شنوايي</w:t>
            </w:r>
          </w:p>
        </w:tc>
        <w:tc>
          <w:tcPr>
            <w:tcW w:w="309"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tc>
      </w:tr>
      <w:tr w:rsidR="007C30E1" w:rsidRPr="00E41738" w:rsidTr="008B682F">
        <w:trPr>
          <w:cantSplit/>
          <w:trHeight w:val="1339"/>
        </w:trPr>
        <w:tc>
          <w:tcPr>
            <w:tcW w:w="277" w:type="pct"/>
            <w:vAlign w:val="center"/>
          </w:tcPr>
          <w:p w:rsidR="007C30E1" w:rsidRDefault="007C30E1" w:rsidP="007C30E1">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vAlign w:val="center"/>
            <w:hideMark/>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1" w:type="pct"/>
            <w:vAlign w:val="center"/>
          </w:tcPr>
          <w:p w:rsidR="007C30E1" w:rsidRPr="00E41738" w:rsidRDefault="007C30E1" w:rsidP="007C30E1">
            <w:pPr>
              <w:pStyle w:val="ListParagraph"/>
              <w:bidi/>
              <w:spacing w:after="0" w:line="216" w:lineRule="auto"/>
              <w:ind w:left="0"/>
              <w:rPr>
                <w:rFonts w:cs="B Zar"/>
                <w:sz w:val="20"/>
                <w:szCs w:val="20"/>
                <w:lang w:bidi="fa-IR"/>
              </w:rPr>
            </w:pPr>
            <w:r w:rsidRPr="00E41738">
              <w:rPr>
                <w:rFonts w:cs="B Zar" w:hint="cs"/>
                <w:sz w:val="20"/>
                <w:szCs w:val="20"/>
                <w:rtl/>
                <w:lang w:bidi="fa-IR"/>
              </w:rPr>
              <w:t>روش ها و راهبردها در تدريس كودكان كم توان ذهني</w:t>
            </w:r>
          </w:p>
        </w:tc>
        <w:tc>
          <w:tcPr>
            <w:tcW w:w="309"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حضوری</w:t>
            </w:r>
          </w:p>
          <w:p w:rsidR="007C30E1" w:rsidRPr="0072702B" w:rsidRDefault="007C30E1" w:rsidP="007C30E1">
            <w:pPr>
              <w:bidi/>
              <w:rPr>
                <w:rFonts w:cs="B Zar"/>
                <w:sz w:val="18"/>
                <w:szCs w:val="18"/>
              </w:rPr>
            </w:pPr>
          </w:p>
        </w:tc>
      </w:tr>
      <w:tr w:rsidR="007C30E1" w:rsidRPr="00E41738" w:rsidTr="008B682F">
        <w:trPr>
          <w:cantSplit/>
          <w:trHeight w:val="20"/>
        </w:trPr>
        <w:tc>
          <w:tcPr>
            <w:tcW w:w="277" w:type="pct"/>
            <w:tcBorders>
              <w:bottom w:val="single" w:sz="12" w:space="0" w:color="auto"/>
            </w:tcBorders>
            <w:vAlign w:val="center"/>
          </w:tcPr>
          <w:p w:rsidR="007C30E1" w:rsidRDefault="007C30E1" w:rsidP="007C30E1">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tcBorders>
              <w:bottom w:val="single" w:sz="12" w:space="0" w:color="auto"/>
            </w:tcBorders>
            <w:vAlign w:val="center"/>
          </w:tcPr>
          <w:p w:rsidR="007C30E1" w:rsidRPr="00602BAA" w:rsidRDefault="007C30E1" w:rsidP="007C30E1">
            <w:pPr>
              <w:bidi/>
              <w:spacing w:line="216" w:lineRule="auto"/>
              <w:rPr>
                <w:rFonts w:asciiTheme="minorHAnsi" w:eastAsiaTheme="minorHAnsi" w:hAnsiTheme="minorHAnsi" w:cs="B Zar"/>
                <w:b/>
                <w:bCs/>
                <w:sz w:val="20"/>
                <w:szCs w:val="20"/>
              </w:rPr>
            </w:pPr>
          </w:p>
        </w:tc>
        <w:tc>
          <w:tcPr>
            <w:tcW w:w="621" w:type="pct"/>
            <w:tcBorders>
              <w:bottom w:val="single" w:sz="12" w:space="0" w:color="auto"/>
            </w:tcBorders>
            <w:vAlign w:val="center"/>
          </w:tcPr>
          <w:p w:rsidR="007C30E1" w:rsidRPr="00E41738" w:rsidRDefault="007C30E1" w:rsidP="007C30E1">
            <w:pPr>
              <w:bidi/>
              <w:spacing w:line="216" w:lineRule="auto"/>
              <w:rPr>
                <w:rFonts w:cs="B Zar"/>
                <w:sz w:val="20"/>
                <w:szCs w:val="20"/>
                <w:rtl/>
              </w:rPr>
            </w:pPr>
            <w:r w:rsidRPr="00E41738">
              <w:rPr>
                <w:rFonts w:cs="B Zar"/>
                <w:sz w:val="20"/>
                <w:szCs w:val="20"/>
                <w:rtl/>
              </w:rPr>
              <w:t>بررسي محتوا و روش تدر</w:t>
            </w:r>
            <w:r w:rsidRPr="00E41738">
              <w:rPr>
                <w:rFonts w:cs="B Zar" w:hint="cs"/>
                <w:sz w:val="20"/>
                <w:szCs w:val="20"/>
                <w:rtl/>
              </w:rPr>
              <w:t>ی</w:t>
            </w:r>
            <w:r w:rsidRPr="00E41738">
              <w:rPr>
                <w:rFonts w:cs="B Zar" w:hint="eastAsia"/>
                <w:sz w:val="20"/>
                <w:szCs w:val="20"/>
                <w:rtl/>
              </w:rPr>
              <w:t>س</w:t>
            </w:r>
            <w:r w:rsidRPr="00E41738">
              <w:rPr>
                <w:rFonts w:cs="B Zar"/>
                <w:sz w:val="20"/>
                <w:szCs w:val="20"/>
                <w:rtl/>
              </w:rPr>
              <w:t xml:space="preserve"> فارس</w:t>
            </w:r>
            <w:r w:rsidRPr="00E41738">
              <w:rPr>
                <w:rFonts w:cs="B Zar" w:hint="cs"/>
                <w:sz w:val="20"/>
                <w:szCs w:val="20"/>
                <w:rtl/>
              </w:rPr>
              <w:t>ی</w:t>
            </w:r>
            <w:r w:rsidRPr="00E41738">
              <w:rPr>
                <w:rFonts w:cs="B Zar"/>
                <w:sz w:val="20"/>
                <w:szCs w:val="20"/>
                <w:rtl/>
              </w:rPr>
              <w:t xml:space="preserve"> دانش آموزان با</w:t>
            </w:r>
            <w:r w:rsidR="00181B41">
              <w:rPr>
                <w:rFonts w:cs="B Zar"/>
                <w:sz w:val="20"/>
                <w:szCs w:val="20"/>
                <w:rtl/>
              </w:rPr>
              <w:t xml:space="preserve"> </w:t>
            </w:r>
            <w:r w:rsidRPr="00E41738">
              <w:rPr>
                <w:rFonts w:cs="B Zar"/>
                <w:sz w:val="20"/>
                <w:szCs w:val="20"/>
                <w:rtl/>
              </w:rPr>
              <w:t>ن</w:t>
            </w:r>
            <w:r w:rsidRPr="00E41738">
              <w:rPr>
                <w:rFonts w:cs="B Zar" w:hint="cs"/>
                <w:sz w:val="20"/>
                <w:szCs w:val="20"/>
                <w:rtl/>
              </w:rPr>
              <w:t>ی</w:t>
            </w:r>
            <w:r w:rsidRPr="00E41738">
              <w:rPr>
                <w:rFonts w:cs="B Zar" w:hint="eastAsia"/>
                <w:sz w:val="20"/>
                <w:szCs w:val="20"/>
                <w:rtl/>
              </w:rPr>
              <w:t>ازها</w:t>
            </w:r>
            <w:r w:rsidRPr="00E41738">
              <w:rPr>
                <w:rFonts w:cs="B Zar" w:hint="cs"/>
                <w:sz w:val="20"/>
                <w:szCs w:val="20"/>
                <w:rtl/>
              </w:rPr>
              <w:t>ی</w:t>
            </w:r>
            <w:r w:rsidR="00181B41">
              <w:rPr>
                <w:rFonts w:cs="B Zar"/>
                <w:sz w:val="20"/>
                <w:szCs w:val="20"/>
                <w:rtl/>
              </w:rPr>
              <w:t xml:space="preserve"> </w:t>
            </w:r>
            <w:r w:rsidRPr="00E41738">
              <w:rPr>
                <w:rFonts w:cs="B Zar"/>
                <w:sz w:val="20"/>
                <w:szCs w:val="20"/>
                <w:rtl/>
              </w:rPr>
              <w:t>و</w:t>
            </w:r>
            <w:r w:rsidRPr="00E41738">
              <w:rPr>
                <w:rFonts w:cs="B Zar" w:hint="cs"/>
                <w:sz w:val="20"/>
                <w:szCs w:val="20"/>
                <w:rtl/>
              </w:rPr>
              <w:t>ی</w:t>
            </w:r>
            <w:r w:rsidRPr="00E41738">
              <w:rPr>
                <w:rFonts w:cs="B Zar" w:hint="eastAsia"/>
                <w:sz w:val="20"/>
                <w:szCs w:val="20"/>
                <w:rtl/>
              </w:rPr>
              <w:t>ژه</w:t>
            </w:r>
          </w:p>
        </w:tc>
        <w:tc>
          <w:tcPr>
            <w:tcW w:w="309"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bottom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bottom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bottom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tcBorders>
              <w:bottom w:val="single" w:sz="12" w:space="0" w:color="auto"/>
            </w:tcBorders>
            <w:vAlign w:val="center"/>
          </w:tcPr>
          <w:p w:rsidR="007C30E1" w:rsidRPr="0072702B" w:rsidRDefault="007C30E1" w:rsidP="007C30E1">
            <w:pPr>
              <w:bidi/>
              <w:spacing w:line="216" w:lineRule="auto"/>
              <w:jc w:val="center"/>
              <w:rPr>
                <w:rFonts w:cs="B Zar"/>
                <w:sz w:val="18"/>
                <w:szCs w:val="18"/>
                <w:rtl/>
              </w:rPr>
            </w:pPr>
            <w:r w:rsidRPr="0072702B">
              <w:rPr>
                <w:rFonts w:cs="B Zar" w:hint="cs"/>
                <w:sz w:val="18"/>
                <w:szCs w:val="18"/>
                <w:rtl/>
              </w:rPr>
              <w:t>حضوری</w:t>
            </w:r>
          </w:p>
        </w:tc>
      </w:tr>
      <w:tr w:rsidR="007C30E1" w:rsidRPr="00E41738" w:rsidTr="008B682F">
        <w:trPr>
          <w:cantSplit/>
          <w:trHeight w:val="986"/>
        </w:trPr>
        <w:tc>
          <w:tcPr>
            <w:tcW w:w="277" w:type="pct"/>
            <w:tcBorders>
              <w:top w:val="single" w:sz="12" w:space="0" w:color="auto"/>
            </w:tcBorders>
            <w:vAlign w:val="center"/>
          </w:tcPr>
          <w:p w:rsidR="007C30E1" w:rsidRDefault="007C30E1" w:rsidP="007C30E1">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8" w:type="pct"/>
            <w:vMerge w:val="restart"/>
            <w:tcBorders>
              <w:top w:val="single" w:sz="12" w:space="0" w:color="auto"/>
            </w:tcBorders>
            <w:textDirection w:val="tbRl"/>
            <w:vAlign w:val="center"/>
          </w:tcPr>
          <w:p w:rsidR="007C30E1" w:rsidRPr="00602BAA" w:rsidRDefault="007C30E1" w:rsidP="007C30E1">
            <w:pPr>
              <w:pStyle w:val="ListParagraph"/>
              <w:bidi/>
              <w:spacing w:after="0" w:line="216" w:lineRule="auto"/>
              <w:ind w:left="113" w:right="113"/>
              <w:jc w:val="center"/>
              <w:rPr>
                <w:rFonts w:cs="B Zar"/>
                <w:b/>
                <w:bCs/>
                <w:sz w:val="20"/>
                <w:szCs w:val="20"/>
                <w:rtl/>
              </w:rPr>
            </w:pPr>
            <w:r w:rsidRPr="00602BAA">
              <w:rPr>
                <w:rFonts w:cs="B Zar" w:hint="cs"/>
                <w:b/>
                <w:bCs/>
                <w:sz w:val="20"/>
                <w:szCs w:val="20"/>
                <w:rtl/>
              </w:rPr>
              <w:t>مشترک</w:t>
            </w:r>
          </w:p>
        </w:tc>
        <w:tc>
          <w:tcPr>
            <w:tcW w:w="621" w:type="pct"/>
            <w:tcBorders>
              <w:top w:val="single" w:sz="12" w:space="0" w:color="auto"/>
            </w:tcBorders>
            <w:vAlign w:val="center"/>
          </w:tcPr>
          <w:p w:rsidR="007C30E1" w:rsidRPr="00E41738" w:rsidRDefault="007C30E1" w:rsidP="007C30E1">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9"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66"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8"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310"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97"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3"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5" w:type="pct"/>
            <w:tcBorders>
              <w:top w:val="single" w:sz="12" w:space="0" w:color="auto"/>
            </w:tcBorders>
            <w:shd w:val="clear" w:color="auto" w:fill="DEEAF6" w:themeFill="accent1" w:themeFillTint="33"/>
            <w:vAlign w:val="center"/>
          </w:tcPr>
          <w:p w:rsidR="007C30E1" w:rsidRPr="0072702B" w:rsidRDefault="007C30E1" w:rsidP="007C30E1">
            <w:pPr>
              <w:pStyle w:val="ListParagraph"/>
              <w:bidi/>
              <w:spacing w:after="0" w:line="216"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88" w:type="pct"/>
            <w:tcBorders>
              <w:top w:val="single" w:sz="12" w:space="0" w:color="auto"/>
            </w:tcBorders>
            <w:vAlign w:val="center"/>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مجازی</w:t>
            </w:r>
          </w:p>
        </w:tc>
      </w:tr>
      <w:tr w:rsidR="007C30E1" w:rsidRPr="00E41738" w:rsidTr="008B682F">
        <w:trPr>
          <w:cantSplit/>
          <w:trHeight w:val="986"/>
        </w:trPr>
        <w:tc>
          <w:tcPr>
            <w:tcW w:w="277" w:type="pct"/>
            <w:tcBorders>
              <w:top w:val="single" w:sz="4"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6</w:t>
            </w:r>
          </w:p>
        </w:tc>
        <w:tc>
          <w:tcPr>
            <w:tcW w:w="308" w:type="pct"/>
            <w:vMerge/>
            <w:textDirection w:val="tbRl"/>
            <w:vAlign w:val="center"/>
            <w:hideMark/>
          </w:tcPr>
          <w:p w:rsidR="007C30E1" w:rsidRPr="00E41738" w:rsidRDefault="007C30E1" w:rsidP="007C30E1">
            <w:pPr>
              <w:pStyle w:val="ListParagraph"/>
              <w:bidi/>
              <w:spacing w:after="0" w:line="216" w:lineRule="auto"/>
              <w:ind w:left="113" w:right="113"/>
              <w:jc w:val="center"/>
              <w:rPr>
                <w:rFonts w:cs="B Zar"/>
                <w:sz w:val="20"/>
                <w:szCs w:val="20"/>
              </w:rPr>
            </w:pPr>
          </w:p>
        </w:tc>
        <w:tc>
          <w:tcPr>
            <w:tcW w:w="621" w:type="pct"/>
            <w:tcBorders>
              <w:top w:val="single" w:sz="4" w:space="0" w:color="auto"/>
            </w:tcBorders>
            <w:vAlign w:val="center"/>
            <w:hideMark/>
          </w:tcPr>
          <w:p w:rsidR="007C30E1" w:rsidRPr="00E41738" w:rsidRDefault="007C30E1" w:rsidP="007C30E1">
            <w:pPr>
              <w:pStyle w:val="ListParagraph"/>
              <w:bidi/>
              <w:spacing w:after="0" w:line="216" w:lineRule="auto"/>
              <w:ind w:left="0"/>
              <w:rPr>
                <w:rFonts w:cs="B Zar"/>
                <w:sz w:val="20"/>
                <w:szCs w:val="20"/>
                <w:rtl/>
                <w:lang w:bidi="fa-IR"/>
              </w:rPr>
            </w:pPr>
            <w:r w:rsidRPr="00E41738">
              <w:rPr>
                <w:rFonts w:cs="B Zar" w:hint="cs"/>
                <w:sz w:val="20"/>
                <w:szCs w:val="20"/>
                <w:rtl/>
              </w:rPr>
              <w:t>آموزش پژوهی در عمل</w:t>
            </w:r>
          </w:p>
        </w:tc>
        <w:tc>
          <w:tcPr>
            <w:tcW w:w="309"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66"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8"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1</w:t>
            </w:r>
          </w:p>
        </w:tc>
        <w:tc>
          <w:tcPr>
            <w:tcW w:w="443"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b/>
                <w:bCs/>
                <w:sz w:val="18"/>
                <w:szCs w:val="18"/>
                <w:lang w:bidi="fa-IR"/>
              </w:rPr>
            </w:pPr>
            <w:r w:rsidRPr="0072702B">
              <w:rPr>
                <w:rFonts w:cs="B Zar" w:hint="cs"/>
                <w:b/>
                <w:bCs/>
                <w:sz w:val="18"/>
                <w:szCs w:val="18"/>
                <w:rtl/>
                <w:lang w:bidi="fa-IR"/>
              </w:rPr>
              <w:t>-</w:t>
            </w:r>
          </w:p>
        </w:tc>
        <w:tc>
          <w:tcPr>
            <w:tcW w:w="265" w:type="pct"/>
            <w:tcBorders>
              <w:top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310"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w:t>
            </w:r>
          </w:p>
        </w:tc>
        <w:tc>
          <w:tcPr>
            <w:tcW w:w="397"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48</w:t>
            </w:r>
          </w:p>
        </w:tc>
        <w:tc>
          <w:tcPr>
            <w:tcW w:w="443"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65" w:type="pct"/>
            <w:tcBorders>
              <w:top w:val="single" w:sz="4"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Pr>
            </w:pPr>
            <w:r w:rsidRPr="0072702B">
              <w:rPr>
                <w:rFonts w:cs="B Zar" w:hint="cs"/>
                <w:b/>
                <w:bCs/>
                <w:sz w:val="18"/>
                <w:szCs w:val="18"/>
                <w:rtl/>
              </w:rPr>
              <w:t>48</w:t>
            </w:r>
          </w:p>
        </w:tc>
        <w:tc>
          <w:tcPr>
            <w:tcW w:w="388" w:type="pct"/>
            <w:tcBorders>
              <w:top w:val="single" w:sz="4"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Pr>
            </w:pPr>
            <w:r w:rsidRPr="0072702B">
              <w:rPr>
                <w:rFonts w:cs="B Zar" w:hint="cs"/>
                <w:sz w:val="18"/>
                <w:szCs w:val="18"/>
                <w:rtl/>
              </w:rPr>
              <w:t>حضوری</w:t>
            </w:r>
          </w:p>
        </w:tc>
      </w:tr>
      <w:tr w:rsidR="007C30E1" w:rsidRPr="00E41738" w:rsidTr="008B682F">
        <w:trPr>
          <w:cantSplit/>
          <w:trHeight w:val="610"/>
        </w:trPr>
        <w:tc>
          <w:tcPr>
            <w:tcW w:w="277" w:type="pct"/>
            <w:tcBorders>
              <w:bottom w:val="single" w:sz="12" w:space="0" w:color="auto"/>
            </w:tcBorders>
            <w:vAlign w:val="center"/>
            <w:hideMark/>
          </w:tcPr>
          <w:p w:rsidR="007C30E1" w:rsidRPr="00E41738" w:rsidRDefault="007C30E1" w:rsidP="007C30E1">
            <w:pPr>
              <w:pStyle w:val="ListParagraph"/>
              <w:bidi/>
              <w:spacing w:after="0" w:line="216" w:lineRule="auto"/>
              <w:ind w:left="0"/>
              <w:jc w:val="center"/>
              <w:rPr>
                <w:rFonts w:cs="B Zar"/>
                <w:sz w:val="20"/>
                <w:szCs w:val="20"/>
                <w:lang w:bidi="fa-IR"/>
              </w:rPr>
            </w:pPr>
            <w:r w:rsidRPr="00E41738">
              <w:rPr>
                <w:rFonts w:cs="B Zar" w:hint="cs"/>
                <w:sz w:val="20"/>
                <w:szCs w:val="20"/>
                <w:rtl/>
                <w:lang w:bidi="fa-IR"/>
              </w:rPr>
              <w:t>7</w:t>
            </w:r>
          </w:p>
        </w:tc>
        <w:tc>
          <w:tcPr>
            <w:tcW w:w="308" w:type="pct"/>
            <w:vMerge/>
            <w:tcBorders>
              <w:bottom w:val="single" w:sz="12" w:space="0" w:color="auto"/>
            </w:tcBorders>
            <w:vAlign w:val="center"/>
            <w:hideMark/>
          </w:tcPr>
          <w:p w:rsidR="007C30E1" w:rsidRPr="00E41738" w:rsidRDefault="007C30E1" w:rsidP="007C30E1">
            <w:pPr>
              <w:bidi/>
              <w:spacing w:line="216" w:lineRule="auto"/>
              <w:rPr>
                <w:rFonts w:asciiTheme="minorHAnsi" w:eastAsiaTheme="minorHAnsi" w:hAnsiTheme="minorHAnsi" w:cs="B Zar"/>
                <w:sz w:val="20"/>
                <w:szCs w:val="20"/>
              </w:rPr>
            </w:pPr>
          </w:p>
        </w:tc>
        <w:tc>
          <w:tcPr>
            <w:tcW w:w="621" w:type="pct"/>
            <w:tcBorders>
              <w:bottom w:val="single" w:sz="12" w:space="0" w:color="auto"/>
            </w:tcBorders>
            <w:vAlign w:val="center"/>
            <w:hideMark/>
          </w:tcPr>
          <w:p w:rsidR="007C30E1" w:rsidRPr="00E41738" w:rsidRDefault="007C30E1" w:rsidP="007C30E1">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266"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8"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443"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1</w:t>
            </w:r>
          </w:p>
        </w:tc>
        <w:tc>
          <w:tcPr>
            <w:tcW w:w="265" w:type="pct"/>
            <w:tcBorders>
              <w:bottom w:val="single" w:sz="12" w:space="0" w:color="auto"/>
            </w:tcBorders>
            <w:shd w:val="clear" w:color="auto" w:fill="DEEAF6" w:themeFill="accent1" w:themeFillTint="33"/>
            <w:vAlign w:val="center"/>
            <w:hideMark/>
          </w:tcPr>
          <w:p w:rsidR="007C30E1" w:rsidRPr="0072702B" w:rsidRDefault="007C30E1" w:rsidP="007C30E1">
            <w:pPr>
              <w:pStyle w:val="ListParagraph"/>
              <w:bidi/>
              <w:spacing w:after="0" w:line="216" w:lineRule="auto"/>
              <w:ind w:left="0"/>
              <w:jc w:val="center"/>
              <w:rPr>
                <w:rFonts w:cs="B Zar"/>
                <w:b/>
                <w:bCs/>
                <w:sz w:val="18"/>
                <w:szCs w:val="18"/>
                <w:rtl/>
                <w:lang w:bidi="fa-IR"/>
              </w:rPr>
            </w:pPr>
            <w:r w:rsidRPr="0072702B">
              <w:rPr>
                <w:rFonts w:cs="B Zar" w:hint="cs"/>
                <w:b/>
                <w:bCs/>
                <w:sz w:val="18"/>
                <w:szCs w:val="18"/>
                <w:rtl/>
                <w:lang w:bidi="fa-IR"/>
              </w:rPr>
              <w:t>1</w:t>
            </w:r>
          </w:p>
        </w:tc>
        <w:tc>
          <w:tcPr>
            <w:tcW w:w="310"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lang w:bidi="fa-IR"/>
              </w:rPr>
              <w:t>-</w:t>
            </w:r>
          </w:p>
        </w:tc>
        <w:tc>
          <w:tcPr>
            <w:tcW w:w="310"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w:t>
            </w:r>
          </w:p>
        </w:tc>
        <w:tc>
          <w:tcPr>
            <w:tcW w:w="397" w:type="pct"/>
            <w:tcBorders>
              <w:bottom w:val="single" w:sz="12" w:space="0" w:color="auto"/>
            </w:tcBorders>
            <w:vAlign w:val="center"/>
            <w:hideMark/>
          </w:tcPr>
          <w:p w:rsidR="007C30E1" w:rsidRPr="0072702B" w:rsidRDefault="007C30E1" w:rsidP="007C30E1">
            <w:pPr>
              <w:bidi/>
              <w:spacing w:line="216" w:lineRule="auto"/>
              <w:jc w:val="center"/>
              <w:rPr>
                <w:rFonts w:cs="B Zar"/>
                <w:sz w:val="18"/>
                <w:szCs w:val="18"/>
              </w:rPr>
            </w:pPr>
            <w:r w:rsidRPr="0072702B">
              <w:rPr>
                <w:rFonts w:cs="B Zar" w:hint="cs"/>
                <w:sz w:val="18"/>
                <w:szCs w:val="18"/>
                <w:rtl/>
              </w:rPr>
              <w:t>-</w:t>
            </w:r>
          </w:p>
        </w:tc>
        <w:tc>
          <w:tcPr>
            <w:tcW w:w="443"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rtl/>
                <w:lang w:bidi="fa-IR"/>
              </w:rPr>
            </w:pPr>
            <w:r w:rsidRPr="0072702B">
              <w:rPr>
                <w:rFonts w:cs="B Zar" w:hint="cs"/>
                <w:sz w:val="18"/>
                <w:szCs w:val="18"/>
                <w:rtl/>
                <w:lang w:bidi="fa-IR"/>
              </w:rPr>
              <w:t>128</w:t>
            </w:r>
          </w:p>
        </w:tc>
        <w:tc>
          <w:tcPr>
            <w:tcW w:w="265" w:type="pct"/>
            <w:tcBorders>
              <w:bottom w:val="single" w:sz="12" w:space="0" w:color="auto"/>
            </w:tcBorders>
            <w:shd w:val="clear" w:color="auto" w:fill="DEEAF6" w:themeFill="accent1" w:themeFillTint="33"/>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cs="B Zar" w:hint="cs"/>
                <w:b/>
                <w:bCs/>
                <w:sz w:val="18"/>
                <w:szCs w:val="18"/>
                <w:rtl/>
              </w:rPr>
              <w:t>128</w:t>
            </w:r>
          </w:p>
        </w:tc>
        <w:tc>
          <w:tcPr>
            <w:tcW w:w="388" w:type="pct"/>
            <w:tcBorders>
              <w:bottom w:val="single" w:sz="12" w:space="0" w:color="auto"/>
            </w:tcBorders>
            <w:vAlign w:val="center"/>
            <w:hideMark/>
          </w:tcPr>
          <w:p w:rsidR="007C30E1" w:rsidRPr="0072702B" w:rsidRDefault="007C30E1" w:rsidP="007C30E1">
            <w:pPr>
              <w:pStyle w:val="ListParagraph"/>
              <w:bidi/>
              <w:spacing w:after="0" w:line="216" w:lineRule="auto"/>
              <w:ind w:left="0"/>
              <w:jc w:val="center"/>
              <w:rPr>
                <w:rFonts w:cs="B Zar"/>
                <w:sz w:val="18"/>
                <w:szCs w:val="18"/>
                <w:lang w:bidi="fa-IR"/>
              </w:rPr>
            </w:pPr>
            <w:r w:rsidRPr="0072702B">
              <w:rPr>
                <w:rFonts w:cs="B Zar" w:hint="cs"/>
                <w:sz w:val="18"/>
                <w:szCs w:val="18"/>
                <w:rtl/>
              </w:rPr>
              <w:t>حضوری</w:t>
            </w:r>
          </w:p>
        </w:tc>
      </w:tr>
      <w:tr w:rsidR="007C30E1" w:rsidRPr="00E41738" w:rsidTr="008B682F">
        <w:trPr>
          <w:cantSplit/>
          <w:trHeight w:val="360"/>
        </w:trPr>
        <w:tc>
          <w:tcPr>
            <w:tcW w:w="1206" w:type="pct"/>
            <w:gridSpan w:val="3"/>
            <w:tcBorders>
              <w:top w:val="single" w:sz="12" w:space="0" w:color="auto"/>
            </w:tcBorders>
            <w:shd w:val="clear" w:color="auto" w:fill="BDD6EE" w:themeFill="accent1" w:themeFillTint="66"/>
            <w:vAlign w:val="center"/>
            <w:hideMark/>
          </w:tcPr>
          <w:p w:rsidR="007C30E1" w:rsidRPr="00E41738" w:rsidRDefault="007C30E1" w:rsidP="007C30E1">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10</w:t>
            </w:r>
          </w:p>
        </w:tc>
        <w:tc>
          <w:tcPr>
            <w:tcW w:w="266" w:type="pct"/>
            <w:tcBorders>
              <w:top w:val="single" w:sz="12"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398"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3"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65"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12</w:t>
            </w:r>
          </w:p>
        </w:tc>
        <w:tc>
          <w:tcPr>
            <w:tcW w:w="310"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160</w:t>
            </w:r>
          </w:p>
        </w:tc>
        <w:tc>
          <w:tcPr>
            <w:tcW w:w="310" w:type="pct"/>
            <w:tcBorders>
              <w:top w:val="single" w:sz="12" w:space="0" w:color="auto"/>
            </w:tcBorders>
            <w:shd w:val="clear" w:color="auto" w:fill="BDD6EE" w:themeFill="accent1" w:themeFillTint="66"/>
            <w:vAlign w:val="center"/>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397"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3"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65" w:type="pct"/>
            <w:tcBorders>
              <w:top w:val="single" w:sz="12" w:space="0" w:color="auto"/>
            </w:tcBorders>
            <w:shd w:val="clear" w:color="auto" w:fill="BDD6EE" w:themeFill="accent1" w:themeFillTint="66"/>
            <w:vAlign w:val="center"/>
            <w:hideMark/>
          </w:tcPr>
          <w:p w:rsidR="007C30E1" w:rsidRPr="0072702B" w:rsidRDefault="007C30E1" w:rsidP="007C30E1">
            <w:pPr>
              <w:bidi/>
              <w:spacing w:line="216" w:lineRule="auto"/>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336</w:t>
            </w:r>
          </w:p>
        </w:tc>
        <w:tc>
          <w:tcPr>
            <w:tcW w:w="388" w:type="pct"/>
            <w:tcBorders>
              <w:top w:val="single" w:sz="12" w:space="0" w:color="auto"/>
            </w:tcBorders>
            <w:shd w:val="clear" w:color="auto" w:fill="BDD6EE" w:themeFill="accent1" w:themeFillTint="66"/>
            <w:vAlign w:val="center"/>
          </w:tcPr>
          <w:p w:rsidR="007C30E1" w:rsidRPr="0072702B" w:rsidRDefault="007C30E1" w:rsidP="007C30E1">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FD3D12" w:rsidRPr="00E41738" w:rsidRDefault="00FD3D12" w:rsidP="00383FFB">
      <w:pPr>
        <w:bidi/>
        <w:jc w:val="center"/>
        <w:rPr>
          <w:rFonts w:ascii="Yaqouti" w:hAnsi="Yaqouti" w:cs="B Zar"/>
          <w:b/>
          <w:bCs/>
          <w:sz w:val="22"/>
          <w:szCs w:val="22"/>
          <w:rtl/>
          <w:lang w:bidi="fa-IR"/>
        </w:rPr>
      </w:pPr>
    </w:p>
    <w:p w:rsidR="00FA2BC1" w:rsidRPr="00E41738" w:rsidRDefault="00FA2BC1" w:rsidP="00383FFB">
      <w:pPr>
        <w:bidi/>
        <w:jc w:val="center"/>
        <w:rPr>
          <w:rFonts w:ascii="Yaqouti" w:hAnsi="Yaqouti" w:cs="B Zar"/>
          <w:b/>
          <w:bCs/>
          <w:sz w:val="22"/>
          <w:szCs w:val="22"/>
          <w:rtl/>
          <w:lang w:bidi="fa-IR"/>
        </w:rPr>
      </w:pPr>
    </w:p>
    <w:p w:rsidR="00FD3D12" w:rsidRPr="00E41738" w:rsidRDefault="00FD3D12" w:rsidP="00383FFB">
      <w:pPr>
        <w:bidi/>
        <w:jc w:val="center"/>
        <w:rPr>
          <w:rFonts w:ascii="Yaqouti" w:hAnsi="Yaqouti" w:cs="B Zar"/>
          <w:b/>
          <w:bCs/>
          <w:sz w:val="22"/>
          <w:szCs w:val="22"/>
          <w:rtl/>
          <w:lang w:bidi="fa-IR"/>
        </w:rPr>
      </w:pPr>
    </w:p>
    <w:p w:rsidR="00F21DFF" w:rsidRPr="00E41738" w:rsidRDefault="00F21DFF" w:rsidP="00383FFB">
      <w:pPr>
        <w:bidi/>
        <w:jc w:val="center"/>
        <w:rPr>
          <w:rFonts w:ascii="Yaqouti" w:hAnsi="Yaqouti" w:cs="B Zar"/>
          <w:b/>
          <w:bCs/>
          <w:sz w:val="22"/>
          <w:szCs w:val="22"/>
          <w:rtl/>
          <w:lang w:bidi="fa-IR"/>
        </w:rPr>
      </w:pPr>
    </w:p>
    <w:p w:rsidR="0043092B" w:rsidRDefault="0043092B" w:rsidP="008B682F">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72702B" w:rsidRDefault="0072702B" w:rsidP="0072702B">
      <w:pPr>
        <w:bidi/>
        <w:spacing w:after="240"/>
        <w:jc w:val="center"/>
        <w:rPr>
          <w:rFonts w:ascii="Yaqouti" w:hAnsi="Yaqouti" w:cs="B Zar"/>
          <w:b/>
          <w:bCs/>
          <w:sz w:val="22"/>
          <w:szCs w:val="22"/>
          <w:rtl/>
          <w:lang w:bidi="fa-IR"/>
        </w:rPr>
      </w:pPr>
    </w:p>
    <w:p w:rsidR="00400431" w:rsidRPr="00E41738" w:rsidRDefault="00400431" w:rsidP="0043092B">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5: نیمسال دوم دوره یکساله مهارت آموزی </w:t>
      </w:r>
      <w:r w:rsidR="00C80B49" w:rsidRPr="00E41738">
        <w:rPr>
          <w:rFonts w:ascii="Yaqouti" w:hAnsi="Yaqouti" w:cs="B Zar" w:hint="cs"/>
          <w:b/>
          <w:bCs/>
          <w:sz w:val="22"/>
          <w:szCs w:val="22"/>
          <w:rtl/>
          <w:lang w:bidi="fa-IR"/>
        </w:rPr>
        <w:t>آموزش</w:t>
      </w:r>
      <w:r w:rsidRPr="00E41738">
        <w:rPr>
          <w:rFonts w:ascii="Yaqouti" w:hAnsi="Yaqouti" w:cs="B Zar" w:hint="cs"/>
          <w:b/>
          <w:bCs/>
          <w:sz w:val="22"/>
          <w:szCs w:val="22"/>
          <w:rtl/>
          <w:lang w:bidi="fa-IR"/>
        </w:rPr>
        <w:t xml:space="preserve"> استثنایی</w:t>
      </w:r>
      <w:r w:rsidR="00C80B49"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1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601"/>
        <w:gridCol w:w="1110"/>
        <w:gridCol w:w="561"/>
        <w:gridCol w:w="538"/>
        <w:gridCol w:w="768"/>
        <w:gridCol w:w="847"/>
        <w:gridCol w:w="534"/>
        <w:gridCol w:w="641"/>
        <w:gridCol w:w="538"/>
        <w:gridCol w:w="768"/>
        <w:gridCol w:w="847"/>
        <w:gridCol w:w="534"/>
        <w:gridCol w:w="753"/>
      </w:tblGrid>
      <w:tr w:rsidR="00211DE0" w:rsidRPr="00E41738" w:rsidTr="009E4AA4">
        <w:trPr>
          <w:cantSplit/>
          <w:trHeight w:val="20"/>
        </w:trPr>
        <w:tc>
          <w:tcPr>
            <w:tcW w:w="29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FD3D12" w:rsidRPr="00E41738" w:rsidRDefault="00FD3D12" w:rsidP="00383FFB">
            <w:pPr>
              <w:pStyle w:val="ListParagraph"/>
              <w:bidi/>
              <w:spacing w:after="0" w:line="240" w:lineRule="auto"/>
              <w:ind w:left="113" w:right="113"/>
              <w:jc w:val="center"/>
              <w:rPr>
                <w:rFonts w:asciiTheme="majorBidi" w:hAnsiTheme="majorBidi" w:cs="B Zar"/>
                <w:sz w:val="20"/>
                <w:szCs w:val="20"/>
                <w:rtl/>
              </w:rPr>
            </w:pPr>
            <w:r w:rsidRPr="00E41738">
              <w:rPr>
                <w:rFonts w:asciiTheme="majorBidi" w:hAnsiTheme="majorBidi" w:cs="B Zar" w:hint="cs"/>
                <w:sz w:val="20"/>
                <w:szCs w:val="20"/>
                <w:rtl/>
              </w:rPr>
              <w:t>رديف</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4B1826" w:rsidP="00383FFB">
            <w:pPr>
              <w:pStyle w:val="ListParagraph"/>
              <w:bidi/>
              <w:spacing w:after="0" w:line="240"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57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FD3D12" w:rsidP="00383FFB">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عنوان درس</w:t>
            </w:r>
          </w:p>
        </w:tc>
        <w:tc>
          <w:tcPr>
            <w:tcW w:w="169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واحد</w:t>
            </w:r>
          </w:p>
        </w:tc>
        <w:tc>
          <w:tcPr>
            <w:tcW w:w="1733"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ساعت</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نوع آموزش</w:t>
            </w:r>
          </w:p>
        </w:tc>
      </w:tr>
      <w:tr w:rsidR="002B26B3" w:rsidRPr="00E41738" w:rsidTr="009E4AA4">
        <w:trPr>
          <w:cantSplit/>
          <w:trHeight w:val="20"/>
        </w:trPr>
        <w:tc>
          <w:tcPr>
            <w:tcW w:w="293"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rPr>
                <w:rFonts w:asciiTheme="majorBidi" w:eastAsiaTheme="minorHAnsi" w:hAnsiTheme="majorBidi" w:cs="B Zar"/>
                <w:sz w:val="20"/>
                <w:szCs w:val="20"/>
              </w:rPr>
            </w:pPr>
          </w:p>
        </w:tc>
        <w:tc>
          <w:tcPr>
            <w:tcW w:w="313"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rPr>
                <w:rFonts w:asciiTheme="majorBidi" w:eastAsiaTheme="minorHAnsi" w:hAnsiTheme="majorBidi" w:cs="B Zar"/>
                <w:b/>
                <w:bCs/>
                <w:sz w:val="20"/>
                <w:szCs w:val="20"/>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rPr>
                <w:rFonts w:asciiTheme="majorBidi" w:eastAsiaTheme="minorHAnsi" w:hAnsiTheme="majorBidi" w:cs="B Zar"/>
                <w:b/>
                <w:bCs/>
                <w:sz w:val="20"/>
                <w:szCs w:val="20"/>
              </w:rPr>
            </w:pPr>
          </w:p>
        </w:tc>
        <w:tc>
          <w:tcPr>
            <w:tcW w:w="29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کارآموزی</w:t>
            </w:r>
          </w:p>
        </w:tc>
        <w:tc>
          <w:tcPr>
            <w:tcW w:w="27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3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نظري</w:t>
            </w:r>
          </w:p>
        </w:tc>
        <w:tc>
          <w:tcPr>
            <w:tcW w:w="28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عملي</w:t>
            </w:r>
          </w:p>
        </w:tc>
        <w:tc>
          <w:tcPr>
            <w:tcW w:w="40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کارگاهی</w:t>
            </w:r>
          </w:p>
        </w:tc>
        <w:tc>
          <w:tcPr>
            <w:tcW w:w="441"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sz w:val="18"/>
                <w:szCs w:val="18"/>
                <w:rtl/>
              </w:rPr>
            </w:pPr>
            <w:r w:rsidRPr="0072702B">
              <w:rPr>
                <w:rFonts w:asciiTheme="majorBidi" w:hAnsiTheme="majorBidi" w:cs="B Zar" w:hint="cs"/>
                <w:sz w:val="18"/>
                <w:szCs w:val="18"/>
                <w:rtl/>
              </w:rPr>
              <w:t>کارآموزی</w:t>
            </w:r>
          </w:p>
        </w:tc>
        <w:tc>
          <w:tcPr>
            <w:tcW w:w="27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72702B" w:rsidRDefault="00FD3D12" w:rsidP="00383FFB">
            <w:pPr>
              <w:pStyle w:val="ListParagraph"/>
              <w:bidi/>
              <w:spacing w:after="0" w:line="240" w:lineRule="auto"/>
              <w:ind w:left="0"/>
              <w:jc w:val="center"/>
              <w:rPr>
                <w:rFonts w:asciiTheme="majorBidi" w:hAnsiTheme="majorBidi" w:cs="B Zar"/>
                <w:b/>
                <w:bCs/>
                <w:sz w:val="18"/>
                <w:szCs w:val="18"/>
                <w:rtl/>
              </w:rPr>
            </w:pPr>
            <w:r w:rsidRPr="0072702B">
              <w:rPr>
                <w:rFonts w:asciiTheme="majorBidi" w:hAnsiTheme="majorBidi" w:cs="B Zar" w:hint="cs"/>
                <w:b/>
                <w:bCs/>
                <w:sz w:val="18"/>
                <w:szCs w:val="18"/>
                <w:rtl/>
              </w:rPr>
              <w:t>جمع</w:t>
            </w: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FD3D12" w:rsidRPr="0072702B" w:rsidRDefault="00FD3D12" w:rsidP="00383FFB">
            <w:pPr>
              <w:bidi/>
              <w:rPr>
                <w:rFonts w:asciiTheme="majorBidi" w:eastAsiaTheme="minorHAnsi" w:hAnsiTheme="majorBidi" w:cs="B Zar"/>
                <w:b/>
                <w:bCs/>
                <w:sz w:val="18"/>
                <w:szCs w:val="18"/>
              </w:rPr>
            </w:pPr>
          </w:p>
        </w:tc>
      </w:tr>
      <w:tr w:rsidR="002B26B3" w:rsidRPr="00E41738" w:rsidTr="009E4AA4">
        <w:trPr>
          <w:cantSplit/>
          <w:trHeight w:val="20"/>
        </w:trPr>
        <w:tc>
          <w:tcPr>
            <w:tcW w:w="293" w:type="pct"/>
            <w:tcBorders>
              <w:top w:val="single" w:sz="12" w:space="0" w:color="auto"/>
              <w:left w:val="single" w:sz="4" w:space="0" w:color="auto"/>
              <w:bottom w:val="single" w:sz="4" w:space="0" w:color="auto"/>
              <w:right w:val="single" w:sz="4" w:space="0" w:color="auto"/>
            </w:tcBorders>
            <w:vAlign w:val="center"/>
            <w:hideMark/>
          </w:tcPr>
          <w:p w:rsidR="00602BAA" w:rsidRDefault="00602BAA" w:rsidP="00602BA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13" w:type="pct"/>
            <w:vMerge w:val="restart"/>
            <w:tcBorders>
              <w:top w:val="single" w:sz="12" w:space="0" w:color="auto"/>
              <w:left w:val="single" w:sz="4" w:space="0" w:color="auto"/>
              <w:right w:val="single" w:sz="4" w:space="0" w:color="auto"/>
            </w:tcBorders>
            <w:textDirection w:val="tbRl"/>
            <w:vAlign w:val="center"/>
            <w:hideMark/>
          </w:tcPr>
          <w:p w:rsidR="00602BAA" w:rsidRPr="00602BAA" w:rsidRDefault="00602BAA" w:rsidP="00602BAA">
            <w:pPr>
              <w:pStyle w:val="ListParagraph"/>
              <w:bidi/>
              <w:spacing w:after="0" w:line="240" w:lineRule="auto"/>
              <w:ind w:left="113" w:right="113"/>
              <w:jc w:val="center"/>
              <w:rPr>
                <w:rFonts w:cs="B Zar"/>
                <w:b/>
                <w:bCs/>
                <w:sz w:val="20"/>
                <w:szCs w:val="20"/>
              </w:rPr>
            </w:pPr>
            <w:r w:rsidRPr="00602BAA">
              <w:rPr>
                <w:rFonts w:cs="B Zar" w:hint="cs"/>
                <w:b/>
                <w:bCs/>
                <w:sz w:val="20"/>
                <w:szCs w:val="20"/>
                <w:rtl/>
              </w:rPr>
              <w:t>تخصصی</w:t>
            </w:r>
          </w:p>
        </w:tc>
        <w:tc>
          <w:tcPr>
            <w:tcW w:w="578" w:type="pct"/>
            <w:tcBorders>
              <w:top w:val="single" w:sz="12" w:space="0" w:color="auto"/>
              <w:left w:val="single" w:sz="4" w:space="0" w:color="auto"/>
              <w:bottom w:val="single" w:sz="4" w:space="0" w:color="auto"/>
              <w:right w:val="single" w:sz="4" w:space="0" w:color="auto"/>
            </w:tcBorders>
            <w:vAlign w:val="center"/>
          </w:tcPr>
          <w:p w:rsidR="00602BAA" w:rsidRPr="00E41738" w:rsidRDefault="00602BAA" w:rsidP="00602BAA">
            <w:pPr>
              <w:bidi/>
              <w:rPr>
                <w:rFonts w:cs="B Zar"/>
                <w:sz w:val="20"/>
                <w:szCs w:val="20"/>
                <w:rtl/>
                <w:lang w:bidi="fa-IR"/>
              </w:rPr>
            </w:pPr>
            <w:r w:rsidRPr="00E41738">
              <w:rPr>
                <w:rFonts w:cs="B Zar"/>
                <w:sz w:val="20"/>
                <w:szCs w:val="20"/>
                <w:rtl/>
              </w:rPr>
              <w:t>بررسي محتوا و روش تدريس رياضي</w:t>
            </w:r>
            <w:r w:rsidR="00181B41">
              <w:rPr>
                <w:rFonts w:cs="B Zar" w:hint="cs"/>
                <w:sz w:val="20"/>
                <w:szCs w:val="20"/>
                <w:rtl/>
                <w:lang w:bidi="fa-IR"/>
              </w:rPr>
              <w:t xml:space="preserve"> </w:t>
            </w:r>
            <w:r w:rsidRPr="00E41738">
              <w:rPr>
                <w:rFonts w:cs="B Zar" w:hint="cs"/>
                <w:sz w:val="20"/>
                <w:szCs w:val="20"/>
                <w:rtl/>
              </w:rPr>
              <w:t>دانش آموزان با</w:t>
            </w:r>
            <w:r w:rsidR="00181B41">
              <w:rPr>
                <w:rFonts w:cs="B Zar" w:hint="cs"/>
                <w:sz w:val="20"/>
                <w:szCs w:val="20"/>
                <w:rtl/>
              </w:rPr>
              <w:t xml:space="preserve"> </w:t>
            </w:r>
            <w:r w:rsidRPr="00E41738">
              <w:rPr>
                <w:rFonts w:cs="B Zar" w:hint="cs"/>
                <w:sz w:val="20"/>
                <w:szCs w:val="20"/>
                <w:rtl/>
              </w:rPr>
              <w:t>نیازهای ویژه</w:t>
            </w:r>
          </w:p>
        </w:tc>
        <w:tc>
          <w:tcPr>
            <w:tcW w:w="292"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12" w:space="0" w:color="auto"/>
              <w:left w:val="single" w:sz="4" w:space="0" w:color="auto"/>
              <w:bottom w:val="single" w:sz="4"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حضوری</w:t>
            </w:r>
          </w:p>
        </w:tc>
      </w:tr>
      <w:tr w:rsidR="002B26B3" w:rsidRPr="00E41738" w:rsidTr="009E4AA4">
        <w:trPr>
          <w:cantSplit/>
          <w:trHeight w:val="20"/>
        </w:trPr>
        <w:tc>
          <w:tcPr>
            <w:tcW w:w="293" w:type="pct"/>
            <w:tcBorders>
              <w:top w:val="single" w:sz="4" w:space="0" w:color="auto"/>
              <w:left w:val="single" w:sz="4" w:space="0" w:color="auto"/>
              <w:bottom w:val="single" w:sz="4" w:space="0" w:color="auto"/>
              <w:right w:val="single" w:sz="4" w:space="0" w:color="auto"/>
            </w:tcBorders>
            <w:vAlign w:val="center"/>
            <w:hideMark/>
          </w:tcPr>
          <w:p w:rsidR="00602BAA" w:rsidRDefault="00602BAA" w:rsidP="00602BA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13" w:type="pct"/>
            <w:vMerge/>
            <w:tcBorders>
              <w:left w:val="single" w:sz="4" w:space="0" w:color="auto"/>
              <w:right w:val="single" w:sz="4" w:space="0" w:color="auto"/>
            </w:tcBorders>
            <w:vAlign w:val="center"/>
            <w:hideMark/>
          </w:tcPr>
          <w:p w:rsidR="00602BAA" w:rsidRPr="00602BAA" w:rsidRDefault="00602BAA" w:rsidP="00602BAA">
            <w:pPr>
              <w:bidi/>
              <w:rPr>
                <w:rFonts w:asciiTheme="minorHAnsi" w:eastAsiaTheme="minorHAnsi" w:hAnsiTheme="minorHAnsi" w:cs="B Zar"/>
                <w:b/>
                <w:bCs/>
                <w:sz w:val="20"/>
                <w:szCs w:val="20"/>
              </w:rPr>
            </w:pPr>
          </w:p>
        </w:tc>
        <w:tc>
          <w:tcPr>
            <w:tcW w:w="578" w:type="pct"/>
            <w:tcBorders>
              <w:top w:val="single" w:sz="4" w:space="0" w:color="auto"/>
              <w:left w:val="single" w:sz="4" w:space="0" w:color="auto"/>
              <w:bottom w:val="single" w:sz="4" w:space="0" w:color="auto"/>
              <w:right w:val="single" w:sz="4" w:space="0" w:color="auto"/>
            </w:tcBorders>
            <w:vAlign w:val="center"/>
          </w:tcPr>
          <w:p w:rsidR="00602BAA" w:rsidRPr="00E41738" w:rsidRDefault="00602BAA" w:rsidP="00602BAA">
            <w:pPr>
              <w:bidi/>
              <w:rPr>
                <w:rFonts w:cs="B Zar"/>
                <w:sz w:val="20"/>
                <w:szCs w:val="20"/>
                <w:rtl/>
              </w:rPr>
            </w:pPr>
            <w:r w:rsidRPr="00E41738">
              <w:rPr>
                <w:rFonts w:cs="B Zar"/>
                <w:sz w:val="20"/>
                <w:szCs w:val="20"/>
                <w:rtl/>
              </w:rPr>
              <w:t>بررسي محتوا و روش تدريس علوم تجربي</w:t>
            </w:r>
            <w:r w:rsidR="00181B41">
              <w:rPr>
                <w:rFonts w:cs="B Zar" w:hint="cs"/>
                <w:sz w:val="20"/>
                <w:szCs w:val="20"/>
                <w:rtl/>
              </w:rPr>
              <w:t xml:space="preserve"> </w:t>
            </w:r>
            <w:r w:rsidRPr="00E41738">
              <w:rPr>
                <w:rFonts w:cs="B Zar" w:hint="cs"/>
                <w:sz w:val="20"/>
                <w:szCs w:val="20"/>
                <w:rtl/>
              </w:rPr>
              <w:t>و علوم انسانی دانش آموزان با</w:t>
            </w:r>
            <w:r w:rsidR="00181B41">
              <w:rPr>
                <w:rFonts w:cs="B Zar" w:hint="cs"/>
                <w:sz w:val="20"/>
                <w:szCs w:val="20"/>
                <w:rtl/>
              </w:rPr>
              <w:t xml:space="preserve"> </w:t>
            </w:r>
            <w:r w:rsidRPr="00E41738">
              <w:rPr>
                <w:rFonts w:cs="B Zar" w:hint="cs"/>
                <w:sz w:val="20"/>
                <w:szCs w:val="20"/>
                <w:rtl/>
              </w:rPr>
              <w:t>نیازهای ویژه</w:t>
            </w:r>
          </w:p>
        </w:tc>
        <w:tc>
          <w:tcPr>
            <w:tcW w:w="292"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w:t>
            </w:r>
          </w:p>
        </w:tc>
        <w:tc>
          <w:tcPr>
            <w:tcW w:w="334"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48</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48</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حضوری</w:t>
            </w:r>
          </w:p>
        </w:tc>
      </w:tr>
      <w:tr w:rsidR="002B26B3" w:rsidRPr="00E41738" w:rsidTr="009E4AA4">
        <w:trPr>
          <w:cantSplit/>
          <w:trHeight w:val="20"/>
        </w:trPr>
        <w:tc>
          <w:tcPr>
            <w:tcW w:w="293" w:type="pct"/>
            <w:tcBorders>
              <w:top w:val="single" w:sz="4" w:space="0" w:color="auto"/>
              <w:left w:val="single" w:sz="4" w:space="0" w:color="auto"/>
              <w:bottom w:val="single" w:sz="4"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13" w:type="pct"/>
            <w:vMerge/>
            <w:tcBorders>
              <w:left w:val="single" w:sz="4" w:space="0" w:color="auto"/>
              <w:right w:val="single" w:sz="4" w:space="0" w:color="auto"/>
            </w:tcBorders>
            <w:vAlign w:val="center"/>
            <w:hideMark/>
          </w:tcPr>
          <w:p w:rsidR="00602BAA" w:rsidRPr="00602BAA" w:rsidRDefault="00602BAA" w:rsidP="00602BAA">
            <w:pPr>
              <w:bidi/>
              <w:rPr>
                <w:rFonts w:asciiTheme="minorHAnsi" w:eastAsiaTheme="minorHAnsi" w:hAnsiTheme="minorHAnsi" w:cs="B Zar"/>
                <w:b/>
                <w:bCs/>
                <w:sz w:val="20"/>
                <w:szCs w:val="20"/>
              </w:rPr>
            </w:pPr>
          </w:p>
        </w:tc>
        <w:tc>
          <w:tcPr>
            <w:tcW w:w="578" w:type="pct"/>
            <w:tcBorders>
              <w:top w:val="single" w:sz="4" w:space="0" w:color="auto"/>
              <w:left w:val="single" w:sz="4" w:space="0" w:color="auto"/>
              <w:bottom w:val="single" w:sz="4" w:space="0" w:color="auto"/>
              <w:right w:val="single" w:sz="4" w:space="0" w:color="auto"/>
            </w:tcBorders>
            <w:vAlign w:val="center"/>
          </w:tcPr>
          <w:p w:rsidR="00602BAA" w:rsidRPr="00E41738" w:rsidRDefault="00602BAA" w:rsidP="00602BAA">
            <w:pPr>
              <w:pStyle w:val="ListParagraph"/>
              <w:bidi/>
              <w:spacing w:after="0" w:line="240" w:lineRule="auto"/>
              <w:ind w:left="0"/>
              <w:rPr>
                <w:rFonts w:cs="B Zar"/>
                <w:sz w:val="20"/>
                <w:szCs w:val="20"/>
                <w:lang w:bidi="fa-IR"/>
              </w:rPr>
            </w:pPr>
            <w:r w:rsidRPr="00E41738">
              <w:rPr>
                <w:rFonts w:cs="B Zar" w:hint="cs"/>
                <w:sz w:val="20"/>
                <w:szCs w:val="20"/>
                <w:rtl/>
                <w:lang w:bidi="fa-IR"/>
              </w:rPr>
              <w:t>ارزيابي كاركردي رفتار</w:t>
            </w:r>
          </w:p>
        </w:tc>
        <w:tc>
          <w:tcPr>
            <w:tcW w:w="292"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حضوری</w:t>
            </w:r>
          </w:p>
        </w:tc>
      </w:tr>
      <w:tr w:rsidR="002B26B3" w:rsidRPr="00E41738" w:rsidTr="009E4AA4">
        <w:trPr>
          <w:cantSplit/>
          <w:trHeight w:val="766"/>
        </w:trPr>
        <w:tc>
          <w:tcPr>
            <w:tcW w:w="293" w:type="pct"/>
            <w:tcBorders>
              <w:top w:val="single" w:sz="4" w:space="0" w:color="auto"/>
              <w:left w:val="single" w:sz="4" w:space="0" w:color="auto"/>
              <w:bottom w:val="single" w:sz="12"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13" w:type="pct"/>
            <w:vMerge/>
            <w:tcBorders>
              <w:left w:val="single" w:sz="4" w:space="0" w:color="auto"/>
              <w:bottom w:val="single" w:sz="12" w:space="0" w:color="auto"/>
              <w:right w:val="single" w:sz="4" w:space="0" w:color="auto"/>
            </w:tcBorders>
            <w:vAlign w:val="center"/>
          </w:tcPr>
          <w:p w:rsidR="00602BAA" w:rsidRPr="00602BAA" w:rsidRDefault="00602BAA" w:rsidP="00602BAA">
            <w:pPr>
              <w:bidi/>
              <w:rPr>
                <w:rFonts w:asciiTheme="minorHAnsi" w:eastAsiaTheme="minorHAnsi" w:hAnsiTheme="minorHAnsi" w:cs="B Zar"/>
                <w:b/>
                <w:bCs/>
                <w:sz w:val="20"/>
                <w:szCs w:val="20"/>
              </w:rPr>
            </w:pPr>
          </w:p>
        </w:tc>
        <w:tc>
          <w:tcPr>
            <w:tcW w:w="578" w:type="pct"/>
            <w:tcBorders>
              <w:top w:val="single" w:sz="4" w:space="0" w:color="auto"/>
              <w:left w:val="single" w:sz="4" w:space="0" w:color="auto"/>
              <w:bottom w:val="single" w:sz="12" w:space="0" w:color="auto"/>
              <w:right w:val="single" w:sz="4" w:space="0" w:color="auto"/>
            </w:tcBorders>
            <w:vAlign w:val="center"/>
          </w:tcPr>
          <w:p w:rsidR="00602BAA" w:rsidRPr="00E41738" w:rsidRDefault="00602BAA" w:rsidP="00602BAA">
            <w:pPr>
              <w:bidi/>
              <w:rPr>
                <w:rFonts w:cs="B Zar"/>
                <w:sz w:val="20"/>
                <w:szCs w:val="20"/>
                <w:rtl/>
              </w:rPr>
            </w:pPr>
            <w:r w:rsidRPr="00E41738">
              <w:rPr>
                <w:rFonts w:cs="B Zar" w:hint="cs"/>
                <w:sz w:val="20"/>
                <w:szCs w:val="20"/>
                <w:rtl/>
              </w:rPr>
              <w:t>توانبخشی شناختی</w:t>
            </w:r>
          </w:p>
        </w:tc>
        <w:tc>
          <w:tcPr>
            <w:tcW w:w="292"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4" w:space="0" w:color="auto"/>
              <w:left w:val="single" w:sz="4" w:space="0" w:color="auto"/>
              <w:bottom w:val="single" w:sz="12" w:space="0" w:color="auto"/>
              <w:right w:val="single" w:sz="4" w:space="0" w:color="auto"/>
            </w:tcBorders>
            <w:vAlign w:val="center"/>
          </w:tcPr>
          <w:p w:rsidR="00602BAA" w:rsidRPr="0072702B" w:rsidRDefault="00602BAA" w:rsidP="00602BAA">
            <w:pPr>
              <w:bidi/>
              <w:spacing w:line="216" w:lineRule="auto"/>
              <w:jc w:val="center"/>
              <w:rPr>
                <w:rFonts w:cs="B Zar"/>
                <w:sz w:val="18"/>
                <w:szCs w:val="18"/>
                <w:rtl/>
              </w:rPr>
            </w:pPr>
            <w:r w:rsidRPr="0072702B">
              <w:rPr>
                <w:rFonts w:cs="B Zar" w:hint="cs"/>
                <w:sz w:val="18"/>
                <w:szCs w:val="18"/>
                <w:rtl/>
              </w:rPr>
              <w:t>حضوری</w:t>
            </w:r>
          </w:p>
        </w:tc>
      </w:tr>
      <w:tr w:rsidR="002B26B3" w:rsidRPr="00E41738" w:rsidTr="009E4AA4">
        <w:trPr>
          <w:cantSplit/>
          <w:trHeight w:val="866"/>
        </w:trPr>
        <w:tc>
          <w:tcPr>
            <w:tcW w:w="293" w:type="pct"/>
            <w:tcBorders>
              <w:top w:val="single" w:sz="12" w:space="0" w:color="auto"/>
              <w:left w:val="single" w:sz="4" w:space="0" w:color="auto"/>
              <w:bottom w:val="single" w:sz="4"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13" w:type="pct"/>
            <w:vMerge w:val="restart"/>
            <w:tcBorders>
              <w:top w:val="single" w:sz="12" w:space="0" w:color="auto"/>
              <w:left w:val="single" w:sz="4" w:space="0" w:color="auto"/>
              <w:right w:val="single" w:sz="4" w:space="0" w:color="auto"/>
            </w:tcBorders>
            <w:textDirection w:val="tbRl"/>
            <w:vAlign w:val="center"/>
          </w:tcPr>
          <w:p w:rsidR="00602BAA" w:rsidRPr="00602BAA" w:rsidRDefault="00602BAA" w:rsidP="00602BAA">
            <w:pPr>
              <w:pStyle w:val="ListParagraph"/>
              <w:bidi/>
              <w:spacing w:after="0" w:line="240" w:lineRule="auto"/>
              <w:ind w:left="113" w:right="113"/>
              <w:jc w:val="center"/>
              <w:rPr>
                <w:rFonts w:cs="B Zar"/>
                <w:b/>
                <w:bCs/>
                <w:sz w:val="20"/>
                <w:szCs w:val="20"/>
                <w:rtl/>
              </w:rPr>
            </w:pPr>
            <w:r w:rsidRPr="00602BAA">
              <w:rPr>
                <w:rFonts w:cs="B Zar" w:hint="cs"/>
                <w:b/>
                <w:bCs/>
                <w:sz w:val="20"/>
                <w:szCs w:val="20"/>
                <w:rtl/>
              </w:rPr>
              <w:t>مشترک</w:t>
            </w:r>
          </w:p>
        </w:tc>
        <w:tc>
          <w:tcPr>
            <w:tcW w:w="578" w:type="pct"/>
            <w:tcBorders>
              <w:top w:val="single" w:sz="12" w:space="0" w:color="auto"/>
              <w:left w:val="single" w:sz="4" w:space="0" w:color="auto"/>
              <w:bottom w:val="single" w:sz="4" w:space="0" w:color="auto"/>
              <w:right w:val="single" w:sz="4" w:space="0" w:color="auto"/>
            </w:tcBorders>
            <w:vAlign w:val="center"/>
          </w:tcPr>
          <w:p w:rsidR="00602BAA" w:rsidRPr="00E41738" w:rsidRDefault="00602BAA" w:rsidP="00602BAA">
            <w:pPr>
              <w:pStyle w:val="ListParagraph"/>
              <w:bidi/>
              <w:spacing w:after="0" w:line="240"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292"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2</w:t>
            </w:r>
          </w:p>
        </w:tc>
        <w:tc>
          <w:tcPr>
            <w:tcW w:w="334"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32</w:t>
            </w:r>
          </w:p>
        </w:tc>
        <w:tc>
          <w:tcPr>
            <w:tcW w:w="28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441"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78"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72702B" w:rsidRDefault="00602BAA" w:rsidP="00602BAA">
            <w:pPr>
              <w:pStyle w:val="ListParagraph"/>
              <w:bidi/>
              <w:spacing w:after="0" w:line="240" w:lineRule="auto"/>
              <w:ind w:left="0"/>
              <w:jc w:val="center"/>
              <w:rPr>
                <w:rFonts w:asciiTheme="majorBidi" w:hAnsiTheme="majorBidi" w:cs="B Zar"/>
                <w:b/>
                <w:bCs/>
                <w:sz w:val="18"/>
                <w:szCs w:val="18"/>
              </w:rPr>
            </w:pPr>
            <w:r w:rsidRPr="0072702B">
              <w:rPr>
                <w:rFonts w:asciiTheme="majorBidi" w:hAnsiTheme="majorBidi" w:cs="B Zar" w:hint="cs"/>
                <w:b/>
                <w:bCs/>
                <w:sz w:val="18"/>
                <w:szCs w:val="18"/>
                <w:rtl/>
              </w:rPr>
              <w:t>32</w:t>
            </w:r>
          </w:p>
        </w:tc>
        <w:tc>
          <w:tcPr>
            <w:tcW w:w="393" w:type="pct"/>
            <w:tcBorders>
              <w:top w:val="single" w:sz="12" w:space="0" w:color="auto"/>
              <w:left w:val="single" w:sz="4" w:space="0" w:color="auto"/>
              <w:bottom w:val="single" w:sz="4" w:space="0" w:color="auto"/>
              <w:right w:val="single" w:sz="4" w:space="0" w:color="auto"/>
            </w:tcBorders>
            <w:vAlign w:val="center"/>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مجازی</w:t>
            </w:r>
          </w:p>
        </w:tc>
      </w:tr>
      <w:tr w:rsidR="002B26B3" w:rsidRPr="00E41738" w:rsidTr="009E4AA4">
        <w:trPr>
          <w:cantSplit/>
          <w:trHeight w:val="866"/>
        </w:trPr>
        <w:tc>
          <w:tcPr>
            <w:tcW w:w="293" w:type="pct"/>
            <w:tcBorders>
              <w:top w:val="single" w:sz="4" w:space="0" w:color="auto"/>
              <w:left w:val="single" w:sz="4" w:space="0" w:color="auto"/>
              <w:bottom w:val="single" w:sz="4" w:space="0" w:color="auto"/>
              <w:right w:val="single" w:sz="4" w:space="0" w:color="auto"/>
            </w:tcBorders>
            <w:vAlign w:val="center"/>
            <w:hideMark/>
          </w:tcPr>
          <w:p w:rsidR="00602BAA" w:rsidRPr="00E41738" w:rsidRDefault="00602BAA" w:rsidP="00602BAA">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13" w:type="pct"/>
            <w:vMerge/>
            <w:tcBorders>
              <w:left w:val="single" w:sz="4" w:space="0" w:color="auto"/>
              <w:right w:val="single" w:sz="4" w:space="0" w:color="auto"/>
            </w:tcBorders>
            <w:textDirection w:val="tbRl"/>
            <w:vAlign w:val="center"/>
            <w:hideMark/>
          </w:tcPr>
          <w:p w:rsidR="00602BAA" w:rsidRPr="00E41738" w:rsidRDefault="00602BAA" w:rsidP="00602BAA">
            <w:pPr>
              <w:pStyle w:val="ListParagraph"/>
              <w:bidi/>
              <w:spacing w:after="0" w:line="240" w:lineRule="auto"/>
              <w:ind w:left="113" w:right="113"/>
              <w:jc w:val="center"/>
              <w:rPr>
                <w:rFonts w:cs="B Zar"/>
                <w:sz w:val="18"/>
                <w:szCs w:val="18"/>
              </w:rPr>
            </w:pPr>
          </w:p>
        </w:tc>
        <w:tc>
          <w:tcPr>
            <w:tcW w:w="578" w:type="pct"/>
            <w:tcBorders>
              <w:top w:val="single" w:sz="4" w:space="0" w:color="auto"/>
              <w:left w:val="single" w:sz="4" w:space="0" w:color="auto"/>
              <w:bottom w:val="single" w:sz="4" w:space="0" w:color="auto"/>
              <w:right w:val="single" w:sz="4" w:space="0" w:color="auto"/>
            </w:tcBorders>
            <w:vAlign w:val="center"/>
            <w:hideMark/>
          </w:tcPr>
          <w:p w:rsidR="00602BAA" w:rsidRPr="00E41738" w:rsidRDefault="00602BAA" w:rsidP="00602BAA">
            <w:pPr>
              <w:pStyle w:val="ListParagraph"/>
              <w:bidi/>
              <w:spacing w:after="0" w:line="240" w:lineRule="auto"/>
              <w:ind w:left="0"/>
              <w:rPr>
                <w:rFonts w:cs="B Zar"/>
                <w:sz w:val="20"/>
                <w:szCs w:val="20"/>
                <w:rtl/>
                <w:lang w:bidi="fa-IR"/>
              </w:rPr>
            </w:pPr>
            <w:r w:rsidRPr="00E41738">
              <w:rPr>
                <w:rFonts w:cs="B Zar" w:hint="cs"/>
                <w:sz w:val="20"/>
                <w:szCs w:val="20"/>
                <w:rtl/>
              </w:rPr>
              <w:t>آموزش پژوهی در عمل</w:t>
            </w:r>
          </w:p>
        </w:tc>
        <w:tc>
          <w:tcPr>
            <w:tcW w:w="292"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8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1</w:t>
            </w:r>
          </w:p>
        </w:tc>
        <w:tc>
          <w:tcPr>
            <w:tcW w:w="441"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b/>
                <w:bCs/>
                <w:sz w:val="18"/>
                <w:szCs w:val="18"/>
                <w:lang w:bidi="fa-IR"/>
              </w:rPr>
            </w:pPr>
            <w:r w:rsidRPr="0072702B">
              <w:rPr>
                <w:rFonts w:cs="B Zar" w:hint="cs"/>
                <w:b/>
                <w:bCs/>
                <w:sz w:val="18"/>
                <w:szCs w:val="18"/>
                <w:rtl/>
                <w:lang w:bidi="fa-IR"/>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02BAA" w:rsidRPr="0072702B" w:rsidRDefault="00602BAA" w:rsidP="00602BAA">
            <w:pPr>
              <w:pStyle w:val="ListParagraph"/>
              <w:bidi/>
              <w:spacing w:after="0" w:line="240" w:lineRule="auto"/>
              <w:ind w:left="0"/>
              <w:jc w:val="center"/>
              <w:rPr>
                <w:rFonts w:cs="B Zar"/>
                <w:b/>
                <w:bCs/>
                <w:sz w:val="18"/>
                <w:szCs w:val="18"/>
                <w:rtl/>
                <w:lang w:bidi="fa-IR"/>
              </w:rPr>
            </w:pPr>
            <w:r w:rsidRPr="0072702B">
              <w:rPr>
                <w:rFonts w:cs="B Zar" w:hint="cs"/>
                <w:b/>
                <w:bCs/>
                <w:sz w:val="18"/>
                <w:szCs w:val="18"/>
                <w:rtl/>
                <w:lang w:bidi="fa-IR"/>
              </w:rPr>
              <w:t>1</w:t>
            </w:r>
          </w:p>
        </w:tc>
        <w:tc>
          <w:tcPr>
            <w:tcW w:w="334"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r w:rsidRPr="0072702B">
              <w:rPr>
                <w:rFonts w:asciiTheme="majorBidi" w:hAnsiTheme="majorBidi" w:cs="B Zar" w:hint="cs"/>
                <w:sz w:val="18"/>
                <w:szCs w:val="18"/>
                <w:rtl/>
              </w:rPr>
              <w:t>-</w:t>
            </w:r>
          </w:p>
        </w:tc>
        <w:tc>
          <w:tcPr>
            <w:tcW w:w="28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w:t>
            </w:r>
          </w:p>
        </w:tc>
        <w:tc>
          <w:tcPr>
            <w:tcW w:w="400"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48</w:t>
            </w:r>
          </w:p>
        </w:tc>
        <w:tc>
          <w:tcPr>
            <w:tcW w:w="441"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asciiTheme="majorBidi" w:hAnsiTheme="majorBidi" w:cs="B Zar"/>
                <w:sz w:val="18"/>
                <w:szCs w:val="18"/>
                <w:rtl/>
              </w:rPr>
            </w:pPr>
            <w:r w:rsidRPr="0072702B">
              <w:rPr>
                <w:rFonts w:asciiTheme="majorBidi" w:hAnsiTheme="majorBidi" w:cs="B Zar" w:hint="cs"/>
                <w:sz w:val="18"/>
                <w:szCs w:val="18"/>
                <w:rtl/>
              </w:rPr>
              <w:t>-</w:t>
            </w:r>
          </w:p>
        </w:tc>
        <w:tc>
          <w:tcPr>
            <w:tcW w:w="27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02BAA" w:rsidRPr="0072702B" w:rsidRDefault="00602BAA" w:rsidP="00602BAA">
            <w:pPr>
              <w:pStyle w:val="ListParagraph"/>
              <w:bidi/>
              <w:spacing w:after="0" w:line="240" w:lineRule="auto"/>
              <w:ind w:left="0"/>
              <w:jc w:val="center"/>
              <w:rPr>
                <w:rFonts w:cs="B Zar"/>
                <w:b/>
                <w:bCs/>
                <w:sz w:val="18"/>
                <w:szCs w:val="18"/>
              </w:rPr>
            </w:pPr>
            <w:r w:rsidRPr="0072702B">
              <w:rPr>
                <w:rFonts w:cs="B Zar" w:hint="cs"/>
                <w:b/>
                <w:bCs/>
                <w:sz w:val="18"/>
                <w:szCs w:val="18"/>
                <w:rtl/>
              </w:rPr>
              <w:t>48</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Pr>
            </w:pPr>
            <w:r w:rsidRPr="0072702B">
              <w:rPr>
                <w:rFonts w:cs="B Zar" w:hint="cs"/>
                <w:sz w:val="18"/>
                <w:szCs w:val="18"/>
                <w:rtl/>
              </w:rPr>
              <w:t>حضوری</w:t>
            </w:r>
          </w:p>
        </w:tc>
      </w:tr>
      <w:tr w:rsidR="002B26B3" w:rsidRPr="00E41738" w:rsidTr="009E4AA4">
        <w:trPr>
          <w:cantSplit/>
          <w:trHeight w:val="450"/>
        </w:trPr>
        <w:tc>
          <w:tcPr>
            <w:tcW w:w="293" w:type="pct"/>
            <w:tcBorders>
              <w:top w:val="single" w:sz="4" w:space="0" w:color="auto"/>
              <w:left w:val="single" w:sz="4" w:space="0" w:color="auto"/>
              <w:bottom w:val="single" w:sz="12" w:space="0" w:color="auto"/>
              <w:right w:val="single" w:sz="4" w:space="0" w:color="auto"/>
            </w:tcBorders>
            <w:vAlign w:val="center"/>
            <w:hideMark/>
          </w:tcPr>
          <w:p w:rsidR="00602BAA" w:rsidRPr="00E41738" w:rsidRDefault="00602BAA" w:rsidP="00602BAA">
            <w:pPr>
              <w:pStyle w:val="ListParagraph"/>
              <w:bidi/>
              <w:spacing w:after="0" w:line="240" w:lineRule="auto"/>
              <w:ind w:left="0"/>
              <w:jc w:val="center"/>
              <w:rPr>
                <w:rFonts w:cs="B Zar"/>
                <w:sz w:val="20"/>
                <w:szCs w:val="20"/>
                <w:lang w:bidi="fa-IR"/>
              </w:rPr>
            </w:pPr>
            <w:r w:rsidRPr="00E41738">
              <w:rPr>
                <w:rFonts w:cs="B Zar" w:hint="cs"/>
                <w:sz w:val="20"/>
                <w:szCs w:val="20"/>
                <w:rtl/>
                <w:lang w:bidi="fa-IR"/>
              </w:rPr>
              <w:t>7</w:t>
            </w:r>
          </w:p>
        </w:tc>
        <w:tc>
          <w:tcPr>
            <w:tcW w:w="313" w:type="pct"/>
            <w:vMerge/>
            <w:tcBorders>
              <w:left w:val="single" w:sz="4" w:space="0" w:color="auto"/>
              <w:bottom w:val="single" w:sz="12" w:space="0" w:color="auto"/>
              <w:right w:val="single" w:sz="4" w:space="0" w:color="auto"/>
            </w:tcBorders>
            <w:vAlign w:val="center"/>
            <w:hideMark/>
          </w:tcPr>
          <w:p w:rsidR="00602BAA" w:rsidRPr="00E41738" w:rsidRDefault="00602BAA" w:rsidP="00602BAA">
            <w:pPr>
              <w:bidi/>
              <w:rPr>
                <w:rFonts w:asciiTheme="minorHAnsi" w:eastAsiaTheme="minorHAnsi" w:hAnsiTheme="minorHAnsi" w:cs="B Zar"/>
                <w:sz w:val="20"/>
                <w:szCs w:val="20"/>
              </w:rPr>
            </w:pPr>
          </w:p>
        </w:tc>
        <w:tc>
          <w:tcPr>
            <w:tcW w:w="578" w:type="pct"/>
            <w:tcBorders>
              <w:top w:val="single" w:sz="4" w:space="0" w:color="auto"/>
              <w:left w:val="single" w:sz="4" w:space="0" w:color="auto"/>
              <w:bottom w:val="single" w:sz="12" w:space="0" w:color="auto"/>
              <w:right w:val="single" w:sz="4" w:space="0" w:color="auto"/>
            </w:tcBorders>
            <w:vAlign w:val="center"/>
            <w:hideMark/>
          </w:tcPr>
          <w:p w:rsidR="00602BAA" w:rsidRPr="00E41738" w:rsidRDefault="00602BAA" w:rsidP="00602BAA">
            <w:pPr>
              <w:pStyle w:val="ListParagraph"/>
              <w:bidi/>
              <w:spacing w:after="0" w:line="240" w:lineRule="auto"/>
              <w:ind w:left="0"/>
              <w:rPr>
                <w:rFonts w:cs="B Zar"/>
                <w:sz w:val="20"/>
                <w:szCs w:val="20"/>
              </w:rPr>
            </w:pPr>
            <w:r w:rsidRPr="00E41738">
              <w:rPr>
                <w:rFonts w:cs="B Zar" w:hint="cs"/>
                <w:sz w:val="20"/>
                <w:szCs w:val="20"/>
                <w:rtl/>
              </w:rPr>
              <w:t>کارآموزی</w:t>
            </w:r>
          </w:p>
        </w:tc>
        <w:tc>
          <w:tcPr>
            <w:tcW w:w="292"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lang w:bidi="fa-IR"/>
              </w:rPr>
              <w:t>-</w:t>
            </w:r>
          </w:p>
        </w:tc>
        <w:tc>
          <w:tcPr>
            <w:tcW w:w="28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lang w:bidi="fa-IR"/>
              </w:rPr>
              <w:t>1</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02BAA" w:rsidRPr="0072702B" w:rsidRDefault="00602BAA" w:rsidP="00602BAA">
            <w:pPr>
              <w:pStyle w:val="ListParagraph"/>
              <w:bidi/>
              <w:spacing w:after="0" w:line="240" w:lineRule="auto"/>
              <w:ind w:left="0"/>
              <w:jc w:val="center"/>
              <w:rPr>
                <w:rFonts w:cs="B Zar"/>
                <w:b/>
                <w:bCs/>
                <w:sz w:val="18"/>
                <w:szCs w:val="18"/>
                <w:rtl/>
                <w:lang w:bidi="fa-IR"/>
              </w:rPr>
            </w:pPr>
            <w:r w:rsidRPr="0072702B">
              <w:rPr>
                <w:rFonts w:cs="B Zar" w:hint="cs"/>
                <w:b/>
                <w:bCs/>
                <w:sz w:val="18"/>
                <w:szCs w:val="18"/>
                <w:rtl/>
                <w:lang w:bidi="fa-IR"/>
              </w:rPr>
              <w:t>1</w:t>
            </w:r>
          </w:p>
        </w:tc>
        <w:tc>
          <w:tcPr>
            <w:tcW w:w="334"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lang w:bidi="fa-IR"/>
              </w:rPr>
              <w:t>-</w:t>
            </w:r>
          </w:p>
        </w:tc>
        <w:tc>
          <w:tcPr>
            <w:tcW w:w="28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w:t>
            </w:r>
          </w:p>
        </w:tc>
        <w:tc>
          <w:tcPr>
            <w:tcW w:w="400"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bidi/>
              <w:jc w:val="center"/>
              <w:rPr>
                <w:rFonts w:cs="B Zar"/>
                <w:sz w:val="18"/>
                <w:szCs w:val="18"/>
              </w:rPr>
            </w:pPr>
            <w:r w:rsidRPr="0072702B">
              <w:rPr>
                <w:rFonts w:cs="B Zar" w:hint="cs"/>
                <w:sz w:val="18"/>
                <w:szCs w:val="18"/>
                <w:rtl/>
              </w:rPr>
              <w:t>-</w:t>
            </w:r>
          </w:p>
        </w:tc>
        <w:tc>
          <w:tcPr>
            <w:tcW w:w="441" w:type="pct"/>
            <w:tcBorders>
              <w:top w:val="single" w:sz="4" w:space="0" w:color="auto"/>
              <w:left w:val="single" w:sz="4" w:space="0" w:color="auto"/>
              <w:bottom w:val="single" w:sz="12"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rtl/>
                <w:lang w:bidi="fa-IR"/>
              </w:rPr>
            </w:pPr>
            <w:r w:rsidRPr="0072702B">
              <w:rPr>
                <w:rFonts w:cs="B Zar" w:hint="cs"/>
                <w:sz w:val="18"/>
                <w:szCs w:val="18"/>
                <w:rtl/>
                <w:lang w:bidi="fa-IR"/>
              </w:rPr>
              <w:t>128</w:t>
            </w:r>
          </w:p>
        </w:tc>
        <w:tc>
          <w:tcPr>
            <w:tcW w:w="278"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02BAA" w:rsidRPr="0072702B" w:rsidRDefault="00602BAA" w:rsidP="00602BAA">
            <w:pPr>
              <w:bidi/>
              <w:jc w:val="center"/>
              <w:rPr>
                <w:rFonts w:asciiTheme="minorHAnsi" w:eastAsiaTheme="minorHAnsi" w:hAnsiTheme="minorHAnsi" w:cs="B Zar"/>
                <w:b/>
                <w:bCs/>
                <w:sz w:val="18"/>
                <w:szCs w:val="18"/>
              </w:rPr>
            </w:pPr>
            <w:r w:rsidRPr="0072702B">
              <w:rPr>
                <w:rFonts w:cs="B Zar" w:hint="cs"/>
                <w:b/>
                <w:bCs/>
                <w:sz w:val="18"/>
                <w:szCs w:val="18"/>
                <w:rtl/>
              </w:rPr>
              <w:t>128</w:t>
            </w:r>
          </w:p>
        </w:tc>
        <w:tc>
          <w:tcPr>
            <w:tcW w:w="393" w:type="pct"/>
            <w:tcBorders>
              <w:top w:val="single" w:sz="4" w:space="0" w:color="auto"/>
              <w:left w:val="single" w:sz="4" w:space="0" w:color="auto"/>
              <w:bottom w:val="single" w:sz="4" w:space="0" w:color="auto"/>
              <w:right w:val="single" w:sz="4" w:space="0" w:color="auto"/>
            </w:tcBorders>
            <w:vAlign w:val="center"/>
            <w:hideMark/>
          </w:tcPr>
          <w:p w:rsidR="00602BAA" w:rsidRPr="0072702B" w:rsidRDefault="00602BAA" w:rsidP="00602BAA">
            <w:pPr>
              <w:pStyle w:val="ListParagraph"/>
              <w:bidi/>
              <w:spacing w:after="0" w:line="240" w:lineRule="auto"/>
              <w:ind w:left="0"/>
              <w:jc w:val="center"/>
              <w:rPr>
                <w:rFonts w:cs="B Zar"/>
                <w:sz w:val="18"/>
                <w:szCs w:val="18"/>
                <w:lang w:bidi="fa-IR"/>
              </w:rPr>
            </w:pPr>
            <w:r w:rsidRPr="0072702B">
              <w:rPr>
                <w:rFonts w:cs="B Zar" w:hint="cs"/>
                <w:sz w:val="18"/>
                <w:szCs w:val="18"/>
                <w:rtl/>
              </w:rPr>
              <w:t>حضوری</w:t>
            </w:r>
          </w:p>
        </w:tc>
      </w:tr>
      <w:tr w:rsidR="002B26B3" w:rsidRPr="00E41738" w:rsidTr="00755006">
        <w:trPr>
          <w:cantSplit/>
          <w:trHeight w:val="372"/>
        </w:trPr>
        <w:tc>
          <w:tcPr>
            <w:tcW w:w="1184"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E41738" w:rsidRDefault="00602BAA" w:rsidP="00602BAA">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292"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11</w:t>
            </w:r>
          </w:p>
        </w:tc>
        <w:tc>
          <w:tcPr>
            <w:tcW w:w="28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441"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w:t>
            </w:r>
          </w:p>
        </w:tc>
        <w:tc>
          <w:tcPr>
            <w:tcW w:w="27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13</w:t>
            </w:r>
          </w:p>
        </w:tc>
        <w:tc>
          <w:tcPr>
            <w:tcW w:w="33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176</w:t>
            </w:r>
          </w:p>
        </w:tc>
        <w:tc>
          <w:tcPr>
            <w:tcW w:w="28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w:t>
            </w:r>
          </w:p>
        </w:tc>
        <w:tc>
          <w:tcPr>
            <w:tcW w:w="40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48</w:t>
            </w:r>
          </w:p>
        </w:tc>
        <w:tc>
          <w:tcPr>
            <w:tcW w:w="441"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sz w:val="18"/>
                <w:szCs w:val="18"/>
              </w:rPr>
            </w:pPr>
            <w:r w:rsidRPr="0072702B">
              <w:rPr>
                <w:rFonts w:asciiTheme="minorHAnsi" w:eastAsiaTheme="minorHAnsi" w:hAnsiTheme="minorHAnsi" w:cs="B Zar" w:hint="cs"/>
                <w:sz w:val="18"/>
                <w:szCs w:val="18"/>
                <w:rtl/>
              </w:rPr>
              <w:t>128</w:t>
            </w:r>
          </w:p>
        </w:tc>
        <w:tc>
          <w:tcPr>
            <w:tcW w:w="27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72702B" w:rsidRDefault="00602BAA" w:rsidP="00602BAA">
            <w:pPr>
              <w:bidi/>
              <w:jc w:val="center"/>
              <w:rPr>
                <w:rFonts w:asciiTheme="minorHAnsi" w:eastAsiaTheme="minorHAnsi" w:hAnsiTheme="minorHAnsi" w:cs="B Zar"/>
                <w:b/>
                <w:bCs/>
                <w:sz w:val="18"/>
                <w:szCs w:val="18"/>
              </w:rPr>
            </w:pPr>
            <w:r w:rsidRPr="0072702B">
              <w:rPr>
                <w:rFonts w:asciiTheme="minorHAnsi" w:eastAsiaTheme="minorHAnsi" w:hAnsiTheme="minorHAnsi" w:cs="B Zar" w:hint="cs"/>
                <w:b/>
                <w:bCs/>
                <w:sz w:val="18"/>
                <w:szCs w:val="18"/>
                <w:rtl/>
              </w:rPr>
              <w:t>352</w:t>
            </w:r>
          </w:p>
        </w:tc>
        <w:tc>
          <w:tcPr>
            <w:tcW w:w="39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72702B" w:rsidRDefault="00602BAA" w:rsidP="00602BAA">
            <w:pPr>
              <w:pStyle w:val="ListParagraph"/>
              <w:bidi/>
              <w:spacing w:after="0" w:line="240" w:lineRule="auto"/>
              <w:ind w:left="0"/>
              <w:jc w:val="center"/>
              <w:rPr>
                <w:rFonts w:asciiTheme="majorBidi" w:hAnsiTheme="majorBidi" w:cs="B Zar"/>
                <w:sz w:val="18"/>
                <w:szCs w:val="18"/>
              </w:rPr>
            </w:pPr>
          </w:p>
        </w:tc>
      </w:tr>
    </w:tbl>
    <w:p w:rsidR="002B26B3" w:rsidRDefault="002B26B3" w:rsidP="00383FFB">
      <w:pPr>
        <w:pStyle w:val="Heading2"/>
        <w:jc w:val="center"/>
        <w:rPr>
          <w:rtl/>
        </w:rPr>
      </w:pPr>
    </w:p>
    <w:p w:rsidR="002B26B3" w:rsidRDefault="002B26B3" w:rsidP="002B26B3">
      <w:pPr>
        <w:rPr>
          <w:rtl/>
          <w:lang w:bidi="fa-IR"/>
        </w:rPr>
      </w:pPr>
    </w:p>
    <w:p w:rsidR="002B26B3" w:rsidRDefault="002B26B3" w:rsidP="002B26B3">
      <w:pPr>
        <w:rPr>
          <w:rtl/>
          <w:lang w:bidi="fa-IR"/>
        </w:rPr>
      </w:pPr>
    </w:p>
    <w:p w:rsidR="009E4AA4" w:rsidRDefault="009E4AA4" w:rsidP="002B26B3">
      <w:pPr>
        <w:rPr>
          <w:rtl/>
          <w:lang w:bidi="fa-IR"/>
        </w:rPr>
      </w:pPr>
    </w:p>
    <w:p w:rsidR="009E4AA4" w:rsidRDefault="009E4AA4" w:rsidP="002B26B3">
      <w:pPr>
        <w:rPr>
          <w:rtl/>
          <w:lang w:bidi="fa-IR"/>
        </w:rPr>
      </w:pPr>
    </w:p>
    <w:p w:rsidR="009E4AA4" w:rsidRDefault="009E4AA4" w:rsidP="002B26B3">
      <w:pPr>
        <w:rPr>
          <w:rtl/>
          <w:lang w:bidi="fa-IR"/>
        </w:rPr>
      </w:pPr>
    </w:p>
    <w:p w:rsidR="009E4AA4" w:rsidRDefault="009E4AA4" w:rsidP="002B26B3">
      <w:pPr>
        <w:rPr>
          <w:rtl/>
          <w:lang w:bidi="fa-IR"/>
        </w:rPr>
      </w:pPr>
    </w:p>
    <w:p w:rsidR="002B26B3" w:rsidRPr="002B26B3" w:rsidRDefault="002B26B3" w:rsidP="002B26B3">
      <w:pPr>
        <w:rPr>
          <w:rtl/>
          <w:lang w:bidi="fa-IR"/>
        </w:rPr>
      </w:pPr>
    </w:p>
    <w:p w:rsidR="00400431" w:rsidRPr="00E41738" w:rsidRDefault="00400431" w:rsidP="00383FFB">
      <w:pPr>
        <w:pStyle w:val="Heading2"/>
        <w:jc w:val="center"/>
        <w:rPr>
          <w:rtl/>
        </w:rPr>
      </w:pPr>
      <w:bookmarkStart w:id="6" w:name="_Toc528580276"/>
      <w:r w:rsidRPr="00E41738">
        <w:rPr>
          <w:rFonts w:hint="cs"/>
          <w:rtl/>
        </w:rPr>
        <w:lastRenderedPageBreak/>
        <w:t>بخش دوم: برنامه درسی دوره یکساله مهارت آموزی آموزش متوسطه</w:t>
      </w:r>
      <w:r w:rsidR="00FD3D12" w:rsidRPr="00E41738">
        <w:rPr>
          <w:vertAlign w:val="superscript"/>
          <w:rtl/>
        </w:rPr>
        <w:footnoteReference w:id="1"/>
      </w:r>
      <w:r w:rsidRPr="00E41738">
        <w:rPr>
          <w:rFonts w:hint="cs"/>
          <w:vertAlign w:val="superscript"/>
          <w:rtl/>
        </w:rPr>
        <w:t xml:space="preserve"> </w:t>
      </w:r>
      <w:r w:rsidRPr="00E41738">
        <w:rPr>
          <w:rFonts w:hint="cs"/>
          <w:rtl/>
        </w:rPr>
        <w:t>(دبیری)</w:t>
      </w:r>
      <w:bookmarkEnd w:id="6"/>
    </w:p>
    <w:p w:rsidR="00400431" w:rsidRPr="00E41738" w:rsidRDefault="00400431" w:rsidP="00383FFB">
      <w:pPr>
        <w:bidi/>
        <w:jc w:val="center"/>
        <w:rPr>
          <w:rFonts w:ascii="Yaqouti" w:hAnsi="Yaqouti" w:cs="B Zar"/>
          <w:b/>
          <w:bCs/>
          <w:sz w:val="28"/>
          <w:szCs w:val="28"/>
          <w:rtl/>
          <w:lang w:bidi="fa-IR"/>
        </w:rPr>
      </w:pPr>
    </w:p>
    <w:p w:rsidR="00400431" w:rsidRPr="00E41738" w:rsidRDefault="00400431" w:rsidP="00383FFB">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6: نیمسال اول دوره یکساله مهارت آموزی آموزش متوسطه </w:t>
      </w:r>
    </w:p>
    <w:tbl>
      <w:tblPr>
        <w:tblpPr w:leftFromText="180" w:rightFromText="180" w:bottomFromText="20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39"/>
        <w:gridCol w:w="1255"/>
        <w:gridCol w:w="512"/>
        <w:gridCol w:w="509"/>
        <w:gridCol w:w="716"/>
        <w:gridCol w:w="786"/>
        <w:gridCol w:w="534"/>
        <w:gridCol w:w="512"/>
        <w:gridCol w:w="509"/>
        <w:gridCol w:w="716"/>
        <w:gridCol w:w="786"/>
        <w:gridCol w:w="534"/>
        <w:gridCol w:w="738"/>
      </w:tblGrid>
      <w:tr w:rsidR="00211DE0" w:rsidRPr="00E41738" w:rsidTr="009E4AA4">
        <w:trPr>
          <w:cantSplit/>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FD3D12" w:rsidRPr="00E41738" w:rsidRDefault="00FD3D12"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FD3D12"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0" w:type="auto"/>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واحد</w:t>
            </w:r>
          </w:p>
        </w:tc>
        <w:tc>
          <w:tcPr>
            <w:tcW w:w="0" w:type="auto"/>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ساعت</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نوع آموزش</w:t>
            </w:r>
          </w:p>
        </w:tc>
      </w:tr>
      <w:tr w:rsidR="00211DE0" w:rsidRPr="00E41738" w:rsidTr="009E4AA4">
        <w:trPr>
          <w:cantSplit/>
          <w:trHeight w:val="35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نظري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جمع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D3D12" w:rsidRPr="009E4AA4" w:rsidRDefault="00FD3D12" w:rsidP="00383FFB">
            <w:pPr>
              <w:bidi/>
              <w:spacing w:line="216" w:lineRule="auto"/>
              <w:rPr>
                <w:rFonts w:asciiTheme="majorBidi" w:eastAsiaTheme="minorHAnsi" w:hAnsiTheme="majorBidi" w:cs="B Zar"/>
                <w:b/>
                <w:bCs/>
                <w:sz w:val="18"/>
                <w:szCs w:val="18"/>
              </w:rPr>
            </w:pPr>
          </w:p>
        </w:tc>
      </w:tr>
      <w:tr w:rsidR="00602BAA" w:rsidRPr="00E41738" w:rsidTr="009E4AA4">
        <w:trPr>
          <w:cantSplit/>
          <w:trHeight w:val="1293"/>
        </w:trPr>
        <w:tc>
          <w:tcPr>
            <w:tcW w:w="0" w:type="auto"/>
            <w:tcBorders>
              <w:top w:val="single" w:sz="12" w:space="0" w:color="auto"/>
              <w:left w:val="single" w:sz="4" w:space="0" w:color="auto"/>
              <w:bottom w:val="single" w:sz="4" w:space="0" w:color="auto"/>
              <w:right w:val="single" w:sz="4" w:space="0" w:color="auto"/>
            </w:tcBorders>
            <w:vAlign w:val="center"/>
            <w:hideMark/>
          </w:tcPr>
          <w:p w:rsidR="00602BAA" w:rsidRDefault="00602BAA" w:rsidP="00602BA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0" w:type="auto"/>
            <w:vMerge w:val="restart"/>
            <w:tcBorders>
              <w:top w:val="single" w:sz="12" w:space="0" w:color="auto"/>
              <w:left w:val="single" w:sz="4" w:space="0" w:color="auto"/>
              <w:bottom w:val="single" w:sz="12" w:space="0" w:color="auto"/>
              <w:right w:val="single" w:sz="4" w:space="0" w:color="auto"/>
            </w:tcBorders>
            <w:textDirection w:val="tbRl"/>
            <w:vAlign w:val="center"/>
            <w:hideMark/>
          </w:tcPr>
          <w:p w:rsidR="00602BAA" w:rsidRPr="00083307" w:rsidRDefault="00602BAA" w:rsidP="00602BAA">
            <w:pPr>
              <w:pStyle w:val="ListParagraph"/>
              <w:bidi/>
              <w:spacing w:after="0" w:line="216" w:lineRule="auto"/>
              <w:ind w:left="113" w:right="113"/>
              <w:jc w:val="center"/>
              <w:rPr>
                <w:rFonts w:cs="B Zar"/>
                <w:b/>
                <w:bCs/>
                <w:sz w:val="20"/>
                <w:szCs w:val="20"/>
              </w:rPr>
            </w:pPr>
            <w:r w:rsidRPr="00083307">
              <w:rPr>
                <w:rFonts w:cs="B Zar" w:hint="cs"/>
                <w:b/>
                <w:bCs/>
                <w:sz w:val="20"/>
                <w:szCs w:val="20"/>
                <w:rtl/>
              </w:rPr>
              <w:t>تخصصی</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E41738" w:rsidRDefault="00602BAA" w:rsidP="00602BAA">
            <w:pPr>
              <w:pStyle w:val="ListParagraph"/>
              <w:bidi/>
              <w:spacing w:after="0" w:line="216" w:lineRule="auto"/>
              <w:ind w:left="0"/>
              <w:rPr>
                <w:rFonts w:asciiTheme="majorBidi" w:hAnsiTheme="majorBidi" w:cs="B Zar"/>
                <w:sz w:val="20"/>
                <w:szCs w:val="20"/>
              </w:rPr>
            </w:pPr>
            <w:r w:rsidRPr="00E41738">
              <w:rPr>
                <w:rFonts w:asciiTheme="majorBidi" w:hAnsiTheme="majorBidi" w:cs="B Zar" w:hint="cs"/>
                <w:sz w:val="20"/>
                <w:szCs w:val="20"/>
                <w:rtl/>
              </w:rPr>
              <w:t>روانشناسی تربیتی و کاربرد آن در آموزش (با تاکید بر دوره نوجوانی)</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2B26B3" w:rsidP="002B26B3">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hideMark/>
          </w:tcPr>
          <w:p w:rsidR="00602BAA" w:rsidRPr="009E4AA4" w:rsidRDefault="00602BAA" w:rsidP="00602BAA">
            <w:pPr>
              <w:bidi/>
              <w:spacing w:line="216" w:lineRule="auto"/>
              <w:jc w:val="center"/>
              <w:rPr>
                <w:rFonts w:cs="B Zar"/>
                <w:sz w:val="18"/>
                <w:szCs w:val="18"/>
              </w:rPr>
            </w:pPr>
            <w:r w:rsidRPr="009E4AA4">
              <w:rPr>
                <w:rFonts w:cs="B Zar" w:hint="cs"/>
                <w:sz w:val="18"/>
                <w:szCs w:val="18"/>
                <w:rtl/>
              </w:rPr>
              <w:t>حضوری</w:t>
            </w:r>
          </w:p>
        </w:tc>
      </w:tr>
      <w:tr w:rsidR="00602BAA" w:rsidRPr="00E41738" w:rsidTr="009E4AA4">
        <w:trPr>
          <w:cantSplit/>
          <w:trHeight w:val="20"/>
        </w:trPr>
        <w:tc>
          <w:tcPr>
            <w:tcW w:w="0" w:type="auto"/>
            <w:tcBorders>
              <w:top w:val="single" w:sz="4" w:space="0" w:color="auto"/>
              <w:left w:val="single" w:sz="4" w:space="0" w:color="auto"/>
              <w:bottom w:val="single" w:sz="4" w:space="0" w:color="auto"/>
              <w:right w:val="single" w:sz="4" w:space="0" w:color="auto"/>
            </w:tcBorders>
            <w:vAlign w:val="center"/>
          </w:tcPr>
          <w:p w:rsidR="00602BAA" w:rsidRDefault="00602BAA" w:rsidP="00602BA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0" w:type="auto"/>
            <w:vMerge/>
            <w:tcBorders>
              <w:top w:val="single" w:sz="12" w:space="0" w:color="auto"/>
              <w:left w:val="single" w:sz="4" w:space="0" w:color="auto"/>
              <w:bottom w:val="single" w:sz="12" w:space="0" w:color="auto"/>
              <w:right w:val="single" w:sz="4" w:space="0" w:color="auto"/>
            </w:tcBorders>
            <w:vAlign w:val="center"/>
          </w:tcPr>
          <w:p w:rsidR="00602BAA" w:rsidRPr="00083307" w:rsidRDefault="00602BAA" w:rsidP="00602BAA">
            <w:pPr>
              <w:bidi/>
              <w:spacing w:line="216" w:lineRule="auto"/>
              <w:rPr>
                <w:rFonts w:asciiTheme="minorHAnsi" w:eastAsiaTheme="minorHAnsi" w:hAnsiTheme="minorHAnsi" w:cs="B Zar"/>
                <w:b/>
                <w:bCs/>
                <w:sz w:val="20"/>
                <w:szCs w:val="20"/>
              </w:rPr>
            </w:pPr>
          </w:p>
        </w:tc>
        <w:tc>
          <w:tcPr>
            <w:tcW w:w="0" w:type="auto"/>
            <w:tcBorders>
              <w:top w:val="single" w:sz="4" w:space="0" w:color="auto"/>
              <w:left w:val="single" w:sz="4" w:space="0" w:color="auto"/>
              <w:bottom w:val="single" w:sz="4" w:space="0" w:color="auto"/>
              <w:right w:val="single" w:sz="4" w:space="0" w:color="auto"/>
            </w:tcBorders>
            <w:vAlign w:val="center"/>
          </w:tcPr>
          <w:p w:rsidR="00602BAA" w:rsidRPr="00E41738" w:rsidRDefault="00602BAA" w:rsidP="00602BAA">
            <w:pPr>
              <w:bidi/>
              <w:spacing w:line="216" w:lineRule="auto"/>
              <w:rPr>
                <w:rFonts w:asciiTheme="majorBidi" w:eastAsiaTheme="minorHAnsi" w:hAnsiTheme="majorBidi" w:cs="B Zar"/>
                <w:sz w:val="20"/>
                <w:szCs w:val="20"/>
                <w:rtl/>
              </w:rPr>
            </w:pPr>
            <w:r>
              <w:rPr>
                <w:rFonts w:asciiTheme="majorBidi" w:eastAsiaTheme="minorHAnsi" w:hAnsiTheme="majorBidi" w:cs="B Zar" w:hint="cs"/>
                <w:sz w:val="20"/>
                <w:szCs w:val="20"/>
                <w:rtl/>
              </w:rPr>
              <w:t>مبانی آموزش در</w:t>
            </w:r>
            <w:r w:rsidR="00181B41">
              <w:rPr>
                <w:rFonts w:asciiTheme="majorBidi" w:eastAsiaTheme="minorHAnsi" w:hAnsiTheme="majorBidi" w:cs="B Zar" w:hint="cs"/>
                <w:sz w:val="20"/>
                <w:szCs w:val="20"/>
                <w:rtl/>
              </w:rPr>
              <w:t>.</w:t>
            </w:r>
            <w:r>
              <w:rPr>
                <w:rFonts w:asciiTheme="majorBidi" w:eastAsiaTheme="minorHAnsi" w:hAnsiTheme="majorBidi" w:cs="B Zar" w:hint="cs"/>
                <w:sz w:val="20"/>
                <w:szCs w:val="20"/>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0" w:type="auto"/>
            <w:tcBorders>
              <w:top w:val="single" w:sz="4" w:space="0" w:color="auto"/>
              <w:left w:val="single" w:sz="4" w:space="0" w:color="auto"/>
              <w:bottom w:val="single" w:sz="4" w:space="0" w:color="auto"/>
              <w:right w:val="single" w:sz="4" w:space="0" w:color="auto"/>
            </w:tcBorders>
            <w:vAlign w:val="center"/>
          </w:tcPr>
          <w:p w:rsidR="00602BAA" w:rsidRPr="009E4AA4" w:rsidRDefault="00602BAA" w:rsidP="00602BAA">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حضوری</w:t>
            </w:r>
          </w:p>
        </w:tc>
      </w:tr>
      <w:tr w:rsidR="00602BAA" w:rsidRPr="00E41738" w:rsidTr="009E4AA4">
        <w:trPr>
          <w:cantSplit/>
          <w:trHeight w:val="20"/>
        </w:trPr>
        <w:tc>
          <w:tcPr>
            <w:tcW w:w="0" w:type="auto"/>
            <w:tcBorders>
              <w:top w:val="single" w:sz="4" w:space="0" w:color="auto"/>
              <w:left w:val="single" w:sz="4" w:space="0" w:color="auto"/>
              <w:bottom w:val="single" w:sz="12" w:space="0" w:color="auto"/>
              <w:right w:val="single" w:sz="4" w:space="0" w:color="auto"/>
            </w:tcBorders>
            <w:vAlign w:val="center"/>
          </w:tcPr>
          <w:p w:rsidR="00602BAA" w:rsidRDefault="00602BAA" w:rsidP="00602BA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0" w:type="auto"/>
            <w:vMerge/>
            <w:tcBorders>
              <w:top w:val="single" w:sz="12" w:space="0" w:color="auto"/>
              <w:left w:val="single" w:sz="4" w:space="0" w:color="auto"/>
              <w:bottom w:val="single" w:sz="12" w:space="0" w:color="auto"/>
              <w:right w:val="single" w:sz="4" w:space="0" w:color="auto"/>
            </w:tcBorders>
            <w:vAlign w:val="center"/>
            <w:hideMark/>
          </w:tcPr>
          <w:p w:rsidR="00602BAA" w:rsidRPr="00083307" w:rsidRDefault="00602BAA" w:rsidP="00602BAA">
            <w:pPr>
              <w:bidi/>
              <w:spacing w:line="216" w:lineRule="auto"/>
              <w:rPr>
                <w:rFonts w:asciiTheme="minorHAnsi" w:eastAsiaTheme="minorHAnsi" w:hAnsiTheme="minorHAnsi" w:cs="B Zar"/>
                <w:b/>
                <w:bCs/>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E41738" w:rsidRDefault="00602BAA" w:rsidP="00602BAA">
            <w:pPr>
              <w:bidi/>
              <w:spacing w:line="216" w:lineRule="auto"/>
              <w:rPr>
                <w:rFonts w:asciiTheme="majorBidi" w:eastAsiaTheme="minorHAnsi" w:hAnsiTheme="majorBidi" w:cs="B Zar"/>
                <w:sz w:val="20"/>
                <w:szCs w:val="20"/>
              </w:rPr>
            </w:pPr>
            <w:r w:rsidRPr="00E41738">
              <w:rPr>
                <w:rFonts w:asciiTheme="majorBidi" w:eastAsiaTheme="minorHAnsi" w:hAnsiTheme="majorBidi" w:cs="B Zar" w:hint="cs"/>
                <w:sz w:val="20"/>
                <w:szCs w:val="20"/>
                <w:rtl/>
              </w:rPr>
              <w:t>بررسی کتب درسی</w:t>
            </w:r>
            <w:r w:rsidR="00181B41">
              <w:rPr>
                <w:rFonts w:asciiTheme="majorBidi" w:eastAsiaTheme="minorHAnsi" w:hAnsiTheme="majorBidi" w:cs="B Zar" w:hint="cs"/>
                <w:sz w:val="20"/>
                <w:szCs w:val="20"/>
                <w:rtl/>
              </w:rPr>
              <w:t>.</w:t>
            </w:r>
            <w:r w:rsidRPr="00E41738">
              <w:rPr>
                <w:rFonts w:asciiTheme="majorBidi" w:eastAsiaTheme="minorHAnsi" w:hAnsiTheme="majorBidi" w:cs="B Zar" w:hint="cs"/>
                <w:sz w:val="20"/>
                <w:szCs w:val="20"/>
                <w:rtl/>
              </w:rPr>
              <w:t>.. 1 (دوره متوسطه)</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02BAA" w:rsidRPr="009E4AA4" w:rsidRDefault="00602BAA"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0" w:type="auto"/>
            <w:tcBorders>
              <w:top w:val="single" w:sz="4" w:space="0" w:color="auto"/>
              <w:left w:val="single" w:sz="4" w:space="0" w:color="auto"/>
              <w:bottom w:val="single" w:sz="12" w:space="0" w:color="auto"/>
              <w:right w:val="single" w:sz="4" w:space="0" w:color="auto"/>
            </w:tcBorders>
            <w:vAlign w:val="center"/>
            <w:hideMark/>
          </w:tcPr>
          <w:p w:rsidR="00602BAA" w:rsidRPr="009E4AA4" w:rsidRDefault="00602BAA" w:rsidP="00602BAA">
            <w:pPr>
              <w:bidi/>
              <w:spacing w:line="216" w:lineRule="auto"/>
              <w:jc w:val="center"/>
              <w:rPr>
                <w:rFonts w:cs="B Zar"/>
                <w:sz w:val="18"/>
                <w:szCs w:val="18"/>
              </w:rPr>
            </w:pPr>
            <w:r w:rsidRPr="009E4AA4">
              <w:rPr>
                <w:rFonts w:cs="B Zar" w:hint="cs"/>
                <w:sz w:val="18"/>
                <w:szCs w:val="18"/>
                <w:rtl/>
              </w:rPr>
              <w:t>حضوری</w:t>
            </w:r>
          </w:p>
        </w:tc>
      </w:tr>
      <w:tr w:rsidR="00083307" w:rsidRPr="00E41738" w:rsidTr="009E4AA4">
        <w:trPr>
          <w:cantSplit/>
          <w:trHeight w:val="866"/>
        </w:trPr>
        <w:tc>
          <w:tcPr>
            <w:tcW w:w="0" w:type="auto"/>
            <w:tcBorders>
              <w:top w:val="single" w:sz="12" w:space="0" w:color="auto"/>
              <w:left w:val="single" w:sz="4" w:space="0" w:color="auto"/>
              <w:bottom w:val="single" w:sz="4" w:space="0" w:color="auto"/>
              <w:right w:val="single" w:sz="4" w:space="0" w:color="auto"/>
            </w:tcBorders>
            <w:vAlign w:val="center"/>
          </w:tcPr>
          <w:p w:rsidR="00083307" w:rsidRDefault="00083307" w:rsidP="00602BA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0" w:type="auto"/>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4025B4">
            <w:pPr>
              <w:pStyle w:val="ListParagraph"/>
              <w:bidi/>
              <w:spacing w:after="0" w:line="216" w:lineRule="auto"/>
              <w:ind w:left="113" w:right="113"/>
              <w:jc w:val="center"/>
              <w:rPr>
                <w:rFonts w:cs="B Zar"/>
                <w:b/>
                <w:bCs/>
                <w:sz w:val="20"/>
                <w:szCs w:val="20"/>
                <w:rtl/>
              </w:rPr>
            </w:pPr>
            <w:r w:rsidRPr="00083307">
              <w:rPr>
                <w:rFonts w:cs="B Zar" w:hint="cs"/>
                <w:b/>
                <w:bCs/>
                <w:sz w:val="20"/>
                <w:szCs w:val="20"/>
                <w:rtl/>
              </w:rPr>
              <w:t>مشترک</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602BAA">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602BAA">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0" w:type="auto"/>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مجازی</w:t>
            </w:r>
          </w:p>
        </w:tc>
      </w:tr>
      <w:tr w:rsidR="00083307" w:rsidRPr="00E41738" w:rsidTr="009E4AA4">
        <w:trPr>
          <w:cantSplit/>
          <w:trHeight w:val="866"/>
        </w:trPr>
        <w:tc>
          <w:tcPr>
            <w:tcW w:w="0" w:type="auto"/>
            <w:tcBorders>
              <w:top w:val="single" w:sz="4" w:space="0" w:color="auto"/>
              <w:left w:val="single" w:sz="4" w:space="0" w:color="auto"/>
              <w:bottom w:val="single" w:sz="4" w:space="0" w:color="auto"/>
              <w:right w:val="single" w:sz="4" w:space="0" w:color="auto"/>
            </w:tcBorders>
            <w:vAlign w:val="center"/>
          </w:tcPr>
          <w:p w:rsidR="00083307" w:rsidRPr="00E41738" w:rsidRDefault="00083307" w:rsidP="00602BA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0" w:type="auto"/>
            <w:vMerge/>
            <w:tcBorders>
              <w:left w:val="single" w:sz="4" w:space="0" w:color="auto"/>
              <w:right w:val="single" w:sz="4" w:space="0" w:color="auto"/>
            </w:tcBorders>
            <w:textDirection w:val="tbRl"/>
            <w:vAlign w:val="center"/>
            <w:hideMark/>
          </w:tcPr>
          <w:p w:rsidR="00083307" w:rsidRPr="00E41738" w:rsidRDefault="00083307" w:rsidP="00602BAA">
            <w:pPr>
              <w:pStyle w:val="ListParagraph"/>
              <w:bidi/>
              <w:spacing w:after="0" w:line="216" w:lineRule="auto"/>
              <w:ind w:left="113" w:right="113"/>
              <w:jc w:val="center"/>
              <w:rPr>
                <w:rFonts w:cs="B Zar"/>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602BAA">
            <w:pPr>
              <w:pStyle w:val="ListParagraph"/>
              <w:bidi/>
              <w:spacing w:after="0" w:line="216" w:lineRule="auto"/>
              <w:ind w:left="0"/>
              <w:rPr>
                <w:rFonts w:cs="B Zar"/>
                <w:sz w:val="20"/>
                <w:szCs w:val="20"/>
                <w:lang w:bidi="fa-IR"/>
              </w:rPr>
            </w:pPr>
            <w:r w:rsidRPr="00E41738">
              <w:rPr>
                <w:rFonts w:cs="B Zar" w:hint="cs"/>
                <w:sz w:val="20"/>
                <w:szCs w:val="20"/>
                <w:rtl/>
              </w:rPr>
              <w:t>آموزش پژوهی در عمل</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602BAA">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602BAA">
            <w:pPr>
              <w:pStyle w:val="ListParagraph"/>
              <w:bidi/>
              <w:spacing w:after="0" w:line="216" w:lineRule="auto"/>
              <w:ind w:left="0"/>
              <w:jc w:val="center"/>
              <w:rPr>
                <w:rFonts w:cs="B Zar"/>
                <w:b/>
                <w:bCs/>
                <w:sz w:val="18"/>
                <w:szCs w:val="18"/>
                <w:rtl/>
              </w:rPr>
            </w:pPr>
            <w:r w:rsidRPr="009E4AA4">
              <w:rPr>
                <w:rFonts w:cs="B Zar" w:hint="cs"/>
                <w:b/>
                <w:bCs/>
                <w:sz w:val="18"/>
                <w:szCs w:val="18"/>
                <w:rtl/>
              </w:rPr>
              <w:t>48</w:t>
            </w:r>
          </w:p>
        </w:tc>
        <w:tc>
          <w:tcPr>
            <w:tcW w:w="0" w:type="auto"/>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Pr>
            </w:pPr>
            <w:r w:rsidRPr="009E4AA4">
              <w:rPr>
                <w:rFonts w:cs="B Zar" w:hint="cs"/>
                <w:sz w:val="18"/>
                <w:szCs w:val="18"/>
                <w:rtl/>
              </w:rPr>
              <w:t>حضوری</w:t>
            </w:r>
          </w:p>
        </w:tc>
      </w:tr>
      <w:tr w:rsidR="00083307" w:rsidRPr="00E41738" w:rsidTr="009E4AA4">
        <w:trPr>
          <w:cantSplit/>
          <w:trHeight w:val="450"/>
        </w:trPr>
        <w:tc>
          <w:tcPr>
            <w:tcW w:w="0" w:type="auto"/>
            <w:tcBorders>
              <w:top w:val="single" w:sz="4" w:space="0" w:color="auto"/>
              <w:left w:val="single" w:sz="4" w:space="0" w:color="auto"/>
              <w:bottom w:val="single" w:sz="12" w:space="0" w:color="auto"/>
              <w:right w:val="single" w:sz="4" w:space="0" w:color="auto"/>
            </w:tcBorders>
            <w:vAlign w:val="center"/>
          </w:tcPr>
          <w:p w:rsidR="00083307" w:rsidRPr="00E41738" w:rsidRDefault="00083307" w:rsidP="00602BAA">
            <w:pPr>
              <w:pStyle w:val="ListParagraph"/>
              <w:bidi/>
              <w:spacing w:after="0" w:line="216" w:lineRule="auto"/>
              <w:ind w:left="0"/>
              <w:jc w:val="center"/>
              <w:rPr>
                <w:rFonts w:cs="B Zar"/>
                <w:sz w:val="20"/>
                <w:szCs w:val="20"/>
                <w:lang w:bidi="fa-IR"/>
              </w:rPr>
            </w:pPr>
            <w:r>
              <w:rPr>
                <w:rFonts w:cs="B Zar" w:hint="cs"/>
                <w:sz w:val="20"/>
                <w:szCs w:val="20"/>
                <w:rtl/>
                <w:lang w:bidi="fa-IR"/>
              </w:rPr>
              <w:t>6</w:t>
            </w:r>
          </w:p>
        </w:tc>
        <w:tc>
          <w:tcPr>
            <w:tcW w:w="0" w:type="auto"/>
            <w:vMerge/>
            <w:tcBorders>
              <w:left w:val="single" w:sz="4" w:space="0" w:color="auto"/>
              <w:bottom w:val="single" w:sz="12" w:space="0" w:color="auto"/>
              <w:right w:val="single" w:sz="4" w:space="0" w:color="auto"/>
            </w:tcBorders>
            <w:vAlign w:val="center"/>
            <w:hideMark/>
          </w:tcPr>
          <w:p w:rsidR="00083307" w:rsidRPr="00E41738" w:rsidRDefault="00083307" w:rsidP="00602BAA">
            <w:pPr>
              <w:bidi/>
              <w:spacing w:line="216" w:lineRule="auto"/>
              <w:rPr>
                <w:rFonts w:asciiTheme="minorHAnsi" w:eastAsiaTheme="minorHAnsi" w:hAnsiTheme="minorHAnsi" w:cs="B Zar"/>
                <w:sz w:val="20"/>
                <w:szCs w:val="20"/>
              </w:rPr>
            </w:pP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602BAA">
            <w:pPr>
              <w:pStyle w:val="ListParagraph"/>
              <w:bidi/>
              <w:spacing w:after="0" w:line="216" w:lineRule="auto"/>
              <w:ind w:left="0"/>
              <w:rPr>
                <w:rFonts w:cs="B Zar"/>
                <w:sz w:val="20"/>
                <w:szCs w:val="20"/>
              </w:rPr>
            </w:pPr>
            <w:r w:rsidRPr="00E41738">
              <w:rPr>
                <w:rFonts w:cs="B Zar" w:hint="cs"/>
                <w:sz w:val="20"/>
                <w:szCs w:val="20"/>
                <w:rtl/>
              </w:rPr>
              <w:t>کارآموزی</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lang w:bidi="fa-IR"/>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602BAA">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rtl/>
                <w:lang w:bidi="fa-IR"/>
              </w:rPr>
            </w:pPr>
            <w:r w:rsidRPr="009E4AA4">
              <w:rPr>
                <w:rFonts w:cs="B Zar" w:hint="cs"/>
                <w:sz w:val="18"/>
                <w:szCs w:val="18"/>
                <w:rtl/>
                <w:lang w:bidi="fa-IR"/>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bidi/>
              <w:spacing w:line="216" w:lineRule="auto"/>
              <w:jc w:val="center"/>
              <w:rPr>
                <w:rFonts w:cs="B Zar"/>
                <w:sz w:val="18"/>
                <w:szCs w:val="18"/>
              </w:rPr>
            </w:pPr>
            <w:r w:rsidRPr="009E4AA4">
              <w:rPr>
                <w:rFonts w:cs="B Zar" w:hint="cs"/>
                <w:sz w:val="18"/>
                <w:szCs w:val="18"/>
                <w:rtl/>
              </w:rPr>
              <w:t>-</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128</w:t>
            </w:r>
          </w:p>
        </w:tc>
        <w:tc>
          <w:tcPr>
            <w:tcW w:w="0" w:type="auto"/>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602BAA">
            <w:pPr>
              <w:bidi/>
              <w:spacing w:line="216" w:lineRule="auto"/>
              <w:jc w:val="center"/>
              <w:rPr>
                <w:rFonts w:asciiTheme="minorHAnsi" w:eastAsiaTheme="minorHAnsi" w:hAnsiTheme="minorHAnsi" w:cs="B Zar"/>
                <w:b/>
                <w:bCs/>
                <w:sz w:val="18"/>
                <w:szCs w:val="18"/>
                <w:rtl/>
              </w:rPr>
            </w:pPr>
            <w:r w:rsidRPr="009E4AA4">
              <w:rPr>
                <w:rFonts w:cs="B Zar" w:hint="cs"/>
                <w:b/>
                <w:bCs/>
                <w:sz w:val="18"/>
                <w:szCs w:val="18"/>
                <w:rtl/>
              </w:rPr>
              <w:t>128</w:t>
            </w:r>
          </w:p>
        </w:tc>
        <w:tc>
          <w:tcPr>
            <w:tcW w:w="0" w:type="auto"/>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602BAA">
            <w:pPr>
              <w:pStyle w:val="ListParagraph"/>
              <w:bidi/>
              <w:spacing w:after="0" w:line="216" w:lineRule="auto"/>
              <w:ind w:left="0"/>
              <w:jc w:val="center"/>
              <w:rPr>
                <w:rFonts w:cs="B Zar"/>
                <w:sz w:val="18"/>
                <w:szCs w:val="18"/>
                <w:lang w:bidi="fa-IR"/>
              </w:rPr>
            </w:pPr>
            <w:r w:rsidRPr="009E4AA4">
              <w:rPr>
                <w:rFonts w:cs="B Zar" w:hint="cs"/>
                <w:sz w:val="18"/>
                <w:szCs w:val="18"/>
                <w:rtl/>
              </w:rPr>
              <w:t>حضوری</w:t>
            </w:r>
          </w:p>
        </w:tc>
      </w:tr>
      <w:tr w:rsidR="00602BAA" w:rsidRPr="00E41738" w:rsidTr="009E4AA4">
        <w:trPr>
          <w:cantSplit/>
          <w:trHeight w:val="360"/>
        </w:trPr>
        <w:tc>
          <w:tcPr>
            <w:tcW w:w="0" w:type="auto"/>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E41738" w:rsidRDefault="00602BAA" w:rsidP="00602BAA">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bidi/>
              <w:spacing w:line="216"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7</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10</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112</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32</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48</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02BAA" w:rsidRPr="009E4AA4" w:rsidRDefault="00602BAA" w:rsidP="00602BAA">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320</w:t>
            </w:r>
          </w:p>
        </w:tc>
        <w:tc>
          <w:tcPr>
            <w:tcW w:w="0" w:type="auto"/>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02BAA" w:rsidRPr="009E4AA4" w:rsidRDefault="00602BAA" w:rsidP="00602BAA">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3738" w:rsidRPr="00E41738" w:rsidRDefault="00403738" w:rsidP="00383FFB">
      <w:pPr>
        <w:bidi/>
        <w:jc w:val="center"/>
        <w:rPr>
          <w:rFonts w:ascii="Yaqouti" w:hAnsi="Yaqouti" w:cs="B Zar"/>
          <w:b/>
          <w:bCs/>
          <w:sz w:val="22"/>
          <w:szCs w:val="22"/>
          <w:rtl/>
          <w:lang w:bidi="fa-IR"/>
        </w:rPr>
      </w:pPr>
    </w:p>
    <w:p w:rsidR="00403738" w:rsidRPr="00E41738" w:rsidRDefault="00403738" w:rsidP="00383FFB">
      <w:pPr>
        <w:bidi/>
        <w:jc w:val="center"/>
        <w:rPr>
          <w:rFonts w:ascii="Yaqouti" w:hAnsi="Yaqouti" w:cs="B Zar"/>
          <w:b/>
          <w:bCs/>
          <w:sz w:val="22"/>
          <w:szCs w:val="22"/>
          <w:rtl/>
          <w:lang w:bidi="fa-IR"/>
        </w:rPr>
      </w:pPr>
    </w:p>
    <w:p w:rsidR="008A1E7E" w:rsidRDefault="008A1E7E" w:rsidP="00383FFB">
      <w:pPr>
        <w:bidi/>
        <w:spacing w:after="240"/>
        <w:jc w:val="center"/>
        <w:rPr>
          <w:rFonts w:ascii="Yaqouti" w:hAnsi="Yaqouti" w:cs="B Zar"/>
          <w:b/>
          <w:bCs/>
          <w:sz w:val="22"/>
          <w:szCs w:val="22"/>
          <w:rtl/>
          <w:lang w:bidi="fa-IR"/>
        </w:rPr>
      </w:pPr>
    </w:p>
    <w:p w:rsidR="008E02B9" w:rsidRDefault="008E02B9" w:rsidP="008E02B9">
      <w:pPr>
        <w:bidi/>
        <w:spacing w:after="240"/>
        <w:jc w:val="center"/>
        <w:rPr>
          <w:rFonts w:ascii="Yaqouti" w:hAnsi="Yaqouti" w:cs="B Zar"/>
          <w:b/>
          <w:bCs/>
          <w:sz w:val="22"/>
          <w:szCs w:val="22"/>
          <w:rtl/>
          <w:lang w:bidi="fa-IR"/>
        </w:rPr>
      </w:pPr>
    </w:p>
    <w:p w:rsidR="009E4AA4" w:rsidRDefault="009E4AA4" w:rsidP="009E4AA4">
      <w:pPr>
        <w:bidi/>
        <w:spacing w:after="240"/>
        <w:jc w:val="center"/>
        <w:rPr>
          <w:rFonts w:ascii="Yaqouti" w:hAnsi="Yaqouti" w:cs="B Zar"/>
          <w:b/>
          <w:bCs/>
          <w:sz w:val="22"/>
          <w:szCs w:val="22"/>
          <w:rtl/>
          <w:lang w:bidi="fa-IR"/>
        </w:rPr>
      </w:pPr>
    </w:p>
    <w:p w:rsidR="009E4AA4" w:rsidRDefault="009E4AA4" w:rsidP="009E4AA4">
      <w:pPr>
        <w:bidi/>
        <w:spacing w:after="240"/>
        <w:jc w:val="center"/>
        <w:rPr>
          <w:rFonts w:ascii="Yaqouti" w:hAnsi="Yaqouti" w:cs="B Zar"/>
          <w:b/>
          <w:bCs/>
          <w:sz w:val="22"/>
          <w:szCs w:val="22"/>
          <w:rtl/>
          <w:lang w:bidi="fa-IR"/>
        </w:rPr>
      </w:pPr>
    </w:p>
    <w:p w:rsidR="009E4AA4" w:rsidRDefault="009E4AA4" w:rsidP="009E4AA4">
      <w:pPr>
        <w:bidi/>
        <w:spacing w:after="240"/>
        <w:jc w:val="center"/>
        <w:rPr>
          <w:rFonts w:ascii="Yaqouti" w:hAnsi="Yaqouti" w:cs="B Zar"/>
          <w:b/>
          <w:bCs/>
          <w:sz w:val="22"/>
          <w:szCs w:val="22"/>
          <w:rtl/>
          <w:lang w:bidi="fa-IR"/>
        </w:rPr>
      </w:pPr>
    </w:p>
    <w:p w:rsidR="008E02B9" w:rsidRDefault="008E02B9" w:rsidP="008E02B9">
      <w:pPr>
        <w:bidi/>
        <w:spacing w:after="240"/>
        <w:jc w:val="center"/>
        <w:rPr>
          <w:rFonts w:ascii="Yaqouti" w:hAnsi="Yaqouti" w:cs="B Zar"/>
          <w:b/>
          <w:bCs/>
          <w:sz w:val="22"/>
          <w:szCs w:val="22"/>
          <w:rtl/>
          <w:lang w:bidi="fa-IR"/>
        </w:rPr>
      </w:pPr>
    </w:p>
    <w:p w:rsidR="009E4AA4" w:rsidRDefault="009E4AA4" w:rsidP="000D7422">
      <w:pPr>
        <w:bidi/>
        <w:spacing w:after="240"/>
        <w:jc w:val="center"/>
        <w:rPr>
          <w:rFonts w:ascii="Yaqouti" w:hAnsi="Yaqouti" w:cs="B Zar"/>
          <w:b/>
          <w:bCs/>
          <w:sz w:val="22"/>
          <w:szCs w:val="22"/>
          <w:rtl/>
          <w:lang w:bidi="fa-IR"/>
        </w:rPr>
      </w:pPr>
    </w:p>
    <w:p w:rsidR="00400431" w:rsidRPr="00E41738" w:rsidRDefault="00400431" w:rsidP="009E4AA4">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7: نیمسال دوم دوره یکساله مهارت آموزی آموزش متوسطه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01"/>
        <w:gridCol w:w="1118"/>
        <w:gridCol w:w="545"/>
        <w:gridCol w:w="510"/>
        <w:gridCol w:w="733"/>
        <w:gridCol w:w="809"/>
        <w:gridCol w:w="534"/>
        <w:gridCol w:w="550"/>
        <w:gridCol w:w="550"/>
        <w:gridCol w:w="733"/>
        <w:gridCol w:w="809"/>
        <w:gridCol w:w="534"/>
        <w:gridCol w:w="720"/>
      </w:tblGrid>
      <w:tr w:rsidR="00211DE0" w:rsidRPr="00E41738" w:rsidTr="00BE0ABF">
        <w:trPr>
          <w:cantSplit/>
          <w:trHeight w:val="20"/>
        </w:trPr>
        <w:tc>
          <w:tcPr>
            <w:tcW w:w="26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FD3D12" w:rsidRPr="00E41738" w:rsidRDefault="00FD3D12"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31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1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E41738" w:rsidRDefault="00FD3D12"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9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واحد</w:t>
            </w:r>
          </w:p>
        </w:tc>
        <w:tc>
          <w:tcPr>
            <w:tcW w:w="1718"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ساعت</w:t>
            </w:r>
          </w:p>
        </w:tc>
        <w:tc>
          <w:tcPr>
            <w:tcW w:w="39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نوع آموزش</w:t>
            </w:r>
          </w:p>
        </w:tc>
      </w:tr>
      <w:tr w:rsidR="00211DE0" w:rsidRPr="00E41738" w:rsidTr="009E4AA4">
        <w:trPr>
          <w:cantSplit/>
          <w:trHeight w:val="450"/>
        </w:trPr>
        <w:tc>
          <w:tcPr>
            <w:tcW w:w="269"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sz w:val="20"/>
                <w:szCs w:val="20"/>
              </w:rPr>
            </w:pP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612" w:type="pct"/>
            <w:vMerge/>
            <w:tcBorders>
              <w:top w:val="single" w:sz="4" w:space="0" w:color="auto"/>
              <w:left w:val="single" w:sz="4" w:space="0" w:color="auto"/>
              <w:bottom w:val="single" w:sz="4" w:space="0" w:color="auto"/>
              <w:right w:val="single" w:sz="4" w:space="0" w:color="auto"/>
            </w:tcBorders>
            <w:vAlign w:val="center"/>
            <w:hideMark/>
          </w:tcPr>
          <w:p w:rsidR="00FD3D12" w:rsidRPr="00E41738" w:rsidRDefault="00FD3D12" w:rsidP="00383FFB">
            <w:pPr>
              <w:bidi/>
              <w:spacing w:line="216" w:lineRule="auto"/>
              <w:rPr>
                <w:rFonts w:asciiTheme="majorBidi" w:eastAsiaTheme="minorHAnsi" w:hAnsiTheme="majorBidi" w:cs="B Zar"/>
                <w:b/>
                <w:bCs/>
                <w:sz w:val="20"/>
                <w:szCs w:val="20"/>
              </w:rPr>
            </w:pPr>
          </w:p>
        </w:tc>
        <w:tc>
          <w:tcPr>
            <w:tcW w:w="302"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2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5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30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نظري</w:t>
            </w:r>
          </w:p>
        </w:tc>
        <w:tc>
          <w:tcPr>
            <w:tcW w:w="30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40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444"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6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FD3D12" w:rsidRPr="009E4AA4" w:rsidRDefault="00FD3D12" w:rsidP="00383FFB">
            <w:pPr>
              <w:pStyle w:val="ListParagraph"/>
              <w:bidi/>
              <w:spacing w:after="0" w:line="216"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جمع</w:t>
            </w:r>
          </w:p>
        </w:tc>
        <w:tc>
          <w:tcPr>
            <w:tcW w:w="396" w:type="pct"/>
            <w:vMerge/>
            <w:tcBorders>
              <w:top w:val="single" w:sz="4" w:space="0" w:color="auto"/>
              <w:left w:val="single" w:sz="4" w:space="0" w:color="auto"/>
              <w:bottom w:val="single" w:sz="4" w:space="0" w:color="auto"/>
              <w:right w:val="single" w:sz="4" w:space="0" w:color="auto"/>
            </w:tcBorders>
            <w:vAlign w:val="center"/>
            <w:hideMark/>
          </w:tcPr>
          <w:p w:rsidR="00FD3D12" w:rsidRPr="009E4AA4" w:rsidRDefault="00FD3D12" w:rsidP="00383FFB">
            <w:pPr>
              <w:bidi/>
              <w:spacing w:line="216" w:lineRule="auto"/>
              <w:rPr>
                <w:rFonts w:asciiTheme="majorBidi" w:eastAsiaTheme="minorHAnsi" w:hAnsiTheme="majorBidi" w:cs="B Zar"/>
                <w:b/>
                <w:bCs/>
                <w:sz w:val="18"/>
                <w:szCs w:val="18"/>
              </w:rPr>
            </w:pPr>
          </w:p>
        </w:tc>
      </w:tr>
      <w:tr w:rsidR="00083307" w:rsidRPr="00E41738" w:rsidTr="00BE0ABF">
        <w:trPr>
          <w:cantSplit/>
          <w:trHeight w:val="20"/>
        </w:trPr>
        <w:tc>
          <w:tcPr>
            <w:tcW w:w="269"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14"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16" w:lineRule="auto"/>
              <w:ind w:left="113" w:right="113"/>
              <w:jc w:val="center"/>
              <w:rPr>
                <w:rFonts w:cs="B Zar"/>
                <w:b/>
                <w:bCs/>
                <w:sz w:val="20"/>
                <w:szCs w:val="20"/>
                <w:rtl/>
              </w:rPr>
            </w:pPr>
            <w:r w:rsidRPr="00083307">
              <w:rPr>
                <w:rFonts w:cs="B Zar" w:hint="cs"/>
                <w:b/>
                <w:bCs/>
                <w:sz w:val="20"/>
                <w:szCs w:val="20"/>
                <w:rtl/>
              </w:rPr>
              <w:t>تخصصی</w:t>
            </w:r>
          </w:p>
        </w:tc>
        <w:tc>
          <w:tcPr>
            <w:tcW w:w="612"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bidi/>
              <w:spacing w:line="216" w:lineRule="auto"/>
              <w:rPr>
                <w:rFonts w:asciiTheme="majorBidi" w:eastAsiaTheme="minorHAnsi" w:hAnsiTheme="majorBidi" w:cs="B Zar"/>
                <w:sz w:val="20"/>
                <w:szCs w:val="20"/>
              </w:rPr>
            </w:pPr>
            <w:r w:rsidRPr="00E41738">
              <w:rPr>
                <w:rFonts w:asciiTheme="majorBidi" w:eastAsiaTheme="minorHAnsi" w:hAnsiTheme="majorBidi" w:cs="B Zar" w:hint="cs"/>
                <w:sz w:val="20"/>
                <w:szCs w:val="20"/>
                <w:rtl/>
              </w:rPr>
              <w:t>کلیات روش</w:t>
            </w:r>
            <w:r w:rsidRPr="00E41738">
              <w:rPr>
                <w:rFonts w:asciiTheme="majorBidi" w:eastAsiaTheme="minorHAnsi" w:hAnsiTheme="majorBidi" w:cs="B Zar"/>
                <w:sz w:val="20"/>
                <w:szCs w:val="20"/>
                <w:rtl/>
              </w:rPr>
              <w:softHyphen/>
            </w:r>
            <w:r w:rsidRPr="00E41738">
              <w:rPr>
                <w:rFonts w:asciiTheme="majorBidi" w:eastAsiaTheme="minorHAnsi" w:hAnsiTheme="majorBidi" w:cs="B Zar" w:hint="cs"/>
                <w:sz w:val="20"/>
                <w:szCs w:val="20"/>
                <w:rtl/>
              </w:rPr>
              <w:t>ها و فنون تدریس</w:t>
            </w:r>
          </w:p>
        </w:tc>
        <w:tc>
          <w:tcPr>
            <w:tcW w:w="302"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69" w:type="pct"/>
            <w:tcBorders>
              <w:top w:val="single" w:sz="4"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14" w:type="pct"/>
            <w:vMerge/>
            <w:tcBorders>
              <w:left w:val="single" w:sz="4" w:space="0" w:color="auto"/>
              <w:right w:val="single" w:sz="4" w:space="0" w:color="auto"/>
            </w:tcBorders>
            <w:textDirection w:val="tbRl"/>
            <w:vAlign w:val="center"/>
            <w:hideMark/>
          </w:tcPr>
          <w:p w:rsidR="00083307" w:rsidRPr="00083307" w:rsidRDefault="00083307" w:rsidP="00083307">
            <w:pPr>
              <w:pStyle w:val="ListParagraph"/>
              <w:bidi/>
              <w:spacing w:after="0" w:line="216" w:lineRule="auto"/>
              <w:ind w:left="113" w:right="113"/>
              <w:jc w:val="center"/>
              <w:rPr>
                <w:rFonts w:cs="B Zar"/>
                <w:b/>
                <w:bCs/>
                <w:sz w:val="20"/>
                <w:szCs w:val="20"/>
              </w:rPr>
            </w:pPr>
          </w:p>
        </w:tc>
        <w:tc>
          <w:tcPr>
            <w:tcW w:w="612" w:type="pct"/>
            <w:tcBorders>
              <w:top w:val="single" w:sz="4" w:space="0" w:color="auto"/>
              <w:left w:val="single" w:sz="4" w:space="0" w:color="auto"/>
              <w:bottom w:val="single" w:sz="4" w:space="0" w:color="auto"/>
              <w:right w:val="single" w:sz="4" w:space="0" w:color="auto"/>
            </w:tcBorders>
            <w:vAlign w:val="center"/>
          </w:tcPr>
          <w:p w:rsidR="00083307" w:rsidRPr="00E41738" w:rsidRDefault="00083307" w:rsidP="00083307">
            <w:pPr>
              <w:bidi/>
              <w:spacing w:line="216" w:lineRule="auto"/>
              <w:rPr>
                <w:rFonts w:asciiTheme="minorHAnsi" w:eastAsiaTheme="minorHAnsi" w:hAnsiTheme="minorHAnsi" w:cs="B Zar"/>
                <w:sz w:val="20"/>
                <w:szCs w:val="20"/>
              </w:rPr>
            </w:pPr>
            <w:r w:rsidRPr="00E41738">
              <w:rPr>
                <w:rFonts w:asciiTheme="minorHAnsi" w:eastAsiaTheme="minorHAnsi" w:hAnsiTheme="minorHAnsi" w:cs="B Zar" w:hint="cs"/>
                <w:sz w:val="20"/>
                <w:szCs w:val="20"/>
                <w:rtl/>
              </w:rPr>
              <w:t>بررسی کتب درسی</w:t>
            </w:r>
            <w:r w:rsidR="00181B41">
              <w:rPr>
                <w:rFonts w:asciiTheme="minorHAnsi" w:eastAsiaTheme="minorHAnsi" w:hAnsiTheme="minorHAnsi" w:cs="B Zar" w:hint="cs"/>
                <w:sz w:val="20"/>
                <w:szCs w:val="20"/>
                <w:rtl/>
              </w:rPr>
              <w:t>.</w:t>
            </w:r>
            <w:r w:rsidRPr="00E41738">
              <w:rPr>
                <w:rFonts w:asciiTheme="minorHAnsi" w:eastAsiaTheme="minorHAnsi" w:hAnsiTheme="minorHAnsi" w:cs="B Zar" w:hint="cs"/>
                <w:sz w:val="20"/>
                <w:szCs w:val="20"/>
                <w:rtl/>
              </w:rPr>
              <w:t>.. 2 (دوره متوسطه)</w:t>
            </w:r>
          </w:p>
        </w:tc>
        <w:tc>
          <w:tcPr>
            <w:tcW w:w="302"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8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997"/>
        </w:trPr>
        <w:tc>
          <w:tcPr>
            <w:tcW w:w="269" w:type="pct"/>
            <w:tcBorders>
              <w:top w:val="single" w:sz="4"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14" w:type="pct"/>
            <w:vMerge/>
            <w:tcBorders>
              <w:left w:val="single" w:sz="4" w:space="0" w:color="auto"/>
              <w:right w:val="single" w:sz="4" w:space="0" w:color="auto"/>
            </w:tcBorders>
            <w:vAlign w:val="center"/>
            <w:hideMark/>
          </w:tcPr>
          <w:p w:rsidR="00083307" w:rsidRPr="00083307" w:rsidRDefault="00083307" w:rsidP="00083307">
            <w:pPr>
              <w:bidi/>
              <w:spacing w:line="216" w:lineRule="auto"/>
              <w:rPr>
                <w:rFonts w:asciiTheme="minorHAnsi" w:eastAsiaTheme="minorHAnsi" w:hAnsiTheme="minorHAnsi" w:cs="B Zar"/>
                <w:b/>
                <w:bCs/>
                <w:sz w:val="20"/>
                <w:szCs w:val="20"/>
              </w:rPr>
            </w:pPr>
          </w:p>
        </w:tc>
        <w:tc>
          <w:tcPr>
            <w:tcW w:w="612" w:type="pct"/>
            <w:tcBorders>
              <w:top w:val="single" w:sz="4" w:space="0" w:color="auto"/>
              <w:left w:val="single" w:sz="4" w:space="0" w:color="auto"/>
              <w:bottom w:val="single" w:sz="4" w:space="0" w:color="auto"/>
              <w:right w:val="single" w:sz="4" w:space="0" w:color="auto"/>
            </w:tcBorders>
            <w:vAlign w:val="center"/>
          </w:tcPr>
          <w:p w:rsidR="00083307" w:rsidRPr="00E41738" w:rsidRDefault="00083307" w:rsidP="00083307">
            <w:pPr>
              <w:bidi/>
              <w:spacing w:line="216" w:lineRule="auto"/>
              <w:rPr>
                <w:rFonts w:asciiTheme="minorHAnsi" w:eastAsiaTheme="minorHAnsi" w:hAnsiTheme="minorHAnsi" w:cs="B Zar"/>
                <w:sz w:val="20"/>
                <w:szCs w:val="20"/>
              </w:rPr>
            </w:pPr>
            <w:r w:rsidRPr="00E41738">
              <w:rPr>
                <w:rFonts w:asciiTheme="minorHAnsi" w:eastAsiaTheme="minorHAnsi" w:hAnsiTheme="minorHAnsi" w:cs="B Zar" w:hint="cs"/>
                <w:sz w:val="20"/>
                <w:szCs w:val="20"/>
                <w:rtl/>
              </w:rPr>
              <w:t>سنجش و ارزشیابی در آموزش</w:t>
            </w:r>
            <w:r w:rsidR="00181B41">
              <w:rPr>
                <w:rFonts w:asciiTheme="minorHAnsi" w:eastAsiaTheme="minorHAnsi" w:hAnsiTheme="minorHAnsi" w:cs="B Zar" w:hint="cs"/>
                <w:sz w:val="20"/>
                <w:szCs w:val="20"/>
                <w:rtl/>
              </w:rPr>
              <w:t>.</w:t>
            </w:r>
            <w:r w:rsidRPr="00E41738">
              <w:rPr>
                <w:rFonts w:asciiTheme="minorHAnsi" w:eastAsiaTheme="minorHAnsi" w:hAnsiTheme="minorHAnsi" w:cs="B Zar" w:hint="cs"/>
                <w:sz w:val="20"/>
                <w:szCs w:val="20"/>
                <w:rtl/>
              </w:rPr>
              <w:t>..</w:t>
            </w:r>
          </w:p>
        </w:tc>
        <w:tc>
          <w:tcPr>
            <w:tcW w:w="302"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8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0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69" w:type="pct"/>
            <w:tcBorders>
              <w:top w:val="single" w:sz="4" w:space="0" w:color="auto"/>
              <w:left w:val="single" w:sz="4" w:space="0" w:color="auto"/>
              <w:bottom w:val="single" w:sz="12"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14" w:type="pct"/>
            <w:vMerge/>
            <w:tcBorders>
              <w:left w:val="single" w:sz="4" w:space="0" w:color="auto"/>
              <w:bottom w:val="single" w:sz="12" w:space="0" w:color="auto"/>
              <w:right w:val="single" w:sz="4" w:space="0" w:color="auto"/>
            </w:tcBorders>
            <w:vAlign w:val="center"/>
            <w:hideMark/>
          </w:tcPr>
          <w:p w:rsidR="00083307" w:rsidRPr="00083307" w:rsidRDefault="00083307" w:rsidP="00083307">
            <w:pPr>
              <w:bidi/>
              <w:spacing w:line="216" w:lineRule="auto"/>
              <w:rPr>
                <w:rFonts w:asciiTheme="minorHAnsi" w:eastAsiaTheme="minorHAnsi" w:hAnsiTheme="minorHAnsi" w:cs="B Zar"/>
                <w:b/>
                <w:bCs/>
                <w:sz w:val="20"/>
                <w:szCs w:val="20"/>
              </w:rPr>
            </w:pPr>
          </w:p>
        </w:tc>
        <w:tc>
          <w:tcPr>
            <w:tcW w:w="612" w:type="pct"/>
            <w:tcBorders>
              <w:top w:val="single" w:sz="4" w:space="0" w:color="auto"/>
              <w:left w:val="single" w:sz="4" w:space="0" w:color="auto"/>
              <w:bottom w:val="single" w:sz="12" w:space="0" w:color="auto"/>
              <w:right w:val="single" w:sz="4" w:space="0" w:color="auto"/>
            </w:tcBorders>
            <w:vAlign w:val="center"/>
          </w:tcPr>
          <w:p w:rsidR="00083307" w:rsidRPr="00E41738" w:rsidRDefault="00083307" w:rsidP="00083307">
            <w:pPr>
              <w:pStyle w:val="ListParagraph"/>
              <w:bidi/>
              <w:spacing w:after="0" w:line="216" w:lineRule="auto"/>
              <w:ind w:left="0"/>
              <w:rPr>
                <w:rFonts w:cs="B Zar"/>
                <w:sz w:val="20"/>
                <w:szCs w:val="20"/>
              </w:rPr>
            </w:pPr>
            <w:r w:rsidRPr="00E41738">
              <w:rPr>
                <w:rFonts w:cs="B Zar" w:hint="cs"/>
                <w:sz w:val="20"/>
                <w:szCs w:val="20"/>
                <w:rtl/>
              </w:rPr>
              <w:t>طراحی آموزشی در...</w:t>
            </w:r>
          </w:p>
        </w:tc>
        <w:tc>
          <w:tcPr>
            <w:tcW w:w="302"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83"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403"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0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403"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96"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995"/>
        </w:trPr>
        <w:tc>
          <w:tcPr>
            <w:tcW w:w="269"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14"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16" w:lineRule="auto"/>
              <w:ind w:left="113" w:right="113"/>
              <w:jc w:val="center"/>
              <w:rPr>
                <w:rFonts w:cs="B Zar"/>
                <w:b/>
                <w:bCs/>
                <w:sz w:val="20"/>
                <w:szCs w:val="20"/>
                <w:rtl/>
              </w:rPr>
            </w:pPr>
            <w:r w:rsidRPr="00083307">
              <w:rPr>
                <w:rFonts w:cs="B Zar" w:hint="cs"/>
                <w:b/>
                <w:bCs/>
                <w:sz w:val="20"/>
                <w:szCs w:val="20"/>
                <w:rtl/>
              </w:rPr>
              <w:t>مشترک</w:t>
            </w:r>
          </w:p>
        </w:tc>
        <w:tc>
          <w:tcPr>
            <w:tcW w:w="612"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pStyle w:val="ListParagraph"/>
              <w:bidi/>
              <w:spacing w:after="0" w:line="216"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در ج.ا.ا</w:t>
            </w:r>
          </w:p>
        </w:tc>
        <w:tc>
          <w:tcPr>
            <w:tcW w:w="302"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8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5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0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0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4"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16"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96"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مجازی</w:t>
            </w:r>
          </w:p>
        </w:tc>
      </w:tr>
      <w:tr w:rsidR="00083307" w:rsidRPr="00E41738" w:rsidTr="00BE0ABF">
        <w:trPr>
          <w:cantSplit/>
          <w:trHeight w:val="995"/>
        </w:trPr>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6</w:t>
            </w:r>
          </w:p>
        </w:tc>
        <w:tc>
          <w:tcPr>
            <w:tcW w:w="314" w:type="pct"/>
            <w:vMerge/>
            <w:tcBorders>
              <w:left w:val="single" w:sz="4" w:space="0" w:color="auto"/>
              <w:right w:val="single" w:sz="4" w:space="0" w:color="auto"/>
            </w:tcBorders>
            <w:textDirection w:val="tbRl"/>
            <w:vAlign w:val="center"/>
            <w:hideMark/>
          </w:tcPr>
          <w:p w:rsidR="00083307" w:rsidRPr="00E41738" w:rsidRDefault="00083307" w:rsidP="00083307">
            <w:pPr>
              <w:pStyle w:val="ListParagraph"/>
              <w:bidi/>
              <w:spacing w:after="0" w:line="216" w:lineRule="auto"/>
              <w:ind w:left="113" w:right="113"/>
              <w:jc w:val="center"/>
              <w:rPr>
                <w:rFonts w:cs="B Zar"/>
                <w:sz w:val="20"/>
                <w:szCs w:val="20"/>
              </w:rPr>
            </w:pPr>
          </w:p>
        </w:tc>
        <w:tc>
          <w:tcPr>
            <w:tcW w:w="612"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16" w:lineRule="auto"/>
              <w:ind w:left="0"/>
              <w:rPr>
                <w:rFonts w:cs="B Zar"/>
                <w:sz w:val="20"/>
                <w:szCs w:val="20"/>
                <w:lang w:bidi="fa-IR"/>
              </w:rPr>
            </w:pPr>
            <w:r w:rsidRPr="00E41738">
              <w:rPr>
                <w:rFonts w:cs="B Zar" w:hint="cs"/>
                <w:sz w:val="20"/>
                <w:szCs w:val="20"/>
                <w:rtl/>
              </w:rPr>
              <w:t>آموزش پژوهی در عمل</w:t>
            </w:r>
          </w:p>
        </w:tc>
        <w:tc>
          <w:tcPr>
            <w:tcW w:w="302"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8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1</w:t>
            </w:r>
          </w:p>
        </w:tc>
        <w:tc>
          <w:tcPr>
            <w:tcW w:w="44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w:t>
            </w:r>
          </w:p>
        </w:tc>
        <w:tc>
          <w:tcPr>
            <w:tcW w:w="25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30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30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w:t>
            </w:r>
          </w:p>
        </w:tc>
        <w:tc>
          <w:tcPr>
            <w:tcW w:w="40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48</w:t>
            </w:r>
          </w:p>
        </w:tc>
        <w:tc>
          <w:tcPr>
            <w:tcW w:w="444"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16" w:lineRule="auto"/>
              <w:ind w:left="0"/>
              <w:jc w:val="center"/>
              <w:rPr>
                <w:rFonts w:cs="B Zar"/>
                <w:b/>
                <w:bCs/>
                <w:sz w:val="18"/>
                <w:szCs w:val="18"/>
                <w:rtl/>
              </w:rPr>
            </w:pPr>
            <w:r w:rsidRPr="009E4AA4">
              <w:rPr>
                <w:rFonts w:cs="B Zar" w:hint="cs"/>
                <w:b/>
                <w:bCs/>
                <w:sz w:val="18"/>
                <w:szCs w:val="18"/>
                <w:rtl/>
              </w:rPr>
              <w:t>48</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Pr>
            </w:pPr>
            <w:r w:rsidRPr="009E4AA4">
              <w:rPr>
                <w:rFonts w:cs="B Zar" w:hint="cs"/>
                <w:sz w:val="18"/>
                <w:szCs w:val="18"/>
                <w:rtl/>
              </w:rPr>
              <w:t>حضوری</w:t>
            </w:r>
          </w:p>
        </w:tc>
      </w:tr>
      <w:tr w:rsidR="00083307" w:rsidRPr="00E41738" w:rsidTr="00BE0ABF">
        <w:trPr>
          <w:cantSplit/>
          <w:trHeight w:val="450"/>
        </w:trPr>
        <w:tc>
          <w:tcPr>
            <w:tcW w:w="269"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7</w:t>
            </w:r>
          </w:p>
        </w:tc>
        <w:tc>
          <w:tcPr>
            <w:tcW w:w="314" w:type="pct"/>
            <w:vMerge/>
            <w:tcBorders>
              <w:left w:val="single" w:sz="4" w:space="0" w:color="auto"/>
              <w:bottom w:val="single" w:sz="12" w:space="0" w:color="auto"/>
              <w:right w:val="single" w:sz="4" w:space="0" w:color="auto"/>
            </w:tcBorders>
            <w:vAlign w:val="center"/>
            <w:hideMark/>
          </w:tcPr>
          <w:p w:rsidR="00083307" w:rsidRPr="00E41738" w:rsidRDefault="00083307" w:rsidP="00083307">
            <w:pPr>
              <w:bidi/>
              <w:spacing w:line="216" w:lineRule="auto"/>
              <w:rPr>
                <w:rFonts w:asciiTheme="minorHAnsi" w:eastAsiaTheme="minorHAnsi" w:hAnsiTheme="minorHAnsi" w:cs="B Zar"/>
                <w:sz w:val="20"/>
                <w:szCs w:val="20"/>
              </w:rPr>
            </w:pPr>
          </w:p>
        </w:tc>
        <w:tc>
          <w:tcPr>
            <w:tcW w:w="612"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2"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w:t>
            </w:r>
          </w:p>
        </w:tc>
        <w:tc>
          <w:tcPr>
            <w:tcW w:w="28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w:t>
            </w:r>
          </w:p>
        </w:tc>
        <w:tc>
          <w:tcPr>
            <w:tcW w:w="25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16" w:lineRule="auto"/>
              <w:ind w:left="0"/>
              <w:jc w:val="center"/>
              <w:rPr>
                <w:rFonts w:cs="B Zar"/>
                <w:b/>
                <w:bCs/>
                <w:sz w:val="18"/>
                <w:szCs w:val="18"/>
                <w:lang w:bidi="fa-IR"/>
              </w:rPr>
            </w:pPr>
            <w:r w:rsidRPr="009E4AA4">
              <w:rPr>
                <w:rFonts w:cs="B Zar" w:hint="cs"/>
                <w:b/>
                <w:bCs/>
                <w:sz w:val="18"/>
                <w:szCs w:val="18"/>
                <w:rtl/>
                <w:lang w:bidi="fa-IR"/>
              </w:rPr>
              <w:t>1</w:t>
            </w:r>
          </w:p>
        </w:tc>
        <w:tc>
          <w:tcPr>
            <w:tcW w:w="30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rtl/>
                <w:lang w:bidi="fa-IR"/>
              </w:rPr>
            </w:pPr>
            <w:r w:rsidRPr="009E4AA4">
              <w:rPr>
                <w:rFonts w:cs="B Zar" w:hint="cs"/>
                <w:sz w:val="18"/>
                <w:szCs w:val="18"/>
                <w:rtl/>
                <w:lang w:bidi="fa-IR"/>
              </w:rPr>
              <w:t>-</w:t>
            </w:r>
          </w:p>
        </w:tc>
        <w:tc>
          <w:tcPr>
            <w:tcW w:w="30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w:t>
            </w:r>
          </w:p>
        </w:tc>
        <w:tc>
          <w:tcPr>
            <w:tcW w:w="40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bidi/>
              <w:spacing w:line="216" w:lineRule="auto"/>
              <w:jc w:val="center"/>
              <w:rPr>
                <w:rFonts w:cs="B Zar"/>
                <w:sz w:val="18"/>
                <w:szCs w:val="18"/>
              </w:rPr>
            </w:pPr>
            <w:r w:rsidRPr="009E4AA4">
              <w:rPr>
                <w:rFonts w:cs="B Zar" w:hint="cs"/>
                <w:sz w:val="18"/>
                <w:szCs w:val="18"/>
                <w:rtl/>
              </w:rPr>
              <w:t>-</w:t>
            </w:r>
          </w:p>
        </w:tc>
        <w:tc>
          <w:tcPr>
            <w:tcW w:w="444"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lang w:bidi="fa-IR"/>
              </w:rPr>
              <w:t>128</w:t>
            </w:r>
          </w:p>
        </w:tc>
        <w:tc>
          <w:tcPr>
            <w:tcW w:w="263"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bidi/>
              <w:spacing w:line="216" w:lineRule="auto"/>
              <w:jc w:val="center"/>
              <w:rPr>
                <w:rFonts w:asciiTheme="minorHAnsi" w:eastAsiaTheme="minorHAnsi" w:hAnsiTheme="minorHAnsi" w:cs="B Zar"/>
                <w:b/>
                <w:bCs/>
                <w:sz w:val="18"/>
                <w:szCs w:val="18"/>
                <w:rtl/>
              </w:rPr>
            </w:pPr>
            <w:r w:rsidRPr="009E4AA4">
              <w:rPr>
                <w:rFonts w:cs="B Zar" w:hint="cs"/>
                <w:b/>
                <w:bCs/>
                <w:sz w:val="18"/>
                <w:szCs w:val="18"/>
                <w:rtl/>
              </w:rPr>
              <w:t>128</w:t>
            </w:r>
          </w:p>
        </w:tc>
        <w:tc>
          <w:tcPr>
            <w:tcW w:w="39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16" w:lineRule="auto"/>
              <w:ind w:left="0"/>
              <w:jc w:val="center"/>
              <w:rPr>
                <w:rFonts w:cs="B Zar"/>
                <w:sz w:val="18"/>
                <w:szCs w:val="18"/>
                <w:lang w:bidi="fa-IR"/>
              </w:rPr>
            </w:pPr>
            <w:r w:rsidRPr="009E4AA4">
              <w:rPr>
                <w:rFonts w:cs="B Zar" w:hint="cs"/>
                <w:sz w:val="18"/>
                <w:szCs w:val="18"/>
                <w:rtl/>
              </w:rPr>
              <w:t>حضوری</w:t>
            </w:r>
          </w:p>
        </w:tc>
      </w:tr>
      <w:tr w:rsidR="00083307" w:rsidRPr="00E41738" w:rsidTr="00BE0ABF">
        <w:trPr>
          <w:cantSplit/>
          <w:trHeight w:val="466"/>
        </w:trPr>
        <w:tc>
          <w:tcPr>
            <w:tcW w:w="1195"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E41738" w:rsidRDefault="00083307" w:rsidP="00083307">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2"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bidi/>
              <w:spacing w:line="216"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8</w:t>
            </w:r>
          </w:p>
        </w:tc>
        <w:tc>
          <w:tcPr>
            <w:tcW w:w="28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2</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25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12</w:t>
            </w:r>
          </w:p>
        </w:tc>
        <w:tc>
          <w:tcPr>
            <w:tcW w:w="30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30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64</w:t>
            </w:r>
          </w:p>
        </w:tc>
        <w:tc>
          <w:tcPr>
            <w:tcW w:w="40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48</w:t>
            </w:r>
          </w:p>
        </w:tc>
        <w:tc>
          <w:tcPr>
            <w:tcW w:w="44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26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16"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368</w:t>
            </w:r>
          </w:p>
        </w:tc>
        <w:tc>
          <w:tcPr>
            <w:tcW w:w="39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D34629" w:rsidRPr="00E41738" w:rsidRDefault="00D34629" w:rsidP="00383FFB">
      <w:pPr>
        <w:bidi/>
        <w:jc w:val="center"/>
        <w:rPr>
          <w:rFonts w:ascii="Yaqouti" w:hAnsi="Yaqouti" w:cs="B Zar"/>
          <w:b/>
          <w:bCs/>
          <w:sz w:val="22"/>
          <w:szCs w:val="22"/>
          <w:rtl/>
          <w:lang w:bidi="fa-IR"/>
        </w:rPr>
      </w:pPr>
    </w:p>
    <w:p w:rsidR="00D34629" w:rsidRDefault="00D34629" w:rsidP="00383FFB">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Pr="00E41738" w:rsidRDefault="009E4AA4" w:rsidP="009E4AA4">
      <w:pPr>
        <w:bidi/>
        <w:jc w:val="center"/>
        <w:rPr>
          <w:rFonts w:ascii="Yaqouti" w:hAnsi="Yaqouti" w:cs="B Zar"/>
          <w:b/>
          <w:bCs/>
          <w:sz w:val="22"/>
          <w:szCs w:val="22"/>
          <w:rtl/>
          <w:lang w:bidi="fa-IR"/>
        </w:rPr>
      </w:pPr>
    </w:p>
    <w:p w:rsidR="00D34629" w:rsidRPr="00E41738" w:rsidRDefault="00D34629" w:rsidP="00383FFB">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0D7422" w:rsidRDefault="000D7422" w:rsidP="0043092B">
      <w:pPr>
        <w:bidi/>
        <w:spacing w:after="240"/>
        <w:jc w:val="center"/>
        <w:rPr>
          <w:rFonts w:ascii="Yaqouti" w:hAnsi="Yaqouti" w:cs="B Zar"/>
          <w:b/>
          <w:bCs/>
          <w:sz w:val="22"/>
          <w:szCs w:val="22"/>
          <w:rtl/>
          <w:lang w:bidi="fa-IR"/>
        </w:rPr>
      </w:pPr>
    </w:p>
    <w:p w:rsidR="009E4AA4" w:rsidRDefault="009E4AA4" w:rsidP="000D7422">
      <w:pPr>
        <w:bidi/>
        <w:spacing w:after="240"/>
        <w:jc w:val="center"/>
        <w:rPr>
          <w:rFonts w:ascii="Yaqouti" w:hAnsi="Yaqouti" w:cs="B Zar"/>
          <w:b/>
          <w:bCs/>
          <w:sz w:val="22"/>
          <w:szCs w:val="22"/>
          <w:rtl/>
          <w:lang w:bidi="fa-IR"/>
        </w:rPr>
      </w:pPr>
    </w:p>
    <w:p w:rsidR="00400431" w:rsidRPr="00E41738" w:rsidRDefault="00400431" w:rsidP="009E4AA4">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 xml:space="preserve">جدول 8: نیمسال اول دوره یکساله مهارت آموزی </w:t>
      </w:r>
      <w:r w:rsidR="00320830" w:rsidRPr="00E41738">
        <w:rPr>
          <w:rFonts w:ascii="Yaqouti" w:hAnsi="Yaqouti" w:cs="B Zar" w:hint="cs"/>
          <w:b/>
          <w:bCs/>
          <w:sz w:val="22"/>
          <w:szCs w:val="22"/>
          <w:rtl/>
          <w:lang w:bidi="fa-IR"/>
        </w:rPr>
        <w:t>آموزش</w:t>
      </w:r>
      <w:r w:rsidRPr="00E41738">
        <w:rPr>
          <w:rFonts w:ascii="Yaqouti" w:hAnsi="Yaqouti" w:cs="B Zar" w:hint="cs"/>
          <w:b/>
          <w:bCs/>
          <w:sz w:val="22"/>
          <w:szCs w:val="22"/>
          <w:rtl/>
          <w:lang w:bidi="fa-IR"/>
        </w:rPr>
        <w:t xml:space="preserve"> تربیت بدنی</w:t>
      </w:r>
      <w:r w:rsidRPr="00E41738">
        <w:rPr>
          <w:rFonts w:ascii="Yaqouti" w:hAnsi="Yaqouti" w:cs="B Zar" w:hint="cs"/>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256"/>
        <w:gridCol w:w="512"/>
        <w:gridCol w:w="509"/>
        <w:gridCol w:w="716"/>
        <w:gridCol w:w="786"/>
        <w:gridCol w:w="534"/>
        <w:gridCol w:w="512"/>
        <w:gridCol w:w="515"/>
        <w:gridCol w:w="716"/>
        <w:gridCol w:w="786"/>
        <w:gridCol w:w="534"/>
        <w:gridCol w:w="704"/>
      </w:tblGrid>
      <w:tr w:rsidR="00E41738" w:rsidRPr="00E41738" w:rsidTr="00BE0ABF">
        <w:trPr>
          <w:cantSplit/>
          <w:trHeight w:val="20"/>
        </w:trPr>
        <w:tc>
          <w:tcPr>
            <w:tcW w:w="25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E90EF0" w:rsidRPr="00E41738" w:rsidRDefault="00E90EF0"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387F5F" w:rsidRDefault="004B1826" w:rsidP="00383FFB">
            <w:pPr>
              <w:pStyle w:val="ListParagraph"/>
              <w:bidi/>
              <w:spacing w:after="0" w:line="240" w:lineRule="auto"/>
              <w:ind w:left="0"/>
              <w:jc w:val="center"/>
              <w:rPr>
                <w:rFonts w:asciiTheme="majorBidi" w:hAnsiTheme="majorBidi" w:cs="B Zar"/>
                <w:b/>
                <w:bCs/>
                <w:sz w:val="18"/>
                <w:szCs w:val="18"/>
              </w:rPr>
            </w:pPr>
            <w:r>
              <w:rPr>
                <w:rFonts w:asciiTheme="majorBidi" w:hAnsiTheme="majorBidi" w:cs="B Zar" w:hint="cs"/>
                <w:b/>
                <w:bCs/>
                <w:sz w:val="20"/>
                <w:szCs w:val="20"/>
                <w:rtl/>
              </w:rPr>
              <w:t>نوع درس</w:t>
            </w:r>
          </w:p>
        </w:tc>
        <w:tc>
          <w:tcPr>
            <w:tcW w:w="70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E41738" w:rsidRDefault="00E90EF0"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4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ساعت</w:t>
            </w:r>
          </w:p>
        </w:tc>
        <w:tc>
          <w:tcPr>
            <w:tcW w:w="38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tl/>
              </w:rPr>
            </w:pPr>
            <w:r w:rsidRPr="009E4AA4">
              <w:rPr>
                <w:rFonts w:asciiTheme="majorBidi" w:hAnsiTheme="majorBidi" w:cs="B Zar" w:hint="cs"/>
                <w:b/>
                <w:bCs/>
                <w:sz w:val="18"/>
                <w:szCs w:val="18"/>
                <w:rtl/>
              </w:rPr>
              <w:t>نوع آموزش</w:t>
            </w:r>
          </w:p>
        </w:tc>
      </w:tr>
      <w:tr w:rsidR="00E41738" w:rsidRPr="00E41738" w:rsidTr="00BE0ABF">
        <w:trPr>
          <w:cantSplit/>
          <w:trHeight w:val="20"/>
        </w:trPr>
        <w:tc>
          <w:tcPr>
            <w:tcW w:w="258" w:type="pct"/>
            <w:vMerge/>
            <w:tcBorders>
              <w:top w:val="single" w:sz="4" w:space="0" w:color="auto"/>
              <w:left w:val="single" w:sz="4" w:space="0" w:color="auto"/>
              <w:bottom w:val="single" w:sz="4"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sz w:val="20"/>
                <w:szCs w:val="20"/>
              </w:rPr>
            </w:pP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707" w:type="pct"/>
            <w:vMerge/>
            <w:tcBorders>
              <w:top w:val="single" w:sz="4" w:space="0" w:color="auto"/>
              <w:left w:val="single" w:sz="4" w:space="0" w:color="auto"/>
              <w:bottom w:val="single" w:sz="4"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26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9E4AA4" w:rsidRDefault="00E90EF0" w:rsidP="00383FFB">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جمع</w:t>
            </w:r>
          </w:p>
        </w:tc>
        <w:tc>
          <w:tcPr>
            <w:tcW w:w="387" w:type="pct"/>
            <w:vMerge/>
            <w:tcBorders>
              <w:top w:val="single" w:sz="4" w:space="0" w:color="auto"/>
              <w:left w:val="single" w:sz="4" w:space="0" w:color="auto"/>
              <w:bottom w:val="single" w:sz="4" w:space="0" w:color="auto"/>
              <w:right w:val="single" w:sz="4" w:space="0" w:color="auto"/>
            </w:tcBorders>
            <w:vAlign w:val="center"/>
            <w:hideMark/>
          </w:tcPr>
          <w:p w:rsidR="00E90EF0" w:rsidRPr="009E4AA4" w:rsidRDefault="00E90EF0" w:rsidP="00383FFB">
            <w:pPr>
              <w:bidi/>
              <w:spacing w:line="256" w:lineRule="auto"/>
              <w:rPr>
                <w:rFonts w:asciiTheme="majorBidi" w:eastAsiaTheme="minorHAnsi" w:hAnsiTheme="majorBidi" w:cs="B Zar"/>
                <w:b/>
                <w:bCs/>
                <w:sz w:val="18"/>
                <w:szCs w:val="18"/>
              </w:rPr>
            </w:pPr>
          </w:p>
        </w:tc>
      </w:tr>
      <w:tr w:rsidR="00083307" w:rsidRPr="00E41738" w:rsidTr="00BE0ABF">
        <w:trPr>
          <w:cantSplit/>
          <w:trHeight w:val="20"/>
        </w:trPr>
        <w:tc>
          <w:tcPr>
            <w:tcW w:w="258" w:type="pct"/>
            <w:tcBorders>
              <w:top w:val="single" w:sz="12"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282" w:type="pct"/>
            <w:vMerge w:val="restart"/>
            <w:tcBorders>
              <w:top w:val="single" w:sz="12" w:space="0" w:color="auto"/>
              <w:left w:val="single" w:sz="4" w:space="0" w:color="auto"/>
              <w:bottom w:val="single" w:sz="4" w:space="0" w:color="auto"/>
              <w:right w:val="single" w:sz="4" w:space="0" w:color="auto"/>
            </w:tcBorders>
            <w:textDirection w:val="tbRl"/>
            <w:vAlign w:val="center"/>
            <w:hideMark/>
          </w:tcPr>
          <w:p w:rsidR="00083307" w:rsidRPr="00083307" w:rsidRDefault="00083307" w:rsidP="00083307">
            <w:pPr>
              <w:pStyle w:val="ListParagraph"/>
              <w:bidi/>
              <w:spacing w:after="0" w:line="240" w:lineRule="auto"/>
              <w:ind w:left="113" w:right="113"/>
              <w:jc w:val="center"/>
              <w:rPr>
                <w:rFonts w:cs="B Zar"/>
                <w:b/>
                <w:bCs/>
                <w:sz w:val="20"/>
                <w:szCs w:val="20"/>
              </w:rPr>
            </w:pPr>
            <w:r w:rsidRPr="00083307">
              <w:rPr>
                <w:rFonts w:cs="B Zar" w:hint="cs"/>
                <w:b/>
                <w:bCs/>
                <w:sz w:val="20"/>
                <w:szCs w:val="20"/>
                <w:rtl/>
              </w:rPr>
              <w:t>تخصصی</w:t>
            </w:r>
          </w:p>
        </w:tc>
        <w:tc>
          <w:tcPr>
            <w:tcW w:w="707" w:type="pct"/>
            <w:tcBorders>
              <w:top w:val="single" w:sz="12" w:space="0" w:color="auto"/>
              <w:left w:val="single" w:sz="4" w:space="0" w:color="auto"/>
              <w:bottom w:val="single" w:sz="4" w:space="0" w:color="auto"/>
              <w:right w:val="single" w:sz="4" w:space="0" w:color="auto"/>
            </w:tcBorders>
            <w:vAlign w:val="center"/>
            <w:hideMark/>
          </w:tcPr>
          <w:p w:rsidR="00083307" w:rsidRPr="00E41738" w:rsidRDefault="00083307" w:rsidP="00083307">
            <w:pPr>
              <w:bidi/>
              <w:spacing w:line="276" w:lineRule="auto"/>
              <w:rPr>
                <w:rFonts w:cs="B Zar"/>
                <w:sz w:val="20"/>
                <w:szCs w:val="20"/>
              </w:rPr>
            </w:pPr>
            <w:r w:rsidRPr="00E41738">
              <w:rPr>
                <w:rFonts w:cs="B Zar" w:hint="cs"/>
                <w:sz w:val="20"/>
                <w:szCs w:val="20"/>
                <w:rtl/>
                <w:lang w:bidi="fa-IR"/>
              </w:rPr>
              <w:t>طراحی آموزشی در</w:t>
            </w:r>
            <w:r>
              <w:rPr>
                <w:rFonts w:cs="B Zar" w:hint="cs"/>
                <w:sz w:val="20"/>
                <w:szCs w:val="20"/>
                <w:rtl/>
                <w:lang w:bidi="fa-IR"/>
              </w:rPr>
              <w:t>س</w:t>
            </w:r>
            <w:r w:rsidRPr="00E41738">
              <w:rPr>
                <w:rFonts w:cs="B Zar" w:hint="cs"/>
                <w:sz w:val="20"/>
                <w:szCs w:val="20"/>
                <w:rtl/>
                <w:lang w:bidi="fa-IR"/>
              </w:rPr>
              <w:t xml:space="preserve"> تربیت بدنی</w:t>
            </w:r>
          </w:p>
        </w:tc>
        <w:tc>
          <w:tcPr>
            <w:tcW w:w="269"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10"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87" w:type="pct"/>
            <w:tcBorders>
              <w:top w:val="single" w:sz="12"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58"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282" w:type="pct"/>
            <w:vMerge/>
            <w:tcBorders>
              <w:top w:val="single" w:sz="12" w:space="0" w:color="auto"/>
              <w:left w:val="single" w:sz="4" w:space="0" w:color="auto"/>
              <w:bottom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70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bidi/>
              <w:spacing w:line="276" w:lineRule="auto"/>
              <w:rPr>
                <w:rFonts w:cs="B Zar"/>
                <w:sz w:val="20"/>
                <w:szCs w:val="20"/>
                <w:lang w:bidi="fa-IR"/>
              </w:rPr>
            </w:pPr>
            <w:r w:rsidRPr="00E41738">
              <w:rPr>
                <w:rFonts w:cs="B Zar" w:hint="cs"/>
                <w:sz w:val="20"/>
                <w:szCs w:val="20"/>
                <w:rtl/>
                <w:lang w:bidi="fa-IR"/>
              </w:rPr>
              <w:t>روش یاددهی-یادگیری و ارزشیابی تربیت بدنی</w:t>
            </w:r>
          </w:p>
        </w:tc>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8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20"/>
        </w:trPr>
        <w:tc>
          <w:tcPr>
            <w:tcW w:w="258"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282" w:type="pct"/>
            <w:vMerge/>
            <w:tcBorders>
              <w:top w:val="single" w:sz="12" w:space="0" w:color="auto"/>
              <w:left w:val="single" w:sz="4" w:space="0" w:color="auto"/>
              <w:bottom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70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bidi/>
              <w:spacing w:line="254" w:lineRule="auto"/>
              <w:rPr>
                <w:rFonts w:cs="B Zar"/>
                <w:sz w:val="20"/>
                <w:szCs w:val="20"/>
              </w:rPr>
            </w:pPr>
            <w:r w:rsidRPr="00E41738">
              <w:rPr>
                <w:rFonts w:cs="B Zar" w:hint="cs"/>
                <w:sz w:val="20"/>
                <w:szCs w:val="20"/>
                <w:rtl/>
              </w:rPr>
              <w:t>یادگیری از طریق بازی</w:t>
            </w:r>
          </w:p>
        </w:tc>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26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tl/>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16</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48</w:t>
            </w:r>
          </w:p>
        </w:tc>
        <w:tc>
          <w:tcPr>
            <w:tcW w:w="38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Pr>
            </w:pPr>
            <w:r w:rsidRPr="009E4AA4">
              <w:rPr>
                <w:rFonts w:cs="B Zar" w:hint="cs"/>
                <w:sz w:val="18"/>
                <w:szCs w:val="18"/>
                <w:rtl/>
              </w:rPr>
              <w:t>حضوری</w:t>
            </w:r>
          </w:p>
        </w:tc>
      </w:tr>
      <w:tr w:rsidR="00083307" w:rsidRPr="00E41738" w:rsidTr="00BE0ABF">
        <w:trPr>
          <w:cantSplit/>
          <w:trHeight w:val="866"/>
        </w:trPr>
        <w:tc>
          <w:tcPr>
            <w:tcW w:w="258"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282"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40" w:lineRule="auto"/>
              <w:ind w:left="113" w:right="113"/>
              <w:jc w:val="center"/>
              <w:rPr>
                <w:rFonts w:cs="B Zar"/>
                <w:b/>
                <w:bCs/>
                <w:sz w:val="20"/>
                <w:szCs w:val="20"/>
                <w:rtl/>
              </w:rPr>
            </w:pPr>
            <w:r w:rsidRPr="00083307">
              <w:rPr>
                <w:rFonts w:cs="B Zar" w:hint="cs"/>
                <w:b/>
                <w:bCs/>
                <w:sz w:val="20"/>
                <w:szCs w:val="20"/>
                <w:rtl/>
              </w:rPr>
              <w:t>مشترک</w:t>
            </w:r>
          </w:p>
        </w:tc>
        <w:tc>
          <w:tcPr>
            <w:tcW w:w="707"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pStyle w:val="ListParagraph"/>
              <w:bidi/>
              <w:spacing w:after="0" w:line="240" w:lineRule="auto"/>
              <w:ind w:left="0"/>
              <w:rPr>
                <w:rFonts w:cs="B Zar"/>
                <w:sz w:val="20"/>
                <w:szCs w:val="20"/>
                <w:rtl/>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269"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9E4AA4" w:rsidRDefault="00083307" w:rsidP="00083307">
            <w:pPr>
              <w:pStyle w:val="ListParagraph"/>
              <w:bidi/>
              <w:spacing w:after="0" w:line="240" w:lineRule="auto"/>
              <w:ind w:left="0"/>
              <w:jc w:val="center"/>
              <w:rPr>
                <w:rFonts w:asciiTheme="majorBidi" w:hAnsiTheme="majorBidi" w:cs="B Zar"/>
                <w:b/>
                <w:bCs/>
                <w:sz w:val="18"/>
                <w:szCs w:val="18"/>
              </w:rPr>
            </w:pPr>
            <w:r w:rsidRPr="009E4AA4">
              <w:rPr>
                <w:rFonts w:asciiTheme="majorBidi" w:hAnsiTheme="majorBidi" w:cs="B Zar" w:hint="cs"/>
                <w:b/>
                <w:bCs/>
                <w:sz w:val="18"/>
                <w:szCs w:val="18"/>
                <w:rtl/>
              </w:rPr>
              <w:t>32</w:t>
            </w:r>
          </w:p>
        </w:tc>
        <w:tc>
          <w:tcPr>
            <w:tcW w:w="387" w:type="pct"/>
            <w:tcBorders>
              <w:top w:val="single" w:sz="12" w:space="0" w:color="auto"/>
              <w:left w:val="single" w:sz="4" w:space="0" w:color="auto"/>
              <w:bottom w:val="single" w:sz="4" w:space="0" w:color="auto"/>
              <w:right w:val="single" w:sz="4" w:space="0" w:color="auto"/>
            </w:tcBorders>
            <w:vAlign w:val="center"/>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مجازی</w:t>
            </w:r>
          </w:p>
        </w:tc>
      </w:tr>
      <w:tr w:rsidR="00083307" w:rsidRPr="00E41738" w:rsidTr="00BE0ABF">
        <w:trPr>
          <w:cantSplit/>
          <w:trHeight w:val="866"/>
        </w:trPr>
        <w:tc>
          <w:tcPr>
            <w:tcW w:w="258"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lang w:bidi="fa-IR"/>
              </w:rPr>
            </w:pPr>
            <w:r>
              <w:rPr>
                <w:rFonts w:cs="B Zar" w:hint="cs"/>
                <w:sz w:val="20"/>
                <w:szCs w:val="20"/>
                <w:rtl/>
                <w:lang w:bidi="fa-IR"/>
              </w:rPr>
              <w:t>5</w:t>
            </w:r>
          </w:p>
        </w:tc>
        <w:tc>
          <w:tcPr>
            <w:tcW w:w="282" w:type="pct"/>
            <w:vMerge/>
            <w:tcBorders>
              <w:left w:val="single" w:sz="4" w:space="0" w:color="auto"/>
              <w:right w:val="single" w:sz="4" w:space="0" w:color="auto"/>
            </w:tcBorders>
            <w:textDirection w:val="tbRl"/>
            <w:vAlign w:val="center"/>
            <w:hideMark/>
          </w:tcPr>
          <w:p w:rsidR="00083307" w:rsidRPr="00E41738" w:rsidRDefault="00083307" w:rsidP="00083307">
            <w:pPr>
              <w:pStyle w:val="ListParagraph"/>
              <w:bidi/>
              <w:spacing w:after="0" w:line="240" w:lineRule="auto"/>
              <w:ind w:left="113" w:right="113"/>
              <w:jc w:val="center"/>
              <w:rPr>
                <w:rFonts w:cs="B Zar"/>
                <w:sz w:val="20"/>
                <w:szCs w:val="20"/>
              </w:rPr>
            </w:pPr>
          </w:p>
        </w:tc>
        <w:tc>
          <w:tcPr>
            <w:tcW w:w="70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269"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Pr>
            </w:pPr>
            <w:r w:rsidRPr="009E4AA4">
              <w:rPr>
                <w:rFonts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tl/>
              </w:rPr>
            </w:pPr>
            <w:r w:rsidRPr="009E4AA4">
              <w:rPr>
                <w:rFonts w:cs="B Zar" w:hint="cs"/>
                <w:sz w:val="18"/>
                <w:szCs w:val="18"/>
                <w:rtl/>
              </w:rPr>
              <w:t>1</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b/>
                <w:bCs/>
                <w:sz w:val="18"/>
                <w:szCs w:val="18"/>
                <w:lang w:bidi="fa-IR"/>
              </w:rPr>
            </w:pPr>
            <w:r w:rsidRPr="009E4AA4">
              <w:rPr>
                <w:rFonts w:cs="B Zar" w:hint="cs"/>
                <w:b/>
                <w:bCs/>
                <w:sz w:val="18"/>
                <w:szCs w:val="18"/>
                <w:rtl/>
                <w:lang w:bidi="fa-IR"/>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cs="B Zar"/>
                <w:b/>
                <w:bCs/>
                <w:sz w:val="18"/>
                <w:szCs w:val="18"/>
                <w:lang w:bidi="fa-IR"/>
              </w:rPr>
            </w:pPr>
            <w:r w:rsidRPr="009E4AA4">
              <w:rPr>
                <w:rFonts w:cs="B Zar" w:hint="cs"/>
                <w:b/>
                <w:bCs/>
                <w:sz w:val="18"/>
                <w:szCs w:val="18"/>
                <w:rtl/>
                <w:lang w:bidi="fa-IR"/>
              </w:rPr>
              <w:t>1</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310"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Pr>
            </w:pPr>
            <w:r w:rsidRPr="009E4AA4">
              <w:rPr>
                <w:rFonts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tl/>
              </w:rPr>
            </w:pPr>
            <w:r w:rsidRPr="009E4AA4">
              <w:rPr>
                <w:rFonts w:cs="B Zar" w:hint="cs"/>
                <w:sz w:val="18"/>
                <w:szCs w:val="18"/>
                <w:rtl/>
              </w:rPr>
              <w:t>48</w:t>
            </w:r>
          </w:p>
        </w:tc>
        <w:tc>
          <w:tcPr>
            <w:tcW w:w="443"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r w:rsidRPr="009E4AA4">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cs="B Zar"/>
                <w:b/>
                <w:bCs/>
                <w:sz w:val="18"/>
                <w:szCs w:val="18"/>
              </w:rPr>
            </w:pPr>
            <w:r w:rsidRPr="009E4AA4">
              <w:rPr>
                <w:rFonts w:cs="B Zar" w:hint="cs"/>
                <w:b/>
                <w:bCs/>
                <w:sz w:val="18"/>
                <w:szCs w:val="18"/>
                <w:rtl/>
              </w:rPr>
              <w:t>48</w:t>
            </w:r>
          </w:p>
        </w:tc>
        <w:tc>
          <w:tcPr>
            <w:tcW w:w="387" w:type="pct"/>
            <w:tcBorders>
              <w:top w:val="single" w:sz="4" w:space="0" w:color="auto"/>
              <w:left w:val="single" w:sz="4" w:space="0" w:color="auto"/>
              <w:bottom w:val="single" w:sz="4"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rPr>
            </w:pPr>
            <w:r w:rsidRPr="009E4AA4">
              <w:rPr>
                <w:rFonts w:cs="B Zar" w:hint="cs"/>
                <w:sz w:val="18"/>
                <w:szCs w:val="18"/>
                <w:rtl/>
              </w:rPr>
              <w:t>حضوری</w:t>
            </w:r>
          </w:p>
        </w:tc>
      </w:tr>
      <w:tr w:rsidR="00083307" w:rsidRPr="00E41738" w:rsidTr="00BE0ABF">
        <w:trPr>
          <w:cantSplit/>
          <w:trHeight w:val="450"/>
        </w:trPr>
        <w:tc>
          <w:tcPr>
            <w:tcW w:w="258"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rtl/>
                <w:lang w:bidi="fa-IR"/>
              </w:rPr>
            </w:pPr>
            <w:r>
              <w:rPr>
                <w:rFonts w:cs="B Zar" w:hint="cs"/>
                <w:sz w:val="20"/>
                <w:szCs w:val="20"/>
                <w:rtl/>
                <w:lang w:bidi="fa-IR"/>
              </w:rPr>
              <w:t>6</w:t>
            </w:r>
          </w:p>
        </w:tc>
        <w:tc>
          <w:tcPr>
            <w:tcW w:w="282" w:type="pct"/>
            <w:vMerge/>
            <w:tcBorders>
              <w:left w:val="single" w:sz="4" w:space="0" w:color="auto"/>
              <w:bottom w:val="single" w:sz="12" w:space="0" w:color="auto"/>
              <w:right w:val="single" w:sz="4" w:space="0" w:color="auto"/>
            </w:tcBorders>
            <w:vAlign w:val="center"/>
            <w:hideMark/>
          </w:tcPr>
          <w:p w:rsidR="00083307" w:rsidRPr="00E41738" w:rsidRDefault="00083307" w:rsidP="00083307">
            <w:pPr>
              <w:bidi/>
              <w:spacing w:line="256" w:lineRule="auto"/>
              <w:rPr>
                <w:rFonts w:asciiTheme="minorHAnsi" w:eastAsiaTheme="minorHAnsi" w:hAnsiTheme="minorHAnsi" w:cs="B Zar"/>
                <w:sz w:val="20"/>
                <w:szCs w:val="20"/>
              </w:rPr>
            </w:pPr>
          </w:p>
        </w:tc>
        <w:tc>
          <w:tcPr>
            <w:tcW w:w="707"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rPr>
            </w:pPr>
            <w:r w:rsidRPr="00E41738">
              <w:rPr>
                <w:rFonts w:cs="B Zar" w:hint="cs"/>
                <w:sz w:val="20"/>
                <w:szCs w:val="20"/>
                <w:rtl/>
              </w:rPr>
              <w:t>کارآموزی</w:t>
            </w:r>
          </w:p>
        </w:tc>
        <w:tc>
          <w:tcPr>
            <w:tcW w:w="269"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pStyle w:val="ListParagraph"/>
              <w:bidi/>
              <w:spacing w:after="0" w:line="240" w:lineRule="auto"/>
              <w:ind w:left="0"/>
              <w:jc w:val="center"/>
              <w:rPr>
                <w:rFonts w:cs="B Zar"/>
                <w:b/>
                <w:bCs/>
                <w:sz w:val="18"/>
                <w:szCs w:val="18"/>
                <w:lang w:bidi="fa-IR"/>
              </w:rPr>
            </w:pPr>
            <w:r w:rsidRPr="009E4AA4">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bidi/>
              <w:spacing w:line="254" w:lineRule="auto"/>
              <w:jc w:val="center"/>
              <w:rPr>
                <w:rFonts w:cs="B Zar"/>
                <w:sz w:val="18"/>
                <w:szCs w:val="18"/>
                <w:rtl/>
              </w:rPr>
            </w:pPr>
            <w:r w:rsidRPr="009E4AA4">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9E4AA4" w:rsidRDefault="00083307" w:rsidP="00083307">
            <w:pPr>
              <w:bidi/>
              <w:spacing w:line="254" w:lineRule="auto"/>
              <w:jc w:val="center"/>
              <w:rPr>
                <w:rFonts w:asciiTheme="minorHAnsi" w:eastAsiaTheme="minorHAnsi" w:hAnsiTheme="minorHAnsi" w:cs="B Zar"/>
                <w:b/>
                <w:bCs/>
                <w:sz w:val="18"/>
                <w:szCs w:val="18"/>
              </w:rPr>
            </w:pPr>
            <w:r w:rsidRPr="009E4AA4">
              <w:rPr>
                <w:rFonts w:cs="B Zar" w:hint="cs"/>
                <w:b/>
                <w:bCs/>
                <w:sz w:val="18"/>
                <w:szCs w:val="18"/>
                <w:rtl/>
              </w:rPr>
              <w:t>128</w:t>
            </w:r>
          </w:p>
        </w:tc>
        <w:tc>
          <w:tcPr>
            <w:tcW w:w="387" w:type="pct"/>
            <w:tcBorders>
              <w:top w:val="single" w:sz="4" w:space="0" w:color="auto"/>
              <w:left w:val="single" w:sz="4" w:space="0" w:color="auto"/>
              <w:bottom w:val="single" w:sz="12" w:space="0" w:color="auto"/>
              <w:right w:val="single" w:sz="4" w:space="0" w:color="auto"/>
            </w:tcBorders>
            <w:vAlign w:val="center"/>
            <w:hideMark/>
          </w:tcPr>
          <w:p w:rsidR="00083307" w:rsidRPr="009E4AA4" w:rsidRDefault="00083307" w:rsidP="00083307">
            <w:pPr>
              <w:pStyle w:val="ListParagraph"/>
              <w:bidi/>
              <w:spacing w:after="0" w:line="240" w:lineRule="auto"/>
              <w:ind w:left="0"/>
              <w:jc w:val="center"/>
              <w:rPr>
                <w:rFonts w:cs="B Zar"/>
                <w:sz w:val="18"/>
                <w:szCs w:val="18"/>
                <w:lang w:bidi="fa-IR"/>
              </w:rPr>
            </w:pPr>
            <w:r w:rsidRPr="009E4AA4">
              <w:rPr>
                <w:rFonts w:cs="B Zar" w:hint="cs"/>
                <w:sz w:val="18"/>
                <w:szCs w:val="18"/>
                <w:rtl/>
              </w:rPr>
              <w:t>حضوری</w:t>
            </w:r>
          </w:p>
        </w:tc>
      </w:tr>
      <w:tr w:rsidR="00083307" w:rsidRPr="00E41738" w:rsidTr="00BE0ABF">
        <w:trPr>
          <w:cantSplit/>
          <w:trHeight w:val="360"/>
        </w:trPr>
        <w:tc>
          <w:tcPr>
            <w:tcW w:w="1247"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E41738" w:rsidRDefault="00083307" w:rsidP="00083307">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26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6</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2</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tl/>
              </w:rPr>
            </w:pPr>
            <w:r w:rsidRPr="009E4AA4">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10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96</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64</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sz w:val="18"/>
                <w:szCs w:val="18"/>
              </w:rPr>
            </w:pPr>
            <w:r w:rsidRPr="009E4AA4">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9E4AA4" w:rsidRDefault="00083307" w:rsidP="00083307">
            <w:pPr>
              <w:bidi/>
              <w:spacing w:line="254" w:lineRule="auto"/>
              <w:jc w:val="center"/>
              <w:rPr>
                <w:rFonts w:asciiTheme="minorHAnsi" w:eastAsiaTheme="minorHAnsi" w:hAnsiTheme="minorHAnsi" w:cs="B Zar"/>
                <w:b/>
                <w:bCs/>
                <w:sz w:val="18"/>
                <w:szCs w:val="18"/>
              </w:rPr>
            </w:pPr>
            <w:r w:rsidRPr="009E4AA4">
              <w:rPr>
                <w:rFonts w:asciiTheme="minorHAnsi" w:eastAsiaTheme="minorHAnsi" w:hAnsiTheme="minorHAnsi" w:cs="B Zar" w:hint="cs"/>
                <w:b/>
                <w:bCs/>
                <w:sz w:val="18"/>
                <w:szCs w:val="18"/>
                <w:rtl/>
              </w:rPr>
              <w:t>336</w:t>
            </w:r>
          </w:p>
        </w:tc>
        <w:tc>
          <w:tcPr>
            <w:tcW w:w="38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9E4AA4" w:rsidRDefault="00083307" w:rsidP="00083307">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320830" w:rsidRDefault="00320830" w:rsidP="00383FFB">
      <w:pPr>
        <w:bidi/>
        <w:jc w:val="center"/>
        <w:rPr>
          <w:rFonts w:ascii="Yaqouti" w:hAnsi="Yaqouti" w:cs="B Zar"/>
          <w:b/>
          <w:bCs/>
          <w:sz w:val="22"/>
          <w:szCs w:val="22"/>
          <w:rtl/>
          <w:lang w:bidi="fa-IR"/>
        </w:rPr>
      </w:pPr>
    </w:p>
    <w:p w:rsidR="00E602DA" w:rsidRDefault="00E602DA" w:rsidP="00E602DA">
      <w:pPr>
        <w:bidi/>
        <w:jc w:val="center"/>
        <w:rPr>
          <w:rFonts w:ascii="Yaqouti" w:hAnsi="Yaqouti" w:cs="B Zar"/>
          <w:b/>
          <w:bCs/>
          <w:sz w:val="22"/>
          <w:szCs w:val="22"/>
          <w:rtl/>
          <w:lang w:bidi="fa-IR"/>
        </w:rPr>
      </w:pPr>
    </w:p>
    <w:p w:rsidR="00E602DA" w:rsidRDefault="00E602DA" w:rsidP="00E602DA">
      <w:pPr>
        <w:bidi/>
        <w:jc w:val="center"/>
        <w:rPr>
          <w:rFonts w:ascii="Yaqouti" w:hAnsi="Yaqouti" w:cs="B Zar"/>
          <w:b/>
          <w:bCs/>
          <w:sz w:val="22"/>
          <w:szCs w:val="22"/>
          <w:rtl/>
          <w:lang w:bidi="fa-IR"/>
        </w:rPr>
      </w:pPr>
    </w:p>
    <w:p w:rsidR="00E602DA" w:rsidRDefault="00E602DA" w:rsidP="00E602DA">
      <w:pPr>
        <w:bidi/>
        <w:jc w:val="center"/>
        <w:rPr>
          <w:rFonts w:ascii="Yaqouti" w:hAnsi="Yaqouti" w:cs="B Zar"/>
          <w:b/>
          <w:bCs/>
          <w:sz w:val="22"/>
          <w:szCs w:val="22"/>
          <w:rtl/>
          <w:lang w:bidi="fa-IR"/>
        </w:rPr>
      </w:pPr>
    </w:p>
    <w:p w:rsidR="00E602DA" w:rsidRPr="00E41738" w:rsidRDefault="00E602DA" w:rsidP="00E602DA">
      <w:pPr>
        <w:bidi/>
        <w:jc w:val="center"/>
        <w:rPr>
          <w:rFonts w:ascii="Yaqouti" w:hAnsi="Yaqouti" w:cs="B Zar"/>
          <w:b/>
          <w:bCs/>
          <w:sz w:val="22"/>
          <w:szCs w:val="22"/>
          <w:rtl/>
          <w:lang w:bidi="fa-IR"/>
        </w:rPr>
      </w:pPr>
    </w:p>
    <w:p w:rsidR="00E90EF0" w:rsidRDefault="00E90EF0" w:rsidP="00383FFB">
      <w:pPr>
        <w:bidi/>
        <w:jc w:val="center"/>
        <w:rPr>
          <w:rFonts w:ascii="Yaqouti" w:hAnsi="Yaqouti" w:cs="B Zar"/>
          <w:b/>
          <w:bCs/>
          <w:sz w:val="22"/>
          <w:szCs w:val="22"/>
          <w:rtl/>
          <w:lang w:bidi="fa-IR"/>
        </w:rPr>
      </w:pPr>
    </w:p>
    <w:p w:rsidR="00BC1745" w:rsidRDefault="00BC1745" w:rsidP="00BC1745">
      <w:pPr>
        <w:bidi/>
        <w:jc w:val="center"/>
        <w:rPr>
          <w:rFonts w:ascii="Yaqouti" w:hAnsi="Yaqouti" w:cs="B Zar"/>
          <w:b/>
          <w:bCs/>
          <w:sz w:val="22"/>
          <w:szCs w:val="22"/>
          <w:rtl/>
          <w:lang w:bidi="fa-IR"/>
        </w:rPr>
      </w:pPr>
    </w:p>
    <w:p w:rsidR="00BC1745" w:rsidRDefault="00BC1745" w:rsidP="00BC1745">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9E4AA4" w:rsidRDefault="009E4AA4" w:rsidP="009E4AA4">
      <w:pPr>
        <w:bidi/>
        <w:jc w:val="center"/>
        <w:rPr>
          <w:rFonts w:ascii="Yaqouti" w:hAnsi="Yaqouti" w:cs="B Zar"/>
          <w:b/>
          <w:bCs/>
          <w:sz w:val="22"/>
          <w:szCs w:val="22"/>
          <w:rtl/>
          <w:lang w:bidi="fa-IR"/>
        </w:rPr>
      </w:pPr>
    </w:p>
    <w:p w:rsidR="000D7422" w:rsidRDefault="000D7422" w:rsidP="00383FFB">
      <w:pPr>
        <w:bidi/>
        <w:spacing w:after="240"/>
        <w:jc w:val="center"/>
        <w:rPr>
          <w:rFonts w:ascii="Yaqouti" w:hAnsi="Yaqouti" w:cs="B Zar"/>
          <w:b/>
          <w:bCs/>
          <w:sz w:val="22"/>
          <w:szCs w:val="22"/>
          <w:rtl/>
          <w:lang w:bidi="fa-IR"/>
        </w:rPr>
      </w:pPr>
    </w:p>
    <w:p w:rsidR="00400431" w:rsidRPr="00E41738" w:rsidRDefault="00400431" w:rsidP="000D7422">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 xml:space="preserve">جدول 9: نیمسال دوم دوره یکساله مهارت آموزی </w:t>
      </w:r>
      <w:r w:rsidR="00320830" w:rsidRPr="00E41738">
        <w:rPr>
          <w:rFonts w:ascii="Yaqouti" w:hAnsi="Yaqouti" w:cs="B Zar" w:hint="cs"/>
          <w:b/>
          <w:bCs/>
          <w:sz w:val="22"/>
          <w:szCs w:val="22"/>
          <w:rtl/>
          <w:lang w:bidi="fa-IR"/>
        </w:rPr>
        <w:t>آموزش</w:t>
      </w:r>
      <w:r w:rsidRPr="00E41738">
        <w:rPr>
          <w:rFonts w:ascii="Yaqouti" w:hAnsi="Yaqouti" w:cs="B Zar" w:hint="cs"/>
          <w:b/>
          <w:bCs/>
          <w:sz w:val="22"/>
          <w:szCs w:val="22"/>
          <w:rtl/>
          <w:lang w:bidi="fa-IR"/>
        </w:rPr>
        <w:t xml:space="preserve"> تربیت بدنی</w:t>
      </w:r>
      <w:r w:rsidR="00320830"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200"/>
        <w:gridCol w:w="517"/>
        <w:gridCol w:w="509"/>
        <w:gridCol w:w="716"/>
        <w:gridCol w:w="786"/>
        <w:gridCol w:w="534"/>
        <w:gridCol w:w="512"/>
        <w:gridCol w:w="509"/>
        <w:gridCol w:w="716"/>
        <w:gridCol w:w="786"/>
        <w:gridCol w:w="553"/>
        <w:gridCol w:w="742"/>
      </w:tblGrid>
      <w:tr w:rsidR="00BE0ABF" w:rsidRPr="00E41738" w:rsidTr="00BE0ABF">
        <w:trPr>
          <w:cantSplit/>
          <w:trHeight w:val="20"/>
        </w:trPr>
        <w:tc>
          <w:tcPr>
            <w:tcW w:w="272"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E90EF0" w:rsidRPr="00E41738" w:rsidRDefault="00E90EF0"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1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E41738" w:rsidRDefault="004B1826" w:rsidP="00383FFB">
            <w:pPr>
              <w:pStyle w:val="ListParagraph"/>
              <w:bidi/>
              <w:spacing w:after="0" w:line="240" w:lineRule="auto"/>
              <w:ind w:left="0"/>
              <w:jc w:val="center"/>
              <w:rPr>
                <w:rFonts w:asciiTheme="majorBidi" w:hAnsiTheme="majorBidi" w:cs="B Zar"/>
                <w:b/>
                <w:bCs/>
                <w:sz w:val="20"/>
                <w:szCs w:val="20"/>
              </w:rPr>
            </w:pPr>
            <w:r>
              <w:rPr>
                <w:rFonts w:asciiTheme="majorBidi" w:hAnsiTheme="majorBidi" w:cs="B Zar" w:hint="cs"/>
                <w:b/>
                <w:bCs/>
                <w:sz w:val="20"/>
                <w:szCs w:val="20"/>
                <w:rtl/>
              </w:rPr>
              <w:t>نوع درس</w:t>
            </w:r>
          </w:p>
        </w:tc>
        <w:tc>
          <w:tcPr>
            <w:tcW w:w="65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E41738" w:rsidRDefault="00E90EF0"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29"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واحد</w:t>
            </w:r>
          </w:p>
        </w:tc>
        <w:tc>
          <w:tcPr>
            <w:tcW w:w="1716"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ساعت</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نوع آموزش</w:t>
            </w:r>
          </w:p>
        </w:tc>
      </w:tr>
      <w:tr w:rsidR="00BE0ABF" w:rsidRPr="00E41738" w:rsidTr="00BE0ABF">
        <w:trPr>
          <w:cantSplit/>
          <w:trHeight w:val="20"/>
        </w:trPr>
        <w:tc>
          <w:tcPr>
            <w:tcW w:w="272" w:type="pct"/>
            <w:vMerge/>
            <w:tcBorders>
              <w:top w:val="single" w:sz="4" w:space="0" w:color="auto"/>
              <w:left w:val="single" w:sz="4" w:space="0" w:color="auto"/>
              <w:bottom w:val="single" w:sz="12"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sz w:val="20"/>
                <w:szCs w:val="20"/>
              </w:rPr>
            </w:pPr>
          </w:p>
        </w:tc>
        <w:tc>
          <w:tcPr>
            <w:tcW w:w="317" w:type="pct"/>
            <w:vMerge/>
            <w:tcBorders>
              <w:top w:val="single" w:sz="4" w:space="0" w:color="auto"/>
              <w:left w:val="single" w:sz="4" w:space="0" w:color="auto"/>
              <w:bottom w:val="single" w:sz="12"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657" w:type="pct"/>
            <w:vMerge/>
            <w:tcBorders>
              <w:top w:val="single" w:sz="4" w:space="0" w:color="auto"/>
              <w:left w:val="single" w:sz="4" w:space="0" w:color="auto"/>
              <w:bottom w:val="single" w:sz="12" w:space="0" w:color="auto"/>
              <w:right w:val="single" w:sz="4" w:space="0" w:color="auto"/>
            </w:tcBorders>
            <w:vAlign w:val="center"/>
            <w:hideMark/>
          </w:tcPr>
          <w:p w:rsidR="00E90EF0" w:rsidRPr="00E41738" w:rsidRDefault="00E90EF0" w:rsidP="00383FFB">
            <w:pPr>
              <w:bidi/>
              <w:spacing w:line="256" w:lineRule="auto"/>
              <w:rPr>
                <w:rFonts w:asciiTheme="majorBidi" w:eastAsiaTheme="minorHAnsi" w:hAnsiTheme="majorBidi" w:cs="B Zar"/>
                <w:b/>
                <w:bCs/>
                <w:sz w:val="20"/>
                <w:szCs w:val="20"/>
              </w:rPr>
            </w:pPr>
          </w:p>
        </w:tc>
        <w:tc>
          <w:tcPr>
            <w:tcW w:w="288"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نظري</w:t>
            </w:r>
          </w:p>
        </w:tc>
        <w:tc>
          <w:tcPr>
            <w:tcW w:w="274"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8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2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4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288"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نظري</w:t>
            </w:r>
          </w:p>
        </w:tc>
        <w:tc>
          <w:tcPr>
            <w:tcW w:w="28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8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29"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کارآموزی</w:t>
            </w:r>
          </w:p>
        </w:tc>
        <w:tc>
          <w:tcPr>
            <w:tcW w:w="321" w:type="pct"/>
            <w:tcBorders>
              <w:top w:val="single" w:sz="4" w:space="0" w:color="auto"/>
              <w:left w:val="single" w:sz="4" w:space="0" w:color="auto"/>
              <w:bottom w:val="single" w:sz="12" w:space="0" w:color="auto"/>
              <w:right w:val="single" w:sz="4" w:space="0" w:color="auto"/>
            </w:tcBorders>
            <w:shd w:val="clear" w:color="auto" w:fill="BDD6EE" w:themeFill="accent1" w:themeFillTint="66"/>
            <w:vAlign w:val="center"/>
            <w:hideMark/>
          </w:tcPr>
          <w:p w:rsidR="00E90EF0" w:rsidRPr="00786D28" w:rsidRDefault="00E90EF0" w:rsidP="00383FFB">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409" w:type="pct"/>
            <w:vMerge/>
            <w:tcBorders>
              <w:top w:val="single" w:sz="4" w:space="0" w:color="auto"/>
              <w:left w:val="single" w:sz="4" w:space="0" w:color="auto"/>
              <w:bottom w:val="single" w:sz="12" w:space="0" w:color="auto"/>
              <w:right w:val="single" w:sz="4" w:space="0" w:color="auto"/>
            </w:tcBorders>
            <w:vAlign w:val="center"/>
            <w:hideMark/>
          </w:tcPr>
          <w:p w:rsidR="00E90EF0" w:rsidRPr="00786D28" w:rsidRDefault="00E90EF0" w:rsidP="00383FFB">
            <w:pPr>
              <w:bidi/>
              <w:spacing w:line="256" w:lineRule="auto"/>
              <w:rPr>
                <w:rFonts w:asciiTheme="majorBidi" w:eastAsiaTheme="minorHAnsi" w:hAnsiTheme="majorBidi" w:cs="B Zar"/>
                <w:b/>
                <w:bCs/>
                <w:sz w:val="18"/>
                <w:szCs w:val="18"/>
              </w:rPr>
            </w:pPr>
          </w:p>
        </w:tc>
      </w:tr>
      <w:tr w:rsidR="00BE0ABF" w:rsidRPr="00E41738" w:rsidTr="00BE0ABF">
        <w:trPr>
          <w:cantSplit/>
          <w:trHeight w:val="20"/>
        </w:trPr>
        <w:tc>
          <w:tcPr>
            <w:tcW w:w="272" w:type="pct"/>
            <w:tcBorders>
              <w:top w:val="single" w:sz="12"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17" w:type="pct"/>
            <w:vMerge w:val="restart"/>
            <w:tcBorders>
              <w:top w:val="single" w:sz="12" w:space="0" w:color="auto"/>
              <w:left w:val="single" w:sz="4" w:space="0" w:color="auto"/>
              <w:right w:val="single" w:sz="4" w:space="0" w:color="auto"/>
            </w:tcBorders>
            <w:textDirection w:val="tbRl"/>
            <w:vAlign w:val="center"/>
            <w:hideMark/>
          </w:tcPr>
          <w:p w:rsidR="00083307" w:rsidRPr="00083307" w:rsidRDefault="00083307" w:rsidP="00083307">
            <w:pPr>
              <w:pStyle w:val="ListParagraph"/>
              <w:bidi/>
              <w:spacing w:after="0" w:line="240" w:lineRule="auto"/>
              <w:ind w:left="113" w:right="113"/>
              <w:jc w:val="center"/>
              <w:rPr>
                <w:rFonts w:cs="B Zar"/>
                <w:b/>
                <w:bCs/>
                <w:sz w:val="20"/>
                <w:szCs w:val="20"/>
              </w:rPr>
            </w:pPr>
            <w:r w:rsidRPr="00083307">
              <w:rPr>
                <w:rFonts w:cs="B Zar" w:hint="cs"/>
                <w:b/>
                <w:bCs/>
                <w:sz w:val="20"/>
                <w:szCs w:val="20"/>
                <w:rtl/>
              </w:rPr>
              <w:t>تخصصی</w:t>
            </w:r>
          </w:p>
        </w:tc>
        <w:tc>
          <w:tcPr>
            <w:tcW w:w="657" w:type="pct"/>
            <w:tcBorders>
              <w:top w:val="single" w:sz="12" w:space="0" w:color="auto"/>
              <w:left w:val="single" w:sz="4" w:space="0" w:color="auto"/>
              <w:bottom w:val="single" w:sz="4" w:space="0" w:color="auto"/>
              <w:right w:val="single" w:sz="4" w:space="0" w:color="auto"/>
            </w:tcBorders>
            <w:vAlign w:val="center"/>
            <w:hideMark/>
          </w:tcPr>
          <w:p w:rsidR="00083307" w:rsidRPr="00F1402A" w:rsidRDefault="00083307" w:rsidP="00083307">
            <w:pPr>
              <w:pStyle w:val="ListParagraph"/>
              <w:bidi/>
              <w:spacing w:after="0" w:line="240" w:lineRule="auto"/>
              <w:ind w:left="0"/>
              <w:rPr>
                <w:rFonts w:cs="B Zar"/>
                <w:sz w:val="20"/>
                <w:szCs w:val="20"/>
                <w:lang w:bidi="fa-IR"/>
              </w:rPr>
            </w:pPr>
            <w:r>
              <w:rPr>
                <w:rFonts w:cs="B Zar" w:hint="cs"/>
                <w:sz w:val="20"/>
                <w:szCs w:val="20"/>
                <w:rtl/>
                <w:lang w:bidi="fa-IR"/>
              </w:rPr>
              <w:t>تربیت بدنی افراد با نیازهای</w:t>
            </w:r>
            <w:r w:rsidRPr="00F1402A">
              <w:rPr>
                <w:rtl/>
              </w:rPr>
              <w:t xml:space="preserve"> </w:t>
            </w:r>
            <w:r w:rsidRPr="00F1402A">
              <w:rPr>
                <w:rFonts w:cs="B Zar"/>
                <w:sz w:val="20"/>
                <w:szCs w:val="20"/>
                <w:rtl/>
                <w:lang w:bidi="fa-IR"/>
              </w:rPr>
              <w:t>و</w:t>
            </w:r>
            <w:r w:rsidRPr="00F1402A">
              <w:rPr>
                <w:rFonts w:cs="B Zar" w:hint="cs"/>
                <w:sz w:val="20"/>
                <w:szCs w:val="20"/>
                <w:rtl/>
                <w:lang w:bidi="fa-IR"/>
              </w:rPr>
              <w:t>ی</w:t>
            </w:r>
            <w:r w:rsidRPr="00F1402A">
              <w:rPr>
                <w:rFonts w:cs="B Zar" w:hint="eastAsia"/>
                <w:sz w:val="20"/>
                <w:szCs w:val="20"/>
                <w:rtl/>
                <w:lang w:bidi="fa-IR"/>
              </w:rPr>
              <w:t>ژه</w:t>
            </w:r>
            <w:r w:rsidRPr="00F1402A">
              <w:rPr>
                <w:rFonts w:cs="B Zar"/>
                <w:sz w:val="20"/>
                <w:szCs w:val="20"/>
                <w:rtl/>
                <w:lang w:bidi="fa-IR"/>
              </w:rPr>
              <w:t xml:space="preserve"> </w:t>
            </w:r>
            <w:r w:rsidRPr="00F1402A">
              <w:rPr>
                <w:rFonts w:cs="B Zar" w:hint="cs"/>
                <w:sz w:val="20"/>
                <w:szCs w:val="20"/>
                <w:rtl/>
                <w:lang w:bidi="fa-IR"/>
              </w:rPr>
              <w:t>با رویکرد هنجاریابی و هنجارسازی</w:t>
            </w:r>
          </w:p>
        </w:tc>
        <w:tc>
          <w:tcPr>
            <w:tcW w:w="288"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274"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38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24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2</w:t>
            </w:r>
          </w:p>
        </w:tc>
        <w:tc>
          <w:tcPr>
            <w:tcW w:w="288"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16</w:t>
            </w:r>
          </w:p>
        </w:tc>
        <w:tc>
          <w:tcPr>
            <w:tcW w:w="28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48</w:t>
            </w:r>
          </w:p>
        </w:tc>
        <w:tc>
          <w:tcPr>
            <w:tcW w:w="409" w:type="pct"/>
            <w:tcBorders>
              <w:top w:val="single" w:sz="12" w:space="0" w:color="auto"/>
              <w:left w:val="single" w:sz="4" w:space="0" w:color="auto"/>
              <w:bottom w:val="single" w:sz="4" w:space="0" w:color="auto"/>
              <w:right w:val="single" w:sz="4" w:space="0" w:color="auto"/>
            </w:tcBorders>
            <w:vAlign w:val="center"/>
            <w:hideMark/>
          </w:tcPr>
          <w:p w:rsidR="00083307" w:rsidRPr="00786D28" w:rsidRDefault="00083307" w:rsidP="00083307">
            <w:pPr>
              <w:bidi/>
              <w:spacing w:line="276" w:lineRule="auto"/>
              <w:jc w:val="center"/>
              <w:rPr>
                <w:rFonts w:cs="B Zar"/>
                <w:sz w:val="18"/>
                <w:szCs w:val="18"/>
              </w:rPr>
            </w:pPr>
            <w:r w:rsidRPr="00786D28">
              <w:rPr>
                <w:rFonts w:cs="B Zar" w:hint="cs"/>
                <w:sz w:val="18"/>
                <w:szCs w:val="18"/>
                <w:rtl/>
              </w:rPr>
              <w:t>حضوری</w:t>
            </w:r>
          </w:p>
        </w:tc>
      </w:tr>
      <w:tr w:rsidR="00BE0ABF" w:rsidRPr="00E41738" w:rsidTr="00BE0ABF">
        <w:trPr>
          <w:cantSplit/>
          <w:trHeight w:val="925"/>
        </w:trPr>
        <w:tc>
          <w:tcPr>
            <w:tcW w:w="272"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17" w:type="pct"/>
            <w:vMerge/>
            <w:tcBorders>
              <w:left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083307" w:rsidRPr="00F1402A" w:rsidRDefault="00083307" w:rsidP="00083307">
            <w:pPr>
              <w:bidi/>
              <w:spacing w:line="276" w:lineRule="auto"/>
              <w:rPr>
                <w:rFonts w:cs="B Zar"/>
                <w:sz w:val="20"/>
                <w:szCs w:val="20"/>
              </w:rPr>
            </w:pPr>
            <w:r w:rsidRPr="00F1402A">
              <w:rPr>
                <w:rFonts w:cs="B Zar" w:hint="cs"/>
                <w:sz w:val="20"/>
                <w:szCs w:val="20"/>
                <w:rtl/>
                <w:lang w:bidi="fa-IR"/>
              </w:rPr>
              <w:t>مبانی</w:t>
            </w:r>
            <w:r>
              <w:rPr>
                <w:rFonts w:cs="B Zar" w:hint="cs"/>
                <w:sz w:val="20"/>
                <w:szCs w:val="20"/>
                <w:rtl/>
                <w:lang w:bidi="fa-IR"/>
              </w:rPr>
              <w:t xml:space="preserve"> و روش</w:t>
            </w:r>
            <w:r w:rsidRPr="00F1402A">
              <w:rPr>
                <w:rFonts w:cs="B Zar" w:hint="cs"/>
                <w:sz w:val="20"/>
                <w:szCs w:val="20"/>
                <w:rtl/>
                <w:lang w:bidi="fa-IR"/>
              </w:rPr>
              <w:t>های شناسایی استعداد</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74"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2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40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bidi/>
              <w:spacing w:line="276" w:lineRule="auto"/>
              <w:jc w:val="center"/>
              <w:rPr>
                <w:rFonts w:cs="B Zar"/>
                <w:sz w:val="18"/>
                <w:szCs w:val="18"/>
              </w:rPr>
            </w:pPr>
            <w:r w:rsidRPr="00786D28">
              <w:rPr>
                <w:rFonts w:cs="B Zar" w:hint="cs"/>
                <w:sz w:val="18"/>
                <w:szCs w:val="18"/>
                <w:rtl/>
              </w:rPr>
              <w:t>حضوری</w:t>
            </w:r>
          </w:p>
        </w:tc>
      </w:tr>
      <w:tr w:rsidR="00BE0ABF" w:rsidRPr="00E41738" w:rsidTr="00BE0ABF">
        <w:trPr>
          <w:cantSplit/>
          <w:trHeight w:val="20"/>
        </w:trPr>
        <w:tc>
          <w:tcPr>
            <w:tcW w:w="272" w:type="pct"/>
            <w:tcBorders>
              <w:top w:val="single" w:sz="4" w:space="0" w:color="auto"/>
              <w:left w:val="single" w:sz="4" w:space="0" w:color="auto"/>
              <w:bottom w:val="single" w:sz="4" w:space="0" w:color="auto"/>
              <w:right w:val="single" w:sz="4" w:space="0" w:color="auto"/>
            </w:tcBorders>
            <w:vAlign w:val="center"/>
            <w:hideMark/>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17" w:type="pct"/>
            <w:vMerge/>
            <w:tcBorders>
              <w:left w:val="single" w:sz="4" w:space="0" w:color="auto"/>
              <w:right w:val="single" w:sz="4" w:space="0" w:color="auto"/>
            </w:tcBorders>
            <w:textDirection w:val="tbRl"/>
            <w:vAlign w:val="center"/>
            <w:hideMark/>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3E0863" w:rsidP="003E0863">
            <w:pPr>
              <w:pStyle w:val="ListParagraph"/>
              <w:bidi/>
              <w:spacing w:after="0" w:line="240" w:lineRule="auto"/>
              <w:ind w:left="0"/>
              <w:rPr>
                <w:rFonts w:cs="B Zar"/>
                <w:sz w:val="20"/>
                <w:szCs w:val="20"/>
                <w:lang w:bidi="fa-IR"/>
              </w:rPr>
            </w:pPr>
            <w:r>
              <w:rPr>
                <w:rFonts w:cs="B Zar" w:hint="cs"/>
                <w:sz w:val="20"/>
                <w:szCs w:val="20"/>
                <w:rtl/>
                <w:lang w:bidi="fa-IR"/>
              </w:rPr>
              <w:t>روشهای</w:t>
            </w:r>
            <w:r w:rsidR="00083307" w:rsidRPr="00F1402A">
              <w:rPr>
                <w:rFonts w:cs="B Zar" w:hint="cs"/>
                <w:sz w:val="20"/>
                <w:szCs w:val="20"/>
                <w:rtl/>
                <w:lang w:bidi="fa-IR"/>
              </w:rPr>
              <w:t xml:space="preserve"> آموزش حرکات از بنیادی تا مهارتی</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274"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1</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2</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16</w:t>
            </w:r>
          </w:p>
        </w:tc>
        <w:tc>
          <w:tcPr>
            <w:tcW w:w="2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48</w:t>
            </w:r>
          </w:p>
        </w:tc>
        <w:tc>
          <w:tcPr>
            <w:tcW w:w="40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bidi/>
              <w:spacing w:line="276" w:lineRule="auto"/>
              <w:jc w:val="center"/>
              <w:rPr>
                <w:rFonts w:cs="B Zar"/>
                <w:sz w:val="18"/>
                <w:szCs w:val="18"/>
              </w:rPr>
            </w:pPr>
            <w:r w:rsidRPr="00786D28">
              <w:rPr>
                <w:rFonts w:cs="B Zar" w:hint="cs"/>
                <w:sz w:val="18"/>
                <w:szCs w:val="18"/>
                <w:rtl/>
              </w:rPr>
              <w:t>حضوری</w:t>
            </w:r>
          </w:p>
        </w:tc>
      </w:tr>
      <w:tr w:rsidR="00BE0ABF" w:rsidRPr="00E41738" w:rsidTr="00BE0ABF">
        <w:trPr>
          <w:cantSplit/>
          <w:trHeight w:val="20"/>
        </w:trPr>
        <w:tc>
          <w:tcPr>
            <w:tcW w:w="272" w:type="pct"/>
            <w:tcBorders>
              <w:top w:val="single" w:sz="4" w:space="0" w:color="auto"/>
              <w:left w:val="single" w:sz="4" w:space="0" w:color="auto"/>
              <w:bottom w:val="single" w:sz="12"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17" w:type="pct"/>
            <w:vMerge/>
            <w:tcBorders>
              <w:left w:val="single" w:sz="4" w:space="0" w:color="auto"/>
              <w:bottom w:val="single" w:sz="12" w:space="0" w:color="auto"/>
              <w:right w:val="single" w:sz="4" w:space="0" w:color="auto"/>
            </w:tcBorders>
            <w:textDirection w:val="tbRl"/>
            <w:vAlign w:val="center"/>
          </w:tcPr>
          <w:p w:rsidR="00083307" w:rsidRPr="00083307" w:rsidRDefault="00083307" w:rsidP="00083307">
            <w:pPr>
              <w:bidi/>
              <w:spacing w:line="256" w:lineRule="auto"/>
              <w:ind w:left="113" w:right="113"/>
              <w:rPr>
                <w:rFonts w:asciiTheme="minorHAnsi" w:eastAsiaTheme="minorHAnsi" w:hAnsiTheme="minorHAnsi" w:cs="B Zar"/>
                <w:b/>
                <w:bCs/>
                <w:sz w:val="20"/>
                <w:szCs w:val="20"/>
              </w:rPr>
            </w:pPr>
          </w:p>
        </w:tc>
        <w:tc>
          <w:tcPr>
            <w:tcW w:w="657" w:type="pct"/>
            <w:tcBorders>
              <w:top w:val="single" w:sz="4" w:space="0" w:color="auto"/>
              <w:left w:val="single" w:sz="4" w:space="0" w:color="auto"/>
              <w:bottom w:val="single" w:sz="12" w:space="0" w:color="auto"/>
              <w:right w:val="single" w:sz="4" w:space="0" w:color="auto"/>
            </w:tcBorders>
            <w:vAlign w:val="center"/>
          </w:tcPr>
          <w:p w:rsidR="00083307" w:rsidRDefault="003E0863" w:rsidP="00083307">
            <w:pPr>
              <w:bidi/>
              <w:spacing w:line="252" w:lineRule="auto"/>
              <w:rPr>
                <w:rFonts w:cs="B Zar"/>
                <w:sz w:val="20"/>
                <w:szCs w:val="20"/>
              </w:rPr>
            </w:pPr>
            <w:r>
              <w:rPr>
                <w:rFonts w:cs="B Zar" w:hint="cs"/>
                <w:sz w:val="20"/>
                <w:szCs w:val="20"/>
                <w:rtl/>
              </w:rPr>
              <w:t xml:space="preserve">ایمنی و </w:t>
            </w:r>
            <w:r w:rsidR="00083307">
              <w:rPr>
                <w:rFonts w:cs="B Zar" w:hint="cs"/>
                <w:sz w:val="20"/>
                <w:szCs w:val="20"/>
                <w:rtl/>
              </w:rPr>
              <w:t>بهداشت در درس تربیت بدنی</w:t>
            </w:r>
          </w:p>
        </w:tc>
        <w:tc>
          <w:tcPr>
            <w:tcW w:w="288"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2</w:t>
            </w:r>
          </w:p>
        </w:tc>
        <w:tc>
          <w:tcPr>
            <w:tcW w:w="274"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288"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28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409" w:type="pct"/>
            <w:tcBorders>
              <w:top w:val="single" w:sz="4" w:space="0" w:color="auto"/>
              <w:left w:val="single" w:sz="4" w:space="0" w:color="auto"/>
              <w:bottom w:val="single" w:sz="12" w:space="0" w:color="auto"/>
              <w:right w:val="single" w:sz="4" w:space="0" w:color="auto"/>
            </w:tcBorders>
            <w:vAlign w:val="center"/>
          </w:tcPr>
          <w:p w:rsidR="00083307" w:rsidRPr="00786D28" w:rsidRDefault="00083307" w:rsidP="00083307">
            <w:pPr>
              <w:bidi/>
              <w:spacing w:line="276" w:lineRule="auto"/>
              <w:jc w:val="center"/>
              <w:rPr>
                <w:rFonts w:cs="B Zar"/>
                <w:sz w:val="18"/>
                <w:szCs w:val="18"/>
                <w:rtl/>
              </w:rPr>
            </w:pPr>
            <w:r w:rsidRPr="00786D28">
              <w:rPr>
                <w:rFonts w:cs="B Zar" w:hint="cs"/>
                <w:sz w:val="18"/>
                <w:szCs w:val="18"/>
                <w:rtl/>
              </w:rPr>
              <w:t>حضوری</w:t>
            </w:r>
          </w:p>
        </w:tc>
      </w:tr>
      <w:tr w:rsidR="00BE0ABF" w:rsidRPr="00E41738" w:rsidTr="00BE0ABF">
        <w:trPr>
          <w:cantSplit/>
          <w:trHeight w:val="987"/>
        </w:trPr>
        <w:tc>
          <w:tcPr>
            <w:tcW w:w="272" w:type="pct"/>
            <w:tcBorders>
              <w:top w:val="single" w:sz="12" w:space="0" w:color="auto"/>
              <w:left w:val="single" w:sz="4" w:space="0" w:color="auto"/>
              <w:bottom w:val="single" w:sz="4" w:space="0" w:color="auto"/>
              <w:right w:val="single" w:sz="4" w:space="0" w:color="auto"/>
            </w:tcBorders>
            <w:vAlign w:val="center"/>
          </w:tcPr>
          <w:p w:rsidR="00083307" w:rsidRDefault="00083307" w:rsidP="00083307">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17" w:type="pct"/>
            <w:vMerge w:val="restart"/>
            <w:tcBorders>
              <w:top w:val="single" w:sz="12" w:space="0" w:color="auto"/>
              <w:left w:val="single" w:sz="4" w:space="0" w:color="auto"/>
              <w:right w:val="single" w:sz="4" w:space="0" w:color="auto"/>
            </w:tcBorders>
            <w:textDirection w:val="tbRl"/>
            <w:vAlign w:val="center"/>
          </w:tcPr>
          <w:p w:rsidR="00083307" w:rsidRPr="00083307" w:rsidRDefault="00083307" w:rsidP="00083307">
            <w:pPr>
              <w:pStyle w:val="ListParagraph"/>
              <w:bidi/>
              <w:spacing w:after="0" w:line="240" w:lineRule="auto"/>
              <w:ind w:left="113" w:right="113"/>
              <w:jc w:val="center"/>
              <w:rPr>
                <w:rFonts w:cs="B Zar"/>
                <w:b/>
                <w:bCs/>
                <w:sz w:val="20"/>
                <w:szCs w:val="20"/>
                <w:rtl/>
              </w:rPr>
            </w:pPr>
            <w:r w:rsidRPr="00083307">
              <w:rPr>
                <w:rFonts w:cs="B Zar" w:hint="cs"/>
                <w:b/>
                <w:bCs/>
                <w:sz w:val="20"/>
                <w:szCs w:val="20"/>
                <w:rtl/>
              </w:rPr>
              <w:t>مشترک</w:t>
            </w:r>
          </w:p>
        </w:tc>
        <w:tc>
          <w:tcPr>
            <w:tcW w:w="657" w:type="pct"/>
            <w:tcBorders>
              <w:top w:val="single" w:sz="12" w:space="0" w:color="auto"/>
              <w:left w:val="single" w:sz="4" w:space="0" w:color="auto"/>
              <w:bottom w:val="single" w:sz="4" w:space="0" w:color="auto"/>
              <w:right w:val="single" w:sz="4" w:space="0" w:color="auto"/>
            </w:tcBorders>
            <w:vAlign w:val="center"/>
          </w:tcPr>
          <w:p w:rsidR="00083307" w:rsidRPr="00E41738" w:rsidRDefault="00083307" w:rsidP="00083307">
            <w:pPr>
              <w:pStyle w:val="ListParagraph"/>
              <w:bidi/>
              <w:spacing w:after="0" w:line="240" w:lineRule="auto"/>
              <w:ind w:left="0"/>
              <w:rPr>
                <w:rFonts w:cs="B Zar"/>
                <w:sz w:val="20"/>
                <w:szCs w:val="20"/>
                <w:rtl/>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در ج.ا.ا</w:t>
            </w:r>
          </w:p>
        </w:tc>
        <w:tc>
          <w:tcPr>
            <w:tcW w:w="288"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2</w:t>
            </w:r>
          </w:p>
        </w:tc>
        <w:tc>
          <w:tcPr>
            <w:tcW w:w="274"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49"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288"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28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8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2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21"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083307" w:rsidRPr="00786D28" w:rsidRDefault="00083307" w:rsidP="00083307">
            <w:pPr>
              <w:pStyle w:val="ListParagraph"/>
              <w:bidi/>
              <w:spacing w:after="0" w:line="240"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409" w:type="pct"/>
            <w:tcBorders>
              <w:top w:val="single" w:sz="12" w:space="0" w:color="auto"/>
              <w:left w:val="single" w:sz="4" w:space="0" w:color="auto"/>
              <w:bottom w:val="single" w:sz="4" w:space="0" w:color="auto"/>
              <w:right w:val="single" w:sz="4" w:space="0" w:color="auto"/>
            </w:tcBorders>
            <w:vAlign w:val="center"/>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مجازی</w:t>
            </w:r>
          </w:p>
        </w:tc>
      </w:tr>
      <w:tr w:rsidR="00BE0ABF" w:rsidRPr="00E41738" w:rsidTr="00BE0ABF">
        <w:trPr>
          <w:cantSplit/>
          <w:trHeight w:val="987"/>
        </w:trPr>
        <w:tc>
          <w:tcPr>
            <w:tcW w:w="272"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lang w:bidi="fa-IR"/>
              </w:rPr>
            </w:pPr>
            <w:r>
              <w:rPr>
                <w:rFonts w:cs="B Zar" w:hint="cs"/>
                <w:sz w:val="20"/>
                <w:szCs w:val="20"/>
                <w:rtl/>
                <w:lang w:bidi="fa-IR"/>
              </w:rPr>
              <w:t>6</w:t>
            </w:r>
          </w:p>
        </w:tc>
        <w:tc>
          <w:tcPr>
            <w:tcW w:w="317" w:type="pct"/>
            <w:vMerge/>
            <w:tcBorders>
              <w:left w:val="single" w:sz="4" w:space="0" w:color="auto"/>
              <w:right w:val="single" w:sz="4" w:space="0" w:color="auto"/>
            </w:tcBorders>
            <w:textDirection w:val="tbRl"/>
            <w:vAlign w:val="center"/>
            <w:hideMark/>
          </w:tcPr>
          <w:p w:rsidR="00083307" w:rsidRPr="00E41738" w:rsidRDefault="00083307" w:rsidP="00083307">
            <w:pPr>
              <w:pStyle w:val="ListParagraph"/>
              <w:bidi/>
              <w:spacing w:after="0" w:line="240" w:lineRule="auto"/>
              <w:ind w:left="113" w:right="113"/>
              <w:jc w:val="center"/>
              <w:rPr>
                <w:rFonts w:cs="B Zar"/>
                <w:sz w:val="20"/>
                <w:szCs w:val="20"/>
              </w:rPr>
            </w:pPr>
          </w:p>
        </w:tc>
        <w:tc>
          <w:tcPr>
            <w:tcW w:w="657" w:type="pct"/>
            <w:tcBorders>
              <w:top w:val="single" w:sz="4" w:space="0" w:color="auto"/>
              <w:left w:val="single" w:sz="4" w:space="0" w:color="auto"/>
              <w:bottom w:val="single" w:sz="4"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74"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1</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b/>
                <w:bCs/>
                <w:sz w:val="18"/>
                <w:szCs w:val="18"/>
                <w:rtl/>
                <w:lang w:bidi="fa-IR"/>
              </w:rPr>
            </w:pPr>
            <w:r w:rsidRPr="00786D28">
              <w:rPr>
                <w:rFonts w:cs="B Zar" w:hint="cs"/>
                <w:b/>
                <w:bCs/>
                <w:sz w:val="18"/>
                <w:szCs w:val="18"/>
                <w:rtl/>
                <w:lang w:bidi="fa-IR"/>
              </w:rPr>
              <w:t>-</w:t>
            </w:r>
          </w:p>
        </w:tc>
        <w:tc>
          <w:tcPr>
            <w:tcW w:w="249"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cs="B Zar"/>
                <w:b/>
                <w:bCs/>
                <w:sz w:val="18"/>
                <w:szCs w:val="18"/>
                <w:lang w:bidi="fa-IR"/>
              </w:rPr>
            </w:pPr>
            <w:r w:rsidRPr="00786D28">
              <w:rPr>
                <w:rFonts w:cs="B Zar" w:hint="cs"/>
                <w:b/>
                <w:bCs/>
                <w:sz w:val="18"/>
                <w:szCs w:val="18"/>
                <w:rtl/>
                <w:lang w:bidi="fa-IR"/>
              </w:rPr>
              <w:t>1</w:t>
            </w:r>
          </w:p>
        </w:tc>
        <w:tc>
          <w:tcPr>
            <w:tcW w:w="288"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w:t>
            </w:r>
          </w:p>
        </w:tc>
        <w:tc>
          <w:tcPr>
            <w:tcW w:w="38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48</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32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cs="B Zar"/>
                <w:b/>
                <w:bCs/>
                <w:sz w:val="18"/>
                <w:szCs w:val="18"/>
              </w:rPr>
            </w:pPr>
            <w:r w:rsidRPr="00786D28">
              <w:rPr>
                <w:rFonts w:cs="B Zar" w:hint="cs"/>
                <w:b/>
                <w:bCs/>
                <w:sz w:val="18"/>
                <w:szCs w:val="18"/>
                <w:rtl/>
              </w:rPr>
              <w:t>48</w:t>
            </w:r>
          </w:p>
        </w:tc>
        <w:tc>
          <w:tcPr>
            <w:tcW w:w="40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Pr>
            </w:pPr>
            <w:r w:rsidRPr="00786D28">
              <w:rPr>
                <w:rFonts w:cs="B Zar" w:hint="cs"/>
                <w:sz w:val="18"/>
                <w:szCs w:val="18"/>
                <w:rtl/>
              </w:rPr>
              <w:t>حضوری</w:t>
            </w:r>
          </w:p>
        </w:tc>
      </w:tr>
      <w:tr w:rsidR="00BE0ABF" w:rsidRPr="00E41738" w:rsidTr="00BE0ABF">
        <w:trPr>
          <w:cantSplit/>
          <w:trHeight w:val="450"/>
        </w:trPr>
        <w:tc>
          <w:tcPr>
            <w:tcW w:w="272"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jc w:val="center"/>
              <w:rPr>
                <w:rFonts w:cs="B Zar"/>
                <w:sz w:val="20"/>
                <w:szCs w:val="20"/>
                <w:lang w:bidi="fa-IR"/>
              </w:rPr>
            </w:pPr>
            <w:r>
              <w:rPr>
                <w:rFonts w:cs="B Zar" w:hint="cs"/>
                <w:sz w:val="20"/>
                <w:szCs w:val="20"/>
                <w:rtl/>
                <w:lang w:bidi="fa-IR"/>
              </w:rPr>
              <w:t>7</w:t>
            </w:r>
          </w:p>
        </w:tc>
        <w:tc>
          <w:tcPr>
            <w:tcW w:w="317" w:type="pct"/>
            <w:vMerge/>
            <w:tcBorders>
              <w:left w:val="single" w:sz="4" w:space="0" w:color="auto"/>
              <w:bottom w:val="single" w:sz="12" w:space="0" w:color="auto"/>
              <w:right w:val="single" w:sz="4" w:space="0" w:color="auto"/>
            </w:tcBorders>
            <w:vAlign w:val="center"/>
            <w:hideMark/>
          </w:tcPr>
          <w:p w:rsidR="00083307" w:rsidRPr="00E41738" w:rsidRDefault="00083307" w:rsidP="00083307">
            <w:pPr>
              <w:bidi/>
              <w:spacing w:line="256" w:lineRule="auto"/>
              <w:rPr>
                <w:rFonts w:asciiTheme="minorHAnsi" w:eastAsiaTheme="minorHAnsi" w:hAnsiTheme="minorHAnsi" w:cs="B Zar"/>
                <w:sz w:val="20"/>
                <w:szCs w:val="20"/>
              </w:rPr>
            </w:pPr>
          </w:p>
        </w:tc>
        <w:tc>
          <w:tcPr>
            <w:tcW w:w="657" w:type="pct"/>
            <w:tcBorders>
              <w:top w:val="single" w:sz="4" w:space="0" w:color="auto"/>
              <w:left w:val="single" w:sz="4" w:space="0" w:color="auto"/>
              <w:bottom w:val="single" w:sz="12" w:space="0" w:color="auto"/>
              <w:right w:val="single" w:sz="4" w:space="0" w:color="auto"/>
            </w:tcBorders>
            <w:vAlign w:val="center"/>
            <w:hideMark/>
          </w:tcPr>
          <w:p w:rsidR="00083307" w:rsidRPr="00E41738" w:rsidRDefault="00083307" w:rsidP="00083307">
            <w:pPr>
              <w:pStyle w:val="ListParagraph"/>
              <w:bidi/>
              <w:spacing w:after="0" w:line="240" w:lineRule="auto"/>
              <w:ind w:left="0"/>
              <w:rPr>
                <w:rFonts w:cs="B Zar"/>
                <w:sz w:val="20"/>
                <w:szCs w:val="20"/>
                <w:rtl/>
              </w:rPr>
            </w:pPr>
            <w:r w:rsidRPr="00E41738">
              <w:rPr>
                <w:rFonts w:cs="B Zar" w:hint="cs"/>
                <w:sz w:val="20"/>
                <w:szCs w:val="20"/>
                <w:rtl/>
              </w:rPr>
              <w:t>کارآموزی</w:t>
            </w:r>
          </w:p>
        </w:tc>
        <w:tc>
          <w:tcPr>
            <w:tcW w:w="288"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lang w:bidi="fa-IR"/>
              </w:rPr>
              <w:t>-</w:t>
            </w:r>
          </w:p>
        </w:tc>
        <w:tc>
          <w:tcPr>
            <w:tcW w:w="274"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w:t>
            </w:r>
          </w:p>
        </w:tc>
        <w:tc>
          <w:tcPr>
            <w:tcW w:w="42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lang w:bidi="fa-IR"/>
              </w:rPr>
              <w:t>1</w:t>
            </w:r>
          </w:p>
        </w:tc>
        <w:tc>
          <w:tcPr>
            <w:tcW w:w="249"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786D28" w:rsidRDefault="00083307" w:rsidP="00083307">
            <w:pPr>
              <w:pStyle w:val="ListParagraph"/>
              <w:bidi/>
              <w:spacing w:after="0" w:line="240" w:lineRule="auto"/>
              <w:ind w:left="0"/>
              <w:jc w:val="center"/>
              <w:rPr>
                <w:rFonts w:cs="B Zar"/>
                <w:b/>
                <w:bCs/>
                <w:sz w:val="18"/>
                <w:szCs w:val="18"/>
                <w:lang w:bidi="fa-IR"/>
              </w:rPr>
            </w:pPr>
            <w:r w:rsidRPr="00786D28">
              <w:rPr>
                <w:rFonts w:cs="B Zar" w:hint="cs"/>
                <w:b/>
                <w:bCs/>
                <w:sz w:val="18"/>
                <w:szCs w:val="18"/>
                <w:rtl/>
                <w:lang w:bidi="fa-IR"/>
              </w:rPr>
              <w:t>1</w:t>
            </w:r>
          </w:p>
        </w:tc>
        <w:tc>
          <w:tcPr>
            <w:tcW w:w="288"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lang w:bidi="fa-IR"/>
              </w:rPr>
              <w:t>-</w:t>
            </w:r>
          </w:p>
        </w:tc>
        <w:tc>
          <w:tcPr>
            <w:tcW w:w="28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w:t>
            </w:r>
          </w:p>
        </w:tc>
        <w:tc>
          <w:tcPr>
            <w:tcW w:w="38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bidi/>
              <w:spacing w:line="252" w:lineRule="auto"/>
              <w:jc w:val="center"/>
              <w:rPr>
                <w:rFonts w:cs="B Zar"/>
                <w:sz w:val="18"/>
                <w:szCs w:val="18"/>
              </w:rPr>
            </w:pPr>
            <w:r w:rsidRPr="00786D28">
              <w:rPr>
                <w:rFonts w:cs="B Zar" w:hint="cs"/>
                <w:sz w:val="18"/>
                <w:szCs w:val="18"/>
                <w:rtl/>
              </w:rPr>
              <w:t>-</w:t>
            </w:r>
          </w:p>
        </w:tc>
        <w:tc>
          <w:tcPr>
            <w:tcW w:w="429" w:type="pct"/>
            <w:tcBorders>
              <w:top w:val="single" w:sz="4" w:space="0" w:color="auto"/>
              <w:left w:val="single" w:sz="4" w:space="0" w:color="auto"/>
              <w:bottom w:val="single" w:sz="4"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rtl/>
                <w:lang w:bidi="fa-IR"/>
              </w:rPr>
            </w:pPr>
            <w:r w:rsidRPr="00786D28">
              <w:rPr>
                <w:rFonts w:cs="B Zar" w:hint="cs"/>
                <w:sz w:val="18"/>
                <w:szCs w:val="18"/>
                <w:rtl/>
                <w:lang w:bidi="fa-IR"/>
              </w:rPr>
              <w:t>128</w:t>
            </w:r>
          </w:p>
        </w:tc>
        <w:tc>
          <w:tcPr>
            <w:tcW w:w="321"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083307" w:rsidRPr="00786D28" w:rsidRDefault="00083307" w:rsidP="00083307">
            <w:pPr>
              <w:bidi/>
              <w:spacing w:line="252" w:lineRule="auto"/>
              <w:jc w:val="center"/>
              <w:rPr>
                <w:rFonts w:asciiTheme="minorHAnsi" w:eastAsiaTheme="minorHAnsi" w:hAnsiTheme="minorHAnsi" w:cs="B Zar"/>
                <w:b/>
                <w:bCs/>
                <w:sz w:val="18"/>
                <w:szCs w:val="18"/>
              </w:rPr>
            </w:pPr>
            <w:r w:rsidRPr="00786D28">
              <w:rPr>
                <w:rFonts w:cs="B Zar" w:hint="cs"/>
                <w:b/>
                <w:bCs/>
                <w:sz w:val="18"/>
                <w:szCs w:val="18"/>
                <w:rtl/>
              </w:rPr>
              <w:t>128</w:t>
            </w:r>
          </w:p>
        </w:tc>
        <w:tc>
          <w:tcPr>
            <w:tcW w:w="409" w:type="pct"/>
            <w:tcBorders>
              <w:top w:val="single" w:sz="4" w:space="0" w:color="auto"/>
              <w:left w:val="single" w:sz="4" w:space="0" w:color="auto"/>
              <w:bottom w:val="single" w:sz="12" w:space="0" w:color="auto"/>
              <w:right w:val="single" w:sz="4" w:space="0" w:color="auto"/>
            </w:tcBorders>
            <w:vAlign w:val="center"/>
            <w:hideMark/>
          </w:tcPr>
          <w:p w:rsidR="00083307" w:rsidRPr="00786D28" w:rsidRDefault="00083307" w:rsidP="00083307">
            <w:pPr>
              <w:pStyle w:val="ListParagraph"/>
              <w:bidi/>
              <w:spacing w:after="0" w:line="240" w:lineRule="auto"/>
              <w:ind w:left="0"/>
              <w:jc w:val="center"/>
              <w:rPr>
                <w:rFonts w:cs="B Zar"/>
                <w:sz w:val="18"/>
                <w:szCs w:val="18"/>
                <w:lang w:bidi="fa-IR"/>
              </w:rPr>
            </w:pPr>
            <w:r w:rsidRPr="00786D28">
              <w:rPr>
                <w:rFonts w:cs="B Zar" w:hint="cs"/>
                <w:sz w:val="18"/>
                <w:szCs w:val="18"/>
                <w:rtl/>
              </w:rPr>
              <w:t>حضوری</w:t>
            </w:r>
          </w:p>
        </w:tc>
      </w:tr>
      <w:tr w:rsidR="00BE0ABF" w:rsidRPr="00E41738" w:rsidTr="00BE0ABF">
        <w:trPr>
          <w:cantSplit/>
          <w:trHeight w:val="20"/>
        </w:trPr>
        <w:tc>
          <w:tcPr>
            <w:tcW w:w="1246"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E41738" w:rsidRDefault="00083307" w:rsidP="00083307">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جمع کل</w:t>
            </w:r>
          </w:p>
        </w:tc>
        <w:tc>
          <w:tcPr>
            <w:tcW w:w="2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8</w:t>
            </w:r>
          </w:p>
        </w:tc>
        <w:tc>
          <w:tcPr>
            <w:tcW w:w="27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2</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1</w:t>
            </w:r>
          </w:p>
        </w:tc>
        <w:tc>
          <w:tcPr>
            <w:tcW w:w="42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1</w:t>
            </w:r>
          </w:p>
        </w:tc>
        <w:tc>
          <w:tcPr>
            <w:tcW w:w="24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12</w:t>
            </w:r>
          </w:p>
        </w:tc>
        <w:tc>
          <w:tcPr>
            <w:tcW w:w="2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2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64</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48</w:t>
            </w:r>
          </w:p>
        </w:tc>
        <w:tc>
          <w:tcPr>
            <w:tcW w:w="42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321"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083307" w:rsidRPr="00786D28" w:rsidRDefault="00083307" w:rsidP="00083307">
            <w:pPr>
              <w:bidi/>
              <w:spacing w:line="27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368</w:t>
            </w:r>
          </w:p>
        </w:tc>
        <w:tc>
          <w:tcPr>
            <w:tcW w:w="4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083307" w:rsidRPr="00786D28" w:rsidRDefault="00083307" w:rsidP="00083307">
            <w:pPr>
              <w:pStyle w:val="ListParagraph"/>
              <w:bidi/>
              <w:spacing w:after="0" w:line="240" w:lineRule="auto"/>
              <w:ind w:left="0"/>
              <w:jc w:val="center"/>
              <w:rPr>
                <w:rFonts w:asciiTheme="majorBidi" w:hAnsiTheme="majorBidi" w:cs="B Zar"/>
                <w:sz w:val="18"/>
                <w:szCs w:val="18"/>
              </w:rPr>
            </w:pPr>
          </w:p>
        </w:tc>
      </w:tr>
    </w:tbl>
    <w:p w:rsidR="00400431" w:rsidRDefault="00400431" w:rsidP="00383FFB">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400431" w:rsidRPr="00E41738" w:rsidRDefault="00400431" w:rsidP="00383FFB">
      <w:pPr>
        <w:pStyle w:val="Heading2"/>
        <w:jc w:val="center"/>
        <w:rPr>
          <w:rtl/>
        </w:rPr>
      </w:pPr>
      <w:bookmarkStart w:id="7" w:name="_Toc528580277"/>
      <w:r w:rsidRPr="00E41738">
        <w:rPr>
          <w:rFonts w:hint="cs"/>
          <w:rtl/>
        </w:rPr>
        <w:lastRenderedPageBreak/>
        <w:t>بخش سوم: برنامه درسی دوره یکساله مهارت آموزی مراقب سلامت</w:t>
      </w:r>
      <w:bookmarkEnd w:id="7"/>
    </w:p>
    <w:p w:rsidR="00400431" w:rsidRPr="00E41738" w:rsidRDefault="00400431" w:rsidP="00383FFB">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10: نیمسال اول دوره یکساله مهارت آموزی مراقب سلامت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601"/>
        <w:gridCol w:w="1132"/>
        <w:gridCol w:w="557"/>
        <w:gridCol w:w="509"/>
        <w:gridCol w:w="722"/>
        <w:gridCol w:w="805"/>
        <w:gridCol w:w="534"/>
        <w:gridCol w:w="559"/>
        <w:gridCol w:w="559"/>
        <w:gridCol w:w="721"/>
        <w:gridCol w:w="806"/>
        <w:gridCol w:w="534"/>
        <w:gridCol w:w="706"/>
      </w:tblGrid>
      <w:tr w:rsidR="00211DE0" w:rsidRPr="00E41738" w:rsidTr="003E0863">
        <w:trPr>
          <w:cantSplit/>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320830" w:rsidRPr="00E41738" w:rsidRDefault="00320830"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2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320830"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ساعت</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نوع آموزش</w:t>
            </w:r>
          </w:p>
        </w:tc>
      </w:tr>
      <w:tr w:rsidR="00211DE0" w:rsidRPr="00E41738" w:rsidTr="00C2003D">
        <w:trPr>
          <w:cantSplit/>
          <w:trHeight w:val="453"/>
        </w:trPr>
        <w:tc>
          <w:tcPr>
            <w:tcW w:w="277"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620"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جمع</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320830" w:rsidRPr="00786D28" w:rsidRDefault="00320830" w:rsidP="00383FFB">
            <w:pPr>
              <w:bidi/>
              <w:spacing w:line="216" w:lineRule="auto"/>
              <w:rPr>
                <w:rFonts w:asciiTheme="majorBidi" w:eastAsiaTheme="minorHAnsi" w:hAnsiTheme="majorBidi" w:cs="B Zar"/>
                <w:b/>
                <w:bCs/>
                <w:sz w:val="18"/>
                <w:szCs w:val="18"/>
              </w:rPr>
            </w:pPr>
          </w:p>
        </w:tc>
      </w:tr>
      <w:tr w:rsidR="004025B4" w:rsidRPr="00E41738" w:rsidTr="003E0863">
        <w:trPr>
          <w:cantSplit/>
          <w:trHeight w:val="20"/>
        </w:trPr>
        <w:tc>
          <w:tcPr>
            <w:tcW w:w="277" w:type="pct"/>
            <w:tcBorders>
              <w:top w:val="single" w:sz="12"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left w:val="single" w:sz="4" w:space="0" w:color="auto"/>
              <w:bottom w:val="single" w:sz="12" w:space="0" w:color="auto"/>
              <w:right w:val="single" w:sz="4" w:space="0" w:color="auto"/>
            </w:tcBorders>
            <w:textDirection w:val="tbRl"/>
            <w:vAlign w:val="center"/>
            <w:hideMark/>
          </w:tcPr>
          <w:p w:rsidR="004025B4" w:rsidRPr="004025B4" w:rsidRDefault="004025B4" w:rsidP="004025B4">
            <w:pPr>
              <w:pStyle w:val="ListParagraph"/>
              <w:bidi/>
              <w:spacing w:after="0" w:line="216" w:lineRule="auto"/>
              <w:ind w:left="113" w:right="113"/>
              <w:jc w:val="center"/>
              <w:rPr>
                <w:rFonts w:cs="B Zar"/>
                <w:b/>
                <w:bCs/>
                <w:sz w:val="20"/>
                <w:szCs w:val="20"/>
              </w:rPr>
            </w:pPr>
            <w:r w:rsidRPr="004025B4">
              <w:rPr>
                <w:rFonts w:cs="B Zar" w:hint="cs"/>
                <w:b/>
                <w:bCs/>
                <w:sz w:val="20"/>
                <w:szCs w:val="20"/>
                <w:rtl/>
              </w:rPr>
              <w:t>تخصصی</w:t>
            </w:r>
          </w:p>
        </w:tc>
        <w:tc>
          <w:tcPr>
            <w:tcW w:w="620" w:type="pct"/>
            <w:tcBorders>
              <w:top w:val="single" w:sz="12"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asciiTheme="majorBidi" w:hAnsiTheme="majorBidi" w:cs="B Zar"/>
                <w:sz w:val="20"/>
                <w:szCs w:val="20"/>
              </w:rPr>
            </w:pPr>
            <w:r w:rsidRPr="00E41738">
              <w:rPr>
                <w:rFonts w:asciiTheme="majorBidi" w:hAnsiTheme="majorBidi" w:cs="B Zar" w:hint="cs"/>
                <w:sz w:val="20"/>
                <w:szCs w:val="20"/>
                <w:rtl/>
              </w:rPr>
              <w:t>اصول و مبانی بهداشت</w:t>
            </w:r>
          </w:p>
        </w:tc>
        <w:tc>
          <w:tcPr>
            <w:tcW w:w="309"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tcBorders>
              <w:top w:val="single" w:sz="12" w:space="0" w:color="auto"/>
              <w:left w:val="single" w:sz="4" w:space="0" w:color="auto"/>
              <w:bottom w:val="single" w:sz="12"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20"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rPr>
                <w:rFonts w:asciiTheme="majorBidi" w:hAnsiTheme="majorBidi" w:cs="B Zar"/>
                <w:sz w:val="20"/>
                <w:szCs w:val="20"/>
              </w:rPr>
            </w:pPr>
            <w:r>
              <w:rPr>
                <w:rFonts w:asciiTheme="majorBidi" w:hAnsiTheme="majorBidi" w:cs="B Zar" w:hint="cs"/>
                <w:sz w:val="20"/>
                <w:szCs w:val="20"/>
                <w:rtl/>
              </w:rPr>
              <w:t>آموزش بهداشت محیط</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16</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48</w:t>
            </w:r>
          </w:p>
        </w:tc>
        <w:tc>
          <w:tcPr>
            <w:tcW w:w="389" w:type="pct"/>
            <w:tcBorders>
              <w:top w:val="single" w:sz="4"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180"/>
        </w:trPr>
        <w:tc>
          <w:tcPr>
            <w:tcW w:w="277" w:type="pct"/>
            <w:tcBorders>
              <w:top w:val="single" w:sz="4"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tcBorders>
              <w:top w:val="single" w:sz="12" w:space="0" w:color="auto"/>
              <w:left w:val="single" w:sz="4" w:space="0" w:color="auto"/>
              <w:bottom w:val="single" w:sz="4"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20" w:type="pct"/>
            <w:tcBorders>
              <w:top w:val="single" w:sz="4"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asciiTheme="majorBidi" w:hAnsiTheme="majorBidi" w:cs="B Zar"/>
                <w:sz w:val="20"/>
                <w:szCs w:val="20"/>
                <w:rtl/>
              </w:rPr>
            </w:pPr>
            <w:r w:rsidRPr="00EE0AFF">
              <w:rPr>
                <w:rFonts w:asciiTheme="majorBidi" w:hAnsiTheme="majorBidi" w:cs="B Zar"/>
                <w:sz w:val="20"/>
                <w:szCs w:val="20"/>
                <w:rtl/>
              </w:rPr>
              <w:t>مبان</w:t>
            </w:r>
            <w:r w:rsidRPr="00EE0AFF">
              <w:rPr>
                <w:rFonts w:asciiTheme="majorBidi" w:hAnsiTheme="majorBidi" w:cs="B Zar" w:hint="cs"/>
                <w:sz w:val="20"/>
                <w:szCs w:val="20"/>
                <w:rtl/>
              </w:rPr>
              <w:t>ی</w:t>
            </w:r>
            <w:r w:rsidRPr="00EE0AFF">
              <w:rPr>
                <w:rFonts w:asciiTheme="majorBidi" w:hAnsiTheme="majorBidi" w:cs="B Zar"/>
                <w:sz w:val="20"/>
                <w:szCs w:val="20"/>
                <w:rtl/>
              </w:rPr>
              <w:t xml:space="preserve"> بهداشت روان</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866"/>
        </w:trPr>
        <w:tc>
          <w:tcPr>
            <w:tcW w:w="277" w:type="pct"/>
            <w:tcBorders>
              <w:top w:val="single" w:sz="12" w:space="0" w:color="auto"/>
              <w:left w:val="single" w:sz="4" w:space="0" w:color="auto"/>
              <w:bottom w:val="single" w:sz="8"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val="restart"/>
            <w:tcBorders>
              <w:top w:val="single" w:sz="12" w:space="0" w:color="auto"/>
              <w:left w:val="single" w:sz="4" w:space="0" w:color="auto"/>
              <w:right w:val="single" w:sz="4" w:space="0" w:color="auto"/>
            </w:tcBorders>
            <w:textDirection w:val="tbRl"/>
            <w:vAlign w:val="center"/>
          </w:tcPr>
          <w:p w:rsidR="004025B4" w:rsidRPr="004025B4" w:rsidRDefault="004025B4" w:rsidP="004025B4">
            <w:pPr>
              <w:pStyle w:val="ListParagraph"/>
              <w:bidi/>
              <w:spacing w:after="0" w:line="216" w:lineRule="auto"/>
              <w:ind w:left="113" w:right="113"/>
              <w:jc w:val="center"/>
              <w:rPr>
                <w:rFonts w:cs="B Zar"/>
                <w:b/>
                <w:bCs/>
                <w:sz w:val="20"/>
                <w:szCs w:val="20"/>
                <w:rtl/>
              </w:rPr>
            </w:pPr>
            <w:r w:rsidRPr="004025B4">
              <w:rPr>
                <w:rFonts w:cs="B Zar" w:hint="cs"/>
                <w:b/>
                <w:bCs/>
                <w:sz w:val="20"/>
                <w:szCs w:val="20"/>
                <w:rtl/>
              </w:rPr>
              <w:t>مشترک</w:t>
            </w:r>
          </w:p>
        </w:tc>
        <w:tc>
          <w:tcPr>
            <w:tcW w:w="620" w:type="pct"/>
            <w:tcBorders>
              <w:top w:val="single" w:sz="12" w:space="0" w:color="auto"/>
              <w:left w:val="single" w:sz="4" w:space="0" w:color="auto"/>
              <w:bottom w:val="single" w:sz="8"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مجازی</w:t>
            </w:r>
          </w:p>
        </w:tc>
      </w:tr>
      <w:tr w:rsidR="004025B4" w:rsidRPr="00E41738" w:rsidTr="003E0863">
        <w:trPr>
          <w:cantSplit/>
          <w:trHeight w:val="866"/>
        </w:trPr>
        <w:tc>
          <w:tcPr>
            <w:tcW w:w="277"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8" w:type="pct"/>
            <w:vMerge/>
            <w:tcBorders>
              <w:left w:val="single" w:sz="4" w:space="0" w:color="auto"/>
              <w:right w:val="single" w:sz="4" w:space="0" w:color="auto"/>
            </w:tcBorders>
            <w:textDirection w:val="tbRl"/>
            <w:vAlign w:val="center"/>
            <w:hideMark/>
          </w:tcPr>
          <w:p w:rsidR="004025B4" w:rsidRPr="00E41738" w:rsidRDefault="004025B4" w:rsidP="004025B4">
            <w:pPr>
              <w:pStyle w:val="ListParagraph"/>
              <w:bidi/>
              <w:spacing w:after="0" w:line="216" w:lineRule="auto"/>
              <w:ind w:left="113" w:right="113"/>
              <w:jc w:val="center"/>
              <w:rPr>
                <w:rFonts w:cs="B Zar"/>
                <w:sz w:val="20"/>
                <w:szCs w:val="20"/>
              </w:rPr>
            </w:pPr>
          </w:p>
        </w:tc>
        <w:tc>
          <w:tcPr>
            <w:tcW w:w="620"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rtl/>
              </w:rPr>
            </w:pPr>
            <w:r w:rsidRPr="00786D28">
              <w:rPr>
                <w:rFonts w:cs="B Zar" w:hint="cs"/>
                <w:b/>
                <w:bCs/>
                <w:sz w:val="18"/>
                <w:szCs w:val="18"/>
                <w:rtl/>
              </w:rPr>
              <w:t>48</w:t>
            </w:r>
          </w:p>
        </w:tc>
        <w:tc>
          <w:tcPr>
            <w:tcW w:w="38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حضوری</w:t>
            </w:r>
          </w:p>
        </w:tc>
      </w:tr>
      <w:tr w:rsidR="004025B4" w:rsidRPr="00E41738" w:rsidTr="003E0863">
        <w:trPr>
          <w:cantSplit/>
          <w:trHeight w:val="450"/>
        </w:trPr>
        <w:tc>
          <w:tcPr>
            <w:tcW w:w="277"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6</w:t>
            </w:r>
          </w:p>
        </w:tc>
        <w:tc>
          <w:tcPr>
            <w:tcW w:w="308" w:type="pct"/>
            <w:vMerge/>
            <w:tcBorders>
              <w:left w:val="single" w:sz="4" w:space="0" w:color="auto"/>
              <w:bottom w:val="single" w:sz="12" w:space="0" w:color="auto"/>
              <w:right w:val="single" w:sz="4" w:space="0" w:color="auto"/>
            </w:tcBorders>
            <w:vAlign w:val="center"/>
            <w:hideMark/>
          </w:tcPr>
          <w:p w:rsidR="004025B4" w:rsidRPr="00E41738" w:rsidRDefault="004025B4" w:rsidP="004025B4">
            <w:pPr>
              <w:bidi/>
              <w:spacing w:line="216" w:lineRule="auto"/>
              <w:rPr>
                <w:rFonts w:asciiTheme="minorHAnsi" w:eastAsiaTheme="minorHAnsi" w:hAnsiTheme="minorHAnsi" w:cs="B Zar"/>
                <w:sz w:val="20"/>
                <w:szCs w:val="20"/>
              </w:rPr>
            </w:pPr>
          </w:p>
        </w:tc>
        <w:tc>
          <w:tcPr>
            <w:tcW w:w="620"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tl/>
                <w:lang w:bidi="fa-IR"/>
              </w:rPr>
            </w:pPr>
            <w:r w:rsidRPr="00786D28">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tl/>
              </w:rPr>
            </w:pPr>
            <w:r w:rsidRPr="00786D28">
              <w:rPr>
                <w:rFonts w:cs="B Zar" w:hint="cs"/>
                <w:b/>
                <w:bCs/>
                <w:sz w:val="18"/>
                <w:szCs w:val="18"/>
                <w:rtl/>
              </w:rPr>
              <w:t>128</w:t>
            </w:r>
          </w:p>
        </w:tc>
        <w:tc>
          <w:tcPr>
            <w:tcW w:w="38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حضوری</w:t>
            </w:r>
          </w:p>
        </w:tc>
      </w:tr>
      <w:tr w:rsidR="004025B4" w:rsidRPr="00E41738" w:rsidTr="003E0863">
        <w:trPr>
          <w:cantSplit/>
          <w:trHeight w:val="360"/>
        </w:trPr>
        <w:tc>
          <w:tcPr>
            <w:tcW w:w="1205"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E41738" w:rsidRDefault="004025B4" w:rsidP="004025B4">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7</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10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320</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400431" w:rsidRPr="00E41738" w:rsidRDefault="00400431"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320830" w:rsidRPr="00E41738" w:rsidRDefault="00320830" w:rsidP="00383FFB">
      <w:pPr>
        <w:bidi/>
        <w:jc w:val="center"/>
        <w:rPr>
          <w:rFonts w:ascii="Yaqouti" w:hAnsi="Yaqouti" w:cs="B Zar"/>
          <w:b/>
          <w:bCs/>
          <w:sz w:val="22"/>
          <w:szCs w:val="22"/>
          <w:rtl/>
          <w:lang w:bidi="fa-IR"/>
        </w:rPr>
      </w:pPr>
    </w:p>
    <w:p w:rsidR="00D34629" w:rsidRPr="00E41738" w:rsidRDefault="00D34629" w:rsidP="00383FFB">
      <w:pPr>
        <w:bidi/>
        <w:jc w:val="center"/>
        <w:rPr>
          <w:rFonts w:ascii="Yaqouti" w:hAnsi="Yaqouti" w:cs="B Zar"/>
          <w:b/>
          <w:bCs/>
          <w:sz w:val="22"/>
          <w:szCs w:val="22"/>
          <w:rtl/>
          <w:lang w:bidi="fa-IR"/>
        </w:rPr>
      </w:pPr>
    </w:p>
    <w:p w:rsidR="00320830" w:rsidRDefault="00320830" w:rsidP="00383FFB">
      <w:pPr>
        <w:bidi/>
        <w:jc w:val="center"/>
        <w:rPr>
          <w:rFonts w:ascii="Yaqouti" w:hAnsi="Yaqouti" w:cs="B Zar"/>
          <w:b/>
          <w:bCs/>
          <w:sz w:val="22"/>
          <w:szCs w:val="22"/>
          <w:rtl/>
          <w:lang w:bidi="fa-IR"/>
        </w:rPr>
      </w:pPr>
    </w:p>
    <w:p w:rsidR="0049370F" w:rsidRDefault="0049370F" w:rsidP="0049370F">
      <w:pPr>
        <w:bidi/>
        <w:jc w:val="center"/>
        <w:rPr>
          <w:rFonts w:ascii="Yaqouti" w:hAnsi="Yaqouti" w:cs="B Zar"/>
          <w:b/>
          <w:bCs/>
          <w:sz w:val="22"/>
          <w:szCs w:val="22"/>
          <w:rtl/>
          <w:lang w:bidi="fa-IR"/>
        </w:rPr>
      </w:pPr>
    </w:p>
    <w:p w:rsidR="0049370F" w:rsidRPr="00E41738" w:rsidRDefault="0049370F" w:rsidP="0049370F">
      <w:pPr>
        <w:bidi/>
        <w:jc w:val="center"/>
        <w:rPr>
          <w:rFonts w:ascii="Yaqouti" w:hAnsi="Yaqouti" w:cs="B Zar"/>
          <w:b/>
          <w:bCs/>
          <w:sz w:val="22"/>
          <w:szCs w:val="22"/>
          <w:rtl/>
          <w:lang w:bidi="fa-IR"/>
        </w:rPr>
      </w:pPr>
    </w:p>
    <w:p w:rsidR="00320830" w:rsidRDefault="00320830" w:rsidP="00383FFB">
      <w:pPr>
        <w:bidi/>
        <w:jc w:val="center"/>
        <w:rPr>
          <w:rFonts w:ascii="Yaqouti" w:hAnsi="Yaqouti" w:cs="B Zar"/>
          <w:b/>
          <w:bCs/>
          <w:sz w:val="22"/>
          <w:szCs w:val="22"/>
          <w:rtl/>
          <w:lang w:bidi="fa-IR"/>
        </w:rPr>
      </w:pPr>
    </w:p>
    <w:p w:rsidR="000D7422" w:rsidRPr="00E41738" w:rsidRDefault="000D7422" w:rsidP="000D7422">
      <w:pPr>
        <w:bidi/>
        <w:jc w:val="center"/>
        <w:rPr>
          <w:rFonts w:ascii="Yaqouti" w:hAnsi="Yaqouti" w:cs="B Zar"/>
          <w:b/>
          <w:bCs/>
          <w:sz w:val="22"/>
          <w:szCs w:val="22"/>
          <w:rtl/>
          <w:lang w:bidi="fa-IR"/>
        </w:rPr>
      </w:pPr>
    </w:p>
    <w:p w:rsidR="00D142AF" w:rsidRPr="00E41738" w:rsidRDefault="00D142AF" w:rsidP="00383FFB">
      <w:pPr>
        <w:bidi/>
        <w:jc w:val="center"/>
        <w:rPr>
          <w:rFonts w:ascii="Yaqouti" w:hAnsi="Yaqouti" w:cs="B Zar"/>
          <w:b/>
          <w:bCs/>
          <w:sz w:val="22"/>
          <w:szCs w:val="22"/>
          <w:rtl/>
          <w:lang w:bidi="fa-IR"/>
        </w:rPr>
      </w:pPr>
    </w:p>
    <w:p w:rsidR="00574284" w:rsidRPr="00E41738" w:rsidRDefault="00574284" w:rsidP="00383FFB">
      <w:pPr>
        <w:bidi/>
        <w:jc w:val="center"/>
        <w:rPr>
          <w:rFonts w:ascii="Yaqouti" w:hAnsi="Yaqouti" w:cs="B Zar"/>
          <w:b/>
          <w:bCs/>
          <w:sz w:val="22"/>
          <w:szCs w:val="22"/>
          <w:rtl/>
          <w:lang w:bidi="fa-IR"/>
        </w:rPr>
      </w:pPr>
    </w:p>
    <w:p w:rsidR="00574284" w:rsidRDefault="00574284" w:rsidP="00383FFB">
      <w:pPr>
        <w:bidi/>
        <w:jc w:val="center"/>
        <w:rPr>
          <w:rFonts w:ascii="Yaqouti" w:hAnsi="Yaqouti" w:cs="B Zar"/>
          <w:b/>
          <w:bCs/>
          <w:sz w:val="22"/>
          <w:szCs w:val="22"/>
          <w:rtl/>
          <w:lang w:bidi="fa-IR"/>
        </w:rPr>
      </w:pPr>
    </w:p>
    <w:p w:rsidR="000D7422" w:rsidRDefault="000D7422" w:rsidP="000D7422">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786D28" w:rsidRDefault="00786D28" w:rsidP="00786D28">
      <w:pPr>
        <w:bidi/>
        <w:jc w:val="center"/>
        <w:rPr>
          <w:rFonts w:ascii="Yaqouti" w:hAnsi="Yaqouti" w:cs="B Zar"/>
          <w:b/>
          <w:bCs/>
          <w:sz w:val="22"/>
          <w:szCs w:val="22"/>
          <w:rtl/>
          <w:lang w:bidi="fa-IR"/>
        </w:rPr>
      </w:pPr>
    </w:p>
    <w:p w:rsidR="004025B4" w:rsidRDefault="004025B4" w:rsidP="004025B4">
      <w:pPr>
        <w:bidi/>
        <w:jc w:val="center"/>
        <w:rPr>
          <w:rFonts w:ascii="Yaqouti" w:hAnsi="Yaqouti" w:cs="B Zar"/>
          <w:b/>
          <w:bCs/>
          <w:sz w:val="22"/>
          <w:szCs w:val="22"/>
          <w:rtl/>
          <w:lang w:bidi="fa-IR"/>
        </w:rPr>
      </w:pPr>
    </w:p>
    <w:p w:rsidR="00400431" w:rsidRPr="00E41738" w:rsidRDefault="00400431" w:rsidP="0043092B">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11: نیمسال دوم دوره یکساله مهارت آموزی مراقب سلامت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601"/>
        <w:gridCol w:w="1129"/>
        <w:gridCol w:w="557"/>
        <w:gridCol w:w="509"/>
        <w:gridCol w:w="723"/>
        <w:gridCol w:w="806"/>
        <w:gridCol w:w="534"/>
        <w:gridCol w:w="560"/>
        <w:gridCol w:w="560"/>
        <w:gridCol w:w="721"/>
        <w:gridCol w:w="806"/>
        <w:gridCol w:w="534"/>
        <w:gridCol w:w="706"/>
      </w:tblGrid>
      <w:tr w:rsidR="00211DE0" w:rsidRPr="00E41738" w:rsidTr="003E0863">
        <w:trPr>
          <w:cantSplit/>
          <w:trHeight w:val="20"/>
        </w:trPr>
        <w:tc>
          <w:tcPr>
            <w:tcW w:w="27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320830" w:rsidRPr="00E41738" w:rsidRDefault="00320830" w:rsidP="00383FFB">
            <w:pPr>
              <w:pStyle w:val="ListParagraph"/>
              <w:bidi/>
              <w:spacing w:after="0" w:line="216" w:lineRule="auto"/>
              <w:ind w:left="113" w:right="113"/>
              <w:jc w:val="center"/>
              <w:rPr>
                <w:rFonts w:asciiTheme="majorBidi" w:hAnsiTheme="majorBidi" w:cs="B Zar"/>
                <w:sz w:val="18"/>
                <w:szCs w:val="18"/>
              </w:rPr>
            </w:pPr>
            <w:r w:rsidRPr="00E41738">
              <w:rPr>
                <w:rFonts w:asciiTheme="majorBidi" w:hAnsiTheme="majorBidi" w:cs="B Zar" w:hint="cs"/>
                <w:sz w:val="18"/>
                <w:szCs w:val="18"/>
                <w:rtl/>
              </w:rPr>
              <w:t>رديف</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4B1826" w:rsidP="00383FFB">
            <w:pPr>
              <w:pStyle w:val="ListParagraph"/>
              <w:bidi/>
              <w:spacing w:after="0" w:line="216"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E41738" w:rsidRDefault="00320830" w:rsidP="00383FFB">
            <w:pPr>
              <w:pStyle w:val="ListParagraph"/>
              <w:bidi/>
              <w:spacing w:after="0" w:line="216"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ساعت</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نوع آموزش</w:t>
            </w:r>
          </w:p>
        </w:tc>
      </w:tr>
      <w:tr w:rsidR="00211DE0" w:rsidRPr="00E41738" w:rsidTr="002573DA">
        <w:trPr>
          <w:cantSplit/>
          <w:trHeight w:val="545"/>
        </w:trPr>
        <w:tc>
          <w:tcPr>
            <w:tcW w:w="276"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320830" w:rsidRPr="00E41738" w:rsidRDefault="00320830" w:rsidP="00383FFB">
            <w:pPr>
              <w:bidi/>
              <w:spacing w:line="21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320830" w:rsidRPr="00786D28" w:rsidRDefault="00320830" w:rsidP="00383FFB">
            <w:pPr>
              <w:pStyle w:val="ListParagraph"/>
              <w:bidi/>
              <w:spacing w:after="0" w:line="216" w:lineRule="auto"/>
              <w:ind w:left="0"/>
              <w:jc w:val="center"/>
              <w:rPr>
                <w:rFonts w:asciiTheme="majorBidi" w:hAnsiTheme="majorBidi" w:cs="B Zar"/>
                <w:b/>
                <w:bCs/>
                <w:sz w:val="18"/>
                <w:szCs w:val="18"/>
                <w:rtl/>
              </w:rPr>
            </w:pPr>
            <w:r w:rsidRPr="00786D28">
              <w:rPr>
                <w:rFonts w:asciiTheme="majorBidi" w:hAnsiTheme="majorBidi" w:cs="B Zar" w:hint="cs"/>
                <w:b/>
                <w:bCs/>
                <w:sz w:val="18"/>
                <w:szCs w:val="18"/>
                <w:rtl/>
              </w:rPr>
              <w:t>جمع</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320830" w:rsidRPr="00786D28" w:rsidRDefault="00320830" w:rsidP="00383FFB">
            <w:pPr>
              <w:bidi/>
              <w:spacing w:line="216" w:lineRule="auto"/>
              <w:rPr>
                <w:rFonts w:asciiTheme="majorBidi" w:eastAsiaTheme="minorHAnsi" w:hAnsiTheme="majorBidi" w:cs="B Zar"/>
                <w:b/>
                <w:bCs/>
                <w:sz w:val="18"/>
                <w:szCs w:val="18"/>
              </w:rPr>
            </w:pPr>
          </w:p>
        </w:tc>
      </w:tr>
      <w:tr w:rsidR="004025B4" w:rsidRPr="00E41738" w:rsidTr="003E0863">
        <w:trPr>
          <w:cantSplit/>
          <w:trHeight w:val="752"/>
        </w:trPr>
        <w:tc>
          <w:tcPr>
            <w:tcW w:w="276" w:type="pct"/>
            <w:tcBorders>
              <w:top w:val="single" w:sz="12" w:space="0" w:color="auto"/>
              <w:left w:val="single" w:sz="4" w:space="0" w:color="auto"/>
              <w:bottom w:val="single" w:sz="4" w:space="0" w:color="auto"/>
              <w:right w:val="single" w:sz="4" w:space="0" w:color="auto"/>
            </w:tcBorders>
            <w:vAlign w:val="center"/>
            <w:hideMark/>
          </w:tcPr>
          <w:p w:rsidR="004025B4" w:rsidRDefault="004025B4" w:rsidP="004025B4">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9" w:type="pct"/>
            <w:vMerge w:val="restart"/>
            <w:tcBorders>
              <w:top w:val="single" w:sz="12" w:space="0" w:color="auto"/>
              <w:left w:val="single" w:sz="4" w:space="0" w:color="auto"/>
              <w:bottom w:val="single" w:sz="4" w:space="0" w:color="auto"/>
              <w:right w:val="single" w:sz="4" w:space="0" w:color="auto"/>
            </w:tcBorders>
            <w:textDirection w:val="tbRl"/>
            <w:vAlign w:val="center"/>
            <w:hideMark/>
          </w:tcPr>
          <w:p w:rsidR="004025B4" w:rsidRPr="004025B4" w:rsidRDefault="004025B4" w:rsidP="004025B4">
            <w:pPr>
              <w:pStyle w:val="ListParagraph"/>
              <w:bidi/>
              <w:spacing w:after="0" w:line="216" w:lineRule="auto"/>
              <w:ind w:left="113" w:right="113"/>
              <w:jc w:val="center"/>
              <w:rPr>
                <w:rFonts w:cs="B Zar"/>
                <w:b/>
                <w:bCs/>
                <w:sz w:val="20"/>
                <w:szCs w:val="20"/>
              </w:rPr>
            </w:pPr>
            <w:r w:rsidRPr="004025B4">
              <w:rPr>
                <w:rFonts w:cs="B Zar" w:hint="cs"/>
                <w:b/>
                <w:bCs/>
                <w:sz w:val="20"/>
                <w:szCs w:val="20"/>
                <w:rtl/>
              </w:rPr>
              <w:t>تخصصی</w:t>
            </w:r>
          </w:p>
        </w:tc>
        <w:tc>
          <w:tcPr>
            <w:tcW w:w="619" w:type="pct"/>
            <w:tcBorders>
              <w:top w:val="single" w:sz="12"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Pr>
                <w:rFonts w:cs="B Zar" w:hint="cs"/>
                <w:sz w:val="20"/>
                <w:szCs w:val="20"/>
                <w:rtl/>
              </w:rPr>
              <w:t>آموزش بهداشت مدرسه</w:t>
            </w:r>
          </w:p>
        </w:tc>
        <w:tc>
          <w:tcPr>
            <w:tcW w:w="309"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700"/>
        </w:trPr>
        <w:tc>
          <w:tcPr>
            <w:tcW w:w="276"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9" w:type="pct"/>
            <w:vMerge/>
            <w:tcBorders>
              <w:top w:val="single" w:sz="4" w:space="0" w:color="auto"/>
              <w:left w:val="single" w:sz="4" w:space="0" w:color="auto"/>
              <w:bottom w:val="single" w:sz="4" w:space="0" w:color="auto"/>
              <w:right w:val="single" w:sz="4" w:space="0" w:color="auto"/>
            </w:tcBorders>
            <w:vAlign w:val="center"/>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rPr>
                <w:rFonts w:cs="B Zar"/>
                <w:sz w:val="20"/>
                <w:szCs w:val="20"/>
              </w:rPr>
            </w:pPr>
            <w:r>
              <w:rPr>
                <w:rFonts w:cs="B Zar" w:hint="cs"/>
                <w:sz w:val="20"/>
                <w:szCs w:val="20"/>
                <w:rtl/>
              </w:rPr>
              <w:t>آموزش بهداشت خانواده</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bidi/>
              <w:spacing w:line="216" w:lineRule="auto"/>
              <w:jc w:val="center"/>
              <w:rPr>
                <w:rFonts w:cs="B Zar"/>
                <w:sz w:val="18"/>
                <w:szCs w:val="18"/>
                <w:rtl/>
              </w:rPr>
            </w:pPr>
            <w:r w:rsidRPr="00786D28">
              <w:rPr>
                <w:rFonts w:cs="B Zar" w:hint="cs"/>
                <w:sz w:val="18"/>
                <w:szCs w:val="18"/>
                <w:rtl/>
              </w:rPr>
              <w:t>حضوری</w:t>
            </w:r>
          </w:p>
        </w:tc>
      </w:tr>
      <w:tr w:rsidR="004025B4" w:rsidRPr="00E41738" w:rsidTr="003E0863">
        <w:trPr>
          <w:cantSplit/>
          <w:trHeight w:val="1150"/>
        </w:trPr>
        <w:tc>
          <w:tcPr>
            <w:tcW w:w="276" w:type="pct"/>
            <w:tcBorders>
              <w:top w:val="single" w:sz="4" w:space="0" w:color="auto"/>
              <w:left w:val="single" w:sz="4" w:space="0" w:color="auto"/>
              <w:bottom w:val="single" w:sz="4"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بیماری شناسی و غربالگری بیماری</w:t>
            </w:r>
            <w:r w:rsidRPr="00E41738">
              <w:rPr>
                <w:rFonts w:cs="B Zar" w:hint="cs"/>
                <w:sz w:val="20"/>
                <w:szCs w:val="20"/>
                <w:rtl/>
              </w:rPr>
              <w:softHyphen/>
              <w:t>ها</w:t>
            </w:r>
          </w:p>
        </w:tc>
        <w:tc>
          <w:tcPr>
            <w:tcW w:w="309"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772"/>
        </w:trPr>
        <w:tc>
          <w:tcPr>
            <w:tcW w:w="276" w:type="pct"/>
            <w:tcBorders>
              <w:top w:val="single" w:sz="4" w:space="0" w:color="auto"/>
              <w:left w:val="single" w:sz="4" w:space="0" w:color="auto"/>
              <w:bottom w:val="single" w:sz="12"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9" w:type="pct"/>
            <w:vMerge/>
            <w:tcBorders>
              <w:top w:val="single" w:sz="4" w:space="0" w:color="auto"/>
              <w:left w:val="single" w:sz="4" w:space="0" w:color="auto"/>
              <w:bottom w:val="single" w:sz="12" w:space="0" w:color="auto"/>
              <w:right w:val="single" w:sz="4" w:space="0" w:color="auto"/>
            </w:tcBorders>
            <w:vAlign w:val="center"/>
            <w:hideMark/>
          </w:tcPr>
          <w:p w:rsidR="004025B4" w:rsidRPr="004025B4" w:rsidRDefault="004025B4" w:rsidP="004025B4">
            <w:pPr>
              <w:bidi/>
              <w:spacing w:line="21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بهداشت روان دانش آموزان</w:t>
            </w:r>
          </w:p>
        </w:tc>
        <w:tc>
          <w:tcPr>
            <w:tcW w:w="309"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حضوری</w:t>
            </w:r>
          </w:p>
        </w:tc>
      </w:tr>
      <w:tr w:rsidR="004025B4" w:rsidRPr="00E41738" w:rsidTr="003E0863">
        <w:trPr>
          <w:cantSplit/>
          <w:trHeight w:val="1049"/>
        </w:trPr>
        <w:tc>
          <w:tcPr>
            <w:tcW w:w="276" w:type="pct"/>
            <w:tcBorders>
              <w:top w:val="single" w:sz="12" w:space="0" w:color="auto"/>
              <w:left w:val="single" w:sz="4" w:space="0" w:color="auto"/>
              <w:bottom w:val="single" w:sz="8" w:space="0" w:color="auto"/>
              <w:right w:val="single" w:sz="4" w:space="0" w:color="auto"/>
            </w:tcBorders>
            <w:vAlign w:val="center"/>
          </w:tcPr>
          <w:p w:rsidR="004025B4"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9" w:type="pct"/>
            <w:vMerge w:val="restart"/>
            <w:tcBorders>
              <w:top w:val="single" w:sz="12" w:space="0" w:color="auto"/>
              <w:left w:val="single" w:sz="4" w:space="0" w:color="auto"/>
              <w:right w:val="single" w:sz="4" w:space="0" w:color="auto"/>
            </w:tcBorders>
            <w:textDirection w:val="tbRl"/>
            <w:vAlign w:val="center"/>
          </w:tcPr>
          <w:p w:rsidR="004025B4" w:rsidRPr="004025B4" w:rsidRDefault="004025B4" w:rsidP="004025B4">
            <w:pPr>
              <w:pStyle w:val="ListParagraph"/>
              <w:bidi/>
              <w:spacing w:after="0" w:line="216" w:lineRule="auto"/>
              <w:ind w:left="113" w:right="113"/>
              <w:jc w:val="center"/>
              <w:rPr>
                <w:rFonts w:cs="B Zar"/>
                <w:b/>
                <w:bCs/>
                <w:sz w:val="20"/>
                <w:szCs w:val="20"/>
                <w:rtl/>
              </w:rPr>
            </w:pPr>
            <w:r w:rsidRPr="004025B4">
              <w:rPr>
                <w:rFonts w:cs="B Zar" w:hint="cs"/>
                <w:b/>
                <w:bCs/>
                <w:sz w:val="20"/>
                <w:szCs w:val="20"/>
                <w:rtl/>
              </w:rPr>
              <w:t>مشترک</w:t>
            </w:r>
          </w:p>
        </w:tc>
        <w:tc>
          <w:tcPr>
            <w:tcW w:w="619" w:type="pct"/>
            <w:tcBorders>
              <w:top w:val="single" w:sz="12" w:space="0" w:color="auto"/>
              <w:left w:val="single" w:sz="4" w:space="0" w:color="auto"/>
              <w:bottom w:val="single" w:sz="8" w:space="0" w:color="auto"/>
              <w:right w:val="single" w:sz="4" w:space="0" w:color="auto"/>
            </w:tcBorders>
            <w:vAlign w:val="center"/>
          </w:tcPr>
          <w:p w:rsidR="004025B4" w:rsidRPr="00E41738" w:rsidRDefault="004025B4" w:rsidP="004025B4">
            <w:pPr>
              <w:pStyle w:val="ListParagraph"/>
              <w:bidi/>
              <w:spacing w:after="0" w:line="216"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6"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4025B4" w:rsidRPr="00786D28" w:rsidRDefault="004025B4" w:rsidP="004025B4">
            <w:pPr>
              <w:pStyle w:val="ListParagraph"/>
              <w:bidi/>
              <w:spacing w:after="0" w:line="216" w:lineRule="auto"/>
              <w:ind w:left="0"/>
              <w:jc w:val="center"/>
              <w:rPr>
                <w:rFonts w:asciiTheme="majorBidi" w:hAnsiTheme="majorBidi" w:cs="B Zar"/>
                <w:b/>
                <w:bCs/>
                <w:sz w:val="18"/>
                <w:szCs w:val="18"/>
              </w:rPr>
            </w:pPr>
            <w:r w:rsidRPr="00786D28">
              <w:rPr>
                <w:rFonts w:asciiTheme="majorBidi" w:hAnsiTheme="majorBidi" w:cs="B Zar" w:hint="cs"/>
                <w:b/>
                <w:bCs/>
                <w:sz w:val="18"/>
                <w:szCs w:val="18"/>
                <w:rtl/>
              </w:rPr>
              <w:t>32</w:t>
            </w:r>
          </w:p>
        </w:tc>
        <w:tc>
          <w:tcPr>
            <w:tcW w:w="389" w:type="pct"/>
            <w:tcBorders>
              <w:top w:val="single" w:sz="12" w:space="0" w:color="auto"/>
              <w:left w:val="single" w:sz="4" w:space="0" w:color="auto"/>
              <w:bottom w:val="single" w:sz="8" w:space="0" w:color="auto"/>
              <w:right w:val="single" w:sz="4" w:space="0" w:color="auto"/>
            </w:tcBorders>
            <w:vAlign w:val="center"/>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مجازی</w:t>
            </w:r>
          </w:p>
        </w:tc>
      </w:tr>
      <w:tr w:rsidR="004025B4" w:rsidRPr="00E41738" w:rsidTr="003E0863">
        <w:trPr>
          <w:cantSplit/>
          <w:trHeight w:val="1049"/>
        </w:trPr>
        <w:tc>
          <w:tcPr>
            <w:tcW w:w="276" w:type="pct"/>
            <w:tcBorders>
              <w:top w:val="single" w:sz="8" w:space="0" w:color="auto"/>
              <w:left w:val="single" w:sz="4" w:space="0" w:color="auto"/>
              <w:bottom w:val="single" w:sz="4" w:space="0" w:color="auto"/>
              <w:right w:val="single" w:sz="4" w:space="0" w:color="auto"/>
            </w:tcBorders>
            <w:vAlign w:val="center"/>
          </w:tcPr>
          <w:p w:rsidR="004025B4" w:rsidRPr="00E41738" w:rsidRDefault="004025B4" w:rsidP="004025B4">
            <w:pPr>
              <w:pStyle w:val="ListParagraph"/>
              <w:bidi/>
              <w:spacing w:after="0" w:line="216" w:lineRule="auto"/>
              <w:ind w:left="0"/>
              <w:jc w:val="center"/>
              <w:rPr>
                <w:rFonts w:cs="B Zar"/>
                <w:sz w:val="20"/>
                <w:szCs w:val="20"/>
                <w:lang w:bidi="fa-IR"/>
              </w:rPr>
            </w:pPr>
            <w:r w:rsidRPr="00E41738">
              <w:rPr>
                <w:rFonts w:cs="B Zar" w:hint="cs"/>
                <w:sz w:val="20"/>
                <w:szCs w:val="20"/>
                <w:rtl/>
                <w:lang w:bidi="fa-IR"/>
              </w:rPr>
              <w:t>6</w:t>
            </w:r>
          </w:p>
        </w:tc>
        <w:tc>
          <w:tcPr>
            <w:tcW w:w="309" w:type="pct"/>
            <w:vMerge/>
            <w:tcBorders>
              <w:left w:val="single" w:sz="4" w:space="0" w:color="auto"/>
              <w:right w:val="single" w:sz="4" w:space="0" w:color="auto"/>
            </w:tcBorders>
            <w:textDirection w:val="tbRl"/>
            <w:vAlign w:val="center"/>
            <w:hideMark/>
          </w:tcPr>
          <w:p w:rsidR="004025B4" w:rsidRPr="00E41738" w:rsidRDefault="004025B4" w:rsidP="004025B4">
            <w:pPr>
              <w:pStyle w:val="ListParagraph"/>
              <w:bidi/>
              <w:spacing w:after="0" w:line="216" w:lineRule="auto"/>
              <w:ind w:left="113" w:right="113"/>
              <w:jc w:val="center"/>
              <w:rPr>
                <w:rFonts w:cs="B Zar"/>
                <w:sz w:val="20"/>
                <w:szCs w:val="20"/>
              </w:rPr>
            </w:pPr>
          </w:p>
        </w:tc>
        <w:tc>
          <w:tcPr>
            <w:tcW w:w="619"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w:t>
            </w:r>
          </w:p>
        </w:tc>
        <w:tc>
          <w:tcPr>
            <w:tcW w:w="266"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tl/>
              </w:rPr>
            </w:pPr>
            <w:r w:rsidRPr="00786D28">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r w:rsidRPr="00786D28">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rtl/>
              </w:rPr>
            </w:pPr>
            <w:r w:rsidRPr="00786D28">
              <w:rPr>
                <w:rFonts w:cs="B Zar" w:hint="cs"/>
                <w:b/>
                <w:bCs/>
                <w:sz w:val="18"/>
                <w:szCs w:val="18"/>
                <w:rtl/>
              </w:rPr>
              <w:t>48</w:t>
            </w:r>
          </w:p>
        </w:tc>
        <w:tc>
          <w:tcPr>
            <w:tcW w:w="389" w:type="pct"/>
            <w:tcBorders>
              <w:top w:val="single" w:sz="8" w:space="0" w:color="auto"/>
              <w:left w:val="single" w:sz="4" w:space="0" w:color="auto"/>
              <w:bottom w:val="single" w:sz="4"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Pr>
            </w:pPr>
            <w:r w:rsidRPr="00786D28">
              <w:rPr>
                <w:rFonts w:cs="B Zar" w:hint="cs"/>
                <w:sz w:val="18"/>
                <w:szCs w:val="18"/>
                <w:rtl/>
              </w:rPr>
              <w:t>حضوری</w:t>
            </w:r>
          </w:p>
        </w:tc>
      </w:tr>
      <w:tr w:rsidR="004025B4" w:rsidRPr="00E41738" w:rsidTr="003E0863">
        <w:trPr>
          <w:cantSplit/>
          <w:trHeight w:val="450"/>
        </w:trPr>
        <w:tc>
          <w:tcPr>
            <w:tcW w:w="276" w:type="pct"/>
            <w:tcBorders>
              <w:top w:val="single" w:sz="4" w:space="0" w:color="auto"/>
              <w:left w:val="single" w:sz="4" w:space="0" w:color="auto"/>
              <w:bottom w:val="single" w:sz="12" w:space="0" w:color="auto"/>
              <w:right w:val="single" w:sz="4" w:space="0" w:color="auto"/>
            </w:tcBorders>
            <w:vAlign w:val="center"/>
          </w:tcPr>
          <w:p w:rsidR="004025B4" w:rsidRPr="00E41738" w:rsidRDefault="004025B4" w:rsidP="004025B4">
            <w:pPr>
              <w:pStyle w:val="ListParagraph"/>
              <w:bidi/>
              <w:spacing w:after="0" w:line="216" w:lineRule="auto"/>
              <w:ind w:left="0"/>
              <w:jc w:val="center"/>
              <w:rPr>
                <w:rFonts w:cs="B Zar"/>
                <w:sz w:val="20"/>
                <w:szCs w:val="20"/>
                <w:lang w:bidi="fa-IR"/>
              </w:rPr>
            </w:pPr>
            <w:r>
              <w:rPr>
                <w:rFonts w:cs="B Zar" w:hint="cs"/>
                <w:sz w:val="20"/>
                <w:szCs w:val="20"/>
                <w:rtl/>
                <w:lang w:bidi="fa-IR"/>
              </w:rPr>
              <w:t>7</w:t>
            </w:r>
          </w:p>
        </w:tc>
        <w:tc>
          <w:tcPr>
            <w:tcW w:w="309" w:type="pct"/>
            <w:vMerge/>
            <w:tcBorders>
              <w:left w:val="single" w:sz="4" w:space="0" w:color="auto"/>
              <w:bottom w:val="single" w:sz="12" w:space="0" w:color="auto"/>
              <w:right w:val="single" w:sz="4" w:space="0" w:color="auto"/>
            </w:tcBorders>
            <w:vAlign w:val="center"/>
            <w:hideMark/>
          </w:tcPr>
          <w:p w:rsidR="004025B4" w:rsidRPr="00E41738" w:rsidRDefault="004025B4" w:rsidP="004025B4">
            <w:pPr>
              <w:bidi/>
              <w:spacing w:line="216" w:lineRule="auto"/>
              <w:rPr>
                <w:rFonts w:asciiTheme="minorHAnsi" w:eastAsiaTheme="minorHAnsi" w:hAnsiTheme="minorHAnsi" w:cs="B Zar"/>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16"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pStyle w:val="ListParagraph"/>
              <w:bidi/>
              <w:spacing w:after="0" w:line="216" w:lineRule="auto"/>
              <w:ind w:left="0"/>
              <w:jc w:val="center"/>
              <w:rPr>
                <w:rFonts w:cs="B Zar"/>
                <w:b/>
                <w:bCs/>
                <w:sz w:val="18"/>
                <w:szCs w:val="18"/>
                <w:lang w:bidi="fa-IR"/>
              </w:rPr>
            </w:pPr>
            <w:r w:rsidRPr="00786D28">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rtl/>
                <w:lang w:bidi="fa-IR"/>
              </w:rPr>
            </w:pPr>
            <w:r w:rsidRPr="00786D28">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bidi/>
              <w:spacing w:line="216" w:lineRule="auto"/>
              <w:jc w:val="center"/>
              <w:rPr>
                <w:rFonts w:cs="B Zar"/>
                <w:sz w:val="18"/>
                <w:szCs w:val="18"/>
              </w:rPr>
            </w:pPr>
            <w:r w:rsidRPr="00786D28">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tl/>
              </w:rPr>
            </w:pPr>
            <w:r w:rsidRPr="00786D28">
              <w:rPr>
                <w:rFonts w:cs="B Zar" w:hint="cs"/>
                <w:b/>
                <w:bCs/>
                <w:sz w:val="18"/>
                <w:szCs w:val="18"/>
                <w:rtl/>
              </w:rPr>
              <w:t>128</w:t>
            </w:r>
          </w:p>
        </w:tc>
        <w:tc>
          <w:tcPr>
            <w:tcW w:w="389" w:type="pct"/>
            <w:tcBorders>
              <w:top w:val="single" w:sz="4" w:space="0" w:color="auto"/>
              <w:left w:val="single" w:sz="4" w:space="0" w:color="auto"/>
              <w:bottom w:val="single" w:sz="12" w:space="0" w:color="auto"/>
              <w:right w:val="single" w:sz="4" w:space="0" w:color="auto"/>
            </w:tcBorders>
            <w:vAlign w:val="center"/>
            <w:hideMark/>
          </w:tcPr>
          <w:p w:rsidR="004025B4" w:rsidRPr="00786D28" w:rsidRDefault="004025B4" w:rsidP="004025B4">
            <w:pPr>
              <w:pStyle w:val="ListParagraph"/>
              <w:bidi/>
              <w:spacing w:after="0" w:line="216" w:lineRule="auto"/>
              <w:ind w:left="0"/>
              <w:jc w:val="center"/>
              <w:rPr>
                <w:rFonts w:cs="B Zar"/>
                <w:sz w:val="18"/>
                <w:szCs w:val="18"/>
                <w:lang w:bidi="fa-IR"/>
              </w:rPr>
            </w:pPr>
            <w:r w:rsidRPr="00786D28">
              <w:rPr>
                <w:rFonts w:cs="B Zar" w:hint="cs"/>
                <w:sz w:val="18"/>
                <w:szCs w:val="18"/>
                <w:rtl/>
              </w:rPr>
              <w:t>حضوری</w:t>
            </w:r>
          </w:p>
        </w:tc>
      </w:tr>
      <w:tr w:rsidR="004025B4" w:rsidRPr="00E41738" w:rsidTr="003E0863">
        <w:trPr>
          <w:cantSplit/>
          <w:trHeight w:val="421"/>
        </w:trPr>
        <w:tc>
          <w:tcPr>
            <w:tcW w:w="1204"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E41738" w:rsidRDefault="004025B4" w:rsidP="004025B4">
            <w:pPr>
              <w:pStyle w:val="ListParagraph"/>
              <w:bidi/>
              <w:spacing w:after="0" w:line="216"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tl/>
              </w:rPr>
            </w:pPr>
            <w:r w:rsidRPr="00786D28">
              <w:rPr>
                <w:rFonts w:asciiTheme="minorHAnsi" w:eastAsiaTheme="minorHAnsi" w:hAnsiTheme="minorHAnsi" w:cs="B Zar" w:hint="cs"/>
                <w:sz w:val="18"/>
                <w:szCs w:val="18"/>
                <w:rtl/>
              </w:rPr>
              <w:t>10</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160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sz w:val="18"/>
                <w:szCs w:val="18"/>
              </w:rPr>
            </w:pPr>
            <w:r w:rsidRPr="00786D28">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786D28" w:rsidRDefault="004025B4" w:rsidP="004025B4">
            <w:pPr>
              <w:bidi/>
              <w:spacing w:line="216" w:lineRule="auto"/>
              <w:jc w:val="center"/>
              <w:rPr>
                <w:rFonts w:asciiTheme="minorHAnsi" w:eastAsiaTheme="minorHAnsi" w:hAnsiTheme="minorHAnsi" w:cs="B Zar"/>
                <w:b/>
                <w:bCs/>
                <w:sz w:val="18"/>
                <w:szCs w:val="18"/>
              </w:rPr>
            </w:pPr>
            <w:r w:rsidRPr="00786D28">
              <w:rPr>
                <w:rFonts w:asciiTheme="minorHAnsi" w:eastAsiaTheme="minorHAnsi" w:hAnsiTheme="minorHAnsi" w:cs="B Zar" w:hint="cs"/>
                <w:b/>
                <w:bCs/>
                <w:sz w:val="18"/>
                <w:szCs w:val="18"/>
                <w:rtl/>
              </w:rPr>
              <w:t>336</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786D28" w:rsidRDefault="004025B4" w:rsidP="004025B4">
            <w:pPr>
              <w:pStyle w:val="ListParagraph"/>
              <w:bidi/>
              <w:spacing w:after="0" w:line="216" w:lineRule="auto"/>
              <w:ind w:left="0"/>
              <w:jc w:val="center"/>
              <w:rPr>
                <w:rFonts w:asciiTheme="majorBidi" w:hAnsiTheme="majorBidi" w:cs="B Zar"/>
                <w:sz w:val="18"/>
                <w:szCs w:val="18"/>
              </w:rPr>
            </w:pPr>
          </w:p>
        </w:tc>
      </w:tr>
    </w:tbl>
    <w:p w:rsidR="00400431" w:rsidRPr="00E41738" w:rsidRDefault="00400431" w:rsidP="00383FFB">
      <w:pPr>
        <w:bidi/>
        <w:spacing w:before="240"/>
        <w:jc w:val="center"/>
        <w:rPr>
          <w:rFonts w:ascii="Yaqouti" w:hAnsi="Yaqouti" w:cs="B Zar"/>
          <w:b/>
          <w:bCs/>
          <w:sz w:val="28"/>
          <w:szCs w:val="28"/>
          <w:lang w:bidi="fa-IR"/>
        </w:rPr>
      </w:pPr>
    </w:p>
    <w:p w:rsidR="00400431" w:rsidRPr="00E41738" w:rsidRDefault="00400431" w:rsidP="00383FFB">
      <w:pPr>
        <w:bidi/>
        <w:spacing w:before="240"/>
        <w:jc w:val="center"/>
        <w:rPr>
          <w:rFonts w:ascii="Yaqouti" w:hAnsi="Yaqouti" w:cs="B Zar"/>
          <w:b/>
          <w:bCs/>
          <w:sz w:val="28"/>
          <w:szCs w:val="28"/>
          <w:rtl/>
          <w:lang w:bidi="fa-IR"/>
        </w:rPr>
      </w:pPr>
    </w:p>
    <w:p w:rsidR="00400431" w:rsidRPr="00E41738" w:rsidRDefault="00400431" w:rsidP="00383FFB">
      <w:pPr>
        <w:bidi/>
        <w:spacing w:before="240"/>
        <w:jc w:val="center"/>
        <w:rPr>
          <w:rFonts w:ascii="Yaqouti" w:hAnsi="Yaqouti" w:cs="B Zar"/>
          <w:b/>
          <w:bCs/>
          <w:sz w:val="28"/>
          <w:szCs w:val="28"/>
          <w:rtl/>
          <w:lang w:bidi="fa-IR"/>
        </w:rPr>
      </w:pPr>
    </w:p>
    <w:p w:rsidR="00565EB0" w:rsidRDefault="00565EB0" w:rsidP="00383FFB">
      <w:pPr>
        <w:bidi/>
        <w:spacing w:before="240"/>
        <w:jc w:val="center"/>
        <w:rPr>
          <w:rFonts w:ascii="Yaqouti" w:hAnsi="Yaqouti" w:cs="B Zar"/>
          <w:b/>
          <w:bCs/>
          <w:sz w:val="28"/>
          <w:szCs w:val="28"/>
          <w:rtl/>
          <w:lang w:bidi="fa-IR"/>
        </w:rPr>
      </w:pPr>
    </w:p>
    <w:p w:rsidR="00786D28" w:rsidRDefault="00786D28" w:rsidP="00786D28">
      <w:pPr>
        <w:bidi/>
        <w:spacing w:before="240"/>
        <w:jc w:val="center"/>
        <w:rPr>
          <w:rFonts w:ascii="Yaqouti" w:hAnsi="Yaqouti" w:cs="B Zar"/>
          <w:b/>
          <w:bCs/>
          <w:sz w:val="28"/>
          <w:szCs w:val="28"/>
          <w:rtl/>
          <w:lang w:bidi="fa-IR"/>
        </w:rPr>
      </w:pPr>
    </w:p>
    <w:p w:rsidR="00786D28" w:rsidRPr="00E41738" w:rsidRDefault="00786D28" w:rsidP="00786D28">
      <w:pPr>
        <w:bidi/>
        <w:spacing w:before="240"/>
        <w:jc w:val="center"/>
        <w:rPr>
          <w:rFonts w:ascii="Yaqouti" w:hAnsi="Yaqouti" w:cs="B Zar"/>
          <w:b/>
          <w:bCs/>
          <w:sz w:val="28"/>
          <w:szCs w:val="28"/>
          <w:rtl/>
          <w:lang w:bidi="fa-IR"/>
        </w:rPr>
      </w:pPr>
    </w:p>
    <w:p w:rsidR="00565EB0" w:rsidRPr="00E41738" w:rsidRDefault="00565EB0" w:rsidP="00383FFB">
      <w:pPr>
        <w:bidi/>
        <w:spacing w:before="240"/>
        <w:jc w:val="center"/>
        <w:rPr>
          <w:rFonts w:ascii="Yaqouti" w:hAnsi="Yaqouti" w:cs="B Zar"/>
          <w:b/>
          <w:bCs/>
          <w:sz w:val="28"/>
          <w:szCs w:val="28"/>
          <w:rtl/>
          <w:lang w:bidi="fa-IR"/>
        </w:rPr>
      </w:pPr>
    </w:p>
    <w:p w:rsidR="00400431" w:rsidRPr="00E41738" w:rsidRDefault="00400431" w:rsidP="00383FFB">
      <w:pPr>
        <w:pStyle w:val="Heading2"/>
        <w:jc w:val="center"/>
        <w:rPr>
          <w:rtl/>
        </w:rPr>
      </w:pPr>
      <w:bookmarkStart w:id="8" w:name="_Toc528580278"/>
      <w:r w:rsidRPr="00E41738">
        <w:rPr>
          <w:rFonts w:hint="cs"/>
          <w:rtl/>
        </w:rPr>
        <w:lastRenderedPageBreak/>
        <w:t>بخش چهارم: برنامه درسی دوره یکساله مهارت آموزی مربی امور تربیتی مدارس</w:t>
      </w:r>
      <w:bookmarkEnd w:id="8"/>
    </w:p>
    <w:p w:rsidR="00400431" w:rsidRPr="00E41738" w:rsidRDefault="00400431" w:rsidP="00383FFB">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جدول 12: نیمسال اول دوره یکساله مهارت آموزی مربی امور تربیتی مدارس</w:t>
      </w:r>
      <w:r w:rsidR="00565EB0"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33"/>
        <w:gridCol w:w="545"/>
        <w:gridCol w:w="509"/>
        <w:gridCol w:w="716"/>
        <w:gridCol w:w="795"/>
        <w:gridCol w:w="534"/>
        <w:gridCol w:w="550"/>
        <w:gridCol w:w="550"/>
        <w:gridCol w:w="716"/>
        <w:gridCol w:w="794"/>
        <w:gridCol w:w="534"/>
        <w:gridCol w:w="704"/>
      </w:tblGrid>
      <w:tr w:rsidR="00211DE0" w:rsidRPr="00E41738" w:rsidTr="003E0863">
        <w:trPr>
          <w:cantSplit/>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565EB0" w:rsidRPr="00E41738" w:rsidRDefault="00565EB0" w:rsidP="00B57C33">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4B1826" w:rsidP="00B57C33">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2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565EB0" w:rsidP="00B57C33">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0"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ساعت</w:t>
            </w:r>
          </w:p>
        </w:tc>
        <w:tc>
          <w:tcPr>
            <w:tcW w:w="38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نوع آموزش</w:t>
            </w:r>
          </w:p>
        </w:tc>
      </w:tr>
      <w:tr w:rsidR="00211DE0" w:rsidRPr="00E41738" w:rsidTr="003E0863">
        <w:trPr>
          <w:cantSplit/>
          <w:trHeight w:val="20"/>
        </w:trPr>
        <w:tc>
          <w:tcPr>
            <w:tcW w:w="277"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626"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30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جمع</w:t>
            </w:r>
          </w:p>
        </w:tc>
        <w:tc>
          <w:tcPr>
            <w:tcW w:w="384" w:type="pct"/>
            <w:vMerge/>
            <w:tcBorders>
              <w:top w:val="single" w:sz="4" w:space="0" w:color="auto"/>
              <w:left w:val="single" w:sz="4" w:space="0" w:color="auto"/>
              <w:bottom w:val="single" w:sz="4" w:space="0" w:color="auto"/>
              <w:right w:val="single" w:sz="4" w:space="0" w:color="auto"/>
            </w:tcBorders>
            <w:vAlign w:val="center"/>
            <w:hideMark/>
          </w:tcPr>
          <w:p w:rsidR="00565EB0" w:rsidRPr="00DA1655" w:rsidRDefault="00565EB0" w:rsidP="00B57C33">
            <w:pPr>
              <w:bidi/>
              <w:rPr>
                <w:rFonts w:asciiTheme="majorBidi" w:eastAsiaTheme="minorHAnsi" w:hAnsiTheme="majorBidi" w:cs="B Zar"/>
                <w:b/>
                <w:bCs/>
                <w:sz w:val="18"/>
                <w:szCs w:val="18"/>
              </w:rPr>
            </w:pPr>
          </w:p>
        </w:tc>
      </w:tr>
      <w:tr w:rsidR="00652C8A" w:rsidRPr="00E41738" w:rsidTr="003E0863">
        <w:trPr>
          <w:cantSplit/>
          <w:trHeight w:val="20"/>
        </w:trPr>
        <w:tc>
          <w:tcPr>
            <w:tcW w:w="277" w:type="pct"/>
            <w:tcBorders>
              <w:top w:val="single" w:sz="12"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left w:val="single" w:sz="4" w:space="0" w:color="auto"/>
              <w:bottom w:val="single" w:sz="12" w:space="0" w:color="auto"/>
              <w:right w:val="single" w:sz="4" w:space="0" w:color="auto"/>
            </w:tcBorders>
            <w:textDirection w:val="tbRl"/>
            <w:vAlign w:val="center"/>
            <w:hideMark/>
          </w:tcPr>
          <w:p w:rsidR="00652C8A" w:rsidRPr="00E41738" w:rsidRDefault="00652C8A" w:rsidP="00652C8A">
            <w:pPr>
              <w:pStyle w:val="ListParagraph"/>
              <w:bidi/>
              <w:spacing w:after="0" w:line="240" w:lineRule="auto"/>
              <w:ind w:left="113" w:right="113"/>
              <w:jc w:val="center"/>
              <w:rPr>
                <w:rFonts w:cs="B Zar"/>
                <w:sz w:val="20"/>
                <w:szCs w:val="20"/>
              </w:rPr>
            </w:pPr>
            <w:r w:rsidRPr="00E41738">
              <w:rPr>
                <w:rFonts w:cs="B Zar" w:hint="cs"/>
                <w:sz w:val="20"/>
                <w:szCs w:val="20"/>
                <w:rtl/>
              </w:rPr>
              <w:t>تخصصی</w:t>
            </w:r>
          </w:p>
        </w:tc>
        <w:tc>
          <w:tcPr>
            <w:tcW w:w="626" w:type="pct"/>
            <w:tcBorders>
              <w:top w:val="single" w:sz="12" w:space="0" w:color="auto"/>
              <w:left w:val="single" w:sz="4" w:space="0" w:color="auto"/>
              <w:bottom w:val="single" w:sz="4" w:space="0" w:color="auto"/>
              <w:right w:val="single" w:sz="4" w:space="0" w:color="auto"/>
            </w:tcBorders>
            <w:vAlign w:val="center"/>
          </w:tcPr>
          <w:p w:rsidR="00652C8A" w:rsidRPr="00AD1E90" w:rsidRDefault="00652C8A" w:rsidP="00652C8A">
            <w:pPr>
              <w:pStyle w:val="ListParagraph"/>
              <w:bidi/>
              <w:spacing w:after="0" w:line="240" w:lineRule="auto"/>
              <w:ind w:left="0"/>
              <w:rPr>
                <w:rFonts w:asciiTheme="majorBidi" w:hAnsiTheme="majorBidi" w:cs="B Zar"/>
                <w:sz w:val="20"/>
                <w:szCs w:val="20"/>
              </w:rPr>
            </w:pPr>
            <w:r>
              <w:rPr>
                <w:rFonts w:asciiTheme="majorBidi" w:hAnsiTheme="majorBidi" w:cs="B Zar"/>
                <w:sz w:val="20"/>
                <w:szCs w:val="20"/>
                <w:rtl/>
              </w:rPr>
              <w:t>آشنایی با ساحت</w:t>
            </w:r>
            <w:r w:rsidRPr="00AD1E90">
              <w:rPr>
                <w:rFonts w:asciiTheme="majorBidi" w:hAnsiTheme="majorBidi" w:cs="B Zar"/>
                <w:sz w:val="20"/>
                <w:szCs w:val="20"/>
                <w:rtl/>
              </w:rPr>
              <w:t>های 6 گانه و مبانی تربیت دینی</w:t>
            </w:r>
          </w:p>
        </w:tc>
        <w:tc>
          <w:tcPr>
            <w:tcW w:w="308"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4" w:type="pct"/>
            <w:tcBorders>
              <w:top w:val="single" w:sz="12"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77"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tcBorders>
              <w:top w:val="single" w:sz="12" w:space="0" w:color="auto"/>
              <w:left w:val="single" w:sz="4" w:space="0" w:color="auto"/>
              <w:bottom w:val="single" w:sz="12" w:space="0" w:color="auto"/>
              <w:right w:val="single" w:sz="4" w:space="0" w:color="auto"/>
            </w:tcBorders>
            <w:vAlign w:val="center"/>
            <w:hideMark/>
          </w:tcPr>
          <w:p w:rsidR="00652C8A" w:rsidRPr="00E41738" w:rsidRDefault="00652C8A" w:rsidP="00652C8A">
            <w:pPr>
              <w:bidi/>
              <w:rPr>
                <w:rFonts w:asciiTheme="minorHAnsi" w:eastAsiaTheme="minorHAnsi" w:hAnsiTheme="minorHAnsi" w:cs="B Zar"/>
                <w:sz w:val="20"/>
                <w:szCs w:val="20"/>
              </w:rPr>
            </w:pPr>
          </w:p>
        </w:tc>
        <w:tc>
          <w:tcPr>
            <w:tcW w:w="626" w:type="pct"/>
            <w:tcBorders>
              <w:top w:val="single" w:sz="4" w:space="0" w:color="auto"/>
              <w:left w:val="single" w:sz="4" w:space="0" w:color="auto"/>
              <w:bottom w:val="single" w:sz="4" w:space="0" w:color="auto"/>
              <w:right w:val="single" w:sz="4" w:space="0" w:color="auto"/>
            </w:tcBorders>
            <w:vAlign w:val="center"/>
          </w:tcPr>
          <w:p w:rsidR="00652C8A" w:rsidRPr="00AD1E90" w:rsidRDefault="00652C8A" w:rsidP="00652C8A">
            <w:pPr>
              <w:bidi/>
              <w:rPr>
                <w:rFonts w:asciiTheme="majorBidi" w:eastAsiaTheme="minorHAnsi" w:hAnsiTheme="majorBidi" w:cs="B Zar"/>
                <w:sz w:val="20"/>
                <w:szCs w:val="20"/>
              </w:rPr>
            </w:pPr>
            <w:r>
              <w:rPr>
                <w:rFonts w:asciiTheme="majorBidi" w:eastAsiaTheme="minorHAnsi" w:hAnsiTheme="majorBidi" w:cs="B Zar"/>
                <w:sz w:val="20"/>
                <w:szCs w:val="20"/>
                <w:rtl/>
              </w:rPr>
              <w:t>فنون راهنمایی و مشاوره (</w:t>
            </w:r>
            <w:r w:rsidRPr="00AD1E90">
              <w:rPr>
                <w:rFonts w:asciiTheme="majorBidi" w:eastAsiaTheme="minorHAnsi" w:hAnsiTheme="majorBidi" w:cs="B Zar"/>
                <w:sz w:val="20"/>
                <w:szCs w:val="20"/>
                <w:rtl/>
              </w:rPr>
              <w:t>متناسب با نیازها و مسایل کودکان و نوجوانان)</w:t>
            </w:r>
          </w:p>
        </w:tc>
        <w:tc>
          <w:tcPr>
            <w:tcW w:w="30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4" w:type="pct"/>
            <w:tcBorders>
              <w:top w:val="single" w:sz="4"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77" w:type="pct"/>
            <w:tcBorders>
              <w:top w:val="single" w:sz="4" w:space="0" w:color="auto"/>
              <w:left w:val="single" w:sz="4" w:space="0" w:color="auto"/>
              <w:bottom w:val="single" w:sz="12"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tcBorders>
              <w:top w:val="single" w:sz="12" w:space="0" w:color="auto"/>
              <w:left w:val="single" w:sz="4" w:space="0" w:color="auto"/>
              <w:bottom w:val="single" w:sz="12" w:space="0" w:color="auto"/>
              <w:right w:val="single" w:sz="4" w:space="0" w:color="auto"/>
            </w:tcBorders>
            <w:vAlign w:val="center"/>
            <w:hideMark/>
          </w:tcPr>
          <w:p w:rsidR="00652C8A" w:rsidRPr="00E41738" w:rsidRDefault="00652C8A" w:rsidP="00652C8A">
            <w:pPr>
              <w:bidi/>
              <w:rPr>
                <w:rFonts w:asciiTheme="minorHAnsi" w:eastAsiaTheme="minorHAnsi" w:hAnsiTheme="minorHAnsi" w:cs="B Zar"/>
                <w:sz w:val="20"/>
                <w:szCs w:val="20"/>
              </w:rPr>
            </w:pPr>
          </w:p>
        </w:tc>
        <w:tc>
          <w:tcPr>
            <w:tcW w:w="626" w:type="pct"/>
            <w:tcBorders>
              <w:top w:val="single" w:sz="4" w:space="0" w:color="auto"/>
              <w:left w:val="single" w:sz="4" w:space="0" w:color="auto"/>
              <w:bottom w:val="single" w:sz="12" w:space="0" w:color="auto"/>
              <w:right w:val="single" w:sz="4" w:space="0" w:color="auto"/>
            </w:tcBorders>
            <w:vAlign w:val="center"/>
          </w:tcPr>
          <w:p w:rsidR="00652C8A" w:rsidRPr="00AD1E90" w:rsidRDefault="003E0863" w:rsidP="00652C8A">
            <w:pPr>
              <w:bidi/>
              <w:rPr>
                <w:rFonts w:asciiTheme="majorBidi" w:eastAsiaTheme="minorHAnsi" w:hAnsiTheme="majorBidi" w:cs="B Zar"/>
                <w:sz w:val="20"/>
                <w:szCs w:val="20"/>
              </w:rPr>
            </w:pPr>
            <w:r w:rsidRPr="00E41738">
              <w:rPr>
                <w:rFonts w:asciiTheme="majorBidi" w:eastAsiaTheme="minorHAnsi" w:hAnsiTheme="majorBidi" w:cs="B Zar" w:hint="cs"/>
                <w:sz w:val="20"/>
                <w:szCs w:val="20"/>
                <w:rtl/>
              </w:rPr>
              <w:t>کلیات روش</w:t>
            </w:r>
            <w:r w:rsidRPr="00E41738">
              <w:rPr>
                <w:rFonts w:asciiTheme="majorBidi" w:eastAsiaTheme="minorHAnsi" w:hAnsiTheme="majorBidi" w:cs="B Zar"/>
                <w:sz w:val="20"/>
                <w:szCs w:val="20"/>
                <w:rtl/>
              </w:rPr>
              <w:softHyphen/>
            </w:r>
            <w:r w:rsidRPr="00E41738">
              <w:rPr>
                <w:rFonts w:asciiTheme="majorBidi" w:eastAsiaTheme="minorHAnsi" w:hAnsiTheme="majorBidi" w:cs="B Zar" w:hint="cs"/>
                <w:sz w:val="20"/>
                <w:szCs w:val="20"/>
                <w:rtl/>
              </w:rPr>
              <w:t>ها و فنون تدریس</w:t>
            </w:r>
          </w:p>
        </w:tc>
        <w:tc>
          <w:tcPr>
            <w:tcW w:w="308"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266"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398"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16</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97"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48</w:t>
            </w:r>
          </w:p>
        </w:tc>
        <w:tc>
          <w:tcPr>
            <w:tcW w:w="384"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866"/>
        </w:trPr>
        <w:tc>
          <w:tcPr>
            <w:tcW w:w="277" w:type="pct"/>
            <w:tcBorders>
              <w:top w:val="single" w:sz="12" w:space="0" w:color="auto"/>
              <w:left w:val="single" w:sz="4" w:space="0" w:color="auto"/>
              <w:bottom w:val="single" w:sz="8"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val="restart"/>
            <w:tcBorders>
              <w:top w:val="single" w:sz="12" w:space="0" w:color="auto"/>
              <w:left w:val="single" w:sz="4" w:space="0" w:color="auto"/>
              <w:bottom w:val="single" w:sz="8" w:space="0" w:color="auto"/>
              <w:right w:val="single" w:sz="4" w:space="0" w:color="auto"/>
            </w:tcBorders>
            <w:textDirection w:val="tbRl"/>
            <w:vAlign w:val="center"/>
          </w:tcPr>
          <w:p w:rsidR="00652C8A" w:rsidRPr="00E41738" w:rsidRDefault="00652C8A" w:rsidP="00652C8A">
            <w:pPr>
              <w:pStyle w:val="ListParagraph"/>
              <w:bidi/>
              <w:spacing w:after="0" w:line="240" w:lineRule="auto"/>
              <w:ind w:left="113" w:right="113"/>
              <w:jc w:val="center"/>
              <w:rPr>
                <w:rFonts w:cs="B Zar"/>
                <w:sz w:val="20"/>
                <w:szCs w:val="20"/>
                <w:rtl/>
              </w:rPr>
            </w:pPr>
            <w:r>
              <w:rPr>
                <w:rFonts w:cs="B Zar" w:hint="cs"/>
                <w:sz w:val="20"/>
                <w:szCs w:val="20"/>
                <w:rtl/>
              </w:rPr>
              <w:t>مشترک</w:t>
            </w:r>
          </w:p>
        </w:tc>
        <w:tc>
          <w:tcPr>
            <w:tcW w:w="626" w:type="pct"/>
            <w:tcBorders>
              <w:top w:val="single" w:sz="12" w:space="0" w:color="auto"/>
              <w:left w:val="single" w:sz="4" w:space="0" w:color="auto"/>
              <w:bottom w:val="single" w:sz="8"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4"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مجازی</w:t>
            </w:r>
          </w:p>
        </w:tc>
      </w:tr>
      <w:tr w:rsidR="004025B4" w:rsidRPr="00E41738" w:rsidTr="003E0863">
        <w:trPr>
          <w:cantSplit/>
          <w:trHeight w:val="866"/>
        </w:trPr>
        <w:tc>
          <w:tcPr>
            <w:tcW w:w="277"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40" w:lineRule="auto"/>
              <w:ind w:left="0"/>
              <w:jc w:val="center"/>
              <w:rPr>
                <w:rFonts w:cs="B Zar"/>
                <w:sz w:val="20"/>
                <w:szCs w:val="20"/>
                <w:lang w:bidi="fa-IR"/>
              </w:rPr>
            </w:pPr>
            <w:r w:rsidRPr="00E41738">
              <w:rPr>
                <w:rFonts w:cs="B Zar" w:hint="cs"/>
                <w:sz w:val="20"/>
                <w:szCs w:val="20"/>
                <w:rtl/>
                <w:lang w:bidi="fa-IR"/>
              </w:rPr>
              <w:t>5</w:t>
            </w:r>
          </w:p>
        </w:tc>
        <w:tc>
          <w:tcPr>
            <w:tcW w:w="308" w:type="pct"/>
            <w:vMerge/>
            <w:tcBorders>
              <w:top w:val="single" w:sz="8" w:space="0" w:color="auto"/>
              <w:left w:val="single" w:sz="4" w:space="0" w:color="auto"/>
              <w:right w:val="single" w:sz="4" w:space="0" w:color="auto"/>
            </w:tcBorders>
            <w:textDirection w:val="tbRl"/>
            <w:vAlign w:val="center"/>
            <w:hideMark/>
          </w:tcPr>
          <w:p w:rsidR="004025B4" w:rsidRPr="00E41738" w:rsidRDefault="004025B4" w:rsidP="004025B4">
            <w:pPr>
              <w:pStyle w:val="ListParagraph"/>
              <w:bidi/>
              <w:spacing w:after="0" w:line="240" w:lineRule="auto"/>
              <w:ind w:left="113" w:right="113"/>
              <w:jc w:val="center"/>
              <w:rPr>
                <w:rFonts w:cs="B Zar"/>
                <w:sz w:val="20"/>
                <w:szCs w:val="20"/>
              </w:rPr>
            </w:pPr>
          </w:p>
        </w:tc>
        <w:tc>
          <w:tcPr>
            <w:tcW w:w="626" w:type="pct"/>
            <w:tcBorders>
              <w:top w:val="single" w:sz="8" w:space="0" w:color="auto"/>
              <w:left w:val="single" w:sz="4" w:space="0" w:color="auto"/>
              <w:bottom w:val="single" w:sz="4" w:space="0" w:color="auto"/>
              <w:right w:val="single" w:sz="4" w:space="0" w:color="auto"/>
            </w:tcBorders>
            <w:vAlign w:val="center"/>
            <w:hideMark/>
          </w:tcPr>
          <w:p w:rsidR="004025B4" w:rsidRPr="00E41738" w:rsidRDefault="004025B4" w:rsidP="004025B4">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8"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DA1655" w:rsidRDefault="004025B4" w:rsidP="004025B4">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4025B4" w:rsidRPr="00DA1655" w:rsidRDefault="004025B4" w:rsidP="004025B4">
            <w:pPr>
              <w:pStyle w:val="ListParagraph"/>
              <w:bidi/>
              <w:spacing w:after="0" w:line="240" w:lineRule="auto"/>
              <w:ind w:left="0"/>
              <w:jc w:val="center"/>
              <w:rPr>
                <w:rFonts w:cs="B Zar"/>
                <w:b/>
                <w:bCs/>
                <w:sz w:val="18"/>
                <w:szCs w:val="18"/>
                <w:rtl/>
              </w:rPr>
            </w:pPr>
            <w:r w:rsidRPr="00DA1655">
              <w:rPr>
                <w:rFonts w:cs="B Zar" w:hint="cs"/>
                <w:b/>
                <w:bCs/>
                <w:sz w:val="18"/>
                <w:szCs w:val="18"/>
                <w:rtl/>
              </w:rPr>
              <w:t>48</w:t>
            </w:r>
          </w:p>
        </w:tc>
        <w:tc>
          <w:tcPr>
            <w:tcW w:w="384" w:type="pct"/>
            <w:tcBorders>
              <w:top w:val="single" w:sz="8" w:space="0" w:color="auto"/>
              <w:left w:val="single" w:sz="4" w:space="0" w:color="auto"/>
              <w:bottom w:val="single" w:sz="4"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Pr>
            </w:pPr>
            <w:r w:rsidRPr="00DA1655">
              <w:rPr>
                <w:rFonts w:cs="B Zar" w:hint="cs"/>
                <w:sz w:val="18"/>
                <w:szCs w:val="18"/>
                <w:rtl/>
              </w:rPr>
              <w:t>حضوری</w:t>
            </w:r>
          </w:p>
        </w:tc>
      </w:tr>
      <w:tr w:rsidR="004025B4" w:rsidRPr="00E41738" w:rsidTr="003E0863">
        <w:trPr>
          <w:cantSplit/>
          <w:trHeight w:val="450"/>
        </w:trPr>
        <w:tc>
          <w:tcPr>
            <w:tcW w:w="277"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08" w:type="pct"/>
            <w:vMerge/>
            <w:tcBorders>
              <w:left w:val="single" w:sz="4" w:space="0" w:color="auto"/>
              <w:bottom w:val="single" w:sz="12" w:space="0" w:color="auto"/>
              <w:right w:val="single" w:sz="4" w:space="0" w:color="auto"/>
            </w:tcBorders>
            <w:vAlign w:val="center"/>
            <w:hideMark/>
          </w:tcPr>
          <w:p w:rsidR="004025B4" w:rsidRPr="00E41738" w:rsidRDefault="004025B4" w:rsidP="004025B4">
            <w:pPr>
              <w:bidi/>
              <w:rPr>
                <w:rFonts w:asciiTheme="minorHAnsi" w:eastAsiaTheme="minorHAnsi" w:hAnsiTheme="minorHAnsi" w:cs="B Zar"/>
                <w:sz w:val="20"/>
                <w:szCs w:val="20"/>
              </w:rPr>
            </w:pPr>
          </w:p>
        </w:tc>
        <w:tc>
          <w:tcPr>
            <w:tcW w:w="626" w:type="pct"/>
            <w:tcBorders>
              <w:top w:val="single" w:sz="4" w:space="0" w:color="auto"/>
              <w:left w:val="single" w:sz="4" w:space="0" w:color="auto"/>
              <w:bottom w:val="single" w:sz="12" w:space="0" w:color="auto"/>
              <w:right w:val="single" w:sz="4" w:space="0" w:color="auto"/>
            </w:tcBorders>
            <w:vAlign w:val="center"/>
            <w:hideMark/>
          </w:tcPr>
          <w:p w:rsidR="004025B4" w:rsidRPr="00E41738" w:rsidRDefault="004025B4" w:rsidP="004025B4">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8"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DA1655" w:rsidRDefault="004025B4" w:rsidP="004025B4">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rtl/>
                <w:lang w:bidi="fa-IR"/>
              </w:rPr>
            </w:pPr>
            <w:r w:rsidRPr="00DA1655">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bidi/>
              <w:jc w:val="center"/>
              <w:rPr>
                <w:rFonts w:cs="B Zar"/>
                <w:sz w:val="18"/>
                <w:szCs w:val="18"/>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4025B4" w:rsidRPr="00DA1655" w:rsidRDefault="004025B4" w:rsidP="004025B4">
            <w:pPr>
              <w:bidi/>
              <w:jc w:val="center"/>
              <w:rPr>
                <w:rFonts w:asciiTheme="minorHAnsi" w:eastAsiaTheme="minorHAnsi" w:hAnsiTheme="minorHAnsi" w:cs="B Zar"/>
                <w:b/>
                <w:bCs/>
                <w:sz w:val="18"/>
                <w:szCs w:val="18"/>
                <w:rtl/>
              </w:rPr>
            </w:pPr>
            <w:r w:rsidRPr="00DA1655">
              <w:rPr>
                <w:rFonts w:cs="B Zar" w:hint="cs"/>
                <w:b/>
                <w:bCs/>
                <w:sz w:val="18"/>
                <w:szCs w:val="18"/>
                <w:rtl/>
              </w:rPr>
              <w:t>128</w:t>
            </w:r>
          </w:p>
        </w:tc>
        <w:tc>
          <w:tcPr>
            <w:tcW w:w="384" w:type="pct"/>
            <w:tcBorders>
              <w:top w:val="single" w:sz="4" w:space="0" w:color="auto"/>
              <w:left w:val="single" w:sz="4" w:space="0" w:color="auto"/>
              <w:bottom w:val="single" w:sz="12" w:space="0" w:color="auto"/>
              <w:right w:val="single" w:sz="4" w:space="0" w:color="auto"/>
            </w:tcBorders>
            <w:vAlign w:val="center"/>
            <w:hideMark/>
          </w:tcPr>
          <w:p w:rsidR="004025B4" w:rsidRPr="00DA1655" w:rsidRDefault="004025B4" w:rsidP="004025B4">
            <w:pPr>
              <w:pStyle w:val="ListParagraph"/>
              <w:bidi/>
              <w:spacing w:after="0" w:line="240" w:lineRule="auto"/>
              <w:ind w:left="0"/>
              <w:jc w:val="center"/>
              <w:rPr>
                <w:rFonts w:cs="B Zar"/>
                <w:sz w:val="18"/>
                <w:szCs w:val="18"/>
                <w:lang w:bidi="fa-IR"/>
              </w:rPr>
            </w:pPr>
            <w:r w:rsidRPr="00DA1655">
              <w:rPr>
                <w:rFonts w:cs="B Zar" w:hint="cs"/>
                <w:sz w:val="18"/>
                <w:szCs w:val="18"/>
                <w:rtl/>
              </w:rPr>
              <w:t>حضوری</w:t>
            </w:r>
          </w:p>
        </w:tc>
      </w:tr>
      <w:tr w:rsidR="004025B4" w:rsidRPr="00E41738" w:rsidTr="003E0863">
        <w:trPr>
          <w:cantSplit/>
          <w:trHeight w:val="360"/>
        </w:trPr>
        <w:tc>
          <w:tcPr>
            <w:tcW w:w="1211"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E41738" w:rsidRDefault="004025B4" w:rsidP="004025B4">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bidi/>
              <w:jc w:val="center"/>
              <w:rPr>
                <w:rFonts w:asciiTheme="minorHAnsi" w:eastAsiaTheme="minorHAnsi" w:hAnsiTheme="minorHAnsi" w:cs="B Zar"/>
                <w:sz w:val="18"/>
                <w:szCs w:val="18"/>
                <w:rtl/>
              </w:rPr>
            </w:pPr>
            <w:r w:rsidRPr="00DA1655">
              <w:rPr>
                <w:rFonts w:asciiTheme="minorHAnsi" w:eastAsiaTheme="minorHAnsi" w:hAnsiTheme="minorHAnsi" w:cs="B Zar" w:hint="cs"/>
                <w:sz w:val="18"/>
                <w:szCs w:val="18"/>
                <w:rtl/>
              </w:rPr>
              <w:t>7</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10</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4025B4" w:rsidRPr="00DA1655" w:rsidRDefault="004025B4" w:rsidP="004025B4">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320</w:t>
            </w:r>
          </w:p>
        </w:tc>
        <w:tc>
          <w:tcPr>
            <w:tcW w:w="384"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4025B4" w:rsidRPr="00DA1655" w:rsidRDefault="004025B4" w:rsidP="004025B4">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565EB0" w:rsidRDefault="00565EB0" w:rsidP="00383FFB">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DA1655" w:rsidRDefault="00DA1655" w:rsidP="00DA1655">
      <w:pPr>
        <w:bidi/>
        <w:jc w:val="center"/>
        <w:rPr>
          <w:rFonts w:ascii="Yaqouti" w:hAnsi="Yaqouti" w:cs="B Zar"/>
          <w:b/>
          <w:bCs/>
          <w:sz w:val="22"/>
          <w:szCs w:val="22"/>
          <w:rtl/>
          <w:lang w:bidi="fa-IR"/>
        </w:rPr>
      </w:pPr>
    </w:p>
    <w:p w:rsidR="00AD1E90" w:rsidRDefault="00AD1E90" w:rsidP="00AD1E90">
      <w:pPr>
        <w:bidi/>
        <w:jc w:val="center"/>
        <w:rPr>
          <w:rFonts w:ascii="Yaqouti" w:hAnsi="Yaqouti" w:cs="B Zar"/>
          <w:b/>
          <w:bCs/>
          <w:sz w:val="22"/>
          <w:szCs w:val="22"/>
          <w:rtl/>
          <w:lang w:bidi="fa-IR"/>
        </w:rPr>
      </w:pPr>
    </w:p>
    <w:p w:rsidR="000D7422" w:rsidRDefault="000D7422" w:rsidP="0043092B">
      <w:pPr>
        <w:bidi/>
        <w:spacing w:after="240"/>
        <w:jc w:val="center"/>
        <w:rPr>
          <w:rFonts w:ascii="Yaqouti" w:hAnsi="Yaqouti" w:cs="B Zar"/>
          <w:b/>
          <w:bCs/>
          <w:sz w:val="22"/>
          <w:szCs w:val="22"/>
          <w:lang w:bidi="fa-IR"/>
        </w:rPr>
      </w:pPr>
    </w:p>
    <w:p w:rsidR="00400431" w:rsidRPr="00E41738" w:rsidRDefault="00400431" w:rsidP="000D7422">
      <w:pPr>
        <w:bidi/>
        <w:spacing w:after="240"/>
        <w:jc w:val="center"/>
        <w:rPr>
          <w:rFonts w:ascii="Yaqouti" w:hAnsi="Yaqouti" w:cs="B Zar"/>
          <w:b/>
          <w:bCs/>
          <w:sz w:val="22"/>
          <w:szCs w:val="22"/>
          <w:rtl/>
          <w:lang w:bidi="fa-IR"/>
        </w:rPr>
      </w:pPr>
      <w:r w:rsidRPr="00E41738">
        <w:rPr>
          <w:rFonts w:ascii="Yaqouti" w:hAnsi="Yaqouti" w:cs="B Zar" w:hint="cs"/>
          <w:b/>
          <w:bCs/>
          <w:sz w:val="22"/>
          <w:szCs w:val="22"/>
          <w:rtl/>
          <w:lang w:bidi="fa-IR"/>
        </w:rPr>
        <w:t xml:space="preserve">جدول 13: نیمسال دوم دوره یکساله مهارت آموزی مربی امور تربیتی مدارس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93"/>
        <w:gridCol w:w="535"/>
        <w:gridCol w:w="509"/>
        <w:gridCol w:w="716"/>
        <w:gridCol w:w="786"/>
        <w:gridCol w:w="534"/>
        <w:gridCol w:w="530"/>
        <w:gridCol w:w="537"/>
        <w:gridCol w:w="716"/>
        <w:gridCol w:w="786"/>
        <w:gridCol w:w="534"/>
        <w:gridCol w:w="704"/>
      </w:tblGrid>
      <w:tr w:rsidR="00211DE0" w:rsidRPr="00E41738" w:rsidTr="003E0863">
        <w:trPr>
          <w:cantSplit/>
          <w:trHeight w:val="20"/>
        </w:trPr>
        <w:tc>
          <w:tcPr>
            <w:tcW w:w="234"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565EB0" w:rsidRPr="00E41738" w:rsidRDefault="00565EB0" w:rsidP="00B57C33">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C80A7E" w:rsidP="00B57C33">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65"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E41738" w:rsidRDefault="00565EB0" w:rsidP="00B57C33">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ساعت</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نوع آموزش</w:t>
            </w:r>
          </w:p>
        </w:tc>
      </w:tr>
      <w:tr w:rsidR="00211DE0" w:rsidRPr="00E41738" w:rsidTr="003E0863">
        <w:trPr>
          <w:cantSplit/>
          <w:trHeight w:val="20"/>
        </w:trPr>
        <w:tc>
          <w:tcPr>
            <w:tcW w:w="234"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sz w:val="20"/>
                <w:szCs w:val="20"/>
              </w:rPr>
            </w:pP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665" w:type="pct"/>
            <w:vMerge/>
            <w:tcBorders>
              <w:top w:val="single" w:sz="4" w:space="0" w:color="auto"/>
              <w:left w:val="single" w:sz="4" w:space="0" w:color="auto"/>
              <w:bottom w:val="single" w:sz="4" w:space="0" w:color="auto"/>
              <w:right w:val="single" w:sz="4" w:space="0" w:color="auto"/>
            </w:tcBorders>
            <w:vAlign w:val="center"/>
            <w:hideMark/>
          </w:tcPr>
          <w:p w:rsidR="00565EB0" w:rsidRPr="00E41738" w:rsidRDefault="00565EB0" w:rsidP="00B57C33">
            <w:pPr>
              <w:bidi/>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565EB0" w:rsidRPr="00DA1655" w:rsidRDefault="00565EB0" w:rsidP="00B57C33">
            <w:pPr>
              <w:pStyle w:val="ListParagraph"/>
              <w:bidi/>
              <w:spacing w:after="0" w:line="240" w:lineRule="auto"/>
              <w:ind w:left="0"/>
              <w:jc w:val="center"/>
              <w:rPr>
                <w:rFonts w:asciiTheme="majorBidi" w:hAnsiTheme="majorBidi" w:cs="B Zar"/>
                <w:b/>
                <w:bCs/>
                <w:sz w:val="18"/>
                <w:szCs w:val="18"/>
                <w:rtl/>
              </w:rPr>
            </w:pPr>
            <w:r w:rsidRPr="00DA1655">
              <w:rPr>
                <w:rFonts w:asciiTheme="majorBidi" w:hAnsiTheme="majorBidi" w:cs="B Zar" w:hint="cs"/>
                <w:b/>
                <w:bCs/>
                <w:sz w:val="18"/>
                <w:szCs w:val="18"/>
                <w:rtl/>
              </w:rPr>
              <w:t>جمع</w:t>
            </w: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565EB0" w:rsidRPr="00DA1655" w:rsidRDefault="00565EB0" w:rsidP="00B57C33">
            <w:pPr>
              <w:bidi/>
              <w:rPr>
                <w:rFonts w:asciiTheme="majorBidi" w:eastAsiaTheme="minorHAnsi" w:hAnsiTheme="majorBidi" w:cs="B Zar"/>
                <w:b/>
                <w:bCs/>
                <w:sz w:val="18"/>
                <w:szCs w:val="18"/>
              </w:rPr>
            </w:pPr>
          </w:p>
        </w:tc>
      </w:tr>
      <w:tr w:rsidR="00652C8A" w:rsidRPr="00E41738" w:rsidTr="003E0863">
        <w:trPr>
          <w:cantSplit/>
          <w:trHeight w:val="20"/>
        </w:trPr>
        <w:tc>
          <w:tcPr>
            <w:tcW w:w="234" w:type="pct"/>
            <w:tcBorders>
              <w:top w:val="single" w:sz="12"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6" w:type="pct"/>
            <w:vMerge w:val="restart"/>
            <w:tcBorders>
              <w:top w:val="single" w:sz="12" w:space="0" w:color="auto"/>
              <w:left w:val="single" w:sz="4" w:space="0" w:color="auto"/>
              <w:bottom w:val="single" w:sz="4" w:space="0" w:color="auto"/>
              <w:right w:val="single" w:sz="4" w:space="0" w:color="auto"/>
            </w:tcBorders>
            <w:textDirection w:val="tbRl"/>
            <w:vAlign w:val="center"/>
            <w:hideMark/>
          </w:tcPr>
          <w:p w:rsidR="00652C8A" w:rsidRPr="00652C8A" w:rsidRDefault="00652C8A" w:rsidP="00652C8A">
            <w:pPr>
              <w:pStyle w:val="ListParagraph"/>
              <w:bidi/>
              <w:spacing w:after="0" w:line="240" w:lineRule="auto"/>
              <w:ind w:left="113" w:right="113"/>
              <w:jc w:val="center"/>
              <w:rPr>
                <w:rFonts w:cs="B Zar"/>
                <w:b/>
                <w:bCs/>
                <w:sz w:val="20"/>
                <w:szCs w:val="20"/>
              </w:rPr>
            </w:pPr>
            <w:r w:rsidRPr="00652C8A">
              <w:rPr>
                <w:rFonts w:cs="B Zar" w:hint="cs"/>
                <w:b/>
                <w:bCs/>
                <w:sz w:val="20"/>
                <w:szCs w:val="20"/>
                <w:rtl/>
              </w:rPr>
              <w:t>تخصصی</w:t>
            </w:r>
          </w:p>
        </w:tc>
        <w:tc>
          <w:tcPr>
            <w:tcW w:w="665" w:type="pct"/>
            <w:tcBorders>
              <w:top w:val="single" w:sz="12"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AD1E90">
              <w:rPr>
                <w:rFonts w:cs="B Zar"/>
                <w:sz w:val="20"/>
                <w:szCs w:val="20"/>
                <w:rtl/>
              </w:rPr>
              <w:t>طراحی و تولید رسانه های تربیتی (با تاکید بر هنر در رسانه)</w:t>
            </w:r>
          </w:p>
        </w:tc>
        <w:tc>
          <w:tcPr>
            <w:tcW w:w="309"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16</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48</w:t>
            </w:r>
          </w:p>
        </w:tc>
        <w:tc>
          <w:tcPr>
            <w:tcW w:w="388" w:type="pct"/>
            <w:tcBorders>
              <w:top w:val="single" w:sz="12"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34"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6" w:type="pct"/>
            <w:vMerge/>
            <w:tcBorders>
              <w:top w:val="single" w:sz="4" w:space="0" w:color="auto"/>
              <w:left w:val="single" w:sz="4" w:space="0" w:color="auto"/>
              <w:bottom w:val="single" w:sz="4" w:space="0" w:color="auto"/>
              <w:right w:val="single" w:sz="4" w:space="0" w:color="auto"/>
            </w:tcBorders>
            <w:vAlign w:val="center"/>
            <w:hideMark/>
          </w:tcPr>
          <w:p w:rsidR="00652C8A" w:rsidRPr="00652C8A" w:rsidRDefault="00652C8A" w:rsidP="00652C8A">
            <w:pPr>
              <w:bidi/>
              <w:rPr>
                <w:rFonts w:asciiTheme="minorHAnsi" w:eastAsiaTheme="minorHAnsi" w:hAnsiTheme="minorHAnsi" w:cs="B Zar"/>
                <w:b/>
                <w:bCs/>
                <w:sz w:val="20"/>
                <w:szCs w:val="20"/>
              </w:rPr>
            </w:pPr>
          </w:p>
        </w:tc>
        <w:tc>
          <w:tcPr>
            <w:tcW w:w="665" w:type="pct"/>
            <w:tcBorders>
              <w:top w:val="single" w:sz="4" w:space="0" w:color="auto"/>
              <w:left w:val="single" w:sz="4" w:space="0" w:color="auto"/>
              <w:bottom w:val="single" w:sz="4" w:space="0" w:color="auto"/>
              <w:right w:val="single" w:sz="4" w:space="0" w:color="auto"/>
            </w:tcBorders>
            <w:vAlign w:val="center"/>
          </w:tcPr>
          <w:p w:rsidR="00652C8A" w:rsidRPr="00AD1E90" w:rsidRDefault="00652C8A" w:rsidP="00652C8A">
            <w:pPr>
              <w:bidi/>
              <w:rPr>
                <w:rFonts w:asciiTheme="minorHAnsi" w:eastAsiaTheme="minorHAnsi" w:hAnsiTheme="minorHAnsi" w:cs="B Zar"/>
                <w:sz w:val="20"/>
                <w:szCs w:val="20"/>
              </w:rPr>
            </w:pPr>
            <w:r>
              <w:rPr>
                <w:rFonts w:asciiTheme="minorHAnsi" w:eastAsiaTheme="minorHAnsi" w:hAnsiTheme="minorHAnsi" w:cs="B Zar"/>
                <w:sz w:val="20"/>
                <w:szCs w:val="20"/>
                <w:rtl/>
              </w:rPr>
              <w:t>برنامه</w:t>
            </w:r>
            <w:r>
              <w:rPr>
                <w:rFonts w:asciiTheme="minorHAnsi" w:eastAsiaTheme="minorHAnsi" w:hAnsiTheme="minorHAnsi" w:cs="B Zar"/>
                <w:sz w:val="20"/>
                <w:szCs w:val="20"/>
                <w:rtl/>
              </w:rPr>
              <w:softHyphen/>
              <w:t>ریزی و مدیریت فعالیتها</w:t>
            </w:r>
            <w:r w:rsidRPr="00AD1E90">
              <w:rPr>
                <w:rFonts w:asciiTheme="minorHAnsi" w:eastAsiaTheme="minorHAnsi" w:hAnsiTheme="minorHAnsi" w:cs="B Zar"/>
                <w:sz w:val="20"/>
                <w:szCs w:val="20"/>
                <w:rtl/>
              </w:rPr>
              <w:t>ی دانش آموزی و گروهی</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20"/>
        </w:trPr>
        <w:tc>
          <w:tcPr>
            <w:tcW w:w="234" w:type="pct"/>
            <w:tcBorders>
              <w:top w:val="single" w:sz="4" w:space="0" w:color="auto"/>
              <w:left w:val="single" w:sz="4" w:space="0" w:color="auto"/>
              <w:bottom w:val="single" w:sz="4"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6" w:type="pct"/>
            <w:vMerge/>
            <w:tcBorders>
              <w:top w:val="single" w:sz="4" w:space="0" w:color="auto"/>
              <w:left w:val="single" w:sz="4" w:space="0" w:color="auto"/>
              <w:bottom w:val="single" w:sz="12" w:space="0" w:color="auto"/>
              <w:right w:val="single" w:sz="4" w:space="0" w:color="auto"/>
            </w:tcBorders>
            <w:vAlign w:val="center"/>
          </w:tcPr>
          <w:p w:rsidR="00652C8A" w:rsidRPr="00652C8A" w:rsidRDefault="00652C8A" w:rsidP="00652C8A">
            <w:pPr>
              <w:bidi/>
              <w:rPr>
                <w:rFonts w:asciiTheme="minorHAnsi" w:eastAsiaTheme="minorHAnsi" w:hAnsiTheme="minorHAnsi" w:cs="B Zar"/>
                <w:b/>
                <w:bCs/>
                <w:sz w:val="20"/>
                <w:szCs w:val="20"/>
              </w:rPr>
            </w:pPr>
          </w:p>
        </w:tc>
        <w:tc>
          <w:tcPr>
            <w:tcW w:w="665" w:type="pct"/>
            <w:tcBorders>
              <w:top w:val="single" w:sz="4" w:space="0" w:color="auto"/>
              <w:left w:val="single" w:sz="4" w:space="0" w:color="auto"/>
              <w:bottom w:val="single" w:sz="4" w:space="0" w:color="auto"/>
              <w:right w:val="single" w:sz="4" w:space="0" w:color="auto"/>
            </w:tcBorders>
            <w:vAlign w:val="center"/>
          </w:tcPr>
          <w:p w:rsidR="00652C8A" w:rsidRDefault="00652C8A" w:rsidP="003E0863">
            <w:pPr>
              <w:bidi/>
              <w:rPr>
                <w:rFonts w:asciiTheme="minorHAnsi" w:eastAsiaTheme="minorHAnsi" w:hAnsiTheme="minorHAnsi" w:cs="B Zar"/>
                <w:sz w:val="20"/>
                <w:szCs w:val="20"/>
                <w:rtl/>
              </w:rPr>
            </w:pPr>
            <w:r w:rsidRPr="00683F9B">
              <w:rPr>
                <w:rFonts w:asciiTheme="minorHAnsi" w:eastAsiaTheme="minorHAnsi" w:hAnsiTheme="minorHAnsi" w:cs="B Zar"/>
                <w:sz w:val="20"/>
                <w:szCs w:val="20"/>
                <w:rtl/>
              </w:rPr>
              <w:t>مبان</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ترب</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ت</w:t>
            </w:r>
            <w:r w:rsidRPr="00683F9B">
              <w:rPr>
                <w:rFonts w:asciiTheme="minorHAnsi" w:eastAsiaTheme="minorHAnsi" w:hAnsiTheme="minorHAnsi" w:cs="B Zar"/>
                <w:sz w:val="20"/>
                <w:szCs w:val="20"/>
                <w:rtl/>
              </w:rPr>
              <w:t xml:space="preserve"> س</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اس</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w:t>
            </w:r>
            <w:r w:rsidRPr="00683F9B">
              <w:rPr>
                <w:rFonts w:asciiTheme="minorHAnsi" w:eastAsiaTheme="minorHAnsi" w:hAnsiTheme="minorHAnsi" w:cs="B Zar" w:hint="cs"/>
                <w:sz w:val="20"/>
                <w:szCs w:val="20"/>
                <w:rtl/>
              </w:rPr>
              <w:t>اجتماعی</w:t>
            </w:r>
            <w:r w:rsidRPr="00683F9B">
              <w:rPr>
                <w:rFonts w:asciiTheme="minorHAnsi" w:eastAsiaTheme="minorHAnsi" w:hAnsiTheme="minorHAnsi" w:cs="B Zar"/>
                <w:sz w:val="20"/>
                <w:szCs w:val="20"/>
                <w:rtl/>
              </w:rPr>
              <w:t xml:space="preserve"> و آشنا</w:t>
            </w:r>
            <w:r w:rsidRPr="00683F9B">
              <w:rPr>
                <w:rFonts w:asciiTheme="minorHAnsi" w:eastAsiaTheme="minorHAnsi" w:hAnsiTheme="minorHAnsi" w:cs="B Zar" w:hint="cs"/>
                <w:sz w:val="20"/>
                <w:szCs w:val="20"/>
                <w:rtl/>
              </w:rPr>
              <w:t>یی</w:t>
            </w:r>
            <w:r>
              <w:rPr>
                <w:rFonts w:asciiTheme="minorHAnsi" w:eastAsiaTheme="minorHAnsi" w:hAnsiTheme="minorHAnsi" w:cs="B Zar"/>
                <w:sz w:val="20"/>
                <w:szCs w:val="20"/>
                <w:rtl/>
              </w:rPr>
              <w:t xml:space="preserve"> با تجربه</w:t>
            </w:r>
            <w:r>
              <w:rPr>
                <w:rFonts w:asciiTheme="minorHAnsi" w:eastAsiaTheme="minorHAnsi" w:hAnsiTheme="minorHAnsi" w:cs="B Zar"/>
                <w:sz w:val="20"/>
                <w:szCs w:val="20"/>
                <w:rtl/>
              </w:rPr>
              <w:softHyphen/>
            </w:r>
            <w:r w:rsidRPr="00683F9B">
              <w:rPr>
                <w:rFonts w:asciiTheme="minorHAnsi" w:eastAsiaTheme="minorHAnsi" w:hAnsiTheme="minorHAnsi" w:cs="B Zar"/>
                <w:sz w:val="20"/>
                <w:szCs w:val="20"/>
                <w:rtl/>
              </w:rPr>
              <w:t>ها</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مرب</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ان</w:t>
            </w:r>
            <w:r w:rsidRPr="00683F9B">
              <w:rPr>
                <w:rFonts w:asciiTheme="minorHAnsi" w:eastAsiaTheme="minorHAnsi" w:hAnsiTheme="minorHAnsi" w:cs="B Zar"/>
                <w:sz w:val="20"/>
                <w:szCs w:val="20"/>
                <w:rtl/>
              </w:rPr>
              <w:t xml:space="preserve"> ترب</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hint="eastAsia"/>
                <w:sz w:val="20"/>
                <w:szCs w:val="20"/>
                <w:rtl/>
              </w:rPr>
              <w:t>ت</w:t>
            </w:r>
            <w:r w:rsidRPr="00683F9B">
              <w:rPr>
                <w:rFonts w:asciiTheme="minorHAnsi" w:eastAsiaTheme="minorHAnsi" w:hAnsiTheme="minorHAnsi" w:cs="B Zar" w:hint="cs"/>
                <w:sz w:val="20"/>
                <w:szCs w:val="20"/>
                <w:rtl/>
              </w:rPr>
              <w:t>ی</w:t>
            </w:r>
            <w:r w:rsidRPr="00683F9B">
              <w:rPr>
                <w:rFonts w:asciiTheme="minorHAnsi" w:eastAsiaTheme="minorHAnsi" w:hAnsiTheme="minorHAnsi" w:cs="B Zar"/>
                <w:sz w:val="20"/>
                <w:szCs w:val="20"/>
                <w:rtl/>
              </w:rPr>
              <w:t xml:space="preserve"> موفق</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tcPr>
          <w:p w:rsidR="00652C8A" w:rsidRPr="00DA1655" w:rsidRDefault="00652C8A" w:rsidP="00652C8A">
            <w:pPr>
              <w:bidi/>
              <w:jc w:val="center"/>
              <w:rPr>
                <w:rFonts w:cs="B Zar"/>
                <w:sz w:val="18"/>
                <w:szCs w:val="18"/>
                <w:rtl/>
              </w:rPr>
            </w:pPr>
            <w:r w:rsidRPr="00DA1655">
              <w:rPr>
                <w:rFonts w:cs="B Zar" w:hint="cs"/>
                <w:sz w:val="18"/>
                <w:szCs w:val="18"/>
                <w:rtl/>
              </w:rPr>
              <w:t>حضوری</w:t>
            </w:r>
          </w:p>
        </w:tc>
      </w:tr>
      <w:tr w:rsidR="00652C8A" w:rsidRPr="00E41738" w:rsidTr="003E0863">
        <w:trPr>
          <w:cantSplit/>
          <w:trHeight w:val="20"/>
        </w:trPr>
        <w:tc>
          <w:tcPr>
            <w:tcW w:w="234" w:type="pct"/>
            <w:tcBorders>
              <w:top w:val="single" w:sz="4" w:space="0" w:color="auto"/>
              <w:left w:val="single" w:sz="4" w:space="0" w:color="auto"/>
              <w:bottom w:val="single" w:sz="12"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6" w:type="pct"/>
            <w:vMerge/>
            <w:tcBorders>
              <w:top w:val="single" w:sz="4" w:space="0" w:color="auto"/>
              <w:left w:val="single" w:sz="4" w:space="0" w:color="auto"/>
              <w:bottom w:val="single" w:sz="12" w:space="0" w:color="auto"/>
              <w:right w:val="single" w:sz="4" w:space="0" w:color="auto"/>
            </w:tcBorders>
            <w:vAlign w:val="center"/>
            <w:hideMark/>
          </w:tcPr>
          <w:p w:rsidR="00652C8A" w:rsidRPr="00652C8A" w:rsidRDefault="00652C8A" w:rsidP="00652C8A">
            <w:pPr>
              <w:bidi/>
              <w:rPr>
                <w:rFonts w:asciiTheme="minorHAnsi" w:eastAsiaTheme="minorHAnsi" w:hAnsiTheme="minorHAnsi" w:cs="B Zar"/>
                <w:b/>
                <w:bCs/>
                <w:sz w:val="20"/>
                <w:szCs w:val="20"/>
              </w:rPr>
            </w:pPr>
          </w:p>
        </w:tc>
        <w:tc>
          <w:tcPr>
            <w:tcW w:w="665" w:type="pct"/>
            <w:tcBorders>
              <w:top w:val="single" w:sz="4" w:space="0" w:color="auto"/>
              <w:left w:val="single" w:sz="4" w:space="0" w:color="auto"/>
              <w:bottom w:val="single" w:sz="12" w:space="0" w:color="auto"/>
              <w:right w:val="single" w:sz="4" w:space="0" w:color="auto"/>
            </w:tcBorders>
            <w:vAlign w:val="center"/>
          </w:tcPr>
          <w:p w:rsidR="00652C8A" w:rsidRPr="00AD1E90" w:rsidRDefault="00652C8A" w:rsidP="00652C8A">
            <w:pPr>
              <w:bidi/>
              <w:rPr>
                <w:rFonts w:asciiTheme="minorHAnsi" w:eastAsiaTheme="minorHAnsi" w:hAnsiTheme="minorHAnsi" w:cs="B Zar"/>
                <w:sz w:val="20"/>
                <w:szCs w:val="20"/>
              </w:rPr>
            </w:pPr>
            <w:r>
              <w:rPr>
                <w:rFonts w:asciiTheme="minorHAnsi" w:eastAsiaTheme="minorHAnsi" w:hAnsiTheme="minorHAnsi" w:cs="B Zar"/>
                <w:sz w:val="20"/>
                <w:szCs w:val="20"/>
                <w:rtl/>
              </w:rPr>
              <w:t>آموزش مهارت</w:t>
            </w:r>
            <w:r w:rsidRPr="00AD1E90">
              <w:rPr>
                <w:rFonts w:asciiTheme="minorHAnsi" w:eastAsiaTheme="minorHAnsi" w:hAnsiTheme="minorHAnsi" w:cs="B Zar"/>
                <w:sz w:val="20"/>
                <w:szCs w:val="20"/>
                <w:rtl/>
              </w:rPr>
              <w:t>های زندگی و اجتماعی</w:t>
            </w:r>
          </w:p>
        </w:tc>
        <w:tc>
          <w:tcPr>
            <w:tcW w:w="309"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حضوری</w:t>
            </w:r>
          </w:p>
        </w:tc>
      </w:tr>
      <w:tr w:rsidR="00652C8A" w:rsidRPr="00E41738" w:rsidTr="003E0863">
        <w:trPr>
          <w:cantSplit/>
          <w:trHeight w:val="1004"/>
        </w:trPr>
        <w:tc>
          <w:tcPr>
            <w:tcW w:w="234" w:type="pct"/>
            <w:tcBorders>
              <w:top w:val="single" w:sz="12" w:space="0" w:color="auto"/>
              <w:left w:val="single" w:sz="4" w:space="0" w:color="auto"/>
              <w:bottom w:val="single" w:sz="8"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6" w:type="pct"/>
            <w:vMerge w:val="restart"/>
            <w:tcBorders>
              <w:top w:val="single" w:sz="12" w:space="0" w:color="auto"/>
              <w:left w:val="single" w:sz="4" w:space="0" w:color="auto"/>
              <w:right w:val="single" w:sz="4" w:space="0" w:color="auto"/>
            </w:tcBorders>
            <w:textDirection w:val="tbRl"/>
            <w:vAlign w:val="center"/>
          </w:tcPr>
          <w:p w:rsidR="00652C8A" w:rsidRPr="00652C8A" w:rsidRDefault="00652C8A" w:rsidP="00652C8A">
            <w:pPr>
              <w:pStyle w:val="ListParagraph"/>
              <w:bidi/>
              <w:spacing w:after="0" w:line="240" w:lineRule="auto"/>
              <w:ind w:left="113" w:right="113"/>
              <w:jc w:val="center"/>
              <w:rPr>
                <w:rFonts w:cs="B Zar"/>
                <w:b/>
                <w:bCs/>
                <w:sz w:val="20"/>
                <w:szCs w:val="20"/>
                <w:rtl/>
              </w:rPr>
            </w:pPr>
            <w:r w:rsidRPr="00652C8A">
              <w:rPr>
                <w:rFonts w:cs="B Zar" w:hint="cs"/>
                <w:b/>
                <w:bCs/>
                <w:sz w:val="20"/>
                <w:szCs w:val="20"/>
                <w:rtl/>
              </w:rPr>
              <w:t>مشترک</w:t>
            </w:r>
          </w:p>
        </w:tc>
        <w:tc>
          <w:tcPr>
            <w:tcW w:w="665" w:type="pct"/>
            <w:tcBorders>
              <w:top w:val="single" w:sz="12" w:space="0" w:color="auto"/>
              <w:left w:val="single" w:sz="4" w:space="0" w:color="auto"/>
              <w:bottom w:val="single" w:sz="8"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6"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DA1655" w:rsidRDefault="00652C8A" w:rsidP="00652C8A">
            <w:pPr>
              <w:pStyle w:val="ListParagraph"/>
              <w:bidi/>
              <w:spacing w:after="0" w:line="240" w:lineRule="auto"/>
              <w:ind w:left="0"/>
              <w:jc w:val="center"/>
              <w:rPr>
                <w:rFonts w:asciiTheme="majorBidi" w:hAnsiTheme="majorBidi" w:cs="B Zar"/>
                <w:b/>
                <w:bCs/>
                <w:sz w:val="18"/>
                <w:szCs w:val="18"/>
              </w:rPr>
            </w:pPr>
            <w:r w:rsidRPr="00DA1655">
              <w:rPr>
                <w:rFonts w:asciiTheme="majorBidi" w:hAnsiTheme="majorBidi" w:cs="B Zar" w:hint="cs"/>
                <w:b/>
                <w:bCs/>
                <w:sz w:val="18"/>
                <w:szCs w:val="18"/>
                <w:rtl/>
              </w:rPr>
              <w:t>32</w:t>
            </w:r>
          </w:p>
        </w:tc>
        <w:tc>
          <w:tcPr>
            <w:tcW w:w="388" w:type="pct"/>
            <w:tcBorders>
              <w:top w:val="single" w:sz="12" w:space="0" w:color="auto"/>
              <w:left w:val="single" w:sz="4" w:space="0" w:color="auto"/>
              <w:bottom w:val="single" w:sz="8" w:space="0" w:color="auto"/>
              <w:right w:val="single" w:sz="4" w:space="0" w:color="auto"/>
            </w:tcBorders>
            <w:vAlign w:val="center"/>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مجازی</w:t>
            </w:r>
          </w:p>
        </w:tc>
      </w:tr>
      <w:tr w:rsidR="00652C8A" w:rsidRPr="00E41738" w:rsidTr="003E0863">
        <w:trPr>
          <w:cantSplit/>
          <w:trHeight w:val="1004"/>
        </w:trPr>
        <w:tc>
          <w:tcPr>
            <w:tcW w:w="234" w:type="pct"/>
            <w:tcBorders>
              <w:top w:val="single" w:sz="8" w:space="0" w:color="auto"/>
              <w:left w:val="single" w:sz="4" w:space="0" w:color="auto"/>
              <w:bottom w:val="single" w:sz="4" w:space="0" w:color="auto"/>
              <w:right w:val="single" w:sz="4" w:space="0" w:color="auto"/>
            </w:tcBorders>
            <w:vAlign w:val="center"/>
            <w:hideMark/>
          </w:tcPr>
          <w:p w:rsidR="00652C8A" w:rsidRPr="00E41738" w:rsidRDefault="00652C8A" w:rsidP="00652C8A">
            <w:pPr>
              <w:pStyle w:val="ListParagraph"/>
              <w:bidi/>
              <w:spacing w:after="0" w:line="240" w:lineRule="auto"/>
              <w:ind w:left="0"/>
              <w:jc w:val="center"/>
              <w:rPr>
                <w:rFonts w:cs="B Zar"/>
                <w:sz w:val="20"/>
                <w:szCs w:val="20"/>
                <w:lang w:bidi="fa-IR"/>
              </w:rPr>
            </w:pPr>
            <w:r>
              <w:rPr>
                <w:rFonts w:cs="B Zar" w:hint="cs"/>
                <w:sz w:val="20"/>
                <w:szCs w:val="20"/>
                <w:rtl/>
                <w:lang w:bidi="fa-IR"/>
              </w:rPr>
              <w:t>6</w:t>
            </w:r>
          </w:p>
        </w:tc>
        <w:tc>
          <w:tcPr>
            <w:tcW w:w="306" w:type="pct"/>
            <w:vMerge/>
            <w:tcBorders>
              <w:left w:val="single" w:sz="4" w:space="0" w:color="auto"/>
              <w:right w:val="single" w:sz="4" w:space="0" w:color="auto"/>
            </w:tcBorders>
            <w:textDirection w:val="tbRl"/>
            <w:vAlign w:val="center"/>
            <w:hideMark/>
          </w:tcPr>
          <w:p w:rsidR="00652C8A" w:rsidRPr="00E41738" w:rsidRDefault="00652C8A" w:rsidP="00652C8A">
            <w:pPr>
              <w:pStyle w:val="ListParagraph"/>
              <w:bidi/>
              <w:spacing w:after="0" w:line="240" w:lineRule="auto"/>
              <w:ind w:left="113" w:right="113"/>
              <w:jc w:val="center"/>
              <w:rPr>
                <w:rFonts w:cs="B Zar"/>
                <w:sz w:val="20"/>
                <w:szCs w:val="20"/>
              </w:rPr>
            </w:pPr>
          </w:p>
        </w:tc>
        <w:tc>
          <w:tcPr>
            <w:tcW w:w="665" w:type="pct"/>
            <w:tcBorders>
              <w:top w:val="single" w:sz="8" w:space="0" w:color="auto"/>
              <w:left w:val="single" w:sz="4" w:space="0" w:color="auto"/>
              <w:bottom w:val="single" w:sz="4"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w:t>
            </w:r>
          </w:p>
        </w:tc>
        <w:tc>
          <w:tcPr>
            <w:tcW w:w="266"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DA1655" w:rsidRDefault="00652C8A" w:rsidP="00652C8A">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asciiTheme="majorBidi" w:hAnsiTheme="majorBidi" w:cs="B Zar"/>
                <w:sz w:val="18"/>
                <w:szCs w:val="18"/>
                <w:rtl/>
              </w:rPr>
            </w:pPr>
            <w:r w:rsidRPr="00DA1655">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r w:rsidRPr="00DA1655">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DA1655" w:rsidRDefault="00652C8A" w:rsidP="00652C8A">
            <w:pPr>
              <w:pStyle w:val="ListParagraph"/>
              <w:bidi/>
              <w:spacing w:after="0" w:line="240" w:lineRule="auto"/>
              <w:ind w:left="0"/>
              <w:jc w:val="center"/>
              <w:rPr>
                <w:rFonts w:cs="B Zar"/>
                <w:b/>
                <w:bCs/>
                <w:sz w:val="18"/>
                <w:szCs w:val="18"/>
                <w:rtl/>
              </w:rPr>
            </w:pPr>
            <w:r w:rsidRPr="00DA1655">
              <w:rPr>
                <w:rFonts w:cs="B Zar" w:hint="cs"/>
                <w:b/>
                <w:bCs/>
                <w:sz w:val="18"/>
                <w:szCs w:val="18"/>
                <w:rtl/>
              </w:rPr>
              <w:t>48</w:t>
            </w:r>
          </w:p>
        </w:tc>
        <w:tc>
          <w:tcPr>
            <w:tcW w:w="388" w:type="pct"/>
            <w:tcBorders>
              <w:top w:val="single" w:sz="8" w:space="0" w:color="auto"/>
              <w:left w:val="single" w:sz="4" w:space="0" w:color="auto"/>
              <w:bottom w:val="single" w:sz="4"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Pr>
            </w:pPr>
            <w:r w:rsidRPr="00DA1655">
              <w:rPr>
                <w:rFonts w:cs="B Zar" w:hint="cs"/>
                <w:sz w:val="18"/>
                <w:szCs w:val="18"/>
                <w:rtl/>
              </w:rPr>
              <w:t>حضوری</w:t>
            </w:r>
          </w:p>
        </w:tc>
      </w:tr>
      <w:tr w:rsidR="00652C8A" w:rsidRPr="00E41738" w:rsidTr="003E0863">
        <w:trPr>
          <w:cantSplit/>
          <w:trHeight w:val="529"/>
        </w:trPr>
        <w:tc>
          <w:tcPr>
            <w:tcW w:w="234" w:type="pct"/>
            <w:tcBorders>
              <w:top w:val="single" w:sz="4" w:space="0" w:color="auto"/>
              <w:left w:val="single" w:sz="4" w:space="0" w:color="auto"/>
              <w:bottom w:val="single" w:sz="12" w:space="0" w:color="auto"/>
              <w:right w:val="single" w:sz="4" w:space="0" w:color="auto"/>
            </w:tcBorders>
            <w:vAlign w:val="center"/>
            <w:hideMark/>
          </w:tcPr>
          <w:p w:rsidR="00652C8A" w:rsidRPr="00E41738" w:rsidRDefault="00652C8A" w:rsidP="00652C8A">
            <w:pPr>
              <w:pStyle w:val="ListParagraph"/>
              <w:bidi/>
              <w:spacing w:after="0" w:line="240" w:lineRule="auto"/>
              <w:ind w:left="0"/>
              <w:jc w:val="center"/>
              <w:rPr>
                <w:rFonts w:cs="B Zar"/>
                <w:sz w:val="20"/>
                <w:szCs w:val="20"/>
                <w:lang w:bidi="fa-IR"/>
              </w:rPr>
            </w:pPr>
            <w:r>
              <w:rPr>
                <w:rFonts w:cs="B Zar" w:hint="cs"/>
                <w:sz w:val="20"/>
                <w:szCs w:val="20"/>
                <w:rtl/>
                <w:lang w:bidi="fa-IR"/>
              </w:rPr>
              <w:t>7</w:t>
            </w:r>
          </w:p>
        </w:tc>
        <w:tc>
          <w:tcPr>
            <w:tcW w:w="306" w:type="pct"/>
            <w:vMerge/>
            <w:tcBorders>
              <w:left w:val="single" w:sz="4" w:space="0" w:color="auto"/>
              <w:bottom w:val="single" w:sz="12" w:space="0" w:color="auto"/>
              <w:right w:val="single" w:sz="4" w:space="0" w:color="auto"/>
            </w:tcBorders>
            <w:vAlign w:val="center"/>
            <w:hideMark/>
          </w:tcPr>
          <w:p w:rsidR="00652C8A" w:rsidRPr="00E41738" w:rsidRDefault="00652C8A" w:rsidP="00652C8A">
            <w:pPr>
              <w:bidi/>
              <w:rPr>
                <w:rFonts w:asciiTheme="minorHAnsi" w:eastAsiaTheme="minorHAnsi" w:hAnsiTheme="minorHAnsi" w:cs="B Zar"/>
                <w:sz w:val="20"/>
                <w:szCs w:val="20"/>
              </w:rPr>
            </w:pPr>
          </w:p>
        </w:tc>
        <w:tc>
          <w:tcPr>
            <w:tcW w:w="665" w:type="pct"/>
            <w:tcBorders>
              <w:top w:val="single" w:sz="4" w:space="0" w:color="auto"/>
              <w:left w:val="single" w:sz="4" w:space="0" w:color="auto"/>
              <w:bottom w:val="single" w:sz="12"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DA1655" w:rsidRDefault="00652C8A" w:rsidP="00652C8A">
            <w:pPr>
              <w:pStyle w:val="ListParagraph"/>
              <w:bidi/>
              <w:spacing w:after="0" w:line="240" w:lineRule="auto"/>
              <w:ind w:left="0"/>
              <w:jc w:val="center"/>
              <w:rPr>
                <w:rFonts w:cs="B Zar"/>
                <w:b/>
                <w:bCs/>
                <w:sz w:val="18"/>
                <w:szCs w:val="18"/>
                <w:lang w:bidi="fa-IR"/>
              </w:rPr>
            </w:pPr>
            <w:r w:rsidRPr="00DA1655">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rtl/>
                <w:lang w:bidi="fa-IR"/>
              </w:rPr>
            </w:pPr>
            <w:r w:rsidRPr="00DA1655">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bidi/>
              <w:jc w:val="center"/>
              <w:rPr>
                <w:rFonts w:cs="B Zar"/>
                <w:sz w:val="18"/>
                <w:szCs w:val="18"/>
              </w:rPr>
            </w:pPr>
            <w:r w:rsidRPr="00DA1655">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DA1655" w:rsidRDefault="00652C8A" w:rsidP="00652C8A">
            <w:pPr>
              <w:bidi/>
              <w:jc w:val="center"/>
              <w:rPr>
                <w:rFonts w:asciiTheme="minorHAnsi" w:eastAsiaTheme="minorHAnsi" w:hAnsiTheme="minorHAnsi" w:cs="B Zar"/>
                <w:b/>
                <w:bCs/>
                <w:sz w:val="18"/>
                <w:szCs w:val="18"/>
                <w:rtl/>
              </w:rPr>
            </w:pPr>
            <w:r w:rsidRPr="00DA1655">
              <w:rPr>
                <w:rFonts w:cs="B Zar" w:hint="cs"/>
                <w:b/>
                <w:bCs/>
                <w:sz w:val="18"/>
                <w:szCs w:val="18"/>
                <w:rtl/>
              </w:rPr>
              <w:t>128</w:t>
            </w:r>
          </w:p>
        </w:tc>
        <w:tc>
          <w:tcPr>
            <w:tcW w:w="388" w:type="pct"/>
            <w:tcBorders>
              <w:top w:val="single" w:sz="4" w:space="0" w:color="auto"/>
              <w:left w:val="single" w:sz="4" w:space="0" w:color="auto"/>
              <w:bottom w:val="single" w:sz="12" w:space="0" w:color="auto"/>
              <w:right w:val="single" w:sz="4" w:space="0" w:color="auto"/>
            </w:tcBorders>
            <w:vAlign w:val="center"/>
            <w:hideMark/>
          </w:tcPr>
          <w:p w:rsidR="00652C8A" w:rsidRPr="00DA1655" w:rsidRDefault="00652C8A" w:rsidP="00652C8A">
            <w:pPr>
              <w:pStyle w:val="ListParagraph"/>
              <w:bidi/>
              <w:spacing w:after="0" w:line="240" w:lineRule="auto"/>
              <w:ind w:left="0"/>
              <w:jc w:val="center"/>
              <w:rPr>
                <w:rFonts w:cs="B Zar"/>
                <w:sz w:val="18"/>
                <w:szCs w:val="18"/>
                <w:lang w:bidi="fa-IR"/>
              </w:rPr>
            </w:pPr>
            <w:r w:rsidRPr="00DA1655">
              <w:rPr>
                <w:rFonts w:cs="B Zar" w:hint="cs"/>
                <w:sz w:val="18"/>
                <w:szCs w:val="18"/>
                <w:rtl/>
              </w:rPr>
              <w:t>حضوری</w:t>
            </w:r>
          </w:p>
        </w:tc>
      </w:tr>
      <w:tr w:rsidR="00652C8A" w:rsidRPr="00E41738" w:rsidTr="003E0863">
        <w:trPr>
          <w:cantSplit/>
          <w:trHeight w:val="20"/>
        </w:trPr>
        <w:tc>
          <w:tcPr>
            <w:tcW w:w="1205" w:type="pct"/>
            <w:gridSpan w:val="3"/>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E41738" w:rsidRDefault="00652C8A" w:rsidP="00652C8A">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bidi/>
              <w:jc w:val="center"/>
              <w:rPr>
                <w:rFonts w:asciiTheme="minorHAnsi" w:eastAsiaTheme="minorHAnsi" w:hAnsiTheme="minorHAnsi" w:cs="B Zar"/>
                <w:sz w:val="18"/>
                <w:szCs w:val="18"/>
                <w:rtl/>
              </w:rPr>
            </w:pPr>
            <w:r w:rsidRPr="00DA1655">
              <w:rPr>
                <w:rFonts w:asciiTheme="minorHAnsi" w:eastAsiaTheme="minorHAnsi" w:hAnsiTheme="minorHAnsi" w:cs="B Zar" w:hint="cs"/>
                <w:sz w:val="18"/>
                <w:szCs w:val="18"/>
                <w:rtl/>
              </w:rPr>
              <w:t>9</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144</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sz w:val="18"/>
                <w:szCs w:val="18"/>
              </w:rPr>
            </w:pPr>
            <w:r w:rsidRPr="00DA1655">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DA1655" w:rsidRDefault="00652C8A" w:rsidP="00652C8A">
            <w:pPr>
              <w:bidi/>
              <w:jc w:val="center"/>
              <w:rPr>
                <w:rFonts w:asciiTheme="minorHAnsi" w:eastAsiaTheme="minorHAnsi" w:hAnsiTheme="minorHAnsi" w:cs="B Zar"/>
                <w:b/>
                <w:bCs/>
                <w:sz w:val="18"/>
                <w:szCs w:val="18"/>
              </w:rPr>
            </w:pPr>
            <w:r w:rsidRPr="00DA1655">
              <w:rPr>
                <w:rFonts w:asciiTheme="minorHAnsi" w:eastAsiaTheme="minorHAnsi" w:hAnsiTheme="minorHAnsi" w:cs="B Zar" w:hint="cs"/>
                <w:b/>
                <w:bCs/>
                <w:sz w:val="18"/>
                <w:szCs w:val="18"/>
                <w:rtl/>
              </w:rPr>
              <w:t>352</w:t>
            </w:r>
          </w:p>
        </w:tc>
        <w:tc>
          <w:tcPr>
            <w:tcW w:w="3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DA1655" w:rsidRDefault="00652C8A" w:rsidP="00652C8A">
            <w:pPr>
              <w:pStyle w:val="ListParagraph"/>
              <w:bidi/>
              <w:spacing w:after="0" w:line="240" w:lineRule="auto"/>
              <w:ind w:left="0"/>
              <w:jc w:val="center"/>
              <w:rPr>
                <w:rFonts w:asciiTheme="majorBidi" w:hAnsiTheme="majorBidi" w:cs="B Zar"/>
                <w:sz w:val="18"/>
                <w:szCs w:val="18"/>
              </w:rPr>
            </w:pPr>
          </w:p>
        </w:tc>
      </w:tr>
    </w:tbl>
    <w:p w:rsidR="00DA1655" w:rsidRDefault="00DA1655" w:rsidP="00383FFB">
      <w:pPr>
        <w:pStyle w:val="Heading2"/>
        <w:jc w:val="center"/>
        <w:rPr>
          <w:rtl/>
        </w:rPr>
      </w:pPr>
    </w:p>
    <w:p w:rsidR="00DA1655" w:rsidRDefault="00DA1655" w:rsidP="00383FFB">
      <w:pPr>
        <w:pStyle w:val="Heading2"/>
        <w:jc w:val="center"/>
        <w:rPr>
          <w:rtl/>
        </w:rPr>
      </w:pPr>
    </w:p>
    <w:p w:rsidR="00C75499" w:rsidRDefault="00C75499" w:rsidP="00C75499">
      <w:pPr>
        <w:rPr>
          <w:rtl/>
          <w:lang w:bidi="fa-IR"/>
        </w:rPr>
      </w:pPr>
    </w:p>
    <w:p w:rsidR="00C75499" w:rsidRDefault="00C75499" w:rsidP="00C75499">
      <w:pPr>
        <w:rPr>
          <w:rtl/>
          <w:lang w:bidi="fa-IR"/>
        </w:rPr>
      </w:pPr>
    </w:p>
    <w:p w:rsidR="002573DA" w:rsidRPr="00C75499" w:rsidRDefault="002573DA" w:rsidP="00C75499">
      <w:pPr>
        <w:rPr>
          <w:rtl/>
          <w:lang w:bidi="fa-IR"/>
        </w:rPr>
      </w:pPr>
    </w:p>
    <w:p w:rsidR="00400431" w:rsidRPr="00E41738" w:rsidRDefault="00400431" w:rsidP="00383FFB">
      <w:pPr>
        <w:pStyle w:val="Heading2"/>
        <w:jc w:val="center"/>
        <w:rPr>
          <w:rtl/>
        </w:rPr>
      </w:pPr>
      <w:bookmarkStart w:id="9" w:name="_Toc528580279"/>
      <w:r w:rsidRPr="00E41738">
        <w:rPr>
          <w:rFonts w:hint="cs"/>
          <w:rtl/>
        </w:rPr>
        <w:lastRenderedPageBreak/>
        <w:t>بخش پنجم: برنامه درسی دوره یکساله مهارت آموزی مشاوره</w:t>
      </w:r>
      <w:bookmarkEnd w:id="9"/>
    </w:p>
    <w:p w:rsidR="00400431" w:rsidRPr="00E41738" w:rsidRDefault="00400431" w:rsidP="00383FFB">
      <w:pPr>
        <w:bidi/>
        <w:spacing w:before="240" w:after="240"/>
        <w:jc w:val="center"/>
        <w:rPr>
          <w:rFonts w:ascii="Yaqouti" w:hAnsi="Yaqouti" w:cs="B Zar"/>
          <w:b/>
          <w:bCs/>
          <w:sz w:val="22"/>
          <w:szCs w:val="22"/>
          <w:rtl/>
          <w:lang w:bidi="fa-IR"/>
        </w:rPr>
      </w:pPr>
      <w:r w:rsidRPr="00E41738">
        <w:rPr>
          <w:rFonts w:ascii="Yaqouti" w:hAnsi="Yaqouti" w:cs="B Zar" w:hint="cs"/>
          <w:b/>
          <w:bCs/>
          <w:sz w:val="22"/>
          <w:szCs w:val="22"/>
          <w:rtl/>
          <w:lang w:bidi="fa-IR"/>
        </w:rPr>
        <w:t>جدول 14: نیمسال اول دوره یکساله مهارت آموزی مشاوره</w:t>
      </w:r>
      <w:r w:rsidR="004B2698" w:rsidRPr="00E41738">
        <w:rPr>
          <w:rFonts w:ascii="Yaqouti" w:hAnsi="Yaqouti" w:cs="B Zar" w:hint="cs"/>
          <w:b/>
          <w:bCs/>
          <w:sz w:val="22"/>
          <w:szCs w:val="22"/>
          <w:rtl/>
          <w:lang w:bidi="fa-IR"/>
        </w:rPr>
        <w:t xml:space="preserve"> </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25"/>
        <w:gridCol w:w="549"/>
        <w:gridCol w:w="509"/>
        <w:gridCol w:w="716"/>
        <w:gridCol w:w="796"/>
        <w:gridCol w:w="534"/>
        <w:gridCol w:w="551"/>
        <w:gridCol w:w="551"/>
        <w:gridCol w:w="716"/>
        <w:gridCol w:w="795"/>
        <w:gridCol w:w="534"/>
        <w:gridCol w:w="704"/>
      </w:tblGrid>
      <w:tr w:rsidR="00211DE0" w:rsidRPr="00E41738" w:rsidTr="003E0863">
        <w:trPr>
          <w:cantSplit/>
          <w:trHeight w:val="20"/>
        </w:trPr>
        <w:tc>
          <w:tcPr>
            <w:tcW w:w="277"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B2698" w:rsidRPr="00E41738" w:rsidRDefault="004B2698"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C80A7E" w:rsidP="00383FFB">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21"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4B2698"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1"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ساعت</w:t>
            </w:r>
          </w:p>
        </w:tc>
        <w:tc>
          <w:tcPr>
            <w:tcW w:w="388"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نوع آموزش</w:t>
            </w:r>
          </w:p>
        </w:tc>
      </w:tr>
      <w:tr w:rsidR="00211DE0" w:rsidRPr="00E41738" w:rsidTr="003E0863">
        <w:trPr>
          <w:cantSplit/>
          <w:trHeight w:val="20"/>
        </w:trPr>
        <w:tc>
          <w:tcPr>
            <w:tcW w:w="277"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sz w:val="20"/>
                <w:szCs w:val="20"/>
              </w:rPr>
            </w:pPr>
          </w:p>
        </w:tc>
        <w:tc>
          <w:tcPr>
            <w:tcW w:w="308"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621"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جمع</w:t>
            </w:r>
          </w:p>
        </w:tc>
        <w:tc>
          <w:tcPr>
            <w:tcW w:w="388" w:type="pct"/>
            <w:vMerge/>
            <w:tcBorders>
              <w:top w:val="single" w:sz="4" w:space="0" w:color="auto"/>
              <w:left w:val="single" w:sz="4" w:space="0" w:color="auto"/>
              <w:bottom w:val="single" w:sz="4" w:space="0" w:color="auto"/>
              <w:right w:val="single" w:sz="4" w:space="0" w:color="auto"/>
            </w:tcBorders>
            <w:vAlign w:val="center"/>
            <w:hideMark/>
          </w:tcPr>
          <w:p w:rsidR="004B2698" w:rsidRPr="00C75499" w:rsidRDefault="004B2698" w:rsidP="00383FFB">
            <w:pPr>
              <w:bidi/>
              <w:spacing w:line="256" w:lineRule="auto"/>
              <w:rPr>
                <w:rFonts w:asciiTheme="majorBidi" w:eastAsiaTheme="minorHAnsi" w:hAnsiTheme="majorBidi" w:cs="B Zar"/>
                <w:b/>
                <w:bCs/>
                <w:sz w:val="18"/>
                <w:szCs w:val="18"/>
              </w:rPr>
            </w:pPr>
          </w:p>
        </w:tc>
      </w:tr>
      <w:tr w:rsidR="00652C8A" w:rsidRPr="00E41738" w:rsidTr="003E0863">
        <w:trPr>
          <w:cantSplit/>
          <w:trHeight w:val="20"/>
        </w:trPr>
        <w:tc>
          <w:tcPr>
            <w:tcW w:w="277" w:type="pct"/>
            <w:tcBorders>
              <w:top w:val="single" w:sz="12"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8" w:type="pct"/>
            <w:vMerge w:val="restart"/>
            <w:tcBorders>
              <w:top w:val="single" w:sz="12" w:space="0" w:color="auto"/>
              <w:left w:val="single" w:sz="4" w:space="0" w:color="auto"/>
              <w:right w:val="single" w:sz="4" w:space="0" w:color="auto"/>
            </w:tcBorders>
            <w:textDirection w:val="tbRl"/>
            <w:vAlign w:val="center"/>
            <w:hideMark/>
          </w:tcPr>
          <w:p w:rsidR="00652C8A" w:rsidRPr="00652C8A" w:rsidRDefault="00652C8A" w:rsidP="00652C8A">
            <w:pPr>
              <w:pStyle w:val="ListParagraph"/>
              <w:bidi/>
              <w:spacing w:after="0" w:line="240" w:lineRule="auto"/>
              <w:ind w:left="113" w:right="113"/>
              <w:jc w:val="center"/>
              <w:rPr>
                <w:rFonts w:cs="B Zar"/>
                <w:b/>
                <w:bCs/>
                <w:sz w:val="20"/>
                <w:szCs w:val="20"/>
              </w:rPr>
            </w:pPr>
            <w:r w:rsidRPr="00652C8A">
              <w:rPr>
                <w:rFonts w:cs="B Zar" w:hint="cs"/>
                <w:b/>
                <w:bCs/>
                <w:sz w:val="20"/>
                <w:szCs w:val="20"/>
                <w:rtl/>
              </w:rPr>
              <w:t>تخصصی</w:t>
            </w:r>
          </w:p>
        </w:tc>
        <w:tc>
          <w:tcPr>
            <w:tcW w:w="621" w:type="pct"/>
            <w:tcBorders>
              <w:top w:val="single" w:sz="12"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Pr>
            </w:pPr>
            <w:r>
              <w:rPr>
                <w:rFonts w:asciiTheme="majorBidi" w:hAnsiTheme="majorBidi" w:cs="B Zar" w:hint="cs"/>
                <w:sz w:val="20"/>
                <w:szCs w:val="20"/>
                <w:rtl/>
              </w:rPr>
              <w:t xml:space="preserve">کاربرد </w:t>
            </w:r>
            <w:r w:rsidRPr="00E41738">
              <w:rPr>
                <w:rFonts w:asciiTheme="majorBidi" w:hAnsiTheme="majorBidi" w:cs="B Zar" w:hint="cs"/>
                <w:sz w:val="20"/>
                <w:szCs w:val="20"/>
                <w:rtl/>
              </w:rPr>
              <w:t xml:space="preserve">مشاوره </w:t>
            </w:r>
            <w:r>
              <w:rPr>
                <w:rFonts w:asciiTheme="majorBidi" w:hAnsiTheme="majorBidi" w:cs="B Zar" w:hint="cs"/>
                <w:sz w:val="20"/>
                <w:szCs w:val="20"/>
                <w:rtl/>
              </w:rPr>
              <w:t xml:space="preserve">در </w:t>
            </w:r>
            <w:r w:rsidRPr="00E41738">
              <w:rPr>
                <w:rFonts w:asciiTheme="majorBidi" w:hAnsiTheme="majorBidi" w:cs="B Zar" w:hint="cs"/>
                <w:sz w:val="20"/>
                <w:szCs w:val="20"/>
                <w:rtl/>
              </w:rPr>
              <w:t>راهنمایی تحصیلی و شغلی</w:t>
            </w:r>
          </w:p>
        </w:tc>
        <w:tc>
          <w:tcPr>
            <w:tcW w:w="309"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cs="B Mitra"/>
                <w:sz w:val="18"/>
                <w:szCs w:val="18"/>
                <w:lang w:bidi="fa-IR"/>
              </w:rPr>
            </w:pPr>
            <w:r w:rsidRPr="00C75499">
              <w:rPr>
                <w:rFonts w:asciiTheme="majorBidi" w:hAnsiTheme="majorBid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16</w:t>
            </w:r>
          </w:p>
        </w:tc>
        <w:tc>
          <w:tcPr>
            <w:tcW w:w="310"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48</w:t>
            </w:r>
          </w:p>
        </w:tc>
        <w:tc>
          <w:tcPr>
            <w:tcW w:w="388" w:type="pct"/>
            <w:tcBorders>
              <w:top w:val="single" w:sz="12" w:space="0" w:color="auto"/>
              <w:left w:val="single" w:sz="4" w:space="0" w:color="auto"/>
              <w:bottom w:val="single" w:sz="4"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833"/>
        </w:trPr>
        <w:tc>
          <w:tcPr>
            <w:tcW w:w="277"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8" w:type="pct"/>
            <w:vMerge/>
            <w:tcBorders>
              <w:left w:val="single" w:sz="4" w:space="0" w:color="auto"/>
              <w:right w:val="single" w:sz="4" w:space="0" w:color="auto"/>
            </w:tcBorders>
            <w:vAlign w:val="center"/>
            <w:hideMark/>
          </w:tcPr>
          <w:p w:rsidR="00652C8A" w:rsidRPr="00652C8A" w:rsidRDefault="00652C8A" w:rsidP="00652C8A">
            <w:pPr>
              <w:bidi/>
              <w:spacing w:line="256" w:lineRule="auto"/>
              <w:rPr>
                <w:rFonts w:asciiTheme="minorHAnsi" w:eastAsiaTheme="minorHAnsi" w:hAnsiTheme="minorHAnsi" w:cs="B Zar"/>
                <w:b/>
                <w:bCs/>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Pr>
            </w:pPr>
            <w:r w:rsidRPr="00E41738">
              <w:rPr>
                <w:rFonts w:asciiTheme="majorBidi" w:hAnsiTheme="majorBidi" w:cs="B Zar" w:hint="cs"/>
                <w:sz w:val="20"/>
                <w:szCs w:val="20"/>
                <w:rtl/>
              </w:rPr>
              <w:t>روان شناسی پرورشی کاربردی</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806"/>
        </w:trPr>
        <w:tc>
          <w:tcPr>
            <w:tcW w:w="277" w:type="pct"/>
            <w:tcBorders>
              <w:top w:val="single" w:sz="4" w:space="0" w:color="auto"/>
              <w:left w:val="single" w:sz="4" w:space="0" w:color="auto"/>
              <w:bottom w:val="single" w:sz="4" w:space="0" w:color="auto"/>
              <w:right w:val="single" w:sz="4" w:space="0" w:color="auto"/>
            </w:tcBorders>
            <w:vAlign w:val="center"/>
            <w:hideMark/>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8" w:type="pct"/>
            <w:vMerge/>
            <w:tcBorders>
              <w:left w:val="single" w:sz="4" w:space="0" w:color="auto"/>
              <w:right w:val="single" w:sz="4" w:space="0" w:color="auto"/>
            </w:tcBorders>
            <w:vAlign w:val="center"/>
            <w:hideMark/>
          </w:tcPr>
          <w:p w:rsidR="00652C8A" w:rsidRPr="00652C8A" w:rsidRDefault="00652C8A" w:rsidP="00652C8A">
            <w:pPr>
              <w:bidi/>
              <w:spacing w:line="256" w:lineRule="auto"/>
              <w:rPr>
                <w:rFonts w:asciiTheme="minorHAnsi" w:eastAsiaTheme="minorHAnsi" w:hAnsiTheme="minorHAnsi" w:cs="B Zar"/>
                <w:b/>
                <w:bCs/>
                <w:sz w:val="20"/>
                <w:szCs w:val="20"/>
              </w:rPr>
            </w:pPr>
          </w:p>
        </w:tc>
        <w:tc>
          <w:tcPr>
            <w:tcW w:w="621" w:type="pct"/>
            <w:tcBorders>
              <w:top w:val="single" w:sz="4"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Pr>
            </w:pPr>
            <w:r w:rsidRPr="00E41738">
              <w:rPr>
                <w:rFonts w:asciiTheme="majorBidi" w:hAnsiTheme="majorBidi" w:cs="B Zar" w:hint="cs"/>
                <w:sz w:val="20"/>
                <w:szCs w:val="20"/>
                <w:rtl/>
              </w:rPr>
              <w:t>آسیب شناسی اجتماعی</w:t>
            </w:r>
          </w:p>
        </w:tc>
        <w:tc>
          <w:tcPr>
            <w:tcW w:w="309"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4" w:space="0" w:color="auto"/>
              <w:left w:val="single" w:sz="4" w:space="0" w:color="auto"/>
              <w:bottom w:val="single" w:sz="4"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20"/>
        </w:trPr>
        <w:tc>
          <w:tcPr>
            <w:tcW w:w="277" w:type="pct"/>
            <w:tcBorders>
              <w:top w:val="single" w:sz="4" w:space="0" w:color="auto"/>
              <w:left w:val="single" w:sz="4" w:space="0" w:color="auto"/>
              <w:bottom w:val="single" w:sz="12"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8" w:type="pct"/>
            <w:vMerge/>
            <w:tcBorders>
              <w:left w:val="single" w:sz="4" w:space="0" w:color="auto"/>
              <w:bottom w:val="single" w:sz="12" w:space="0" w:color="auto"/>
              <w:right w:val="single" w:sz="4" w:space="0" w:color="auto"/>
            </w:tcBorders>
            <w:vAlign w:val="center"/>
          </w:tcPr>
          <w:p w:rsidR="00652C8A" w:rsidRPr="00652C8A" w:rsidRDefault="00652C8A" w:rsidP="00652C8A">
            <w:pPr>
              <w:bidi/>
              <w:spacing w:line="256" w:lineRule="auto"/>
              <w:rPr>
                <w:rFonts w:asciiTheme="minorHAnsi" w:eastAsiaTheme="minorHAnsi" w:hAnsiTheme="minorHAnsi" w:cs="B Zar"/>
                <w:b/>
                <w:bCs/>
                <w:sz w:val="20"/>
                <w:szCs w:val="20"/>
              </w:rPr>
            </w:pPr>
          </w:p>
        </w:tc>
        <w:tc>
          <w:tcPr>
            <w:tcW w:w="621" w:type="pct"/>
            <w:tcBorders>
              <w:top w:val="single" w:sz="4" w:space="0" w:color="auto"/>
              <w:left w:val="single" w:sz="4" w:space="0" w:color="auto"/>
              <w:bottom w:val="single" w:sz="12" w:space="0" w:color="auto"/>
              <w:right w:val="single" w:sz="4" w:space="0" w:color="auto"/>
            </w:tcBorders>
            <w:vAlign w:val="center"/>
          </w:tcPr>
          <w:p w:rsidR="00652C8A" w:rsidRPr="00E41738" w:rsidRDefault="00652C8A" w:rsidP="00652C8A">
            <w:pPr>
              <w:pStyle w:val="ListParagraph"/>
              <w:bidi/>
              <w:spacing w:after="0" w:line="240" w:lineRule="auto"/>
              <w:ind w:left="0"/>
              <w:rPr>
                <w:rFonts w:asciiTheme="majorBidi" w:hAnsiTheme="majorBidi" w:cs="B Zar"/>
                <w:sz w:val="20"/>
                <w:szCs w:val="20"/>
                <w:rtl/>
              </w:rPr>
            </w:pPr>
            <w:r w:rsidRPr="00461842">
              <w:rPr>
                <w:rFonts w:asciiTheme="majorBidi" w:hAnsiTheme="majorBidi" w:cs="B Zar"/>
                <w:sz w:val="20"/>
                <w:szCs w:val="20"/>
                <w:rtl/>
              </w:rPr>
              <w:t>مشاوره خانواده</w:t>
            </w:r>
            <w:r w:rsidR="00181B41">
              <w:rPr>
                <w:rFonts w:asciiTheme="majorBidi" w:hAnsiTheme="majorBidi" w:cs="B Zar"/>
                <w:sz w:val="20"/>
                <w:szCs w:val="20"/>
                <w:rtl/>
              </w:rPr>
              <w:t xml:space="preserve"> </w:t>
            </w:r>
            <w:r w:rsidRPr="00461842">
              <w:rPr>
                <w:rFonts w:asciiTheme="majorBidi" w:hAnsiTheme="majorBidi" w:cs="B Zar"/>
                <w:sz w:val="20"/>
                <w:szCs w:val="20"/>
                <w:rtl/>
              </w:rPr>
              <w:t>در مدرسه</w:t>
            </w:r>
          </w:p>
        </w:tc>
        <w:tc>
          <w:tcPr>
            <w:tcW w:w="309"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4" w:space="0" w:color="auto"/>
              <w:left w:val="single" w:sz="4" w:space="0" w:color="auto"/>
              <w:bottom w:val="single" w:sz="12" w:space="0" w:color="auto"/>
              <w:right w:val="single" w:sz="4" w:space="0" w:color="auto"/>
            </w:tcBorders>
            <w:vAlign w:val="center"/>
          </w:tcPr>
          <w:p w:rsidR="00652C8A" w:rsidRPr="00C75499" w:rsidRDefault="00652C8A" w:rsidP="00652C8A">
            <w:pPr>
              <w:bidi/>
              <w:spacing w:line="276" w:lineRule="auto"/>
              <w:jc w:val="center"/>
              <w:rPr>
                <w:rFonts w:cs="B Zar"/>
                <w:sz w:val="18"/>
                <w:szCs w:val="18"/>
              </w:rPr>
            </w:pPr>
            <w:r w:rsidRPr="00C75499">
              <w:rPr>
                <w:rFonts w:cs="B Zar" w:hint="cs"/>
                <w:sz w:val="18"/>
                <w:szCs w:val="18"/>
                <w:rtl/>
              </w:rPr>
              <w:t>حضوری</w:t>
            </w:r>
          </w:p>
        </w:tc>
      </w:tr>
      <w:tr w:rsidR="00652C8A" w:rsidRPr="00E41738" w:rsidTr="003E0863">
        <w:trPr>
          <w:cantSplit/>
          <w:trHeight w:val="866"/>
        </w:trPr>
        <w:tc>
          <w:tcPr>
            <w:tcW w:w="277" w:type="pct"/>
            <w:tcBorders>
              <w:top w:val="single" w:sz="12" w:space="0" w:color="auto"/>
              <w:left w:val="single" w:sz="4" w:space="0" w:color="auto"/>
              <w:bottom w:val="single" w:sz="8" w:space="0" w:color="auto"/>
              <w:right w:val="single" w:sz="4" w:space="0" w:color="auto"/>
            </w:tcBorders>
            <w:vAlign w:val="center"/>
          </w:tcPr>
          <w:p w:rsidR="00652C8A" w:rsidRDefault="00652C8A" w:rsidP="00652C8A">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8" w:type="pct"/>
            <w:vMerge w:val="restart"/>
            <w:tcBorders>
              <w:top w:val="single" w:sz="12" w:space="0" w:color="auto"/>
              <w:left w:val="single" w:sz="4" w:space="0" w:color="auto"/>
              <w:right w:val="single" w:sz="4" w:space="0" w:color="auto"/>
            </w:tcBorders>
            <w:textDirection w:val="tbRl"/>
            <w:vAlign w:val="center"/>
          </w:tcPr>
          <w:p w:rsidR="00652C8A" w:rsidRPr="00652C8A" w:rsidRDefault="00652C8A" w:rsidP="00652C8A">
            <w:pPr>
              <w:pStyle w:val="ListParagraph"/>
              <w:bidi/>
              <w:spacing w:after="0" w:line="240" w:lineRule="auto"/>
              <w:ind w:left="113" w:right="113"/>
              <w:jc w:val="center"/>
              <w:rPr>
                <w:rFonts w:cs="B Zar"/>
                <w:b/>
                <w:bCs/>
                <w:sz w:val="20"/>
                <w:szCs w:val="20"/>
                <w:rtl/>
              </w:rPr>
            </w:pPr>
            <w:r w:rsidRPr="00652C8A">
              <w:rPr>
                <w:rFonts w:cs="B Zar" w:hint="cs"/>
                <w:b/>
                <w:bCs/>
                <w:sz w:val="20"/>
                <w:szCs w:val="20"/>
                <w:rtl/>
              </w:rPr>
              <w:t>مشترک</w:t>
            </w:r>
          </w:p>
        </w:tc>
        <w:tc>
          <w:tcPr>
            <w:tcW w:w="621" w:type="pct"/>
            <w:tcBorders>
              <w:top w:val="single" w:sz="12" w:space="0" w:color="auto"/>
              <w:left w:val="single" w:sz="4" w:space="0" w:color="auto"/>
              <w:bottom w:val="single" w:sz="8" w:space="0" w:color="auto"/>
              <w:right w:val="single" w:sz="4" w:space="0" w:color="auto"/>
            </w:tcBorders>
            <w:vAlign w:val="center"/>
          </w:tcPr>
          <w:p w:rsidR="00652C8A" w:rsidRPr="00E41738" w:rsidRDefault="00652C8A" w:rsidP="00652C8A">
            <w:pPr>
              <w:pStyle w:val="ListParagraph"/>
              <w:bidi/>
              <w:spacing w:after="0" w:line="240" w:lineRule="auto"/>
              <w:ind w:left="0"/>
              <w:rPr>
                <w:rFonts w:cs="B Zar"/>
                <w:sz w:val="20"/>
                <w:szCs w:val="20"/>
              </w:rPr>
            </w:pPr>
            <w:r w:rsidRPr="00E41738">
              <w:rPr>
                <w:rFonts w:asciiTheme="majorBidi" w:hAnsiTheme="majorBidi" w:cs="B Zar" w:hint="cs"/>
                <w:sz w:val="20"/>
                <w:szCs w:val="20"/>
                <w:rtl/>
              </w:rPr>
              <w:t>اخلاق حرفه</w:t>
            </w:r>
            <w:r w:rsidRPr="00E41738">
              <w:rPr>
                <w:rFonts w:asciiTheme="majorBidi" w:hAnsiTheme="majorBidi" w:cs="B Zar" w:hint="cs"/>
                <w:sz w:val="20"/>
                <w:szCs w:val="20"/>
                <w:rtl/>
              </w:rPr>
              <w:softHyphen/>
              <w:t>ای و نقش تربیتی معلم</w:t>
            </w:r>
          </w:p>
        </w:tc>
        <w:tc>
          <w:tcPr>
            <w:tcW w:w="309"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652C8A" w:rsidRPr="00C75499" w:rsidRDefault="00652C8A" w:rsidP="00652C8A">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8" w:type="pct"/>
            <w:tcBorders>
              <w:top w:val="single" w:sz="12" w:space="0" w:color="auto"/>
              <w:left w:val="single" w:sz="4" w:space="0" w:color="auto"/>
              <w:bottom w:val="single" w:sz="8" w:space="0" w:color="auto"/>
              <w:right w:val="single" w:sz="4" w:space="0" w:color="auto"/>
            </w:tcBorders>
            <w:vAlign w:val="center"/>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مجازی</w:t>
            </w:r>
          </w:p>
        </w:tc>
      </w:tr>
      <w:tr w:rsidR="00652C8A" w:rsidRPr="00E41738" w:rsidTr="003E0863">
        <w:trPr>
          <w:cantSplit/>
          <w:trHeight w:val="866"/>
        </w:trPr>
        <w:tc>
          <w:tcPr>
            <w:tcW w:w="277" w:type="pct"/>
            <w:tcBorders>
              <w:top w:val="single" w:sz="8" w:space="0" w:color="auto"/>
              <w:left w:val="single" w:sz="4" w:space="0" w:color="auto"/>
              <w:bottom w:val="single" w:sz="4" w:space="0" w:color="auto"/>
              <w:right w:val="single" w:sz="4" w:space="0" w:color="auto"/>
            </w:tcBorders>
            <w:vAlign w:val="center"/>
          </w:tcPr>
          <w:p w:rsidR="00652C8A" w:rsidRPr="00E41738" w:rsidRDefault="00652C8A" w:rsidP="00652C8A">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08" w:type="pct"/>
            <w:vMerge/>
            <w:tcBorders>
              <w:left w:val="single" w:sz="4" w:space="0" w:color="auto"/>
              <w:right w:val="single" w:sz="4" w:space="0" w:color="auto"/>
            </w:tcBorders>
            <w:textDirection w:val="tbRl"/>
            <w:vAlign w:val="center"/>
            <w:hideMark/>
          </w:tcPr>
          <w:p w:rsidR="00652C8A" w:rsidRPr="00E41738" w:rsidRDefault="00652C8A" w:rsidP="00652C8A">
            <w:pPr>
              <w:pStyle w:val="ListParagraph"/>
              <w:bidi/>
              <w:spacing w:after="0" w:line="240" w:lineRule="auto"/>
              <w:ind w:left="113" w:right="113"/>
              <w:jc w:val="center"/>
              <w:rPr>
                <w:rFonts w:cs="B Zar"/>
                <w:sz w:val="20"/>
                <w:szCs w:val="20"/>
              </w:rPr>
            </w:pPr>
          </w:p>
        </w:tc>
        <w:tc>
          <w:tcPr>
            <w:tcW w:w="621" w:type="pct"/>
            <w:tcBorders>
              <w:top w:val="single" w:sz="8" w:space="0" w:color="auto"/>
              <w:left w:val="single" w:sz="4" w:space="0" w:color="auto"/>
              <w:bottom w:val="single" w:sz="4"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C75499" w:rsidRDefault="00652C8A" w:rsidP="00652C8A">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652C8A" w:rsidRPr="00C75499" w:rsidRDefault="00652C8A" w:rsidP="00652C8A">
            <w:pPr>
              <w:pStyle w:val="ListParagraph"/>
              <w:bidi/>
              <w:spacing w:after="0" w:line="240" w:lineRule="auto"/>
              <w:ind w:left="0"/>
              <w:jc w:val="center"/>
              <w:rPr>
                <w:rFonts w:cs="B Zar"/>
                <w:b/>
                <w:bCs/>
                <w:sz w:val="18"/>
                <w:szCs w:val="18"/>
                <w:rtl/>
              </w:rPr>
            </w:pPr>
            <w:r w:rsidRPr="00C75499">
              <w:rPr>
                <w:rFonts w:cs="B Zar" w:hint="cs"/>
                <w:b/>
                <w:bCs/>
                <w:sz w:val="18"/>
                <w:szCs w:val="18"/>
                <w:rtl/>
              </w:rPr>
              <w:t>48</w:t>
            </w:r>
          </w:p>
        </w:tc>
        <w:tc>
          <w:tcPr>
            <w:tcW w:w="388" w:type="pct"/>
            <w:tcBorders>
              <w:top w:val="single" w:sz="8" w:space="0" w:color="auto"/>
              <w:left w:val="single" w:sz="4" w:space="0" w:color="auto"/>
              <w:bottom w:val="single" w:sz="4"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Pr>
            </w:pPr>
            <w:r w:rsidRPr="00C75499">
              <w:rPr>
                <w:rFonts w:cs="B Zar" w:hint="cs"/>
                <w:sz w:val="18"/>
                <w:szCs w:val="18"/>
                <w:rtl/>
              </w:rPr>
              <w:t>حضوری</w:t>
            </w:r>
          </w:p>
        </w:tc>
      </w:tr>
      <w:tr w:rsidR="00652C8A" w:rsidRPr="00E41738" w:rsidTr="003E0863">
        <w:trPr>
          <w:cantSplit/>
          <w:trHeight w:val="450"/>
        </w:trPr>
        <w:tc>
          <w:tcPr>
            <w:tcW w:w="277" w:type="pct"/>
            <w:tcBorders>
              <w:top w:val="single" w:sz="4" w:space="0" w:color="auto"/>
              <w:left w:val="single" w:sz="4" w:space="0" w:color="auto"/>
              <w:bottom w:val="single" w:sz="12" w:space="0" w:color="auto"/>
              <w:right w:val="single" w:sz="4" w:space="0" w:color="auto"/>
            </w:tcBorders>
            <w:vAlign w:val="center"/>
          </w:tcPr>
          <w:p w:rsidR="00652C8A" w:rsidRPr="00E41738" w:rsidRDefault="00652C8A" w:rsidP="00652C8A">
            <w:pPr>
              <w:pStyle w:val="ListParagraph"/>
              <w:bidi/>
              <w:spacing w:after="0" w:line="240" w:lineRule="auto"/>
              <w:ind w:left="0"/>
              <w:jc w:val="center"/>
              <w:rPr>
                <w:rFonts w:cs="B Zar"/>
                <w:sz w:val="20"/>
                <w:szCs w:val="20"/>
                <w:lang w:bidi="fa-IR"/>
              </w:rPr>
            </w:pPr>
            <w:r>
              <w:rPr>
                <w:rFonts w:cs="B Zar" w:hint="cs"/>
                <w:sz w:val="20"/>
                <w:szCs w:val="20"/>
                <w:rtl/>
                <w:lang w:bidi="fa-IR"/>
              </w:rPr>
              <w:t>7</w:t>
            </w:r>
          </w:p>
        </w:tc>
        <w:tc>
          <w:tcPr>
            <w:tcW w:w="308" w:type="pct"/>
            <w:vMerge/>
            <w:tcBorders>
              <w:left w:val="single" w:sz="4" w:space="0" w:color="auto"/>
              <w:bottom w:val="single" w:sz="12" w:space="0" w:color="auto"/>
              <w:right w:val="single" w:sz="4" w:space="0" w:color="auto"/>
            </w:tcBorders>
            <w:vAlign w:val="center"/>
            <w:hideMark/>
          </w:tcPr>
          <w:p w:rsidR="00652C8A" w:rsidRPr="00E41738" w:rsidRDefault="00652C8A" w:rsidP="00652C8A">
            <w:pPr>
              <w:bidi/>
              <w:spacing w:line="256" w:lineRule="auto"/>
              <w:rPr>
                <w:rFonts w:asciiTheme="minorHAnsi" w:eastAsiaTheme="minorHAnsi" w:hAnsiTheme="minorHAnsi" w:cs="B Zar"/>
                <w:sz w:val="20"/>
                <w:szCs w:val="20"/>
              </w:rPr>
            </w:pPr>
          </w:p>
        </w:tc>
        <w:tc>
          <w:tcPr>
            <w:tcW w:w="621" w:type="pct"/>
            <w:tcBorders>
              <w:top w:val="single" w:sz="4" w:space="0" w:color="auto"/>
              <w:left w:val="single" w:sz="4" w:space="0" w:color="auto"/>
              <w:bottom w:val="single" w:sz="12" w:space="0" w:color="auto"/>
              <w:right w:val="single" w:sz="4" w:space="0" w:color="auto"/>
            </w:tcBorders>
            <w:vAlign w:val="center"/>
            <w:hideMark/>
          </w:tcPr>
          <w:p w:rsidR="00652C8A" w:rsidRPr="00E41738" w:rsidRDefault="00652C8A" w:rsidP="00652C8A">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C75499" w:rsidRDefault="00652C8A" w:rsidP="00652C8A">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rtl/>
                <w:lang w:bidi="fa-IR"/>
              </w:rPr>
            </w:pPr>
            <w:r w:rsidRPr="00C75499">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bidi/>
              <w:spacing w:line="276" w:lineRule="auto"/>
              <w:jc w:val="center"/>
              <w:rPr>
                <w:rFonts w:cs="B Zar"/>
                <w:sz w:val="18"/>
                <w:szCs w:val="18"/>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652C8A" w:rsidRPr="00C75499" w:rsidRDefault="00652C8A" w:rsidP="00652C8A">
            <w:pPr>
              <w:bidi/>
              <w:spacing w:line="276" w:lineRule="auto"/>
              <w:jc w:val="center"/>
              <w:rPr>
                <w:rFonts w:asciiTheme="minorHAnsi" w:eastAsiaTheme="minorHAnsi" w:hAnsiTheme="minorHAnsi" w:cs="B Zar"/>
                <w:b/>
                <w:bCs/>
                <w:sz w:val="18"/>
                <w:szCs w:val="18"/>
                <w:rtl/>
              </w:rPr>
            </w:pPr>
            <w:r w:rsidRPr="00C75499">
              <w:rPr>
                <w:rFonts w:cs="B Zar" w:hint="cs"/>
                <w:b/>
                <w:bCs/>
                <w:sz w:val="18"/>
                <w:szCs w:val="18"/>
                <w:rtl/>
              </w:rPr>
              <w:t>128</w:t>
            </w:r>
          </w:p>
        </w:tc>
        <w:tc>
          <w:tcPr>
            <w:tcW w:w="388" w:type="pct"/>
            <w:tcBorders>
              <w:top w:val="single" w:sz="4" w:space="0" w:color="auto"/>
              <w:left w:val="single" w:sz="4" w:space="0" w:color="auto"/>
              <w:bottom w:val="single" w:sz="12" w:space="0" w:color="auto"/>
              <w:right w:val="single" w:sz="4" w:space="0" w:color="auto"/>
            </w:tcBorders>
            <w:vAlign w:val="center"/>
            <w:hideMark/>
          </w:tcPr>
          <w:p w:rsidR="00652C8A" w:rsidRPr="00C75499" w:rsidRDefault="00652C8A" w:rsidP="00652C8A">
            <w:pPr>
              <w:pStyle w:val="ListParagraph"/>
              <w:bidi/>
              <w:spacing w:after="0" w:line="240" w:lineRule="auto"/>
              <w:ind w:left="0"/>
              <w:jc w:val="center"/>
              <w:rPr>
                <w:rFonts w:cs="B Zar"/>
                <w:sz w:val="18"/>
                <w:szCs w:val="18"/>
                <w:lang w:bidi="fa-IR"/>
              </w:rPr>
            </w:pPr>
            <w:r w:rsidRPr="00C75499">
              <w:rPr>
                <w:rFonts w:cs="B Zar" w:hint="cs"/>
                <w:sz w:val="18"/>
                <w:szCs w:val="18"/>
                <w:rtl/>
              </w:rPr>
              <w:t>حضوری</w:t>
            </w:r>
          </w:p>
        </w:tc>
      </w:tr>
      <w:tr w:rsidR="00652C8A" w:rsidRPr="00E41738" w:rsidTr="003E0863">
        <w:trPr>
          <w:cantSplit/>
          <w:trHeight w:val="360"/>
        </w:trPr>
        <w:tc>
          <w:tcPr>
            <w:tcW w:w="1206"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E41738" w:rsidRDefault="00652C8A" w:rsidP="00652C8A">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bidi/>
              <w:spacing w:line="276" w:lineRule="auto"/>
              <w:jc w:val="center"/>
              <w:rPr>
                <w:rFonts w:asciiTheme="minorHAnsi" w:eastAsiaTheme="minorHAnsi" w:hAnsiTheme="minorHAnsi" w:cs="B Zar"/>
                <w:sz w:val="18"/>
                <w:szCs w:val="18"/>
                <w:rtl/>
              </w:rPr>
            </w:pPr>
            <w:r w:rsidRPr="00C75499">
              <w:rPr>
                <w:rFonts w:asciiTheme="minorHAnsi" w:eastAsiaTheme="minorHAnsi" w:hAnsiTheme="minorHAnsi" w:cs="B Zar" w:hint="cs"/>
                <w:sz w:val="18"/>
                <w:szCs w:val="18"/>
                <w:rtl/>
              </w:rPr>
              <w:t>9</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144</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652C8A" w:rsidRPr="00C75499" w:rsidRDefault="00652C8A" w:rsidP="00652C8A">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352</w:t>
            </w:r>
          </w:p>
        </w:tc>
        <w:tc>
          <w:tcPr>
            <w:tcW w:w="38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652C8A" w:rsidRPr="00C75499" w:rsidRDefault="00652C8A" w:rsidP="00652C8A">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E44E87" w:rsidRPr="00E41738" w:rsidRDefault="00E44E87" w:rsidP="00383FFB">
      <w:pPr>
        <w:bidi/>
        <w:jc w:val="center"/>
        <w:rPr>
          <w:rFonts w:ascii="Yaqouti" w:hAnsi="Yaqouti" w:cs="B Zar"/>
          <w:b/>
          <w:bCs/>
          <w:sz w:val="22"/>
          <w:szCs w:val="22"/>
          <w:rtl/>
          <w:lang w:bidi="fa-IR"/>
        </w:rPr>
      </w:pPr>
    </w:p>
    <w:p w:rsidR="00E44E87" w:rsidRPr="00E41738" w:rsidRDefault="00E44E87" w:rsidP="00383FFB">
      <w:pPr>
        <w:bidi/>
        <w:jc w:val="center"/>
        <w:rPr>
          <w:rFonts w:ascii="Yaqouti" w:hAnsi="Yaqouti" w:cs="B Zar"/>
          <w:b/>
          <w:bCs/>
          <w:sz w:val="22"/>
          <w:szCs w:val="22"/>
          <w:rtl/>
          <w:lang w:bidi="fa-IR"/>
        </w:rPr>
      </w:pPr>
    </w:p>
    <w:p w:rsidR="004B2698" w:rsidRPr="00E41738" w:rsidRDefault="004B2698" w:rsidP="00383FFB">
      <w:pPr>
        <w:bidi/>
        <w:jc w:val="center"/>
        <w:rPr>
          <w:rFonts w:ascii="Yaqouti" w:hAnsi="Yaqouti" w:cs="B Zar"/>
          <w:b/>
          <w:bCs/>
          <w:sz w:val="22"/>
          <w:szCs w:val="22"/>
          <w:rtl/>
          <w:lang w:bidi="fa-IR"/>
        </w:rPr>
      </w:pPr>
    </w:p>
    <w:p w:rsidR="000D7422" w:rsidRDefault="000D7422" w:rsidP="0043092B">
      <w:pPr>
        <w:bidi/>
        <w:spacing w:after="240"/>
        <w:jc w:val="center"/>
        <w:rPr>
          <w:rFonts w:ascii="Yaqouti" w:hAnsi="Yaqouti" w:cs="B Zar"/>
          <w:b/>
          <w:bCs/>
          <w:sz w:val="22"/>
          <w:szCs w:val="22"/>
          <w:rtl/>
          <w:lang w:bidi="fa-IR"/>
        </w:rPr>
      </w:pPr>
    </w:p>
    <w:p w:rsidR="00C75499" w:rsidRDefault="00C75499" w:rsidP="00C75499">
      <w:pPr>
        <w:bidi/>
        <w:spacing w:after="240"/>
        <w:jc w:val="center"/>
        <w:rPr>
          <w:rFonts w:ascii="Yaqouti" w:hAnsi="Yaqouti" w:cs="B Zar"/>
          <w:b/>
          <w:bCs/>
          <w:sz w:val="22"/>
          <w:szCs w:val="22"/>
          <w:rtl/>
          <w:lang w:bidi="fa-IR"/>
        </w:rPr>
      </w:pPr>
    </w:p>
    <w:p w:rsidR="00C75499" w:rsidRDefault="00C75499" w:rsidP="00C75499">
      <w:pPr>
        <w:bidi/>
        <w:spacing w:after="240"/>
        <w:jc w:val="center"/>
        <w:rPr>
          <w:rFonts w:ascii="Yaqouti" w:hAnsi="Yaqouti" w:cs="B Zar"/>
          <w:b/>
          <w:bCs/>
          <w:sz w:val="22"/>
          <w:szCs w:val="22"/>
          <w:rtl/>
          <w:lang w:bidi="fa-IR"/>
        </w:rPr>
      </w:pPr>
    </w:p>
    <w:p w:rsidR="00C75499" w:rsidRDefault="00C75499" w:rsidP="00C75499">
      <w:pPr>
        <w:bidi/>
        <w:spacing w:after="240"/>
        <w:jc w:val="center"/>
        <w:rPr>
          <w:rFonts w:ascii="Yaqouti" w:hAnsi="Yaqouti" w:cs="B Zar"/>
          <w:b/>
          <w:bCs/>
          <w:sz w:val="22"/>
          <w:szCs w:val="22"/>
          <w:rtl/>
          <w:lang w:bidi="fa-IR"/>
        </w:rPr>
      </w:pPr>
    </w:p>
    <w:p w:rsidR="00400431" w:rsidRPr="00E41738" w:rsidRDefault="00400431" w:rsidP="000D7422">
      <w:pPr>
        <w:bidi/>
        <w:spacing w:after="240"/>
        <w:jc w:val="center"/>
        <w:rPr>
          <w:rFonts w:ascii="Yaqouti" w:hAnsi="Yaqouti" w:cs="B Zar"/>
          <w:b/>
          <w:bCs/>
          <w:sz w:val="22"/>
          <w:szCs w:val="22"/>
          <w:lang w:bidi="fa-IR"/>
        </w:rPr>
      </w:pPr>
      <w:r w:rsidRPr="00E41738">
        <w:rPr>
          <w:rFonts w:ascii="Yaqouti" w:hAnsi="Yaqouti" w:cs="B Zar" w:hint="cs"/>
          <w:b/>
          <w:bCs/>
          <w:sz w:val="22"/>
          <w:szCs w:val="22"/>
          <w:rtl/>
          <w:lang w:bidi="fa-IR"/>
        </w:rPr>
        <w:t>جدول 15: نیمسال دوم دوره یکساله مهارت آموزی مشاوره</w:t>
      </w:r>
    </w:p>
    <w:tbl>
      <w:tblPr>
        <w:tblpPr w:leftFromText="180" w:rightFromText="180" w:bottomFromText="200" w:vertAnchor="text" w:tblpXSpec="center"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01"/>
        <w:gridCol w:w="1122"/>
        <w:gridCol w:w="549"/>
        <w:gridCol w:w="509"/>
        <w:gridCol w:w="716"/>
        <w:gridCol w:w="796"/>
        <w:gridCol w:w="534"/>
        <w:gridCol w:w="551"/>
        <w:gridCol w:w="552"/>
        <w:gridCol w:w="716"/>
        <w:gridCol w:w="797"/>
        <w:gridCol w:w="534"/>
        <w:gridCol w:w="704"/>
      </w:tblGrid>
      <w:tr w:rsidR="00211DE0" w:rsidRPr="00E41738" w:rsidTr="00CC73CA">
        <w:trPr>
          <w:cantSplit/>
          <w:trHeight w:val="20"/>
        </w:trPr>
        <w:tc>
          <w:tcPr>
            <w:tcW w:w="276"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extDirection w:val="tbRl"/>
            <w:vAlign w:val="center"/>
            <w:hideMark/>
          </w:tcPr>
          <w:p w:rsidR="004B2698" w:rsidRPr="00E41738" w:rsidRDefault="004B2698" w:rsidP="00383FFB">
            <w:pPr>
              <w:pStyle w:val="ListParagraph"/>
              <w:bidi/>
              <w:spacing w:after="0" w:line="240" w:lineRule="auto"/>
              <w:ind w:left="113" w:right="113"/>
              <w:jc w:val="center"/>
              <w:rPr>
                <w:rFonts w:asciiTheme="majorBidi" w:hAnsiTheme="majorBidi" w:cs="B Zar"/>
                <w:sz w:val="20"/>
                <w:szCs w:val="20"/>
              </w:rPr>
            </w:pPr>
            <w:r w:rsidRPr="00E41738">
              <w:rPr>
                <w:rFonts w:asciiTheme="majorBidi" w:hAnsiTheme="majorBidi" w:cs="B Zar" w:hint="cs"/>
                <w:sz w:val="20"/>
                <w:szCs w:val="20"/>
                <w:rtl/>
              </w:rPr>
              <w:t>رديف</w:t>
            </w:r>
          </w:p>
        </w:tc>
        <w:tc>
          <w:tcPr>
            <w:tcW w:w="30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C80A7E" w:rsidP="00383FFB">
            <w:pPr>
              <w:pStyle w:val="ListParagraph"/>
              <w:bidi/>
              <w:spacing w:after="0" w:line="240" w:lineRule="auto"/>
              <w:ind w:left="0"/>
              <w:jc w:val="center"/>
              <w:rPr>
                <w:rFonts w:asciiTheme="majorBidi" w:hAnsiTheme="majorBidi" w:cs="B Zar"/>
                <w:b/>
                <w:bCs/>
                <w:sz w:val="20"/>
                <w:szCs w:val="20"/>
                <w:rtl/>
              </w:rPr>
            </w:pPr>
            <w:r>
              <w:rPr>
                <w:rFonts w:asciiTheme="majorBidi" w:hAnsiTheme="majorBidi" w:cs="B Zar" w:hint="cs"/>
                <w:b/>
                <w:bCs/>
                <w:sz w:val="20"/>
                <w:szCs w:val="20"/>
                <w:rtl/>
              </w:rPr>
              <w:t>نوع درس</w:t>
            </w:r>
          </w:p>
        </w:tc>
        <w:tc>
          <w:tcPr>
            <w:tcW w:w="61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E41738" w:rsidRDefault="004B2698" w:rsidP="00383FFB">
            <w:pPr>
              <w:pStyle w:val="ListParagraph"/>
              <w:bidi/>
              <w:spacing w:after="0" w:line="240" w:lineRule="auto"/>
              <w:ind w:left="0"/>
              <w:jc w:val="center"/>
              <w:rPr>
                <w:rFonts w:asciiTheme="majorBidi" w:hAnsiTheme="majorBidi" w:cs="B Zar"/>
                <w:b/>
                <w:bCs/>
                <w:sz w:val="20"/>
                <w:szCs w:val="20"/>
              </w:rPr>
            </w:pPr>
            <w:r w:rsidRPr="00E41738">
              <w:rPr>
                <w:rFonts w:asciiTheme="majorBidi" w:hAnsiTheme="majorBidi" w:cs="B Zar" w:hint="cs"/>
                <w:b/>
                <w:bCs/>
                <w:sz w:val="20"/>
                <w:szCs w:val="20"/>
                <w:rtl/>
              </w:rPr>
              <w:t>عنوان درس</w:t>
            </w:r>
          </w:p>
        </w:tc>
        <w:tc>
          <w:tcPr>
            <w:tcW w:w="1682"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واحد</w:t>
            </w:r>
          </w:p>
        </w:tc>
        <w:tc>
          <w:tcPr>
            <w:tcW w:w="1725"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ساعت</w:t>
            </w:r>
          </w:p>
        </w:tc>
        <w:tc>
          <w:tcPr>
            <w:tcW w:w="389"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نوع آموزش</w:t>
            </w:r>
          </w:p>
        </w:tc>
      </w:tr>
      <w:tr w:rsidR="00211DE0" w:rsidRPr="00E41738" w:rsidTr="00CC73CA">
        <w:trPr>
          <w:cantSplit/>
          <w:trHeight w:val="20"/>
        </w:trPr>
        <w:tc>
          <w:tcPr>
            <w:tcW w:w="276"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sz w:val="20"/>
                <w:szCs w:val="20"/>
              </w:rPr>
            </w:pPr>
          </w:p>
        </w:tc>
        <w:tc>
          <w:tcPr>
            <w:tcW w:w="309"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619" w:type="pct"/>
            <w:vMerge/>
            <w:tcBorders>
              <w:top w:val="single" w:sz="4" w:space="0" w:color="auto"/>
              <w:left w:val="single" w:sz="4" w:space="0" w:color="auto"/>
              <w:bottom w:val="single" w:sz="4" w:space="0" w:color="auto"/>
              <w:right w:val="single" w:sz="4" w:space="0" w:color="auto"/>
            </w:tcBorders>
            <w:vAlign w:val="center"/>
            <w:hideMark/>
          </w:tcPr>
          <w:p w:rsidR="004B2698" w:rsidRPr="00E41738" w:rsidRDefault="004B2698" w:rsidP="00383FFB">
            <w:pPr>
              <w:bidi/>
              <w:spacing w:line="256" w:lineRule="auto"/>
              <w:rPr>
                <w:rFonts w:asciiTheme="majorBidi" w:eastAsiaTheme="minorHAnsi" w:hAnsiTheme="majorBidi" w:cs="B Zar"/>
                <w:b/>
                <w:bCs/>
                <w:sz w:val="20"/>
                <w:szCs w:val="20"/>
              </w:rPr>
            </w:pPr>
          </w:p>
        </w:tc>
        <w:tc>
          <w:tcPr>
            <w:tcW w:w="309"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نظري</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8"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6"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جمع</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نظري</w:t>
            </w:r>
          </w:p>
        </w:tc>
        <w:tc>
          <w:tcPr>
            <w:tcW w:w="31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عملي</w:t>
            </w:r>
          </w:p>
        </w:tc>
        <w:tc>
          <w:tcPr>
            <w:tcW w:w="397"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کارگاهی</w:t>
            </w:r>
          </w:p>
        </w:tc>
        <w:tc>
          <w:tcPr>
            <w:tcW w:w="44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کارآموزی</w:t>
            </w:r>
          </w:p>
        </w:tc>
        <w:tc>
          <w:tcPr>
            <w:tcW w:w="265"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B2698" w:rsidRPr="00C75499" w:rsidRDefault="004B2698" w:rsidP="00383FFB">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جمع</w:t>
            </w:r>
          </w:p>
        </w:tc>
        <w:tc>
          <w:tcPr>
            <w:tcW w:w="389" w:type="pct"/>
            <w:vMerge/>
            <w:tcBorders>
              <w:top w:val="single" w:sz="4" w:space="0" w:color="auto"/>
              <w:left w:val="single" w:sz="4" w:space="0" w:color="auto"/>
              <w:bottom w:val="single" w:sz="4" w:space="0" w:color="auto"/>
              <w:right w:val="single" w:sz="4" w:space="0" w:color="auto"/>
            </w:tcBorders>
            <w:vAlign w:val="center"/>
            <w:hideMark/>
          </w:tcPr>
          <w:p w:rsidR="004B2698" w:rsidRPr="00C75499" w:rsidRDefault="004B2698" w:rsidP="00383FFB">
            <w:pPr>
              <w:bidi/>
              <w:spacing w:line="256" w:lineRule="auto"/>
              <w:rPr>
                <w:rFonts w:asciiTheme="majorBidi" w:eastAsiaTheme="minorHAnsi" w:hAnsiTheme="majorBidi" w:cs="B Zar"/>
                <w:b/>
                <w:bCs/>
                <w:sz w:val="18"/>
                <w:szCs w:val="18"/>
              </w:rPr>
            </w:pPr>
          </w:p>
        </w:tc>
      </w:tr>
      <w:tr w:rsidR="00F87C88" w:rsidRPr="00E41738" w:rsidTr="00CC73CA">
        <w:trPr>
          <w:cantSplit/>
          <w:trHeight w:val="143"/>
        </w:trPr>
        <w:tc>
          <w:tcPr>
            <w:tcW w:w="276" w:type="pct"/>
            <w:tcBorders>
              <w:top w:val="single" w:sz="12" w:space="0" w:color="auto"/>
              <w:left w:val="single" w:sz="4" w:space="0" w:color="auto"/>
              <w:bottom w:val="single" w:sz="4" w:space="0" w:color="auto"/>
              <w:right w:val="single" w:sz="4" w:space="0" w:color="auto"/>
            </w:tcBorders>
            <w:vAlign w:val="center"/>
            <w:hideMark/>
          </w:tcPr>
          <w:p w:rsidR="00F87C88" w:rsidRDefault="00F87C88" w:rsidP="00F87C88">
            <w:pPr>
              <w:pStyle w:val="ListParagraph"/>
              <w:bidi/>
              <w:spacing w:after="0" w:line="216" w:lineRule="auto"/>
              <w:ind w:left="0"/>
              <w:jc w:val="center"/>
              <w:rPr>
                <w:rFonts w:asciiTheme="majorBidi" w:hAnsiTheme="majorBidi" w:cs="B Zar"/>
                <w:sz w:val="20"/>
                <w:szCs w:val="20"/>
              </w:rPr>
            </w:pPr>
            <w:r>
              <w:rPr>
                <w:rFonts w:asciiTheme="majorBidi" w:hAnsiTheme="majorBidi" w:cs="B Zar" w:hint="cs"/>
                <w:sz w:val="20"/>
                <w:szCs w:val="20"/>
                <w:rtl/>
              </w:rPr>
              <w:t>1</w:t>
            </w:r>
          </w:p>
        </w:tc>
        <w:tc>
          <w:tcPr>
            <w:tcW w:w="309" w:type="pct"/>
            <w:vMerge w:val="restart"/>
            <w:tcBorders>
              <w:top w:val="single" w:sz="12" w:space="0" w:color="auto"/>
              <w:left w:val="single" w:sz="4" w:space="0" w:color="auto"/>
              <w:right w:val="single" w:sz="4" w:space="0" w:color="auto"/>
            </w:tcBorders>
            <w:textDirection w:val="tbRl"/>
            <w:vAlign w:val="center"/>
            <w:hideMark/>
          </w:tcPr>
          <w:p w:rsidR="00F87C88" w:rsidRPr="00F87C88" w:rsidRDefault="00F87C88" w:rsidP="00F87C88">
            <w:pPr>
              <w:pStyle w:val="ListParagraph"/>
              <w:bidi/>
              <w:spacing w:after="0" w:line="240" w:lineRule="auto"/>
              <w:ind w:left="113" w:right="113"/>
              <w:jc w:val="center"/>
              <w:rPr>
                <w:rFonts w:cs="B Zar"/>
                <w:b/>
                <w:bCs/>
                <w:sz w:val="20"/>
                <w:szCs w:val="20"/>
              </w:rPr>
            </w:pPr>
            <w:r w:rsidRPr="00F87C88">
              <w:rPr>
                <w:rFonts w:cs="B Zar" w:hint="cs"/>
                <w:b/>
                <w:bCs/>
                <w:sz w:val="20"/>
                <w:szCs w:val="20"/>
                <w:rtl/>
              </w:rPr>
              <w:t>تخصصی</w:t>
            </w:r>
          </w:p>
        </w:tc>
        <w:tc>
          <w:tcPr>
            <w:tcW w:w="619" w:type="pct"/>
            <w:tcBorders>
              <w:top w:val="single" w:sz="12" w:space="0" w:color="auto"/>
              <w:left w:val="single" w:sz="4" w:space="0" w:color="auto"/>
              <w:bottom w:val="single" w:sz="4"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E41738">
              <w:rPr>
                <w:rFonts w:cs="B Zar" w:hint="cs"/>
                <w:sz w:val="20"/>
                <w:szCs w:val="20"/>
                <w:rtl/>
              </w:rPr>
              <w:t>انگیزش در تعلیم و تربیت</w:t>
            </w:r>
          </w:p>
        </w:tc>
        <w:tc>
          <w:tcPr>
            <w:tcW w:w="309"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12" w:space="0" w:color="auto"/>
              <w:left w:val="single" w:sz="4" w:space="0" w:color="auto"/>
              <w:bottom w:val="single" w:sz="4"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حضوری</w:t>
            </w:r>
          </w:p>
        </w:tc>
      </w:tr>
      <w:tr w:rsidR="00F87C88" w:rsidRPr="00E41738" w:rsidTr="00CC73CA">
        <w:trPr>
          <w:cantSplit/>
          <w:trHeight w:val="842"/>
        </w:trPr>
        <w:tc>
          <w:tcPr>
            <w:tcW w:w="276" w:type="pct"/>
            <w:tcBorders>
              <w:top w:val="single" w:sz="4" w:space="0" w:color="auto"/>
              <w:left w:val="single" w:sz="4" w:space="0" w:color="auto"/>
              <w:bottom w:val="single" w:sz="4" w:space="0" w:color="auto"/>
              <w:right w:val="single" w:sz="4" w:space="0" w:color="auto"/>
            </w:tcBorders>
            <w:vAlign w:val="center"/>
          </w:tcPr>
          <w:p w:rsidR="00F87C88" w:rsidRDefault="00F87C88" w:rsidP="00F87C88">
            <w:pPr>
              <w:pStyle w:val="ListParagraph"/>
              <w:bidi/>
              <w:spacing w:after="0" w:line="216" w:lineRule="auto"/>
              <w:ind w:left="0"/>
              <w:jc w:val="center"/>
              <w:rPr>
                <w:rFonts w:asciiTheme="majorBidi" w:hAnsiTheme="majorBidi" w:cs="B Zar"/>
                <w:sz w:val="20"/>
                <w:szCs w:val="20"/>
                <w:lang w:bidi="fa-IR"/>
              </w:rPr>
            </w:pPr>
            <w:r>
              <w:rPr>
                <w:rFonts w:asciiTheme="majorBidi" w:hAnsiTheme="majorBidi" w:cs="B Zar" w:hint="cs"/>
                <w:sz w:val="20"/>
                <w:szCs w:val="20"/>
                <w:rtl/>
                <w:lang w:bidi="fa-IR"/>
              </w:rPr>
              <w:t>2</w:t>
            </w:r>
          </w:p>
        </w:tc>
        <w:tc>
          <w:tcPr>
            <w:tcW w:w="309" w:type="pct"/>
            <w:vMerge/>
            <w:tcBorders>
              <w:left w:val="single" w:sz="4" w:space="0" w:color="auto"/>
              <w:right w:val="single" w:sz="4" w:space="0" w:color="auto"/>
            </w:tcBorders>
            <w:textDirection w:val="tbRl"/>
            <w:vAlign w:val="center"/>
          </w:tcPr>
          <w:p w:rsidR="00F87C88" w:rsidRPr="00F87C88" w:rsidRDefault="00F87C88" w:rsidP="00F87C88">
            <w:pPr>
              <w:pStyle w:val="ListParagraph"/>
              <w:bidi/>
              <w:spacing w:after="0" w:line="240" w:lineRule="auto"/>
              <w:ind w:left="113" w:right="113"/>
              <w:jc w:val="center"/>
              <w:rPr>
                <w:rFonts w:cs="B Zar"/>
                <w:b/>
                <w:bCs/>
                <w:sz w:val="20"/>
                <w:szCs w:val="20"/>
                <w:rtl/>
              </w:rPr>
            </w:pPr>
          </w:p>
        </w:tc>
        <w:tc>
          <w:tcPr>
            <w:tcW w:w="619" w:type="pct"/>
            <w:tcBorders>
              <w:top w:val="single" w:sz="4" w:space="0" w:color="auto"/>
              <w:left w:val="single" w:sz="4" w:space="0" w:color="auto"/>
              <w:bottom w:val="single" w:sz="4"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tl/>
              </w:rPr>
            </w:pPr>
            <w:r w:rsidRPr="00E41738">
              <w:rPr>
                <w:rFonts w:cs="B Zar" w:hint="cs"/>
                <w:sz w:val="20"/>
                <w:szCs w:val="20"/>
                <w:rtl/>
              </w:rPr>
              <w:t>خدمات مشورتی در مدرسه</w:t>
            </w:r>
          </w:p>
        </w:tc>
        <w:tc>
          <w:tcPr>
            <w:tcW w:w="309"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1</w:t>
            </w:r>
          </w:p>
        </w:tc>
        <w:tc>
          <w:tcPr>
            <w:tcW w:w="266"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cs="B Mitra"/>
                <w:sz w:val="18"/>
                <w:szCs w:val="18"/>
                <w:lang w:bidi="fa-IR"/>
              </w:rPr>
            </w:pPr>
            <w:r w:rsidRPr="00C75499">
              <w:rPr>
                <w:rFonts w:asciiTheme="majorBidi" w:hAnsiTheme="majorBidi" w:cs="B Zar" w:hint="cs"/>
                <w:sz w:val="18"/>
                <w:szCs w:val="18"/>
                <w:rtl/>
              </w:rPr>
              <w:t>1</w:t>
            </w:r>
          </w:p>
        </w:tc>
        <w:tc>
          <w:tcPr>
            <w:tcW w:w="398"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16</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32</w:t>
            </w:r>
          </w:p>
        </w:tc>
        <w:tc>
          <w:tcPr>
            <w:tcW w:w="397"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tl/>
              </w:rPr>
            </w:pPr>
            <w:r w:rsidRPr="00C75499">
              <w:rPr>
                <w:rFonts w:asciiTheme="majorBidi" w:hAnsiTheme="majorBidi" w:cs="B Zar" w:hint="cs"/>
                <w:b/>
                <w:bCs/>
                <w:sz w:val="18"/>
                <w:szCs w:val="18"/>
                <w:rtl/>
              </w:rPr>
              <w:t>48</w:t>
            </w:r>
          </w:p>
        </w:tc>
        <w:tc>
          <w:tcPr>
            <w:tcW w:w="389"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bidi/>
              <w:spacing w:line="276" w:lineRule="auto"/>
              <w:jc w:val="center"/>
              <w:rPr>
                <w:rFonts w:cs="B Zar"/>
                <w:sz w:val="18"/>
                <w:szCs w:val="18"/>
                <w:rtl/>
              </w:rPr>
            </w:pPr>
            <w:r w:rsidRPr="00C75499">
              <w:rPr>
                <w:rFonts w:cs="B Zar" w:hint="cs"/>
                <w:sz w:val="18"/>
                <w:szCs w:val="18"/>
                <w:rtl/>
              </w:rPr>
              <w:t>حضوری</w:t>
            </w:r>
          </w:p>
        </w:tc>
      </w:tr>
      <w:tr w:rsidR="00F87C88" w:rsidRPr="00E41738" w:rsidTr="00CC73CA">
        <w:trPr>
          <w:cantSplit/>
          <w:trHeight w:val="1030"/>
        </w:trPr>
        <w:tc>
          <w:tcPr>
            <w:tcW w:w="276" w:type="pct"/>
            <w:tcBorders>
              <w:top w:val="single" w:sz="4" w:space="0" w:color="auto"/>
              <w:left w:val="single" w:sz="4" w:space="0" w:color="auto"/>
              <w:bottom w:val="single" w:sz="4" w:space="0" w:color="auto"/>
              <w:right w:val="single" w:sz="4" w:space="0" w:color="auto"/>
            </w:tcBorders>
            <w:vAlign w:val="center"/>
          </w:tcPr>
          <w:p w:rsidR="00F87C88" w:rsidRDefault="00F87C88" w:rsidP="00F87C88">
            <w:pPr>
              <w:pStyle w:val="ListParagraph"/>
              <w:bidi/>
              <w:spacing w:after="0" w:line="216" w:lineRule="auto"/>
              <w:ind w:left="0"/>
              <w:jc w:val="center"/>
              <w:rPr>
                <w:rFonts w:cs="B Zar"/>
                <w:sz w:val="20"/>
                <w:szCs w:val="20"/>
                <w:lang w:bidi="fa-IR"/>
              </w:rPr>
            </w:pPr>
            <w:r>
              <w:rPr>
                <w:rFonts w:cs="B Zar" w:hint="cs"/>
                <w:sz w:val="20"/>
                <w:szCs w:val="20"/>
                <w:rtl/>
                <w:lang w:bidi="fa-IR"/>
              </w:rPr>
              <w:t>3</w:t>
            </w:r>
          </w:p>
        </w:tc>
        <w:tc>
          <w:tcPr>
            <w:tcW w:w="309" w:type="pct"/>
            <w:vMerge/>
            <w:tcBorders>
              <w:left w:val="single" w:sz="4" w:space="0" w:color="auto"/>
              <w:right w:val="single" w:sz="4" w:space="0" w:color="auto"/>
            </w:tcBorders>
            <w:vAlign w:val="center"/>
            <w:hideMark/>
          </w:tcPr>
          <w:p w:rsidR="00F87C88" w:rsidRPr="00F87C88" w:rsidRDefault="00F87C88" w:rsidP="00F87C88">
            <w:pPr>
              <w:bidi/>
              <w:spacing w:line="25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4"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D20520">
              <w:rPr>
                <w:rFonts w:cs="B Zar"/>
                <w:sz w:val="20"/>
                <w:szCs w:val="20"/>
                <w:rtl/>
              </w:rPr>
              <w:t>کاربرد اصول و روش ها</w:t>
            </w:r>
            <w:r w:rsidRPr="00D20520">
              <w:rPr>
                <w:rFonts w:cs="B Zar" w:hint="cs"/>
                <w:sz w:val="20"/>
                <w:szCs w:val="20"/>
                <w:rtl/>
              </w:rPr>
              <w:t>ی</w:t>
            </w:r>
            <w:r w:rsidRPr="00D20520">
              <w:rPr>
                <w:rFonts w:cs="B Zar"/>
                <w:sz w:val="20"/>
                <w:szCs w:val="20"/>
                <w:rtl/>
              </w:rPr>
              <w:t xml:space="preserve"> تغ</w:t>
            </w:r>
            <w:r w:rsidRPr="00D20520">
              <w:rPr>
                <w:rFonts w:cs="B Zar" w:hint="cs"/>
                <w:sz w:val="20"/>
                <w:szCs w:val="20"/>
                <w:rtl/>
              </w:rPr>
              <w:t>یی</w:t>
            </w:r>
            <w:r w:rsidRPr="00D20520">
              <w:rPr>
                <w:rFonts w:cs="B Zar" w:hint="eastAsia"/>
                <w:sz w:val="20"/>
                <w:szCs w:val="20"/>
                <w:rtl/>
              </w:rPr>
              <w:t>ر</w:t>
            </w:r>
            <w:r w:rsidR="00181B41">
              <w:rPr>
                <w:rFonts w:cs="B Zar"/>
                <w:sz w:val="20"/>
                <w:szCs w:val="20"/>
                <w:rtl/>
              </w:rPr>
              <w:t xml:space="preserve"> </w:t>
            </w:r>
            <w:r w:rsidRPr="00D20520">
              <w:rPr>
                <w:rFonts w:cs="B Zar"/>
                <w:sz w:val="20"/>
                <w:szCs w:val="20"/>
                <w:rtl/>
              </w:rPr>
              <w:t>و اصلاح رفتار در مدرسه</w:t>
            </w:r>
          </w:p>
        </w:tc>
        <w:tc>
          <w:tcPr>
            <w:tcW w:w="309"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4"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4" w:space="0" w:color="auto"/>
              <w:left w:val="single" w:sz="4" w:space="0" w:color="auto"/>
              <w:bottom w:val="single" w:sz="4"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حضوری</w:t>
            </w:r>
          </w:p>
        </w:tc>
      </w:tr>
      <w:tr w:rsidR="00F87C88" w:rsidRPr="00E41738" w:rsidTr="00CC73CA">
        <w:trPr>
          <w:cantSplit/>
          <w:trHeight w:val="20"/>
        </w:trPr>
        <w:tc>
          <w:tcPr>
            <w:tcW w:w="276" w:type="pct"/>
            <w:tcBorders>
              <w:top w:val="single" w:sz="4" w:space="0" w:color="auto"/>
              <w:left w:val="single" w:sz="4" w:space="0" w:color="auto"/>
              <w:bottom w:val="single" w:sz="12" w:space="0" w:color="auto"/>
              <w:right w:val="single" w:sz="4" w:space="0" w:color="auto"/>
            </w:tcBorders>
            <w:vAlign w:val="center"/>
          </w:tcPr>
          <w:p w:rsidR="00F87C88" w:rsidRDefault="00F87C88" w:rsidP="00F87C88">
            <w:pPr>
              <w:pStyle w:val="ListParagraph"/>
              <w:bidi/>
              <w:spacing w:after="0" w:line="216" w:lineRule="auto"/>
              <w:ind w:left="0"/>
              <w:jc w:val="center"/>
              <w:rPr>
                <w:rFonts w:cs="B Zar"/>
                <w:sz w:val="20"/>
                <w:szCs w:val="20"/>
                <w:lang w:bidi="fa-IR"/>
              </w:rPr>
            </w:pPr>
            <w:r>
              <w:rPr>
                <w:rFonts w:cs="B Zar" w:hint="cs"/>
                <w:sz w:val="20"/>
                <w:szCs w:val="20"/>
                <w:rtl/>
                <w:lang w:bidi="fa-IR"/>
              </w:rPr>
              <w:t>4</w:t>
            </w:r>
          </w:p>
        </w:tc>
        <w:tc>
          <w:tcPr>
            <w:tcW w:w="309" w:type="pct"/>
            <w:vMerge/>
            <w:tcBorders>
              <w:left w:val="single" w:sz="4" w:space="0" w:color="auto"/>
              <w:bottom w:val="single" w:sz="12" w:space="0" w:color="auto"/>
              <w:right w:val="single" w:sz="4" w:space="0" w:color="auto"/>
            </w:tcBorders>
            <w:vAlign w:val="center"/>
            <w:hideMark/>
          </w:tcPr>
          <w:p w:rsidR="00F87C88" w:rsidRPr="00F87C88" w:rsidRDefault="00F87C88" w:rsidP="00F87C88">
            <w:pPr>
              <w:bidi/>
              <w:spacing w:line="256" w:lineRule="auto"/>
              <w:rPr>
                <w:rFonts w:asciiTheme="minorHAnsi" w:eastAsiaTheme="minorHAnsi" w:hAnsiTheme="minorHAnsi" w:cs="B Zar"/>
                <w:b/>
                <w:bCs/>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E41738">
              <w:rPr>
                <w:rFonts w:cs="B Zar" w:hint="cs"/>
                <w:sz w:val="20"/>
                <w:szCs w:val="20"/>
                <w:rtl/>
              </w:rPr>
              <w:t>آسیب شناسی روانی کودک و نوجوان</w:t>
            </w:r>
          </w:p>
        </w:tc>
        <w:tc>
          <w:tcPr>
            <w:tcW w:w="309"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حضوری</w:t>
            </w:r>
          </w:p>
        </w:tc>
      </w:tr>
      <w:tr w:rsidR="00F87C88" w:rsidRPr="00E41738" w:rsidTr="00CC73CA">
        <w:trPr>
          <w:cantSplit/>
          <w:trHeight w:val="866"/>
        </w:trPr>
        <w:tc>
          <w:tcPr>
            <w:tcW w:w="276" w:type="pct"/>
            <w:tcBorders>
              <w:top w:val="single" w:sz="12" w:space="0" w:color="auto"/>
              <w:left w:val="single" w:sz="4" w:space="0" w:color="auto"/>
              <w:bottom w:val="single" w:sz="8" w:space="0" w:color="auto"/>
              <w:right w:val="single" w:sz="4" w:space="0" w:color="auto"/>
            </w:tcBorders>
            <w:vAlign w:val="center"/>
          </w:tcPr>
          <w:p w:rsidR="00F87C88" w:rsidRDefault="00F87C88" w:rsidP="00F87C88">
            <w:pPr>
              <w:pStyle w:val="ListParagraph"/>
              <w:bidi/>
              <w:spacing w:after="0" w:line="216" w:lineRule="auto"/>
              <w:ind w:left="0"/>
              <w:jc w:val="center"/>
              <w:rPr>
                <w:rFonts w:cs="B Zar"/>
                <w:sz w:val="20"/>
                <w:szCs w:val="20"/>
                <w:lang w:bidi="fa-IR"/>
              </w:rPr>
            </w:pPr>
            <w:r>
              <w:rPr>
                <w:rFonts w:cs="B Zar" w:hint="cs"/>
                <w:sz w:val="20"/>
                <w:szCs w:val="20"/>
                <w:rtl/>
                <w:lang w:bidi="fa-IR"/>
              </w:rPr>
              <w:t>5</w:t>
            </w:r>
          </w:p>
        </w:tc>
        <w:tc>
          <w:tcPr>
            <w:tcW w:w="309" w:type="pct"/>
            <w:vMerge w:val="restart"/>
            <w:tcBorders>
              <w:top w:val="single" w:sz="12" w:space="0" w:color="auto"/>
              <w:left w:val="single" w:sz="4" w:space="0" w:color="auto"/>
              <w:right w:val="single" w:sz="4" w:space="0" w:color="auto"/>
            </w:tcBorders>
            <w:textDirection w:val="tbRl"/>
            <w:vAlign w:val="center"/>
          </w:tcPr>
          <w:p w:rsidR="00F87C88" w:rsidRPr="00F87C88" w:rsidRDefault="00F87C88" w:rsidP="00F87C88">
            <w:pPr>
              <w:pStyle w:val="ListParagraph"/>
              <w:bidi/>
              <w:spacing w:after="0" w:line="240" w:lineRule="auto"/>
              <w:ind w:left="113" w:right="113"/>
              <w:jc w:val="center"/>
              <w:rPr>
                <w:rFonts w:cs="B Zar"/>
                <w:b/>
                <w:bCs/>
                <w:sz w:val="20"/>
                <w:szCs w:val="20"/>
                <w:rtl/>
              </w:rPr>
            </w:pPr>
            <w:r w:rsidRPr="00F87C88">
              <w:rPr>
                <w:rFonts w:cs="B Zar" w:hint="cs"/>
                <w:b/>
                <w:bCs/>
                <w:sz w:val="20"/>
                <w:szCs w:val="20"/>
                <w:rtl/>
              </w:rPr>
              <w:t>مشترک</w:t>
            </w:r>
          </w:p>
        </w:tc>
        <w:tc>
          <w:tcPr>
            <w:tcW w:w="619" w:type="pct"/>
            <w:tcBorders>
              <w:top w:val="single" w:sz="12" w:space="0" w:color="auto"/>
              <w:left w:val="single" w:sz="4" w:space="0" w:color="auto"/>
              <w:bottom w:val="single" w:sz="8" w:space="0" w:color="auto"/>
              <w:right w:val="single" w:sz="4" w:space="0" w:color="auto"/>
            </w:tcBorders>
            <w:vAlign w:val="center"/>
          </w:tcPr>
          <w:p w:rsidR="00F87C88" w:rsidRPr="00E41738" w:rsidRDefault="00F87C88" w:rsidP="00F87C88">
            <w:pPr>
              <w:pStyle w:val="ListParagraph"/>
              <w:bidi/>
              <w:spacing w:after="0" w:line="240" w:lineRule="auto"/>
              <w:ind w:left="0"/>
              <w:rPr>
                <w:rFonts w:cs="B Zar"/>
                <w:sz w:val="20"/>
                <w:szCs w:val="20"/>
              </w:rPr>
            </w:pPr>
            <w:r w:rsidRPr="00FD49AE">
              <w:rPr>
                <w:rFonts w:cs="B Zar"/>
                <w:sz w:val="20"/>
                <w:szCs w:val="20"/>
                <w:rtl/>
              </w:rPr>
              <w:t>اسناد تحول</w:t>
            </w:r>
            <w:r w:rsidRPr="00FD49AE">
              <w:rPr>
                <w:rFonts w:cs="B Zar" w:hint="cs"/>
                <w:sz w:val="20"/>
                <w:szCs w:val="20"/>
                <w:rtl/>
              </w:rPr>
              <w:t>ی</w:t>
            </w:r>
            <w:r w:rsidRPr="00FD49AE">
              <w:rPr>
                <w:rFonts w:cs="B Zar"/>
                <w:sz w:val="20"/>
                <w:szCs w:val="20"/>
                <w:rtl/>
              </w:rPr>
              <w:t xml:space="preserve"> و فلسفه تعل</w:t>
            </w:r>
            <w:r w:rsidRPr="00FD49AE">
              <w:rPr>
                <w:rFonts w:cs="B Zar" w:hint="cs"/>
                <w:sz w:val="20"/>
                <w:szCs w:val="20"/>
                <w:rtl/>
              </w:rPr>
              <w:t>ی</w:t>
            </w:r>
            <w:r w:rsidRPr="00FD49AE">
              <w:rPr>
                <w:rFonts w:cs="B Zar" w:hint="eastAsia"/>
                <w:sz w:val="20"/>
                <w:szCs w:val="20"/>
                <w:rtl/>
              </w:rPr>
              <w:t>م</w:t>
            </w:r>
            <w:r w:rsidRPr="00FD49AE">
              <w:rPr>
                <w:rFonts w:cs="B Zar"/>
                <w:sz w:val="20"/>
                <w:szCs w:val="20"/>
                <w:rtl/>
              </w:rPr>
              <w:t xml:space="preserve"> و ترب</w:t>
            </w:r>
            <w:r w:rsidRPr="00FD49AE">
              <w:rPr>
                <w:rFonts w:cs="B Zar" w:hint="cs"/>
                <w:sz w:val="20"/>
                <w:szCs w:val="20"/>
                <w:rtl/>
              </w:rPr>
              <w:t>ی</w:t>
            </w:r>
            <w:r w:rsidRPr="00FD49AE">
              <w:rPr>
                <w:rFonts w:cs="B Zar" w:hint="eastAsia"/>
                <w:sz w:val="20"/>
                <w:szCs w:val="20"/>
                <w:rtl/>
              </w:rPr>
              <w:t>ت</w:t>
            </w:r>
            <w:r w:rsidRPr="00FD49AE">
              <w:rPr>
                <w:rFonts w:cs="B Zar"/>
                <w:sz w:val="20"/>
                <w:szCs w:val="20"/>
                <w:rtl/>
              </w:rPr>
              <w:t xml:space="preserve"> </w:t>
            </w:r>
            <w:r>
              <w:rPr>
                <w:rFonts w:cs="B Zar" w:hint="cs"/>
                <w:sz w:val="20"/>
                <w:szCs w:val="20"/>
                <w:rtl/>
              </w:rPr>
              <w:t>در ج.ا.ا</w:t>
            </w:r>
          </w:p>
        </w:tc>
        <w:tc>
          <w:tcPr>
            <w:tcW w:w="309"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2</w:t>
            </w:r>
          </w:p>
        </w:tc>
        <w:tc>
          <w:tcPr>
            <w:tcW w:w="266"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8"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6"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2</w:t>
            </w:r>
          </w:p>
        </w:tc>
        <w:tc>
          <w:tcPr>
            <w:tcW w:w="310"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32</w:t>
            </w:r>
          </w:p>
        </w:tc>
        <w:tc>
          <w:tcPr>
            <w:tcW w:w="310"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397"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443"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12" w:space="0" w:color="auto"/>
              <w:left w:val="single" w:sz="4" w:space="0" w:color="auto"/>
              <w:bottom w:val="single" w:sz="8" w:space="0" w:color="auto"/>
              <w:right w:val="single" w:sz="4" w:space="0" w:color="auto"/>
            </w:tcBorders>
            <w:shd w:val="clear" w:color="auto" w:fill="DEEAF6" w:themeFill="accent1" w:themeFillTint="33"/>
            <w:vAlign w:val="center"/>
          </w:tcPr>
          <w:p w:rsidR="00F87C88" w:rsidRPr="00C75499" w:rsidRDefault="00F87C88" w:rsidP="00F87C88">
            <w:pPr>
              <w:pStyle w:val="ListParagraph"/>
              <w:bidi/>
              <w:spacing w:after="0" w:line="240" w:lineRule="auto"/>
              <w:ind w:left="0"/>
              <w:jc w:val="center"/>
              <w:rPr>
                <w:rFonts w:asciiTheme="majorBidi" w:hAnsiTheme="majorBidi" w:cs="B Zar"/>
                <w:b/>
                <w:bCs/>
                <w:sz w:val="18"/>
                <w:szCs w:val="18"/>
              </w:rPr>
            </w:pPr>
            <w:r w:rsidRPr="00C75499">
              <w:rPr>
                <w:rFonts w:asciiTheme="majorBidi" w:hAnsiTheme="majorBidi" w:cs="B Zar" w:hint="cs"/>
                <w:b/>
                <w:bCs/>
                <w:sz w:val="18"/>
                <w:szCs w:val="18"/>
                <w:rtl/>
              </w:rPr>
              <w:t>32</w:t>
            </w:r>
          </w:p>
        </w:tc>
        <w:tc>
          <w:tcPr>
            <w:tcW w:w="389" w:type="pct"/>
            <w:tcBorders>
              <w:top w:val="single" w:sz="12" w:space="0" w:color="auto"/>
              <w:left w:val="single" w:sz="4" w:space="0" w:color="auto"/>
              <w:bottom w:val="single" w:sz="8" w:space="0" w:color="auto"/>
              <w:right w:val="single" w:sz="4" w:space="0" w:color="auto"/>
            </w:tcBorders>
            <w:vAlign w:val="center"/>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مجازی</w:t>
            </w:r>
          </w:p>
        </w:tc>
      </w:tr>
      <w:tr w:rsidR="00F87C88" w:rsidRPr="00E41738" w:rsidTr="00CC73CA">
        <w:trPr>
          <w:cantSplit/>
          <w:trHeight w:val="866"/>
        </w:trPr>
        <w:tc>
          <w:tcPr>
            <w:tcW w:w="276" w:type="pct"/>
            <w:tcBorders>
              <w:top w:val="single" w:sz="8" w:space="0" w:color="auto"/>
              <w:left w:val="single" w:sz="4" w:space="0" w:color="auto"/>
              <w:bottom w:val="single" w:sz="4" w:space="0" w:color="auto"/>
              <w:right w:val="single" w:sz="4" w:space="0" w:color="auto"/>
            </w:tcBorders>
            <w:vAlign w:val="center"/>
            <w:hideMark/>
          </w:tcPr>
          <w:p w:rsidR="00F87C88" w:rsidRPr="00E41738" w:rsidRDefault="00F87C88" w:rsidP="00F87C88">
            <w:pPr>
              <w:pStyle w:val="ListParagraph"/>
              <w:bidi/>
              <w:spacing w:after="0" w:line="240" w:lineRule="auto"/>
              <w:ind w:left="0"/>
              <w:jc w:val="center"/>
              <w:rPr>
                <w:rFonts w:cs="B Zar"/>
                <w:sz w:val="20"/>
                <w:szCs w:val="20"/>
                <w:lang w:bidi="fa-IR"/>
              </w:rPr>
            </w:pPr>
            <w:r w:rsidRPr="00E41738">
              <w:rPr>
                <w:rFonts w:cs="B Zar" w:hint="cs"/>
                <w:sz w:val="20"/>
                <w:szCs w:val="20"/>
                <w:rtl/>
                <w:lang w:bidi="fa-IR"/>
              </w:rPr>
              <w:t>6</w:t>
            </w:r>
          </w:p>
        </w:tc>
        <w:tc>
          <w:tcPr>
            <w:tcW w:w="309" w:type="pct"/>
            <w:vMerge/>
            <w:tcBorders>
              <w:left w:val="single" w:sz="4" w:space="0" w:color="auto"/>
              <w:right w:val="single" w:sz="4" w:space="0" w:color="auto"/>
            </w:tcBorders>
            <w:textDirection w:val="tbRl"/>
            <w:vAlign w:val="center"/>
            <w:hideMark/>
          </w:tcPr>
          <w:p w:rsidR="00F87C88" w:rsidRPr="00E41738" w:rsidRDefault="00F87C88" w:rsidP="00F87C88">
            <w:pPr>
              <w:pStyle w:val="ListParagraph"/>
              <w:bidi/>
              <w:spacing w:after="0" w:line="240" w:lineRule="auto"/>
              <w:ind w:left="113" w:right="113"/>
              <w:jc w:val="center"/>
              <w:rPr>
                <w:rFonts w:cs="B Zar"/>
                <w:sz w:val="20"/>
                <w:szCs w:val="20"/>
              </w:rPr>
            </w:pPr>
          </w:p>
        </w:tc>
        <w:tc>
          <w:tcPr>
            <w:tcW w:w="619" w:type="pct"/>
            <w:tcBorders>
              <w:top w:val="single" w:sz="8" w:space="0" w:color="auto"/>
              <w:left w:val="single" w:sz="4" w:space="0" w:color="auto"/>
              <w:bottom w:val="single" w:sz="4" w:space="0" w:color="auto"/>
              <w:right w:val="single" w:sz="4" w:space="0" w:color="auto"/>
            </w:tcBorders>
            <w:vAlign w:val="center"/>
            <w:hideMark/>
          </w:tcPr>
          <w:p w:rsidR="00F87C88" w:rsidRPr="00E41738" w:rsidRDefault="00F87C88" w:rsidP="00F87C88">
            <w:pPr>
              <w:pStyle w:val="ListParagraph"/>
              <w:bidi/>
              <w:spacing w:after="0" w:line="240" w:lineRule="auto"/>
              <w:ind w:left="0"/>
              <w:rPr>
                <w:rFonts w:cs="B Zar"/>
                <w:sz w:val="20"/>
                <w:szCs w:val="20"/>
                <w:lang w:bidi="fa-IR"/>
              </w:rPr>
            </w:pPr>
            <w:r w:rsidRPr="00E41738">
              <w:rPr>
                <w:rFonts w:cs="B Zar" w:hint="cs"/>
                <w:sz w:val="20"/>
                <w:szCs w:val="20"/>
                <w:rtl/>
              </w:rPr>
              <w:t>آموزش پژوهی در</w:t>
            </w:r>
            <w:r w:rsidR="00181B41">
              <w:rPr>
                <w:rFonts w:cs="B Zar" w:hint="cs"/>
                <w:sz w:val="20"/>
                <w:szCs w:val="20"/>
                <w:rtl/>
              </w:rPr>
              <w:t xml:space="preserve"> </w:t>
            </w:r>
            <w:r w:rsidRPr="00E41738">
              <w:rPr>
                <w:rFonts w:cs="B Zar" w:hint="cs"/>
                <w:sz w:val="20"/>
                <w:szCs w:val="20"/>
                <w:rtl/>
              </w:rPr>
              <w:t>عمل</w:t>
            </w:r>
          </w:p>
        </w:tc>
        <w:tc>
          <w:tcPr>
            <w:tcW w:w="309"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266"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w:t>
            </w:r>
          </w:p>
        </w:tc>
        <w:tc>
          <w:tcPr>
            <w:tcW w:w="398"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1</w:t>
            </w:r>
          </w:p>
        </w:tc>
        <w:tc>
          <w:tcPr>
            <w:tcW w:w="443"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w:t>
            </w:r>
          </w:p>
        </w:tc>
        <w:tc>
          <w:tcPr>
            <w:tcW w:w="266"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F87C88" w:rsidRPr="00C75499" w:rsidRDefault="00F87C88" w:rsidP="00F87C88">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asciiTheme="majorBidi" w:hAnsiTheme="majorBidi" w:cs="B Zar"/>
                <w:sz w:val="18"/>
                <w:szCs w:val="18"/>
                <w:rtl/>
              </w:rPr>
            </w:pPr>
            <w:r w:rsidRPr="00C75499">
              <w:rPr>
                <w:rFonts w:asciiTheme="majorBidi" w:hAnsiTheme="majorBidi" w:cs="B Zar" w:hint="cs"/>
                <w:sz w:val="18"/>
                <w:szCs w:val="18"/>
                <w:rtl/>
              </w:rPr>
              <w:t>-</w:t>
            </w:r>
          </w:p>
        </w:tc>
        <w:tc>
          <w:tcPr>
            <w:tcW w:w="310"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w:t>
            </w:r>
          </w:p>
        </w:tc>
        <w:tc>
          <w:tcPr>
            <w:tcW w:w="397"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48</w:t>
            </w:r>
          </w:p>
        </w:tc>
        <w:tc>
          <w:tcPr>
            <w:tcW w:w="443"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r w:rsidRPr="00C75499">
              <w:rPr>
                <w:rFonts w:asciiTheme="majorBidi" w:hAnsiTheme="majorBidi" w:cs="B Zar" w:hint="cs"/>
                <w:sz w:val="18"/>
                <w:szCs w:val="18"/>
                <w:rtl/>
              </w:rPr>
              <w:t>-</w:t>
            </w:r>
          </w:p>
        </w:tc>
        <w:tc>
          <w:tcPr>
            <w:tcW w:w="265" w:type="pct"/>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rsidR="00F87C88" w:rsidRPr="00C75499" w:rsidRDefault="00F87C88" w:rsidP="00F87C88">
            <w:pPr>
              <w:pStyle w:val="ListParagraph"/>
              <w:bidi/>
              <w:spacing w:after="0" w:line="240" w:lineRule="auto"/>
              <w:ind w:left="0"/>
              <w:jc w:val="center"/>
              <w:rPr>
                <w:rFonts w:cs="B Zar"/>
                <w:b/>
                <w:bCs/>
                <w:sz w:val="18"/>
                <w:szCs w:val="18"/>
                <w:rtl/>
              </w:rPr>
            </w:pPr>
            <w:r w:rsidRPr="00C75499">
              <w:rPr>
                <w:rFonts w:cs="B Zar" w:hint="cs"/>
                <w:b/>
                <w:bCs/>
                <w:sz w:val="18"/>
                <w:szCs w:val="18"/>
                <w:rtl/>
              </w:rPr>
              <w:t>48</w:t>
            </w:r>
          </w:p>
        </w:tc>
        <w:tc>
          <w:tcPr>
            <w:tcW w:w="389" w:type="pct"/>
            <w:tcBorders>
              <w:top w:val="single" w:sz="8"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Pr>
            </w:pPr>
            <w:r w:rsidRPr="00C75499">
              <w:rPr>
                <w:rFonts w:cs="B Zar" w:hint="cs"/>
                <w:sz w:val="18"/>
                <w:szCs w:val="18"/>
                <w:rtl/>
              </w:rPr>
              <w:t>حضوری</w:t>
            </w:r>
          </w:p>
        </w:tc>
      </w:tr>
      <w:tr w:rsidR="00F87C88" w:rsidRPr="00E41738" w:rsidTr="00CC73CA">
        <w:trPr>
          <w:cantSplit/>
          <w:trHeight w:val="450"/>
        </w:trPr>
        <w:tc>
          <w:tcPr>
            <w:tcW w:w="276" w:type="pct"/>
            <w:tcBorders>
              <w:top w:val="single" w:sz="4" w:space="0" w:color="auto"/>
              <w:left w:val="single" w:sz="4" w:space="0" w:color="auto"/>
              <w:bottom w:val="single" w:sz="12" w:space="0" w:color="auto"/>
              <w:right w:val="single" w:sz="4" w:space="0" w:color="auto"/>
            </w:tcBorders>
            <w:vAlign w:val="center"/>
            <w:hideMark/>
          </w:tcPr>
          <w:p w:rsidR="00F87C88" w:rsidRPr="00E41738" w:rsidRDefault="00F87C88" w:rsidP="00F87C88">
            <w:pPr>
              <w:pStyle w:val="ListParagraph"/>
              <w:bidi/>
              <w:spacing w:after="0" w:line="240" w:lineRule="auto"/>
              <w:ind w:left="0"/>
              <w:jc w:val="center"/>
              <w:rPr>
                <w:rFonts w:cs="B Zar"/>
                <w:sz w:val="20"/>
                <w:szCs w:val="20"/>
                <w:lang w:bidi="fa-IR"/>
              </w:rPr>
            </w:pPr>
            <w:r w:rsidRPr="00E41738">
              <w:rPr>
                <w:rFonts w:cs="B Zar" w:hint="cs"/>
                <w:sz w:val="20"/>
                <w:szCs w:val="20"/>
                <w:rtl/>
                <w:lang w:bidi="fa-IR"/>
              </w:rPr>
              <w:t>7</w:t>
            </w:r>
          </w:p>
        </w:tc>
        <w:tc>
          <w:tcPr>
            <w:tcW w:w="309" w:type="pct"/>
            <w:vMerge/>
            <w:tcBorders>
              <w:left w:val="single" w:sz="4" w:space="0" w:color="auto"/>
              <w:bottom w:val="single" w:sz="12" w:space="0" w:color="auto"/>
              <w:right w:val="single" w:sz="4" w:space="0" w:color="auto"/>
            </w:tcBorders>
            <w:vAlign w:val="center"/>
            <w:hideMark/>
          </w:tcPr>
          <w:p w:rsidR="00F87C88" w:rsidRPr="00E41738" w:rsidRDefault="00F87C88" w:rsidP="00F87C88">
            <w:pPr>
              <w:bidi/>
              <w:spacing w:line="256" w:lineRule="auto"/>
              <w:rPr>
                <w:rFonts w:asciiTheme="minorHAnsi" w:eastAsiaTheme="minorHAnsi" w:hAnsiTheme="minorHAnsi" w:cs="B Zar"/>
                <w:sz w:val="20"/>
                <w:szCs w:val="20"/>
              </w:rPr>
            </w:pPr>
          </w:p>
        </w:tc>
        <w:tc>
          <w:tcPr>
            <w:tcW w:w="619" w:type="pct"/>
            <w:tcBorders>
              <w:top w:val="single" w:sz="4" w:space="0" w:color="auto"/>
              <w:left w:val="single" w:sz="4" w:space="0" w:color="auto"/>
              <w:bottom w:val="single" w:sz="12" w:space="0" w:color="auto"/>
              <w:right w:val="single" w:sz="4" w:space="0" w:color="auto"/>
            </w:tcBorders>
            <w:vAlign w:val="center"/>
            <w:hideMark/>
          </w:tcPr>
          <w:p w:rsidR="00F87C88" w:rsidRPr="00E41738" w:rsidRDefault="00F87C88" w:rsidP="00F87C88">
            <w:pPr>
              <w:pStyle w:val="ListParagraph"/>
              <w:bidi/>
              <w:spacing w:after="0" w:line="240" w:lineRule="auto"/>
              <w:ind w:left="0"/>
              <w:rPr>
                <w:rFonts w:cs="B Zar"/>
                <w:sz w:val="20"/>
                <w:szCs w:val="20"/>
              </w:rPr>
            </w:pPr>
            <w:r w:rsidRPr="00E41738">
              <w:rPr>
                <w:rFonts w:cs="B Zar" w:hint="cs"/>
                <w:sz w:val="20"/>
                <w:szCs w:val="20"/>
                <w:rtl/>
              </w:rPr>
              <w:t>کارآموزی</w:t>
            </w:r>
          </w:p>
        </w:tc>
        <w:tc>
          <w:tcPr>
            <w:tcW w:w="309"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lang w:bidi="fa-IR"/>
              </w:rPr>
              <w:t>-</w:t>
            </w:r>
          </w:p>
        </w:tc>
        <w:tc>
          <w:tcPr>
            <w:tcW w:w="266"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8"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w:t>
            </w:r>
          </w:p>
        </w:tc>
        <w:tc>
          <w:tcPr>
            <w:tcW w:w="266"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F87C88" w:rsidRPr="00C75499" w:rsidRDefault="00F87C88" w:rsidP="00F87C88">
            <w:pPr>
              <w:pStyle w:val="ListParagraph"/>
              <w:bidi/>
              <w:spacing w:after="0" w:line="240" w:lineRule="auto"/>
              <w:ind w:left="0"/>
              <w:jc w:val="center"/>
              <w:rPr>
                <w:rFonts w:cs="B Zar"/>
                <w:b/>
                <w:bCs/>
                <w:sz w:val="18"/>
                <w:szCs w:val="18"/>
                <w:lang w:bidi="fa-IR"/>
              </w:rPr>
            </w:pPr>
            <w:r w:rsidRPr="00C75499">
              <w:rPr>
                <w:rFonts w:cs="B Zar" w:hint="cs"/>
                <w:b/>
                <w:bCs/>
                <w:sz w:val="18"/>
                <w:szCs w:val="18"/>
                <w:rtl/>
                <w:lang w:bidi="fa-IR"/>
              </w:rPr>
              <w:t>1</w:t>
            </w:r>
          </w:p>
        </w:tc>
        <w:tc>
          <w:tcPr>
            <w:tcW w:w="310"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rtl/>
                <w:lang w:bidi="fa-IR"/>
              </w:rPr>
            </w:pPr>
            <w:r w:rsidRPr="00C75499">
              <w:rPr>
                <w:rFonts w:cs="B Zar" w:hint="cs"/>
                <w:sz w:val="18"/>
                <w:szCs w:val="18"/>
                <w:rtl/>
                <w:lang w:bidi="fa-IR"/>
              </w:rPr>
              <w:t>-</w:t>
            </w:r>
          </w:p>
        </w:tc>
        <w:tc>
          <w:tcPr>
            <w:tcW w:w="310"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w:t>
            </w:r>
          </w:p>
        </w:tc>
        <w:tc>
          <w:tcPr>
            <w:tcW w:w="397"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bidi/>
              <w:spacing w:line="276" w:lineRule="auto"/>
              <w:jc w:val="center"/>
              <w:rPr>
                <w:rFonts w:cs="B Zar"/>
                <w:sz w:val="18"/>
                <w:szCs w:val="18"/>
              </w:rPr>
            </w:pPr>
            <w:r w:rsidRPr="00C75499">
              <w:rPr>
                <w:rFonts w:cs="B Zar" w:hint="cs"/>
                <w:sz w:val="18"/>
                <w:szCs w:val="18"/>
                <w:rtl/>
              </w:rPr>
              <w:t>-</w:t>
            </w:r>
          </w:p>
        </w:tc>
        <w:tc>
          <w:tcPr>
            <w:tcW w:w="443" w:type="pct"/>
            <w:tcBorders>
              <w:top w:val="single" w:sz="4" w:space="0" w:color="auto"/>
              <w:left w:val="single" w:sz="4" w:space="0" w:color="auto"/>
              <w:bottom w:val="single" w:sz="12"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lang w:bidi="fa-IR"/>
              </w:rPr>
              <w:t>128</w:t>
            </w:r>
          </w:p>
        </w:tc>
        <w:tc>
          <w:tcPr>
            <w:tcW w:w="265" w:type="pct"/>
            <w:tcBorders>
              <w:top w:val="single" w:sz="4" w:space="0" w:color="auto"/>
              <w:left w:val="single" w:sz="4" w:space="0" w:color="auto"/>
              <w:bottom w:val="single" w:sz="12" w:space="0" w:color="auto"/>
              <w:right w:val="single" w:sz="4" w:space="0" w:color="auto"/>
            </w:tcBorders>
            <w:shd w:val="clear" w:color="auto" w:fill="DEEAF6" w:themeFill="accent1" w:themeFillTint="33"/>
            <w:vAlign w:val="center"/>
            <w:hideMark/>
          </w:tcPr>
          <w:p w:rsidR="00F87C88" w:rsidRPr="00C75499" w:rsidRDefault="00F87C88" w:rsidP="00F87C88">
            <w:pPr>
              <w:bidi/>
              <w:spacing w:line="276" w:lineRule="auto"/>
              <w:jc w:val="center"/>
              <w:rPr>
                <w:rFonts w:asciiTheme="minorHAnsi" w:eastAsiaTheme="minorHAnsi" w:hAnsiTheme="minorHAnsi" w:cs="B Zar"/>
                <w:b/>
                <w:bCs/>
                <w:sz w:val="18"/>
                <w:szCs w:val="18"/>
                <w:rtl/>
              </w:rPr>
            </w:pPr>
            <w:r w:rsidRPr="00C75499">
              <w:rPr>
                <w:rFonts w:cs="B Zar" w:hint="cs"/>
                <w:b/>
                <w:bCs/>
                <w:sz w:val="18"/>
                <w:szCs w:val="18"/>
                <w:rtl/>
              </w:rPr>
              <w:t>128</w:t>
            </w:r>
          </w:p>
        </w:tc>
        <w:tc>
          <w:tcPr>
            <w:tcW w:w="389" w:type="pct"/>
            <w:tcBorders>
              <w:top w:val="single" w:sz="4" w:space="0" w:color="auto"/>
              <w:left w:val="single" w:sz="4" w:space="0" w:color="auto"/>
              <w:bottom w:val="single" w:sz="4" w:space="0" w:color="auto"/>
              <w:right w:val="single" w:sz="4" w:space="0" w:color="auto"/>
            </w:tcBorders>
            <w:vAlign w:val="center"/>
            <w:hideMark/>
          </w:tcPr>
          <w:p w:rsidR="00F87C88" w:rsidRPr="00C75499" w:rsidRDefault="00F87C88" w:rsidP="00F87C88">
            <w:pPr>
              <w:pStyle w:val="ListParagraph"/>
              <w:bidi/>
              <w:spacing w:after="0" w:line="240" w:lineRule="auto"/>
              <w:ind w:left="0"/>
              <w:jc w:val="center"/>
              <w:rPr>
                <w:rFonts w:cs="B Zar"/>
                <w:sz w:val="18"/>
                <w:szCs w:val="18"/>
                <w:lang w:bidi="fa-IR"/>
              </w:rPr>
            </w:pPr>
            <w:r w:rsidRPr="00C75499">
              <w:rPr>
                <w:rFonts w:cs="B Zar" w:hint="cs"/>
                <w:sz w:val="18"/>
                <w:szCs w:val="18"/>
                <w:rtl/>
              </w:rPr>
              <w:t>حضوری</w:t>
            </w:r>
          </w:p>
        </w:tc>
      </w:tr>
      <w:tr w:rsidR="00F87C88" w:rsidRPr="00E41738" w:rsidTr="00CC73CA">
        <w:trPr>
          <w:cantSplit/>
          <w:trHeight w:val="20"/>
        </w:trPr>
        <w:tc>
          <w:tcPr>
            <w:tcW w:w="1204" w:type="pct"/>
            <w:gridSpan w:val="3"/>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E41738" w:rsidRDefault="00F87C88" w:rsidP="00F87C88">
            <w:pPr>
              <w:pStyle w:val="ListParagraph"/>
              <w:bidi/>
              <w:spacing w:after="0" w:line="240" w:lineRule="auto"/>
              <w:ind w:left="0"/>
              <w:jc w:val="center"/>
              <w:rPr>
                <w:rFonts w:asciiTheme="majorBidi" w:hAnsiTheme="majorBidi" w:cs="B Zar"/>
                <w:b/>
                <w:bCs/>
                <w:sz w:val="20"/>
                <w:szCs w:val="20"/>
                <w:rtl/>
              </w:rPr>
            </w:pPr>
            <w:r w:rsidRPr="00E41738">
              <w:rPr>
                <w:rFonts w:asciiTheme="majorBidi" w:hAnsiTheme="majorBidi" w:cs="B Zar" w:hint="cs"/>
                <w:b/>
                <w:bCs/>
                <w:sz w:val="20"/>
                <w:szCs w:val="20"/>
                <w:rtl/>
              </w:rPr>
              <w:t>جمع کل</w:t>
            </w:r>
          </w:p>
        </w:tc>
        <w:tc>
          <w:tcPr>
            <w:tcW w:w="30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bidi/>
              <w:spacing w:line="276" w:lineRule="auto"/>
              <w:jc w:val="center"/>
              <w:rPr>
                <w:rFonts w:asciiTheme="minorHAnsi" w:eastAsiaTheme="minorHAnsi" w:hAnsiTheme="minorHAnsi" w:cs="B Zar"/>
                <w:sz w:val="18"/>
                <w:szCs w:val="18"/>
                <w:rtl/>
              </w:rPr>
            </w:pPr>
            <w:r w:rsidRPr="00C75499">
              <w:rPr>
                <w:rFonts w:asciiTheme="minorHAnsi" w:eastAsiaTheme="minorHAnsi" w:hAnsiTheme="minorHAnsi" w:cs="B Zar" w:hint="cs"/>
                <w:sz w:val="18"/>
                <w:szCs w:val="18"/>
                <w:rtl/>
              </w:rPr>
              <w:t>9</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398"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w:t>
            </w:r>
          </w:p>
        </w:tc>
        <w:tc>
          <w:tcPr>
            <w:tcW w:w="266"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12</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144</w:t>
            </w:r>
          </w:p>
        </w:tc>
        <w:tc>
          <w:tcPr>
            <w:tcW w:w="310"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32</w:t>
            </w:r>
          </w:p>
        </w:tc>
        <w:tc>
          <w:tcPr>
            <w:tcW w:w="397"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48</w:t>
            </w:r>
          </w:p>
        </w:tc>
        <w:tc>
          <w:tcPr>
            <w:tcW w:w="443"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sz w:val="18"/>
                <w:szCs w:val="18"/>
              </w:rPr>
            </w:pPr>
            <w:r w:rsidRPr="00C75499">
              <w:rPr>
                <w:rFonts w:asciiTheme="minorHAnsi" w:eastAsiaTheme="minorHAnsi" w:hAnsiTheme="minorHAnsi" w:cs="B Zar" w:hint="cs"/>
                <w:sz w:val="18"/>
                <w:szCs w:val="18"/>
                <w:rtl/>
              </w:rPr>
              <w:t>128</w:t>
            </w:r>
          </w:p>
        </w:tc>
        <w:tc>
          <w:tcPr>
            <w:tcW w:w="265"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hideMark/>
          </w:tcPr>
          <w:p w:rsidR="00F87C88" w:rsidRPr="00C75499" w:rsidRDefault="00F87C88" w:rsidP="00F87C88">
            <w:pPr>
              <w:bidi/>
              <w:spacing w:line="276" w:lineRule="auto"/>
              <w:jc w:val="center"/>
              <w:rPr>
                <w:rFonts w:asciiTheme="minorHAnsi" w:eastAsiaTheme="minorHAnsi" w:hAnsiTheme="minorHAnsi" w:cs="B Zar"/>
                <w:b/>
                <w:bCs/>
                <w:sz w:val="18"/>
                <w:szCs w:val="18"/>
              </w:rPr>
            </w:pPr>
            <w:r w:rsidRPr="00C75499">
              <w:rPr>
                <w:rFonts w:asciiTheme="minorHAnsi" w:eastAsiaTheme="minorHAnsi" w:hAnsiTheme="minorHAnsi" w:cs="B Zar" w:hint="cs"/>
                <w:b/>
                <w:bCs/>
                <w:sz w:val="18"/>
                <w:szCs w:val="18"/>
                <w:rtl/>
              </w:rPr>
              <w:t>352</w:t>
            </w:r>
          </w:p>
        </w:tc>
        <w:tc>
          <w:tcPr>
            <w:tcW w:w="389" w:type="pct"/>
            <w:tcBorders>
              <w:top w:val="single" w:sz="12" w:space="0" w:color="auto"/>
              <w:left w:val="single" w:sz="4" w:space="0" w:color="auto"/>
              <w:bottom w:val="single" w:sz="4" w:space="0" w:color="auto"/>
              <w:right w:val="single" w:sz="4" w:space="0" w:color="auto"/>
            </w:tcBorders>
            <w:shd w:val="clear" w:color="auto" w:fill="BDD6EE" w:themeFill="accent1" w:themeFillTint="66"/>
            <w:vAlign w:val="center"/>
          </w:tcPr>
          <w:p w:rsidR="00F87C88" w:rsidRPr="00C75499" w:rsidRDefault="00F87C88" w:rsidP="00F87C88">
            <w:pPr>
              <w:pStyle w:val="ListParagraph"/>
              <w:bidi/>
              <w:spacing w:after="0" w:line="240" w:lineRule="auto"/>
              <w:ind w:left="0"/>
              <w:jc w:val="center"/>
              <w:rPr>
                <w:rFonts w:asciiTheme="majorBidi" w:hAnsiTheme="majorBidi" w:cs="B Zar"/>
                <w:sz w:val="18"/>
                <w:szCs w:val="18"/>
              </w:rPr>
            </w:pPr>
          </w:p>
        </w:tc>
      </w:tr>
    </w:tbl>
    <w:p w:rsidR="00400431" w:rsidRPr="00E41738" w:rsidRDefault="00400431" w:rsidP="00383FFB">
      <w:pPr>
        <w:bidi/>
        <w:rPr>
          <w:rFonts w:cs="B Zar"/>
          <w:rtl/>
        </w:rPr>
      </w:pPr>
    </w:p>
    <w:p w:rsidR="00400431" w:rsidRPr="00E41738" w:rsidRDefault="00400431" w:rsidP="00383FFB">
      <w:pPr>
        <w:bidi/>
        <w:rPr>
          <w:rFonts w:cs="B Zar"/>
          <w:rtl/>
        </w:rPr>
      </w:pPr>
    </w:p>
    <w:p w:rsidR="00400431" w:rsidRPr="00E41738" w:rsidRDefault="00400431" w:rsidP="00383FFB">
      <w:pPr>
        <w:bidi/>
        <w:rPr>
          <w:rFonts w:cs="B Zar"/>
          <w:rtl/>
        </w:rPr>
      </w:pPr>
    </w:p>
    <w:p w:rsidR="00400431" w:rsidRPr="00E41738" w:rsidRDefault="00400431" w:rsidP="00383FFB">
      <w:pPr>
        <w:bidi/>
        <w:rPr>
          <w:rFonts w:cs="B Zar"/>
          <w:rtl/>
        </w:rPr>
      </w:pPr>
    </w:p>
    <w:p w:rsidR="001E2601" w:rsidRDefault="001E2601" w:rsidP="00383FFB">
      <w:pPr>
        <w:bidi/>
        <w:rPr>
          <w:rFonts w:cs="B Zar"/>
          <w:rtl/>
        </w:rPr>
      </w:pPr>
    </w:p>
    <w:p w:rsidR="00C75499" w:rsidRDefault="00C75499" w:rsidP="00C75499">
      <w:pPr>
        <w:bidi/>
        <w:rPr>
          <w:rFonts w:cs="B Zar"/>
          <w:rtl/>
        </w:rPr>
      </w:pPr>
    </w:p>
    <w:p w:rsidR="00C75499" w:rsidRDefault="00C75499" w:rsidP="00C75499">
      <w:pPr>
        <w:bidi/>
        <w:rPr>
          <w:rFonts w:cs="B Zar"/>
          <w:rtl/>
        </w:rPr>
      </w:pPr>
    </w:p>
    <w:p w:rsidR="00C75499" w:rsidRDefault="00C75499" w:rsidP="00C75499">
      <w:pPr>
        <w:bidi/>
        <w:rPr>
          <w:rFonts w:cs="B Zar"/>
          <w:rtl/>
        </w:rPr>
      </w:pPr>
    </w:p>
    <w:p w:rsidR="00C75499" w:rsidRDefault="00C75499" w:rsidP="00C75499">
      <w:pPr>
        <w:bidi/>
        <w:rPr>
          <w:rFonts w:cs="B Zar"/>
          <w:rtl/>
        </w:rPr>
      </w:pPr>
    </w:p>
    <w:p w:rsidR="00C75499" w:rsidRPr="00E41738" w:rsidRDefault="00C75499" w:rsidP="00C75499">
      <w:pPr>
        <w:bidi/>
        <w:rPr>
          <w:rFonts w:cs="B Zar"/>
          <w:rtl/>
        </w:rPr>
      </w:pPr>
    </w:p>
    <w:p w:rsidR="00400431" w:rsidRPr="00E41738" w:rsidRDefault="00400431" w:rsidP="00383FFB">
      <w:pPr>
        <w:pStyle w:val="Heading1"/>
        <w:shd w:val="clear" w:color="auto" w:fill="D9D9D9" w:themeFill="background1" w:themeFillShade="D9"/>
        <w:rPr>
          <w:rtl/>
        </w:rPr>
      </w:pPr>
      <w:bookmarkStart w:id="10" w:name="_Toc528580280"/>
      <w:r w:rsidRPr="00E41738">
        <w:rPr>
          <w:rFonts w:hint="cs"/>
          <w:rtl/>
        </w:rPr>
        <w:lastRenderedPageBreak/>
        <w:t>فصل سوم</w:t>
      </w:r>
      <w:r w:rsidR="00261BEA" w:rsidRPr="00E41738">
        <w:rPr>
          <w:rFonts w:hint="cs"/>
          <w:rtl/>
        </w:rPr>
        <w:t xml:space="preserve">: </w:t>
      </w:r>
      <w:r w:rsidRPr="00E41738">
        <w:rPr>
          <w:rFonts w:hint="cs"/>
          <w:rtl/>
        </w:rPr>
        <w:t>سرفصل دروس</w:t>
      </w:r>
      <w:bookmarkEnd w:id="10"/>
    </w:p>
    <w:p w:rsidR="006A5A00" w:rsidRPr="006A5A00" w:rsidRDefault="001D63B7" w:rsidP="00CC73CA">
      <w:pPr>
        <w:bidi/>
        <w:spacing w:before="240"/>
        <w:jc w:val="both"/>
        <w:rPr>
          <w:rFonts w:ascii="Yaqouti" w:hAnsi="Yaqouti" w:cs="B Zar"/>
          <w:sz w:val="26"/>
          <w:rtl/>
          <w:lang w:bidi="fa-IR"/>
        </w:rPr>
      </w:pPr>
      <w:r w:rsidRPr="006A5A00">
        <w:rPr>
          <w:rFonts w:ascii="Yaqouti" w:hAnsi="Yaqouti" w:cs="B Zar" w:hint="cs"/>
          <w:sz w:val="26"/>
          <w:rtl/>
          <w:lang w:bidi="fa-IR"/>
        </w:rPr>
        <w:t>سرفصل</w:t>
      </w:r>
      <w:r w:rsidRPr="006A5A00">
        <w:rPr>
          <w:rFonts w:ascii="Yaqouti" w:hAnsi="Yaqouti" w:cs="B Zar"/>
          <w:sz w:val="26"/>
          <w:rtl/>
          <w:lang w:bidi="fa-IR"/>
        </w:rPr>
        <w:t xml:space="preserve"> دروس </w:t>
      </w:r>
      <w:r w:rsidRPr="006A5A00">
        <w:rPr>
          <w:rFonts w:ascii="Yaqouti" w:hAnsi="Yaqouti" w:cs="B Zar" w:hint="cs"/>
          <w:sz w:val="26"/>
          <w:rtl/>
          <w:lang w:bidi="fa-IR"/>
        </w:rPr>
        <w:t xml:space="preserve">دوره یکساله </w:t>
      </w:r>
      <w:r w:rsidRPr="006A5A00">
        <w:rPr>
          <w:rFonts w:ascii="Yaqouti" w:hAnsi="Yaqouti" w:cs="B Zar"/>
          <w:sz w:val="26"/>
          <w:rtl/>
          <w:lang w:bidi="fa-IR"/>
        </w:rPr>
        <w:t xml:space="preserve">مشتمل بر </w:t>
      </w:r>
      <w:r w:rsidR="00EC6533" w:rsidRPr="006A5A00">
        <w:rPr>
          <w:rFonts w:ascii="Yaqouti" w:hAnsi="Yaqouti" w:cs="B Zar" w:hint="cs"/>
          <w:sz w:val="26"/>
          <w:rtl/>
          <w:lang w:bidi="fa-IR"/>
        </w:rPr>
        <w:t>پنج بخش</w:t>
      </w:r>
      <w:r w:rsidR="006A5A00" w:rsidRPr="006A5A00">
        <w:rPr>
          <w:rFonts w:ascii="Yaqouti" w:hAnsi="Yaqouti" w:cs="B Zar" w:hint="cs"/>
          <w:sz w:val="26"/>
          <w:rtl/>
          <w:lang w:bidi="fa-IR"/>
        </w:rPr>
        <w:t xml:space="preserve"> ذیل می</w:t>
      </w:r>
      <w:r w:rsidR="006A5A00" w:rsidRPr="006A5A00">
        <w:rPr>
          <w:rFonts w:ascii="Yaqouti" w:hAnsi="Yaqouti" w:cs="B Zar"/>
          <w:sz w:val="26"/>
          <w:rtl/>
          <w:lang w:bidi="fa-IR"/>
        </w:rPr>
        <w:softHyphen/>
      </w:r>
      <w:r w:rsidR="006A5A00" w:rsidRPr="006A5A00">
        <w:rPr>
          <w:rFonts w:ascii="Yaqouti" w:hAnsi="Yaqouti" w:cs="B Zar" w:hint="cs"/>
          <w:sz w:val="26"/>
          <w:rtl/>
          <w:lang w:bidi="fa-IR"/>
        </w:rPr>
        <w:t>باشد</w:t>
      </w:r>
      <w:r w:rsidR="00EC6533" w:rsidRPr="006A5A00">
        <w:rPr>
          <w:rFonts w:ascii="Yaqouti" w:hAnsi="Yaqouti" w:cs="B Zar" w:hint="cs"/>
          <w:sz w:val="26"/>
          <w:rtl/>
          <w:lang w:bidi="fa-IR"/>
        </w:rPr>
        <w:t>:</w:t>
      </w:r>
    </w:p>
    <w:p w:rsidR="006A5A00" w:rsidRPr="00C75499" w:rsidRDefault="00EC6533" w:rsidP="00C75499">
      <w:pPr>
        <w:pStyle w:val="ListParagraph"/>
        <w:numPr>
          <w:ilvl w:val="0"/>
          <w:numId w:val="198"/>
        </w:numPr>
        <w:bidi/>
        <w:spacing w:before="240"/>
        <w:ind w:left="360"/>
        <w:jc w:val="both"/>
        <w:rPr>
          <w:rFonts w:ascii="Yaqouti" w:hAnsi="Yaqouti" w:cs="B Zar"/>
          <w:sz w:val="28"/>
          <w:szCs w:val="24"/>
          <w:rtl/>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آموزگار</w:t>
      </w:r>
      <w:r w:rsidRPr="00C75499">
        <w:rPr>
          <w:rFonts w:ascii="Yaqouti" w:hAnsi="Yaqouti" w:cs="B Zar" w:hint="cs"/>
          <w:sz w:val="28"/>
          <w:szCs w:val="24"/>
          <w:rtl/>
          <w:lang w:bidi="fa-IR"/>
        </w:rPr>
        <w:t xml:space="preserve">ی </w:t>
      </w:r>
      <w:r w:rsidR="001D63B7" w:rsidRPr="00C75499">
        <w:rPr>
          <w:rFonts w:ascii="Yaqouti" w:hAnsi="Yaqouti" w:cs="B Zar" w:hint="cs"/>
          <w:sz w:val="28"/>
          <w:szCs w:val="24"/>
          <w:rtl/>
          <w:lang w:bidi="fa-IR"/>
        </w:rPr>
        <w:t xml:space="preserve">(شامل </w:t>
      </w:r>
      <w:r w:rsidR="00260719" w:rsidRPr="00C75499">
        <w:rPr>
          <w:rFonts w:ascii="Yaqouti" w:hAnsi="Yaqouti" w:cs="B Zar" w:hint="cs"/>
          <w:sz w:val="28"/>
          <w:szCs w:val="24"/>
          <w:rtl/>
          <w:lang w:bidi="fa-IR"/>
        </w:rPr>
        <w:t>آموزش ابتدایی</w:t>
      </w:r>
      <w:r w:rsidR="001D63B7" w:rsidRPr="00C75499">
        <w:rPr>
          <w:rFonts w:ascii="Yaqouti" w:hAnsi="Yaqouti" w:cs="B Zar" w:hint="cs"/>
          <w:sz w:val="28"/>
          <w:szCs w:val="24"/>
          <w:rtl/>
          <w:lang w:bidi="fa-IR"/>
        </w:rPr>
        <w:t xml:space="preserve"> و </w:t>
      </w:r>
      <w:r w:rsidR="00260719" w:rsidRPr="00C75499">
        <w:rPr>
          <w:rFonts w:ascii="Yaqouti" w:hAnsi="Yaqouti" w:cs="B Zar" w:hint="cs"/>
          <w:sz w:val="28"/>
          <w:szCs w:val="24"/>
          <w:rtl/>
          <w:lang w:bidi="fa-IR"/>
        </w:rPr>
        <w:t>آموزش کودکان</w:t>
      </w:r>
      <w:r w:rsidR="001D63B7" w:rsidRPr="00C75499">
        <w:rPr>
          <w:rFonts w:ascii="Yaqouti" w:hAnsi="Yaqouti" w:cs="B Zar" w:hint="cs"/>
          <w:sz w:val="28"/>
          <w:szCs w:val="24"/>
          <w:rtl/>
          <w:lang w:bidi="fa-IR"/>
        </w:rPr>
        <w:t xml:space="preserve"> استثنایی)،</w:t>
      </w:r>
    </w:p>
    <w:p w:rsidR="006A5A00" w:rsidRPr="00C75499" w:rsidRDefault="001D63B7" w:rsidP="006E547F">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hint="cs"/>
          <w:sz w:val="28"/>
          <w:szCs w:val="24"/>
          <w:rtl/>
          <w:lang w:bidi="fa-IR"/>
        </w:rPr>
        <w:t xml:space="preserve"> </w:t>
      </w:r>
      <w:r w:rsidR="00EC6533" w:rsidRPr="00C75499">
        <w:rPr>
          <w:rFonts w:ascii="Yaqouti" w:hAnsi="Yaqouti" w:cs="B Zar"/>
          <w:sz w:val="28"/>
          <w:szCs w:val="24"/>
          <w:rtl/>
          <w:lang w:bidi="fa-IR"/>
        </w:rPr>
        <w:t>برنامه درس</w:t>
      </w:r>
      <w:r w:rsidR="00EC6533" w:rsidRPr="00C75499">
        <w:rPr>
          <w:rFonts w:ascii="Yaqouti" w:hAnsi="Yaqouti" w:cs="B Zar" w:hint="cs"/>
          <w:sz w:val="28"/>
          <w:szCs w:val="24"/>
          <w:rtl/>
          <w:lang w:bidi="fa-IR"/>
        </w:rPr>
        <w:t>ی</w:t>
      </w:r>
      <w:r w:rsidR="00EC6533" w:rsidRPr="00C75499">
        <w:rPr>
          <w:rFonts w:ascii="Yaqouti" w:hAnsi="Yaqouti" w:cs="B Zar"/>
          <w:sz w:val="28"/>
          <w:szCs w:val="24"/>
          <w:rtl/>
          <w:lang w:bidi="fa-IR"/>
        </w:rPr>
        <w:t xml:space="preserve"> دوره </w:t>
      </w:r>
      <w:r w:rsidR="00EC6533" w:rsidRPr="00C75499">
        <w:rPr>
          <w:rFonts w:ascii="Yaqouti" w:hAnsi="Yaqouti" w:cs="B Zar" w:hint="cs"/>
          <w:sz w:val="28"/>
          <w:szCs w:val="24"/>
          <w:rtl/>
          <w:lang w:bidi="fa-IR"/>
        </w:rPr>
        <w:t>ی</w:t>
      </w:r>
      <w:r w:rsidR="00EC6533" w:rsidRPr="00C75499">
        <w:rPr>
          <w:rFonts w:ascii="Yaqouti" w:hAnsi="Yaqouti" w:cs="B Zar" w:hint="eastAsia"/>
          <w:sz w:val="28"/>
          <w:szCs w:val="24"/>
          <w:rtl/>
          <w:lang w:bidi="fa-IR"/>
        </w:rPr>
        <w:t>کساله</w:t>
      </w:r>
      <w:r w:rsidR="00EC6533" w:rsidRPr="00C75499">
        <w:rPr>
          <w:rFonts w:ascii="Yaqouti" w:hAnsi="Yaqouti" w:cs="B Zar"/>
          <w:sz w:val="28"/>
          <w:szCs w:val="24"/>
          <w:rtl/>
          <w:lang w:bidi="fa-IR"/>
        </w:rPr>
        <w:t xml:space="preserve"> مهارت آموز</w:t>
      </w:r>
      <w:r w:rsidR="00EC6533" w:rsidRPr="00C75499">
        <w:rPr>
          <w:rFonts w:ascii="Yaqouti" w:hAnsi="Yaqouti" w:cs="B Zar" w:hint="cs"/>
          <w:sz w:val="28"/>
          <w:szCs w:val="24"/>
          <w:rtl/>
          <w:lang w:bidi="fa-IR"/>
        </w:rPr>
        <w:t>ی</w:t>
      </w:r>
      <w:r w:rsidR="00EC6533" w:rsidRPr="00C75499">
        <w:rPr>
          <w:rFonts w:ascii="Yaqouti" w:hAnsi="Yaqouti" w:cs="B Zar"/>
          <w:sz w:val="28"/>
          <w:szCs w:val="24"/>
          <w:rtl/>
          <w:lang w:bidi="fa-IR"/>
        </w:rPr>
        <w:t xml:space="preserve"> </w:t>
      </w:r>
      <w:r w:rsidR="00EC6533" w:rsidRPr="00C75499">
        <w:rPr>
          <w:rFonts w:ascii="Yaqouti" w:hAnsi="Yaqouti" w:cs="B Zar" w:hint="cs"/>
          <w:sz w:val="28"/>
          <w:szCs w:val="24"/>
          <w:rtl/>
          <w:lang w:bidi="fa-IR"/>
        </w:rPr>
        <w:t xml:space="preserve">دبیری </w:t>
      </w:r>
      <w:r w:rsidRPr="00C75499">
        <w:rPr>
          <w:rFonts w:ascii="Yaqouti" w:hAnsi="Yaqouti" w:cs="B Zar" w:hint="cs"/>
          <w:sz w:val="28"/>
          <w:szCs w:val="24"/>
          <w:rtl/>
          <w:lang w:bidi="fa-IR"/>
        </w:rPr>
        <w:t xml:space="preserve">(شامل </w:t>
      </w:r>
      <w:r w:rsidR="006965DD" w:rsidRPr="00C75499">
        <w:rPr>
          <w:rFonts w:cs="B Zar" w:hint="cs"/>
          <w:sz w:val="24"/>
          <w:szCs w:val="24"/>
          <w:rtl/>
          <w:lang w:bidi="fa-IR"/>
        </w:rPr>
        <w:t>آموزش متوسطه و تربیت بدنی</w:t>
      </w:r>
      <w:r w:rsidRPr="00C75499">
        <w:rPr>
          <w:rFonts w:cs="B Zar" w:hint="cs"/>
          <w:sz w:val="24"/>
          <w:szCs w:val="24"/>
          <w:rtl/>
          <w:lang w:bidi="fa-IR"/>
        </w:rPr>
        <w:t>)</w:t>
      </w:r>
      <w:r w:rsidRPr="00C75499">
        <w:rPr>
          <w:rFonts w:ascii="Yaqouti" w:hAnsi="Yaqouti" w:cs="B Zar" w:hint="cs"/>
          <w:sz w:val="28"/>
          <w:szCs w:val="24"/>
          <w:rtl/>
          <w:lang w:bidi="fa-IR"/>
        </w:rPr>
        <w:t xml:space="preserve">، </w:t>
      </w:r>
    </w:p>
    <w:p w:rsidR="006A5A00" w:rsidRPr="00C75499" w:rsidRDefault="00D56CC1" w:rsidP="00C75499">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w:t>
      </w:r>
      <w:r w:rsidR="001D63B7" w:rsidRPr="00C75499">
        <w:rPr>
          <w:rFonts w:ascii="Yaqouti" w:hAnsi="Yaqouti" w:cs="B Zar" w:hint="cs"/>
          <w:sz w:val="28"/>
          <w:szCs w:val="24"/>
          <w:rtl/>
          <w:lang w:bidi="fa-IR"/>
        </w:rPr>
        <w:t xml:space="preserve">مراقب سلامت، </w:t>
      </w:r>
    </w:p>
    <w:p w:rsidR="006A5A00" w:rsidRPr="00C75499" w:rsidRDefault="00D56CC1" w:rsidP="00C75499">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001D63B7" w:rsidRPr="00C75499">
        <w:rPr>
          <w:rFonts w:ascii="Yaqouti" w:hAnsi="Yaqouti" w:cs="B Zar" w:hint="cs"/>
          <w:sz w:val="28"/>
          <w:szCs w:val="24"/>
          <w:rtl/>
          <w:lang w:bidi="fa-IR"/>
        </w:rPr>
        <w:t xml:space="preserve"> مربی امور تربیتی مدارس</w:t>
      </w:r>
      <w:r w:rsidR="006E547F">
        <w:rPr>
          <w:rFonts w:ascii="Yaqouti" w:hAnsi="Yaqouti" w:cs="B Zar" w:hint="cs"/>
          <w:sz w:val="28"/>
          <w:szCs w:val="24"/>
          <w:rtl/>
          <w:lang w:bidi="fa-IR"/>
        </w:rPr>
        <w:t>،</w:t>
      </w:r>
      <w:r w:rsidR="001D63B7" w:rsidRPr="00C75499">
        <w:rPr>
          <w:rFonts w:ascii="Yaqouti" w:hAnsi="Yaqouti" w:cs="B Zar" w:hint="cs"/>
          <w:sz w:val="28"/>
          <w:szCs w:val="24"/>
          <w:rtl/>
          <w:lang w:bidi="fa-IR"/>
        </w:rPr>
        <w:t xml:space="preserve"> </w:t>
      </w:r>
    </w:p>
    <w:p w:rsidR="001012BF" w:rsidRPr="00C75499" w:rsidRDefault="00D56CC1" w:rsidP="006E547F">
      <w:pPr>
        <w:pStyle w:val="ListParagraph"/>
        <w:numPr>
          <w:ilvl w:val="0"/>
          <w:numId w:val="198"/>
        </w:numPr>
        <w:bidi/>
        <w:spacing w:before="240"/>
        <w:ind w:left="360"/>
        <w:jc w:val="both"/>
        <w:rPr>
          <w:rFonts w:ascii="Yaqouti" w:hAnsi="Yaqouti" w:cs="B Zar"/>
          <w:sz w:val="28"/>
          <w:szCs w:val="24"/>
          <w:lang w:bidi="fa-IR"/>
        </w:rPr>
      </w:pPr>
      <w:r w:rsidRPr="00C75499">
        <w:rPr>
          <w:rFonts w:ascii="Yaqouti" w:hAnsi="Yaqouti" w:cs="B Zar"/>
          <w:sz w:val="28"/>
          <w:szCs w:val="24"/>
          <w:rtl/>
          <w:lang w:bidi="fa-IR"/>
        </w:rPr>
        <w:t>برنامه درس</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دوره </w:t>
      </w:r>
      <w:r w:rsidRPr="00C75499">
        <w:rPr>
          <w:rFonts w:ascii="Yaqouti" w:hAnsi="Yaqouti" w:cs="B Zar" w:hint="cs"/>
          <w:sz w:val="28"/>
          <w:szCs w:val="24"/>
          <w:rtl/>
          <w:lang w:bidi="fa-IR"/>
        </w:rPr>
        <w:t>ی</w:t>
      </w:r>
      <w:r w:rsidRPr="00C75499">
        <w:rPr>
          <w:rFonts w:ascii="Yaqouti" w:hAnsi="Yaqouti" w:cs="B Zar" w:hint="eastAsia"/>
          <w:sz w:val="28"/>
          <w:szCs w:val="24"/>
          <w:rtl/>
          <w:lang w:bidi="fa-IR"/>
        </w:rPr>
        <w:t>کساله</w:t>
      </w:r>
      <w:r w:rsidRPr="00C75499">
        <w:rPr>
          <w:rFonts w:ascii="Yaqouti" w:hAnsi="Yaqouti" w:cs="B Zar"/>
          <w:sz w:val="28"/>
          <w:szCs w:val="24"/>
          <w:rtl/>
          <w:lang w:bidi="fa-IR"/>
        </w:rPr>
        <w:t xml:space="preserve"> مهارت آموز</w:t>
      </w:r>
      <w:r w:rsidRPr="00C75499">
        <w:rPr>
          <w:rFonts w:ascii="Yaqouti" w:hAnsi="Yaqouti" w:cs="B Zar" w:hint="cs"/>
          <w:sz w:val="28"/>
          <w:szCs w:val="24"/>
          <w:rtl/>
          <w:lang w:bidi="fa-IR"/>
        </w:rPr>
        <w:t>ی</w:t>
      </w:r>
      <w:r w:rsidRPr="00C75499">
        <w:rPr>
          <w:rFonts w:ascii="Yaqouti" w:hAnsi="Yaqouti" w:cs="B Zar"/>
          <w:sz w:val="28"/>
          <w:szCs w:val="24"/>
          <w:rtl/>
          <w:lang w:bidi="fa-IR"/>
        </w:rPr>
        <w:t xml:space="preserve"> </w:t>
      </w:r>
      <w:r w:rsidR="001D63B7" w:rsidRPr="00C75499">
        <w:rPr>
          <w:rFonts w:ascii="Yaqouti" w:hAnsi="Yaqouti" w:cs="B Zar" w:hint="cs"/>
          <w:sz w:val="28"/>
          <w:szCs w:val="24"/>
          <w:rtl/>
          <w:lang w:bidi="fa-IR"/>
        </w:rPr>
        <w:t>مشاوره</w:t>
      </w:r>
      <w:r w:rsidR="006E547F">
        <w:rPr>
          <w:rFonts w:ascii="Yaqouti" w:hAnsi="Yaqouti" w:cs="B Zar" w:hint="cs"/>
          <w:sz w:val="28"/>
          <w:szCs w:val="24"/>
          <w:rtl/>
          <w:lang w:bidi="fa-IR"/>
        </w:rPr>
        <w:t>.</w:t>
      </w:r>
    </w:p>
    <w:p w:rsidR="006A5A00" w:rsidRPr="006A5A00" w:rsidRDefault="006A5A00" w:rsidP="006A5A00">
      <w:pPr>
        <w:pStyle w:val="ListParagraph"/>
        <w:numPr>
          <w:ilvl w:val="0"/>
          <w:numId w:val="198"/>
        </w:numPr>
        <w:bidi/>
        <w:spacing w:before="240"/>
        <w:jc w:val="both"/>
        <w:rPr>
          <w:rFonts w:ascii="Yaqouti" w:hAnsi="Yaqouti" w:cs="B Zar"/>
          <w:sz w:val="26"/>
          <w:rtl/>
          <w:lang w:bidi="fa-IR"/>
        </w:rPr>
        <w:sectPr w:rsidR="006A5A00" w:rsidRPr="006A5A00" w:rsidSect="000D7422">
          <w:headerReference w:type="even" r:id="rId18"/>
          <w:headerReference w:type="default" r:id="rId19"/>
          <w:footerReference w:type="default" r:id="rId20"/>
          <w:headerReference w:type="first" r:id="rId21"/>
          <w:pgSz w:w="11907" w:h="16839" w:code="9"/>
          <w:pgMar w:top="1440" w:right="1440" w:bottom="1440" w:left="1440" w:header="720" w:footer="720" w:gutter="0"/>
          <w:cols w:space="720"/>
          <w:docGrid w:linePitch="360"/>
        </w:sectPr>
      </w:pPr>
    </w:p>
    <w:p w:rsidR="001D63B7" w:rsidRPr="00E41738" w:rsidRDefault="001D63B7" w:rsidP="00383FFB">
      <w:pPr>
        <w:shd w:val="clear" w:color="auto" w:fill="D9D9D9" w:themeFill="background1" w:themeFillShade="D9"/>
        <w:bidi/>
        <w:spacing w:before="240"/>
        <w:jc w:val="both"/>
        <w:rPr>
          <w:rFonts w:ascii="Yaqouti" w:hAnsi="Yaqouti" w:cs="B Zar"/>
          <w:b/>
          <w:bCs/>
          <w:sz w:val="28"/>
          <w:szCs w:val="28"/>
          <w:lang w:bidi="fa-IR"/>
        </w:rPr>
      </w:pPr>
      <w:r w:rsidRPr="00E41738">
        <w:rPr>
          <w:rFonts w:ascii="Yaqouti" w:hAnsi="Yaqouti" w:cs="B Zar" w:hint="cs"/>
          <w:b/>
          <w:bCs/>
          <w:sz w:val="28"/>
          <w:szCs w:val="28"/>
          <w:rtl/>
          <w:lang w:bidi="fa-IR"/>
        </w:rPr>
        <w:lastRenderedPageBreak/>
        <w:t xml:space="preserve">بخش اول: برنامه درسی دوره یکساله مهارت آموزی </w:t>
      </w:r>
      <w:r w:rsidR="006965DD" w:rsidRPr="00E41738">
        <w:rPr>
          <w:rFonts w:ascii="Yaqouti" w:hAnsi="Yaqouti" w:cs="B Zar" w:hint="cs"/>
          <w:b/>
          <w:bCs/>
          <w:sz w:val="28"/>
          <w:szCs w:val="28"/>
          <w:rtl/>
          <w:lang w:bidi="fa-IR"/>
        </w:rPr>
        <w:t>آموزگاری</w:t>
      </w:r>
    </w:p>
    <w:p w:rsidR="00400431" w:rsidRPr="00E41738" w:rsidRDefault="00260719" w:rsidP="00383FFB">
      <w:pPr>
        <w:pStyle w:val="Heading2"/>
        <w:rPr>
          <w:rtl/>
        </w:rPr>
      </w:pPr>
      <w:bookmarkStart w:id="11" w:name="_Toc528580281"/>
      <w:r w:rsidRPr="00E41738">
        <w:rPr>
          <w:rFonts w:hint="cs"/>
          <w:rtl/>
        </w:rPr>
        <w:t>سرفصل دروس نیمسال اول دوره یکساله مهارت آموزی آموزش ابتدایی</w:t>
      </w:r>
      <w:bookmarkEnd w:id="11"/>
    </w:p>
    <w:p w:rsidR="00D425F6" w:rsidRPr="00E41738" w:rsidRDefault="00D425F6" w:rsidP="00383FFB">
      <w:pPr>
        <w:bidi/>
        <w:ind w:left="27"/>
        <w:rPr>
          <w:rFonts w:ascii="Yaqouti" w:hAnsi="Yaqouti" w:cs="B Zar"/>
          <w:b/>
          <w:bCs/>
          <w:sz w:val="22"/>
          <w:szCs w:val="22"/>
          <w:rtl/>
          <w:lang w:bidi="fa-IR"/>
        </w:rPr>
      </w:pPr>
    </w:p>
    <w:p w:rsidR="005C2976" w:rsidRPr="00E41738" w:rsidRDefault="005C2976" w:rsidP="00383FFB">
      <w:pPr>
        <w:pStyle w:val="Heading3"/>
        <w:bidi/>
        <w:ind w:left="0"/>
        <w:jc w:val="left"/>
        <w:rPr>
          <w:rtl/>
        </w:rPr>
      </w:pPr>
      <w:bookmarkStart w:id="12" w:name="_Toc528580282"/>
      <w:r w:rsidRPr="00E41738">
        <w:rPr>
          <w:rFonts w:hint="cs"/>
          <w:rtl/>
        </w:rPr>
        <w:t>سرفصل درس «آموزش و طراحی واحد یادگیری فارسی»</w:t>
      </w:r>
      <w:bookmarkEnd w:id="12"/>
    </w:p>
    <w:p w:rsidR="005C2976" w:rsidRPr="00E41738" w:rsidRDefault="005C2976" w:rsidP="00383FFB">
      <w:pPr>
        <w:pStyle w:val="ListParagraph"/>
        <w:numPr>
          <w:ilvl w:val="0"/>
          <w:numId w:val="43"/>
        </w:numPr>
        <w:bidi/>
        <w:spacing w:after="0" w:line="240" w:lineRule="auto"/>
        <w:ind w:left="360"/>
        <w:jc w:val="lowKashida"/>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6E1BC6" w:rsidRDefault="006E1BC6" w:rsidP="00383FFB">
      <w:pPr>
        <w:bidi/>
        <w:ind w:left="360"/>
        <w:jc w:val="both"/>
        <w:rPr>
          <w:rFonts w:asciiTheme="majorBidi" w:eastAsiaTheme="minorHAnsi" w:hAnsiTheme="majorBidi" w:cs="B Zar"/>
          <w:i/>
          <w:rtl/>
        </w:rPr>
      </w:pPr>
      <w:r w:rsidRPr="00E41738">
        <w:rPr>
          <w:rFonts w:asciiTheme="majorBidi" w:eastAsiaTheme="minorHAnsi" w:hAnsiTheme="majorBidi" w:cs="B Zar" w:hint="cs"/>
          <w:i/>
          <w:rtl/>
        </w:rPr>
        <w:t xml:space="preserve">یادگیری زبان به عنوان فرآیندی پویا و مستمر از تولد آغاز می شود و زمانی که دانش آموزان پا به محیط مدرسه می گذارند این توانایی بطور چشمگیری در آنان توسعه پیدا کرده است. سطح این توانایی در همه کودکان یکسان نیست و به مقدار زیادی تحت تأثیر تجربیات شخصی کودک، شرایط فرهنگی، اجتماعی و روش های تربیتی خانوده قرار دارد. معلمان دوره ابتدایی باید ضمن شناخت تفاوت های فردی دانش آموزان به آنان کمک نمایند که مهارت های زبانی را برای دریافت و انتقال افکار اندیشه ها مورد استفاده قرار دهند. علاوه بر این آنان باید آگاهی لازم را نسبت به نقش زبان در یادگیری داشته باشند و بتوانند به دانش آموزان در کسب مهارت های زبانی و بکارگیری زبان در یادگیری سایر موضوعات درسی کمک نمایند. </w:t>
      </w:r>
    </w:p>
    <w:p w:rsidR="00053304" w:rsidRDefault="00053304" w:rsidP="00053304">
      <w:pPr>
        <w:bidi/>
        <w:ind w:left="360"/>
        <w:jc w:val="both"/>
        <w:rPr>
          <w:rFonts w:asciiTheme="majorBidi" w:eastAsiaTheme="minorHAnsi" w:hAnsiTheme="majorBidi" w:cs="B Zar"/>
          <w:i/>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313"/>
      </w:tblGrid>
      <w:tr w:rsidR="00211DE0" w:rsidRPr="00E41738" w:rsidTr="00347847">
        <w:trPr>
          <w:trHeight w:val="570"/>
          <w:jc w:val="center"/>
        </w:trPr>
        <w:tc>
          <w:tcPr>
            <w:tcW w:w="2960" w:type="dxa"/>
            <w:vMerge w:val="restart"/>
            <w:tcBorders>
              <w:top w:val="single" w:sz="4" w:space="0" w:color="000000"/>
              <w:left w:val="single" w:sz="4" w:space="0" w:color="000000"/>
              <w:right w:val="single" w:sz="4" w:space="0" w:color="000000"/>
            </w:tcBorders>
            <w:hideMark/>
          </w:tcPr>
          <w:p w:rsidR="005C2976" w:rsidRPr="00E41738" w:rsidRDefault="005C2976"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نوع درس: نظری</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تعداد واحد: 2</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تعداد ساعت:32</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 موضوعی</w:t>
            </w:r>
          </w:p>
          <w:p w:rsidR="005C2976" w:rsidRPr="00E41738" w:rsidRDefault="005C2976"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5C2976" w:rsidRPr="00E41738" w:rsidRDefault="005C2976"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علوم تربیتی</w:t>
            </w:r>
            <w:r w:rsidRPr="00E41738">
              <w:rPr>
                <w:rFonts w:asciiTheme="majorBidi" w:hAnsiTheme="majorBidi" w:cs="B Zar" w:hint="cs"/>
                <w:b/>
                <w:bCs/>
                <w:rtl/>
              </w:rPr>
              <w:t xml:space="preserve"> </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5C2976" w:rsidRPr="00E41738" w:rsidRDefault="005C2976" w:rsidP="00383FFB">
            <w:pPr>
              <w:bidi/>
              <w:jc w:val="lowKashida"/>
              <w:rPr>
                <w:rFonts w:asciiTheme="majorBidi" w:hAnsiTheme="majorBidi" w:cs="B Zar"/>
                <w:lang w:bidi="fa-IR"/>
              </w:rPr>
            </w:pPr>
            <w:r w:rsidRPr="00E41738">
              <w:rPr>
                <w:rFonts w:asciiTheme="majorBidi" w:hAnsiTheme="majorBidi" w:cs="B Zar" w:hint="cs"/>
                <w:rtl/>
              </w:rPr>
              <w:t xml:space="preserve">نام درس: </w:t>
            </w:r>
            <w:r w:rsidR="00221FF9" w:rsidRPr="00E41738">
              <w:rPr>
                <w:rFonts w:asciiTheme="majorBidi" w:hAnsiTheme="majorBidi" w:cs="B Zar"/>
                <w:rtl/>
                <w:lang w:bidi="fa-IR"/>
              </w:rPr>
              <w:t>آموزش و طراح</w:t>
            </w:r>
            <w:r w:rsidR="00221FF9" w:rsidRPr="00E41738">
              <w:rPr>
                <w:rFonts w:asciiTheme="majorBidi" w:hAnsiTheme="majorBidi" w:cs="B Zar" w:hint="cs"/>
                <w:rtl/>
                <w:lang w:bidi="fa-IR"/>
              </w:rPr>
              <w:t>ی</w:t>
            </w:r>
            <w:r w:rsidR="00221FF9" w:rsidRPr="00E41738">
              <w:rPr>
                <w:rFonts w:asciiTheme="majorBidi" w:hAnsiTheme="majorBidi" w:cs="B Zar"/>
                <w:rtl/>
                <w:lang w:bidi="fa-IR"/>
              </w:rPr>
              <w:t xml:space="preserve"> واحد </w:t>
            </w:r>
            <w:r w:rsidR="00221FF9" w:rsidRPr="00E41738">
              <w:rPr>
                <w:rFonts w:asciiTheme="majorBidi" w:hAnsiTheme="majorBidi" w:cs="B Zar" w:hint="cs"/>
                <w:rtl/>
                <w:lang w:bidi="fa-IR"/>
              </w:rPr>
              <w:t>ی</w:t>
            </w:r>
            <w:r w:rsidR="00221FF9" w:rsidRPr="00E41738">
              <w:rPr>
                <w:rFonts w:asciiTheme="majorBidi" w:hAnsiTheme="majorBidi" w:cs="B Zar" w:hint="eastAsia"/>
                <w:rtl/>
                <w:lang w:bidi="fa-IR"/>
              </w:rPr>
              <w:t>ادگ</w:t>
            </w:r>
            <w:r w:rsidR="00221FF9" w:rsidRPr="00E41738">
              <w:rPr>
                <w:rFonts w:asciiTheme="majorBidi" w:hAnsiTheme="majorBidi" w:cs="B Zar" w:hint="cs"/>
                <w:rtl/>
                <w:lang w:bidi="fa-IR"/>
              </w:rPr>
              <w:t>ی</w:t>
            </w:r>
            <w:r w:rsidR="00221FF9" w:rsidRPr="00E41738">
              <w:rPr>
                <w:rFonts w:asciiTheme="majorBidi" w:hAnsiTheme="majorBidi" w:cs="B Zar" w:hint="eastAsia"/>
                <w:rtl/>
                <w:lang w:bidi="fa-IR"/>
              </w:rPr>
              <w:t>ر</w:t>
            </w:r>
            <w:r w:rsidR="00221FF9" w:rsidRPr="00E41738">
              <w:rPr>
                <w:rFonts w:asciiTheme="majorBidi" w:hAnsiTheme="majorBidi" w:cs="B Zar" w:hint="cs"/>
                <w:rtl/>
                <w:lang w:bidi="fa-IR"/>
              </w:rPr>
              <w:t>ی</w:t>
            </w:r>
            <w:r w:rsidR="00221FF9" w:rsidRPr="00E41738">
              <w:rPr>
                <w:rFonts w:asciiTheme="majorBidi" w:hAnsiTheme="majorBidi" w:cs="B Zar"/>
                <w:rtl/>
                <w:lang w:bidi="fa-IR"/>
              </w:rPr>
              <w:t xml:space="preserve"> فارس</w:t>
            </w:r>
            <w:r w:rsidR="00221FF9" w:rsidRPr="00E41738">
              <w:rPr>
                <w:rFonts w:asciiTheme="majorBidi" w:hAnsiTheme="majorBidi" w:cs="B Zar" w:hint="cs"/>
                <w:rtl/>
                <w:lang w:bidi="fa-IR"/>
              </w:rPr>
              <w:t>ی</w:t>
            </w:r>
          </w:p>
        </w:tc>
      </w:tr>
      <w:tr w:rsidR="00211DE0" w:rsidRPr="00E41738" w:rsidTr="00053304">
        <w:trPr>
          <w:trHeight w:val="4004"/>
          <w:jc w:val="center"/>
        </w:trPr>
        <w:tc>
          <w:tcPr>
            <w:tcW w:w="2960" w:type="dxa"/>
            <w:vMerge/>
            <w:tcBorders>
              <w:left w:val="single" w:sz="4" w:space="0" w:color="000000"/>
              <w:bottom w:val="single" w:sz="4" w:space="0" w:color="000000"/>
              <w:right w:val="single" w:sz="4" w:space="0" w:color="000000"/>
            </w:tcBorders>
            <w:vAlign w:val="center"/>
            <w:hideMark/>
          </w:tcPr>
          <w:p w:rsidR="005C2976" w:rsidRPr="00E41738" w:rsidRDefault="005C2976"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5C2976" w:rsidRPr="00E41738" w:rsidRDefault="005C2976" w:rsidP="00383FFB">
            <w:pPr>
              <w:bidi/>
              <w:jc w:val="lowKashida"/>
              <w:rPr>
                <w:rFonts w:asciiTheme="majorBidi" w:hAnsiTheme="majorBidi" w:cs="B Zar"/>
                <w:bCs/>
                <w:u w:val="single"/>
                <w:rtl/>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5C2976" w:rsidRPr="00E41738" w:rsidRDefault="005C2976" w:rsidP="00383FFB">
            <w:pPr>
              <w:pStyle w:val="ListParagraph"/>
              <w:tabs>
                <w:tab w:val="left" w:pos="0"/>
                <w:tab w:val="left" w:pos="5102"/>
              </w:tabs>
              <w:bidi/>
              <w:spacing w:line="240" w:lineRule="auto"/>
              <w:ind w:left="0"/>
              <w:rPr>
                <w:rFonts w:asciiTheme="majorBidi" w:hAnsiTheme="majorBidi" w:cs="B Zar"/>
                <w:i/>
                <w:sz w:val="24"/>
                <w:szCs w:val="24"/>
              </w:rPr>
            </w:pPr>
            <w:r w:rsidRPr="00E41738">
              <w:rPr>
                <w:rFonts w:asciiTheme="majorBidi" w:hAnsiTheme="majorBidi" w:cs="B Zar" w:hint="cs"/>
                <w:sz w:val="24"/>
                <w:szCs w:val="24"/>
                <w:rtl/>
              </w:rPr>
              <w:t>1-</w:t>
            </w:r>
            <w:r w:rsidRPr="00E41738">
              <w:rPr>
                <w:rFonts w:asciiTheme="majorBidi" w:hAnsiTheme="majorBidi" w:cs="B Zar" w:hint="cs"/>
                <w:i/>
                <w:sz w:val="24"/>
                <w:szCs w:val="24"/>
                <w:rtl/>
              </w:rPr>
              <w:t xml:space="preserve"> با توجه به انواع ارتباط زبانی(کلامی) در</w:t>
            </w:r>
            <w:r w:rsidR="00181B41">
              <w:rPr>
                <w:rFonts w:asciiTheme="majorBidi" w:hAnsiTheme="majorBidi" w:cs="B Zar" w:hint="cs"/>
                <w:i/>
                <w:sz w:val="24"/>
                <w:szCs w:val="24"/>
                <w:rtl/>
              </w:rPr>
              <w:t xml:space="preserve"> </w:t>
            </w:r>
            <w:r w:rsidRPr="00E41738">
              <w:rPr>
                <w:rFonts w:asciiTheme="majorBidi" w:hAnsiTheme="majorBidi" w:cs="B Zar" w:hint="cs"/>
                <w:i/>
                <w:sz w:val="24"/>
                <w:szCs w:val="24"/>
                <w:rtl/>
              </w:rPr>
              <w:t>ابعاد مختلف حیطه‌ها و فعالیت‌های ارتباطی در آموزش، رابطه زبان و تربيت را بفهمد و با توجه به وظایف تربیتی/آموزشی یک معلم به حضور و</w:t>
            </w:r>
            <w:r w:rsidR="00181B41">
              <w:rPr>
                <w:rFonts w:asciiTheme="majorBidi" w:hAnsiTheme="majorBidi" w:cs="B Zar" w:hint="cs"/>
                <w:i/>
                <w:sz w:val="24"/>
                <w:szCs w:val="24"/>
                <w:rtl/>
              </w:rPr>
              <w:t xml:space="preserve"> </w:t>
            </w:r>
            <w:r w:rsidRPr="00E41738">
              <w:rPr>
                <w:rFonts w:asciiTheme="majorBidi" w:hAnsiTheme="majorBidi" w:cs="B Zar" w:hint="cs"/>
                <w:i/>
                <w:sz w:val="24"/>
                <w:szCs w:val="24"/>
                <w:rtl/>
              </w:rPr>
              <w:t>نقش زبان در ابعاد مختلف تربيت/آموزش (تعليم و تربيت) آگاه و حساس شود.</w:t>
            </w:r>
          </w:p>
          <w:p w:rsidR="005C2976" w:rsidRPr="00E41738" w:rsidRDefault="005C2976" w:rsidP="00053304">
            <w:pPr>
              <w:pStyle w:val="ListParagraph"/>
              <w:tabs>
                <w:tab w:val="left" w:pos="0"/>
                <w:tab w:val="left" w:pos="5102"/>
              </w:tabs>
              <w:bidi/>
              <w:spacing w:line="240" w:lineRule="auto"/>
              <w:ind w:left="0"/>
              <w:rPr>
                <w:rFonts w:asciiTheme="majorBidi" w:hAnsiTheme="majorBidi" w:cs="B Zar"/>
                <w:sz w:val="24"/>
                <w:szCs w:val="24"/>
              </w:rPr>
            </w:pPr>
            <w:r w:rsidRPr="00E41738">
              <w:rPr>
                <w:rFonts w:asciiTheme="majorBidi" w:hAnsiTheme="majorBidi" w:cs="B Zar" w:hint="cs"/>
                <w:i/>
                <w:sz w:val="24"/>
                <w:szCs w:val="24"/>
                <w:rtl/>
              </w:rPr>
              <w:t>2- با درک اهميت و نقش زبان در یادگیری، فعالیت یادگیری برای توسعه مهارت های زبانی دانش آموزان طراحی کند.</w:t>
            </w:r>
          </w:p>
          <w:p w:rsidR="005C2976" w:rsidRPr="00E41738" w:rsidRDefault="005C2976" w:rsidP="00383FFB">
            <w:pPr>
              <w:pStyle w:val="ListParagraph"/>
              <w:tabs>
                <w:tab w:val="left" w:pos="0"/>
                <w:tab w:val="left" w:pos="5102"/>
              </w:tabs>
              <w:bidi/>
              <w:spacing w:line="240" w:lineRule="auto"/>
              <w:ind w:left="0"/>
              <w:rPr>
                <w:rFonts w:asciiTheme="majorBidi" w:hAnsiTheme="majorBidi" w:cs="B Zar"/>
                <w:sz w:val="24"/>
                <w:szCs w:val="24"/>
              </w:rPr>
            </w:pPr>
            <w:r w:rsidRPr="00E41738">
              <w:rPr>
                <w:rFonts w:asciiTheme="majorBidi" w:hAnsiTheme="majorBidi" w:cs="B Zar" w:hint="cs"/>
                <w:sz w:val="24"/>
                <w:szCs w:val="24"/>
                <w:rtl/>
              </w:rPr>
              <w:t>3-با شناخت وسعت و توالی مفاهیم و مهارت های چهارگانه زبان فارسی در کتب درسی دوره ی ابتدایی یک واحد یادگیری را طراحی</w:t>
            </w:r>
            <w:r w:rsidR="00181B41">
              <w:rPr>
                <w:rFonts w:asciiTheme="majorBidi" w:hAnsiTheme="majorBidi" w:cs="B Zar" w:hint="cs"/>
                <w:sz w:val="24"/>
                <w:szCs w:val="24"/>
                <w:rtl/>
              </w:rPr>
              <w:t>،</w:t>
            </w:r>
            <w:r w:rsidRPr="00E41738">
              <w:rPr>
                <w:rFonts w:asciiTheme="majorBidi" w:hAnsiTheme="majorBidi" w:cs="B Zar" w:hint="cs"/>
                <w:sz w:val="24"/>
                <w:szCs w:val="24"/>
                <w:rtl/>
              </w:rPr>
              <w:t>اجرا و ارزیابی نماید.</w:t>
            </w:r>
          </w:p>
        </w:tc>
      </w:tr>
    </w:tbl>
    <w:p w:rsidR="005C2976" w:rsidRPr="00E41738" w:rsidRDefault="005C2976" w:rsidP="00383FFB">
      <w:pPr>
        <w:bidi/>
        <w:spacing w:before="240"/>
        <w:jc w:val="both"/>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5C2976" w:rsidRPr="00E41738" w:rsidRDefault="005C2976" w:rsidP="00383FFB">
      <w:pPr>
        <w:bidi/>
        <w:ind w:left="450" w:right="720"/>
        <w:jc w:val="both"/>
        <w:rPr>
          <w:rFonts w:cs="B Zar"/>
          <w:b/>
          <w:bCs/>
          <w:i/>
          <w:lang w:bidi="fa-IR"/>
        </w:rPr>
      </w:pPr>
      <w:r w:rsidRPr="00E41738">
        <w:rPr>
          <w:rFonts w:cs="B Zar" w:hint="cs"/>
          <w:b/>
          <w:bCs/>
          <w:i/>
          <w:rtl/>
          <w:lang w:bidi="fa-IR"/>
        </w:rPr>
        <w:t>فصل اول: مهارت‌هاي پايه در آموزش زبان</w:t>
      </w:r>
    </w:p>
    <w:p w:rsidR="005C2976" w:rsidRPr="00E41738" w:rsidRDefault="005C2976" w:rsidP="00383FFB">
      <w:pPr>
        <w:bidi/>
        <w:ind w:left="450" w:right="720"/>
        <w:jc w:val="both"/>
        <w:rPr>
          <w:rFonts w:cs="B Zar"/>
          <w:b/>
          <w:bCs/>
          <w:i/>
          <w:lang w:bidi="fa-IR"/>
        </w:rPr>
      </w:pPr>
      <w:r w:rsidRPr="00E41738">
        <w:rPr>
          <w:rFonts w:cs="B Zar" w:hint="cs"/>
          <w:b/>
          <w:bCs/>
          <w:i/>
          <w:rtl/>
          <w:lang w:bidi="fa-IR"/>
        </w:rPr>
        <w:t>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اهميت</w:t>
      </w:r>
      <w:r w:rsidR="00181B41">
        <w:rPr>
          <w:rFonts w:cs="B Zar" w:hint="cs"/>
          <w:b/>
          <w:i/>
          <w:rtl/>
          <w:lang w:bidi="fa-IR"/>
        </w:rPr>
        <w:t>،</w:t>
      </w:r>
      <w:r w:rsidRPr="00E41738">
        <w:rPr>
          <w:rFonts w:cs="B Zar" w:hint="cs"/>
          <w:b/>
          <w:i/>
          <w:rtl/>
          <w:lang w:bidi="fa-IR"/>
        </w:rPr>
        <w:t xml:space="preserve"> انواع و عوامل مؤثر در گوش دادن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تأثير مهارت گوش دادن در يادگيري</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آموزش مهارت گوش دادن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ارزش‌يابي از فرايند 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بازي‌هاي آموزشي و مهارت 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lastRenderedPageBreak/>
        <w:t>اختلالات شنوايي و راهبرد هایی برای رفع آن</w:t>
      </w:r>
    </w:p>
    <w:p w:rsidR="005C2976" w:rsidRPr="00E41738" w:rsidRDefault="005C2976" w:rsidP="00383FFB">
      <w:pPr>
        <w:bidi/>
        <w:ind w:left="450" w:right="720"/>
        <w:jc w:val="both"/>
        <w:rPr>
          <w:rFonts w:cs="B Zar"/>
          <w:b/>
          <w:bCs/>
          <w:i/>
          <w:lang w:bidi="fa-IR"/>
        </w:rPr>
      </w:pPr>
      <w:r w:rsidRPr="00E41738">
        <w:rPr>
          <w:rFonts w:cs="B Zar" w:hint="cs"/>
          <w:b/>
          <w:bCs/>
          <w:i/>
          <w:rtl/>
          <w:lang w:bidi="fa-IR"/>
        </w:rPr>
        <w:t>سخن گفتن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اهميت، انواع و عوامل مؤثر در سخن گفتن (ارتباط تفکر و سخن گفتن)</w:t>
      </w:r>
    </w:p>
    <w:p w:rsidR="005C2976" w:rsidRPr="00E41738" w:rsidRDefault="005C2976" w:rsidP="00181B41">
      <w:pPr>
        <w:numPr>
          <w:ilvl w:val="0"/>
          <w:numId w:val="39"/>
        </w:numPr>
        <w:bidi/>
        <w:ind w:right="720"/>
        <w:jc w:val="both"/>
        <w:rPr>
          <w:rFonts w:cs="B Zar"/>
          <w:b/>
          <w:i/>
          <w:lang w:bidi="fa-IR"/>
        </w:rPr>
      </w:pPr>
      <w:r w:rsidRPr="00E41738">
        <w:rPr>
          <w:rFonts w:cs="B Zar" w:hint="cs"/>
          <w:b/>
          <w:i/>
          <w:rtl/>
          <w:lang w:bidi="fa-IR"/>
        </w:rPr>
        <w:t xml:space="preserve">مهارت سخن‌گفتن و </w:t>
      </w:r>
      <w:r w:rsidR="00181B41">
        <w:rPr>
          <w:rFonts w:cs="B Zar" w:hint="cs"/>
          <w:b/>
          <w:i/>
          <w:rtl/>
          <w:lang w:bidi="fa-IR"/>
        </w:rPr>
        <w:t>یادگیری</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ارزش‌يابي از فرايند سخن گفتن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بازي‌هاي آموزشي و مهارت گوش دادن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اختلات گفتاري و راهبرد‌هايي جهت رفع آن</w:t>
      </w:r>
    </w:p>
    <w:p w:rsidR="005C2976" w:rsidRPr="00E41738" w:rsidRDefault="005C2976" w:rsidP="00383FFB">
      <w:pPr>
        <w:bidi/>
        <w:ind w:left="450" w:right="720"/>
        <w:jc w:val="both"/>
        <w:rPr>
          <w:rFonts w:cs="B Zar"/>
          <w:b/>
          <w:bCs/>
          <w:i/>
          <w:lang w:bidi="fa-IR"/>
        </w:rPr>
      </w:pPr>
      <w:r w:rsidRPr="00E41738">
        <w:rPr>
          <w:rFonts w:cs="B Zar" w:hint="cs"/>
          <w:b/>
          <w:bCs/>
          <w:i/>
          <w:rtl/>
          <w:lang w:bidi="fa-IR"/>
        </w:rPr>
        <w:t>مهارت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تعريف، اهداف، اهميت</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 xml:space="preserve"> مراحل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مهارت های خواندن</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خواندن برای درک مطلب</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خواندن برای کسب اطلاعات</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خواندن تجسسی/ انتقادی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نقش چشم در خواندن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فرايند رمزگشايي در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 xml:space="preserve">دشواري‌های کودکان در خواندن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دامنه واژگان</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بافت و زمینه اجتماعی فرهنگی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سطح دشواری متن و تجربیات شخصی کودک</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مهارت خواندن و يادگيري</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فرايند رمزگشايي در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مطالعه عوامل مؤثر در آموزش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ارزش‌يابي از مهارت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بازي‌هاي آموزشي و مهارت خواندن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اختلالات خواندن</w:t>
      </w:r>
    </w:p>
    <w:p w:rsidR="005C2976" w:rsidRPr="00E41738" w:rsidRDefault="005C2976" w:rsidP="00383FFB">
      <w:pPr>
        <w:bidi/>
        <w:ind w:left="450" w:right="720"/>
        <w:jc w:val="both"/>
        <w:rPr>
          <w:rFonts w:cs="B Zar"/>
          <w:b/>
          <w:bCs/>
          <w:i/>
          <w:lang w:bidi="fa-IR"/>
        </w:rPr>
      </w:pPr>
      <w:r w:rsidRPr="00E41738">
        <w:rPr>
          <w:rFonts w:cs="B Zar" w:hint="cs"/>
          <w:b/>
          <w:bCs/>
          <w:i/>
          <w:rtl/>
          <w:lang w:bidi="fa-IR"/>
        </w:rPr>
        <w:t>مهارت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اهميت، انواع و عوامل مؤثر در نگارش</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مهارت نوشتن و يادگيري</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فرايند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مراحل نوشتن در سال های آغازین</w:t>
      </w:r>
    </w:p>
    <w:p w:rsidR="005C2976" w:rsidRPr="00E41738" w:rsidRDefault="005C2976" w:rsidP="00383FFB">
      <w:pPr>
        <w:numPr>
          <w:ilvl w:val="0"/>
          <w:numId w:val="39"/>
        </w:numPr>
        <w:bidi/>
        <w:ind w:right="720"/>
        <w:jc w:val="both"/>
        <w:rPr>
          <w:rFonts w:cs="B Zar"/>
          <w:b/>
          <w:i/>
          <w:rtl/>
          <w:lang w:bidi="fa-IR"/>
        </w:rPr>
      </w:pPr>
      <w:r w:rsidRPr="00E41738">
        <w:rPr>
          <w:rFonts w:cs="B Zar" w:hint="cs"/>
          <w:b/>
          <w:i/>
          <w:rtl/>
          <w:lang w:bidi="fa-IR"/>
        </w:rPr>
        <w:t>اصولي که در هنگام نوشتن بايد رعايت شود.</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هنر نوشتن(خوانا نويسي ـ درست نويسي ـ زيبا نويسي )</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اختلات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انواع نوشتن</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lastRenderedPageBreak/>
        <w:t>خلاصه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یادداشت برداری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بند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گزارش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 گزارش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قالب نامه و نامه نگاری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زندگی نامه نویسی</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گسترده نویسی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 xml:space="preserve">تبدیل گفتار به نوشتار </w:t>
      </w:r>
    </w:p>
    <w:p w:rsidR="005C2976" w:rsidRPr="00E41738" w:rsidRDefault="005C2976" w:rsidP="00383FFB">
      <w:pPr>
        <w:numPr>
          <w:ilvl w:val="1"/>
          <w:numId w:val="39"/>
        </w:numPr>
        <w:bidi/>
        <w:ind w:right="720"/>
        <w:jc w:val="both"/>
        <w:rPr>
          <w:rFonts w:cs="B Zar"/>
          <w:b/>
          <w:i/>
          <w:lang w:bidi="fa-IR"/>
        </w:rPr>
      </w:pPr>
      <w:r w:rsidRPr="00E41738">
        <w:rPr>
          <w:rFonts w:cs="B Zar" w:hint="cs"/>
          <w:b/>
          <w:i/>
          <w:rtl/>
          <w:lang w:bidi="fa-IR"/>
        </w:rPr>
        <w:t>دنباله نویسی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راهبردهايي براي تقويت نوشتن</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طراحي فعاليت‌هاي يادگيري براي نوشتن (املا، انشا</w:t>
      </w:r>
      <w:r w:rsidR="00181B41">
        <w:rPr>
          <w:rFonts w:cs="B Zar" w:hint="cs"/>
          <w:b/>
          <w:i/>
          <w:rtl/>
          <w:lang w:bidi="fa-IR"/>
        </w:rPr>
        <w:t>،</w:t>
      </w:r>
      <w:r w:rsidRPr="00E41738">
        <w:rPr>
          <w:rFonts w:cs="B Zar" w:hint="cs"/>
          <w:b/>
          <w:i/>
          <w:rtl/>
          <w:lang w:bidi="fa-IR"/>
        </w:rPr>
        <w:t xml:space="preserve"> خاطره نويسي، گزارش نويسي و...)</w:t>
      </w:r>
    </w:p>
    <w:p w:rsidR="005C2976" w:rsidRPr="00E41738" w:rsidRDefault="005C2976" w:rsidP="00383FFB">
      <w:pPr>
        <w:bidi/>
        <w:ind w:left="450" w:right="720"/>
        <w:jc w:val="both"/>
        <w:rPr>
          <w:rFonts w:cs="B Zar"/>
          <w:rtl/>
          <w:lang w:bidi="fa-IR"/>
        </w:rPr>
      </w:pPr>
    </w:p>
    <w:p w:rsidR="005C2976" w:rsidRPr="00E41738" w:rsidRDefault="005C2976" w:rsidP="00383FFB">
      <w:pPr>
        <w:bidi/>
        <w:ind w:left="450" w:right="720"/>
        <w:jc w:val="both"/>
        <w:rPr>
          <w:rFonts w:cs="B Zar"/>
          <w:b/>
          <w:bCs/>
          <w:i/>
          <w:lang w:bidi="fa-IR"/>
        </w:rPr>
      </w:pPr>
      <w:r w:rsidRPr="00E41738">
        <w:rPr>
          <w:rFonts w:cs="B Zar" w:hint="cs"/>
          <w:b/>
          <w:bCs/>
          <w:rtl/>
          <w:lang w:bidi="fa-IR"/>
        </w:rPr>
        <w:t>فصل دوم:</w:t>
      </w:r>
      <w:r w:rsidRPr="00E41738">
        <w:rPr>
          <w:rFonts w:cs="B Zar" w:hint="cs"/>
          <w:b/>
          <w:bCs/>
          <w:i/>
          <w:rtl/>
          <w:lang w:bidi="fa-IR"/>
        </w:rPr>
        <w:t xml:space="preserve"> زبان آموزی در پایه اول ابتدایی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ایجاد آمادگی های لازم برای زبان آموزی</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اهداف آموزش زبان در پايه‌ي اول ابتدايي</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ساختار کتاب درسي فارسی در پايه‌ي اول</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شبکه‌ي واژگانی و نقش آن در آموزش زبان</w:t>
      </w:r>
      <w:r w:rsidR="00181B41">
        <w:rPr>
          <w:rFonts w:cs="B Zar" w:hint="cs"/>
          <w:b/>
          <w:i/>
          <w:rtl/>
          <w:lang w:bidi="fa-IR"/>
        </w:rPr>
        <w:t xml:space="preserve"> </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آموزش نکات دستوري، نگارشي، ادبي در پايه‌ي اول</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 xml:space="preserve">روش‌هاي آموزش و ارزش‌يابي در برنامه‌ي زبان‌آموزي پايه‌ي اول </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تفاوت فردي در آموزش زبان پايه‌ي اول</w:t>
      </w:r>
    </w:p>
    <w:p w:rsidR="005C2976" w:rsidRPr="00E41738" w:rsidRDefault="005C2976" w:rsidP="00383FFB">
      <w:pPr>
        <w:numPr>
          <w:ilvl w:val="0"/>
          <w:numId w:val="39"/>
        </w:numPr>
        <w:bidi/>
        <w:ind w:right="720"/>
        <w:jc w:val="both"/>
        <w:rPr>
          <w:rFonts w:cs="B Zar"/>
          <w:b/>
          <w:i/>
          <w:lang w:bidi="fa-IR"/>
        </w:rPr>
      </w:pPr>
      <w:r w:rsidRPr="00E41738">
        <w:rPr>
          <w:rFonts w:cs="B Zar" w:hint="cs"/>
          <w:b/>
          <w:i/>
          <w:rtl/>
          <w:lang w:bidi="fa-IR"/>
        </w:rPr>
        <w:t>آموزش کودکان دو زبانه</w:t>
      </w:r>
    </w:p>
    <w:p w:rsidR="005C2976" w:rsidRPr="00E41738" w:rsidRDefault="005C2976" w:rsidP="00383FFB">
      <w:pPr>
        <w:bidi/>
        <w:jc w:val="both"/>
        <w:rPr>
          <w:rFonts w:cs="B Zar"/>
          <w:b/>
          <w:i/>
          <w:rtl/>
          <w:lang w:bidi="fa-IR"/>
        </w:rPr>
      </w:pPr>
      <w:r w:rsidRPr="00E41738">
        <w:rPr>
          <w:rFonts w:cs="B Zar" w:hint="cs"/>
          <w:rtl/>
          <w:lang w:bidi="fa-IR"/>
        </w:rPr>
        <w:t>تکالیف عملکردی:</w:t>
      </w:r>
      <w:r w:rsidRPr="00E41738">
        <w:rPr>
          <w:rFonts w:cs="B Zar" w:hint="cs"/>
          <w:b/>
          <w:i/>
          <w:rtl/>
          <w:lang w:bidi="fa-IR"/>
        </w:rPr>
        <w:t xml:space="preserve"> با دو معلم پایه اول ابتدایی یک معلم با تجربه بالا و یک معلم تازه کار مصاحبه و در خصوص روش آماده سازی کودکان در روز های آغازین و مسایل و مشکلاتی که با آن روبرو هستند و شیوه های کنار آمدن با آن و کمک به کودکان گفتگو کنند. نتایج گفتگو را در قالب یک جدول مقایسه ای بر اساس محور های فوق طبقه بندی و به کلاس ارائه نماید. یافته های ارائه شده در کلاس را در قالب یک گزارش تحلیل تنظیم و ارائه کند.</w:t>
      </w:r>
    </w:p>
    <w:p w:rsidR="005C2976" w:rsidRPr="00E41738" w:rsidRDefault="005C2976" w:rsidP="00383FFB">
      <w:pPr>
        <w:bidi/>
        <w:jc w:val="both"/>
        <w:rPr>
          <w:rFonts w:cs="B Zar"/>
          <w:b/>
          <w:bCs/>
          <w:i/>
          <w:rtl/>
          <w:lang w:bidi="fa-IR"/>
        </w:rPr>
      </w:pPr>
      <w:r w:rsidRPr="00E41738">
        <w:rPr>
          <w:rFonts w:cs="B Zar" w:hint="cs"/>
          <w:b/>
          <w:bCs/>
          <w:rtl/>
          <w:lang w:bidi="fa-IR"/>
        </w:rPr>
        <w:t xml:space="preserve">فصل سوم: </w:t>
      </w:r>
      <w:r w:rsidRPr="00E41738">
        <w:rPr>
          <w:rFonts w:cs="B Zar" w:hint="cs"/>
          <w:b/>
          <w:bCs/>
          <w:i/>
          <w:rtl/>
          <w:lang w:bidi="fa-IR"/>
        </w:rPr>
        <w:t>برنامه‌ي درسي آموزش زبان فارسي</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t>اهداف آموزشي برنامه درسي زبان آموزي</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t>ساختارکتاب درسي</w:t>
      </w:r>
    </w:p>
    <w:p w:rsidR="005C2976" w:rsidRPr="00E41738" w:rsidRDefault="005C2976" w:rsidP="00383FFB">
      <w:pPr>
        <w:bidi/>
        <w:jc w:val="both"/>
        <w:rPr>
          <w:rFonts w:cs="B Zar"/>
          <w:b/>
          <w:i/>
          <w:rtl/>
          <w:lang w:bidi="fa-IR"/>
        </w:rPr>
      </w:pPr>
      <w:r w:rsidRPr="00E41738">
        <w:rPr>
          <w:rFonts w:cs="B Zar" w:hint="cs"/>
          <w:rtl/>
          <w:lang w:bidi="fa-IR"/>
        </w:rPr>
        <w:t>تکالیف یادگیری:</w:t>
      </w:r>
      <w:r w:rsidRPr="00E41738">
        <w:rPr>
          <w:rFonts w:cs="B Zar" w:hint="cs"/>
          <w:b/>
          <w:i/>
          <w:rtl/>
          <w:lang w:bidi="fa-IR"/>
        </w:rPr>
        <w:t xml:space="preserve"> به صورت گروهی کتاب درسی شش پایه را مطالعه و در خصوص محور های طرح شده در فصل های</w:t>
      </w:r>
      <w:r w:rsidR="00181B41">
        <w:rPr>
          <w:rFonts w:cs="B Zar" w:hint="cs"/>
          <w:b/>
          <w:i/>
          <w:rtl/>
          <w:lang w:bidi="fa-IR"/>
        </w:rPr>
        <w:t>.</w:t>
      </w:r>
      <w:r w:rsidRPr="00E41738">
        <w:rPr>
          <w:rFonts w:cs="B Zar" w:hint="cs"/>
          <w:b/>
          <w:i/>
          <w:rtl/>
          <w:lang w:bidi="fa-IR"/>
        </w:rPr>
        <w:t>.. تا</w:t>
      </w:r>
      <w:r w:rsidR="00181B41">
        <w:rPr>
          <w:rFonts w:cs="B Zar" w:hint="cs"/>
          <w:b/>
          <w:i/>
          <w:rtl/>
          <w:lang w:bidi="fa-IR"/>
        </w:rPr>
        <w:t>.</w:t>
      </w:r>
      <w:r w:rsidRPr="00E41738">
        <w:rPr>
          <w:rFonts w:cs="B Zar" w:hint="cs"/>
          <w:b/>
          <w:i/>
          <w:rtl/>
          <w:lang w:bidi="fa-IR"/>
        </w:rPr>
        <w:t>...</w:t>
      </w:r>
      <w:r w:rsidR="00181B41">
        <w:rPr>
          <w:rFonts w:cs="B Zar" w:hint="cs"/>
          <w:b/>
          <w:i/>
          <w:rtl/>
          <w:lang w:bidi="fa-IR"/>
        </w:rPr>
        <w:t xml:space="preserve"> </w:t>
      </w:r>
      <w:r w:rsidRPr="00E41738">
        <w:rPr>
          <w:rFonts w:cs="B Zar" w:hint="cs"/>
          <w:b/>
          <w:i/>
          <w:rtl/>
          <w:lang w:bidi="fa-IR"/>
        </w:rPr>
        <w:t>جدول وسعت و توالي را تنظيم کنند. کارگروه ها در سطح کلاس نهایتاً یک جدول وسعت و توالی برای</w:t>
      </w:r>
      <w:r w:rsidR="00181B41">
        <w:rPr>
          <w:rFonts w:cs="B Zar" w:hint="cs"/>
          <w:b/>
          <w:i/>
          <w:rtl/>
          <w:lang w:bidi="fa-IR"/>
        </w:rPr>
        <w:t>.</w:t>
      </w:r>
      <w:r w:rsidRPr="00E41738">
        <w:rPr>
          <w:rFonts w:cs="B Zar" w:hint="cs"/>
          <w:b/>
          <w:i/>
          <w:rtl/>
          <w:lang w:bidi="fa-IR"/>
        </w:rPr>
        <w:t xml:space="preserve">... ترسیم نموده و با کمک تکالیف های یادگیری انجام شده و ارزیابی نتایج آن جدول وسعت و توالی مورد تأیید خود را تهیه نمایند. این جدول باید به نظرخواهی معلمان پایه های مختلف گذاشته شود و نتایج در اصلاح جدول اعمال گردد. </w:t>
      </w:r>
    </w:p>
    <w:p w:rsidR="005C2976" w:rsidRPr="00E41738" w:rsidRDefault="005C2976" w:rsidP="00383FFB">
      <w:pPr>
        <w:bidi/>
        <w:jc w:val="both"/>
        <w:rPr>
          <w:rFonts w:cs="B Zar"/>
          <w:b/>
          <w:bCs/>
          <w:i/>
          <w:rtl/>
          <w:lang w:bidi="fa-IR"/>
        </w:rPr>
      </w:pPr>
      <w:r w:rsidRPr="00E41738">
        <w:rPr>
          <w:rFonts w:cs="B Zar" w:hint="cs"/>
          <w:b/>
          <w:bCs/>
          <w:i/>
          <w:rtl/>
          <w:lang w:bidi="fa-IR"/>
        </w:rPr>
        <w:t>فصل چهارم : رشد و گستره‌ي مهارت‌هاي چهارگانه‌ي آموزش زبان در پايه‌هاي دوم تا ششم</w:t>
      </w:r>
    </w:p>
    <w:p w:rsidR="005C2976" w:rsidRPr="00E41738" w:rsidRDefault="005C2976" w:rsidP="00383FFB">
      <w:pPr>
        <w:numPr>
          <w:ilvl w:val="0"/>
          <w:numId w:val="39"/>
        </w:numPr>
        <w:bidi/>
        <w:jc w:val="both"/>
        <w:rPr>
          <w:rFonts w:cs="B Zar"/>
          <w:b/>
          <w:i/>
          <w:lang w:bidi="fa-IR"/>
        </w:rPr>
      </w:pPr>
      <w:r w:rsidRPr="00E41738">
        <w:rPr>
          <w:rFonts w:cs="B Zar" w:hint="cs"/>
          <w:b/>
          <w:i/>
          <w:rtl/>
          <w:lang w:bidi="fa-IR"/>
        </w:rPr>
        <w:t>گوش دادن فعال</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lastRenderedPageBreak/>
        <w:t>خواندن معنادار</w:t>
      </w:r>
    </w:p>
    <w:p w:rsidR="005C2976" w:rsidRPr="00E41738" w:rsidRDefault="005C2976" w:rsidP="00383FFB">
      <w:pPr>
        <w:numPr>
          <w:ilvl w:val="0"/>
          <w:numId w:val="39"/>
        </w:numPr>
        <w:bidi/>
        <w:jc w:val="both"/>
        <w:rPr>
          <w:rFonts w:cs="B Zar"/>
          <w:b/>
          <w:i/>
          <w:lang w:bidi="fa-IR"/>
        </w:rPr>
      </w:pPr>
      <w:r w:rsidRPr="00E41738">
        <w:rPr>
          <w:rFonts w:cs="B Zar" w:hint="cs"/>
          <w:b/>
          <w:i/>
          <w:rtl/>
          <w:lang w:bidi="fa-IR"/>
        </w:rPr>
        <w:t>خواندن با لحن وآهنگ مناسب</w:t>
      </w:r>
    </w:p>
    <w:p w:rsidR="005C2976" w:rsidRPr="00E41738" w:rsidRDefault="005C2976" w:rsidP="00383FFB">
      <w:pPr>
        <w:numPr>
          <w:ilvl w:val="0"/>
          <w:numId w:val="39"/>
        </w:numPr>
        <w:bidi/>
        <w:jc w:val="both"/>
        <w:rPr>
          <w:rFonts w:cs="B Zar"/>
          <w:b/>
          <w:i/>
          <w:rtl/>
          <w:lang w:bidi="fa-IR"/>
        </w:rPr>
      </w:pPr>
      <w:r w:rsidRPr="00E41738">
        <w:rPr>
          <w:rFonts w:cs="B Zar" w:hint="cs"/>
          <w:b/>
          <w:i/>
          <w:rtl/>
          <w:lang w:bidi="fa-IR"/>
        </w:rPr>
        <w:t>بيان احساسات و ادراک به صورت گفتاري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بيان احساسات و ادارک به صورت نوشتاري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اختلالات در مهارت زباني و راهبردهايي جهت رفع آن (تهديد‌ها، فرصت‌ها)</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تفاوت‌هاي فردي در آموزش مهارت‌هاي زبان آموزي</w:t>
      </w:r>
    </w:p>
    <w:p w:rsidR="005C2976" w:rsidRPr="00E41738" w:rsidRDefault="005C2976" w:rsidP="00383FFB">
      <w:pPr>
        <w:bidi/>
        <w:jc w:val="both"/>
        <w:rPr>
          <w:rFonts w:cs="B Zar"/>
          <w:rtl/>
          <w:lang w:bidi="fa-IR"/>
        </w:rPr>
      </w:pPr>
    </w:p>
    <w:p w:rsidR="005C2976" w:rsidRPr="00E41738" w:rsidRDefault="005C2976" w:rsidP="00383FFB">
      <w:pPr>
        <w:bidi/>
        <w:jc w:val="both"/>
        <w:rPr>
          <w:rFonts w:cs="B Zar"/>
          <w:b/>
          <w:i/>
          <w:lang w:bidi="fa-IR"/>
        </w:rPr>
      </w:pPr>
      <w:r w:rsidRPr="00E41738">
        <w:rPr>
          <w:rFonts w:cs="B Zar" w:hint="cs"/>
          <w:b/>
          <w:i/>
          <w:rtl/>
          <w:lang w:bidi="fa-IR"/>
        </w:rPr>
        <w:t>تکلیف یادگیری:</w:t>
      </w:r>
    </w:p>
    <w:p w:rsidR="005C2976" w:rsidRPr="00E41738" w:rsidRDefault="005C2976" w:rsidP="00383FFB">
      <w:pPr>
        <w:bidi/>
        <w:jc w:val="both"/>
        <w:rPr>
          <w:rFonts w:cs="B Zar"/>
          <w:b/>
          <w:i/>
          <w:rtl/>
          <w:lang w:bidi="fa-IR"/>
        </w:rPr>
      </w:pPr>
      <w:r w:rsidRPr="00E41738">
        <w:rPr>
          <w:rFonts w:cs="B Zar" w:hint="cs"/>
          <w:b/>
          <w:i/>
          <w:rtl/>
          <w:lang w:bidi="fa-IR"/>
        </w:rPr>
        <w:t xml:space="preserve">مقالات علمی- پژوهشی در خصوص چهار مهارت زبانی را مطالعه و با نقد و تحلیل یافته های آن را در قالب یک مقاله کوتاه چگونگی بکارگیری راهبرد های مختلف در توسعه مهارت ها تبیین نماید. </w:t>
      </w:r>
    </w:p>
    <w:p w:rsidR="005C2976" w:rsidRPr="00E41738" w:rsidRDefault="005C2976" w:rsidP="00383FFB">
      <w:pPr>
        <w:bidi/>
        <w:jc w:val="both"/>
        <w:rPr>
          <w:rFonts w:cs="B Zar"/>
          <w:bCs/>
          <w:i/>
          <w:rtl/>
          <w:lang w:bidi="fa-IR"/>
        </w:rPr>
      </w:pPr>
      <w:r w:rsidRPr="00E41738">
        <w:rPr>
          <w:rFonts w:cs="B Zar" w:hint="cs"/>
          <w:b/>
          <w:bCs/>
          <w:i/>
          <w:rtl/>
          <w:lang w:bidi="fa-IR"/>
        </w:rPr>
        <w:t>فصل پنجم : فعاليت‌هاي آموزشي پيش بيني شده در کتاب فارسي پايه‌هاي دوم تا ششم ابتدايي</w:t>
      </w:r>
    </w:p>
    <w:p w:rsidR="005C2976" w:rsidRPr="00E41738" w:rsidRDefault="005C2976" w:rsidP="00383FFB">
      <w:pPr>
        <w:bidi/>
        <w:jc w:val="both"/>
        <w:rPr>
          <w:rFonts w:cs="B Zar"/>
          <w:b/>
          <w:bCs/>
          <w:i/>
          <w:rtl/>
          <w:lang w:bidi="fa-IR"/>
        </w:rPr>
      </w:pPr>
      <w:r w:rsidRPr="00E41738">
        <w:rPr>
          <w:rFonts w:cs="B Zar" w:hint="cs"/>
          <w:bCs/>
          <w:i/>
          <w:rtl/>
          <w:lang w:bidi="fa-IR"/>
        </w:rPr>
        <w:t>خواندن</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کتاب‌خواني</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تصویر‌خواني</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سرود خواني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تمرين و تمرکز هنگام خواندن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راهبرهایی برای تقویت خواندن</w:t>
      </w:r>
    </w:p>
    <w:p w:rsidR="005C2976" w:rsidRPr="00E41738" w:rsidRDefault="005C2976" w:rsidP="00383FFB">
      <w:pPr>
        <w:bidi/>
        <w:jc w:val="both"/>
        <w:rPr>
          <w:rFonts w:cs="B Zar"/>
          <w:bCs/>
          <w:i/>
          <w:lang w:bidi="fa-IR"/>
        </w:rPr>
      </w:pPr>
      <w:r w:rsidRPr="00E41738">
        <w:rPr>
          <w:rFonts w:cs="B Zar" w:hint="cs"/>
          <w:bCs/>
          <w:i/>
          <w:rtl/>
          <w:lang w:bidi="fa-IR"/>
        </w:rPr>
        <w:t>سخن گفتن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تلفظ معيار</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دکلمه</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مصاحبه</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بيان احساسات و عقايد</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گفت و گو</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کنترل سرعت صحبت کردن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تکرار همراه با کاهش یا افزايش </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نقش گويي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خاطره گويي</w:t>
      </w:r>
    </w:p>
    <w:p w:rsidR="005C2976" w:rsidRPr="00E41738" w:rsidRDefault="005C2976" w:rsidP="00383FFB">
      <w:pPr>
        <w:bidi/>
        <w:jc w:val="both"/>
        <w:rPr>
          <w:rFonts w:cs="B Zar"/>
          <w:bCs/>
          <w:i/>
          <w:lang w:bidi="fa-IR"/>
        </w:rPr>
      </w:pPr>
      <w:r w:rsidRPr="00E41738">
        <w:rPr>
          <w:rFonts w:cs="B Zar" w:hint="cs"/>
          <w:bCs/>
          <w:i/>
          <w:rtl/>
          <w:lang w:bidi="fa-IR"/>
        </w:rPr>
        <w:t>نوشتن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تمرين‌هاي مختلف رونويسي</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آموزش خط تحريري در نوشتن</w:t>
      </w:r>
    </w:p>
    <w:p w:rsidR="005C2976" w:rsidRPr="00E41738" w:rsidRDefault="005C2976" w:rsidP="00383FFB">
      <w:pPr>
        <w:numPr>
          <w:ilvl w:val="0"/>
          <w:numId w:val="40"/>
        </w:numPr>
        <w:bidi/>
        <w:jc w:val="both"/>
        <w:rPr>
          <w:rFonts w:cs="B Zar"/>
          <w:b/>
          <w:i/>
          <w:rtl/>
          <w:lang w:bidi="fa-IR"/>
        </w:rPr>
      </w:pPr>
      <w:r w:rsidRPr="00E41738">
        <w:rPr>
          <w:rFonts w:cs="B Zar" w:hint="cs"/>
          <w:b/>
          <w:i/>
          <w:rtl/>
          <w:lang w:bidi="fa-IR"/>
        </w:rPr>
        <w:t>جدول چرخشي کلمات و جمع‌سازي</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راهبردهایی برای تقویت نوشتن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بند نویسی</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نوشتن خلاق</w:t>
      </w:r>
    </w:p>
    <w:p w:rsidR="005C2976" w:rsidRPr="00E41738" w:rsidRDefault="005C2976" w:rsidP="00383FFB">
      <w:pPr>
        <w:bidi/>
        <w:jc w:val="both"/>
        <w:rPr>
          <w:rFonts w:cs="B Zar"/>
          <w:b/>
          <w:bCs/>
          <w:i/>
          <w:lang w:bidi="fa-IR"/>
        </w:rPr>
      </w:pPr>
      <w:r w:rsidRPr="00E41738">
        <w:rPr>
          <w:rFonts w:cs="B Zar" w:hint="cs"/>
          <w:b/>
          <w:bCs/>
          <w:i/>
          <w:rtl/>
          <w:lang w:bidi="fa-IR"/>
        </w:rPr>
        <w:t xml:space="preserve">تکلیف عملکردی: </w:t>
      </w:r>
    </w:p>
    <w:p w:rsidR="005C2976" w:rsidRPr="00E41738" w:rsidRDefault="005C2976" w:rsidP="00383FFB">
      <w:pPr>
        <w:bidi/>
        <w:jc w:val="both"/>
        <w:rPr>
          <w:rFonts w:cs="B Zar"/>
          <w:b/>
          <w:i/>
          <w:rtl/>
          <w:lang w:bidi="fa-IR"/>
        </w:rPr>
      </w:pPr>
      <w:r w:rsidRPr="00E41738">
        <w:rPr>
          <w:rFonts w:cs="B Zar" w:hint="cs"/>
          <w:b/>
          <w:i/>
          <w:rtl/>
          <w:lang w:bidi="fa-IR"/>
        </w:rPr>
        <w:lastRenderedPageBreak/>
        <w:t>یک فعالیت یادگیری برای یکی از مهارت های خواندن، نوشتن، سخن گفتن (با مشخص نمودن خرده مهارت ها) طراحی نماید. فعالیت را در یک گروه کوچک دانش آموزی (در پایه خاص) اجرا، و نتایج ارزشیابی آن را به جهت میزان تأثیر در توسعه مهارت خواندن/ نوشتن/ سخن گفتن گزارش نماید.</w:t>
      </w:r>
      <w:r w:rsidR="00181B41">
        <w:rPr>
          <w:rFonts w:cs="B Zar" w:hint="cs"/>
          <w:b/>
          <w:i/>
          <w:rtl/>
          <w:lang w:bidi="fa-IR"/>
        </w:rPr>
        <w:t xml:space="preserve"> </w:t>
      </w:r>
    </w:p>
    <w:p w:rsidR="005C2976" w:rsidRPr="00E41738" w:rsidRDefault="005C2976" w:rsidP="00383FFB">
      <w:pPr>
        <w:bidi/>
        <w:jc w:val="both"/>
        <w:rPr>
          <w:rFonts w:cs="B Zar"/>
          <w:bCs/>
          <w:i/>
          <w:lang w:bidi="fa-IR"/>
        </w:rPr>
      </w:pPr>
      <w:r w:rsidRPr="00E41738">
        <w:rPr>
          <w:rFonts w:cs="B Zar" w:hint="cs"/>
          <w:bCs/>
          <w:i/>
          <w:rtl/>
          <w:lang w:bidi="fa-IR"/>
        </w:rPr>
        <w:t>تفکر و تفسیر</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مهارت تفسیر اطلاعات، احساسات در قالب های زبانی</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پیش بینی بر اساس سرنخ های متن</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تفسیر عناصر بصری با توجه به متن</w:t>
      </w:r>
    </w:p>
    <w:p w:rsidR="005C2976" w:rsidRPr="00E41738" w:rsidRDefault="005C2976" w:rsidP="00383FFB">
      <w:pPr>
        <w:bidi/>
        <w:jc w:val="both"/>
        <w:rPr>
          <w:rFonts w:cs="B Zar"/>
          <w:bCs/>
          <w:i/>
          <w:lang w:bidi="fa-IR"/>
        </w:rPr>
      </w:pPr>
      <w:r w:rsidRPr="00E41738">
        <w:rPr>
          <w:rFonts w:cs="B Zar" w:hint="cs"/>
          <w:bCs/>
          <w:i/>
          <w:rtl/>
          <w:lang w:bidi="fa-IR"/>
        </w:rPr>
        <w:t>تحلیل</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شناسایی کلمات کلیدی </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تعریف ایده اصلی یا احساس غالب </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شناسایی افراد، مکانها، حوادث و زمان ها و ارتباط آن ها با یکدیگر.</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یافتن ارتباطات علت و معلولی</w:t>
      </w:r>
    </w:p>
    <w:p w:rsidR="005C2976" w:rsidRPr="00E41738" w:rsidRDefault="005C2976" w:rsidP="00383FFB">
      <w:pPr>
        <w:numPr>
          <w:ilvl w:val="0"/>
          <w:numId w:val="40"/>
        </w:numPr>
        <w:bidi/>
        <w:jc w:val="both"/>
        <w:rPr>
          <w:rFonts w:cs="B Zar"/>
          <w:b/>
          <w:i/>
          <w:lang w:bidi="fa-IR"/>
        </w:rPr>
      </w:pPr>
      <w:r w:rsidRPr="00E41738">
        <w:rPr>
          <w:rFonts w:cs="B Zar" w:hint="cs"/>
          <w:b/>
          <w:i/>
          <w:rtl/>
          <w:lang w:bidi="fa-IR"/>
        </w:rPr>
        <w:t xml:space="preserve">شناسایی معانی ضمنی </w:t>
      </w:r>
    </w:p>
    <w:p w:rsidR="005C2976" w:rsidRPr="00E41738" w:rsidRDefault="005C2976" w:rsidP="00383FFB">
      <w:pPr>
        <w:bidi/>
        <w:jc w:val="both"/>
        <w:rPr>
          <w:rFonts w:cs="B Zar"/>
          <w:bCs/>
          <w:i/>
          <w:lang w:bidi="fa-IR"/>
        </w:rPr>
      </w:pPr>
      <w:r w:rsidRPr="00E41738">
        <w:rPr>
          <w:rFonts w:cs="B Zar" w:hint="cs"/>
          <w:b/>
          <w:bCs/>
          <w:i/>
          <w:rtl/>
          <w:lang w:bidi="fa-IR"/>
        </w:rPr>
        <w:t>مهارت مقایسه و طبقه بندی</w:t>
      </w:r>
    </w:p>
    <w:p w:rsidR="005C2976" w:rsidRPr="00E41738" w:rsidRDefault="005C2976" w:rsidP="00383FFB">
      <w:pPr>
        <w:numPr>
          <w:ilvl w:val="0"/>
          <w:numId w:val="40"/>
        </w:numPr>
        <w:bidi/>
        <w:jc w:val="both"/>
        <w:rPr>
          <w:rFonts w:cs="B Zar"/>
          <w:b/>
          <w:lang w:bidi="fa-IR"/>
        </w:rPr>
      </w:pPr>
      <w:r w:rsidRPr="00E41738">
        <w:rPr>
          <w:rFonts w:cs="B Zar" w:hint="cs"/>
          <w:rtl/>
        </w:rPr>
        <w:t>نظم بخشی به روایتها و اطلاعات</w:t>
      </w:r>
    </w:p>
    <w:p w:rsidR="005C2976" w:rsidRPr="00E41738" w:rsidRDefault="005C2976" w:rsidP="00383FFB">
      <w:pPr>
        <w:numPr>
          <w:ilvl w:val="0"/>
          <w:numId w:val="40"/>
        </w:numPr>
        <w:bidi/>
        <w:jc w:val="both"/>
        <w:rPr>
          <w:rFonts w:cs="B Zar"/>
          <w:b/>
          <w:lang w:bidi="fa-IR"/>
        </w:rPr>
      </w:pPr>
      <w:r w:rsidRPr="00E41738">
        <w:rPr>
          <w:rFonts w:cs="B Zar" w:hint="cs"/>
          <w:rtl/>
        </w:rPr>
        <w:t>مقایسه بین آنچه می بیند و می شنود.</w:t>
      </w:r>
    </w:p>
    <w:p w:rsidR="005C2976" w:rsidRPr="00E41738" w:rsidRDefault="005C2976" w:rsidP="00383FFB">
      <w:pPr>
        <w:numPr>
          <w:ilvl w:val="0"/>
          <w:numId w:val="40"/>
        </w:numPr>
        <w:bidi/>
        <w:jc w:val="both"/>
        <w:rPr>
          <w:rFonts w:cs="B Zar"/>
          <w:b/>
          <w:lang w:bidi="fa-IR"/>
        </w:rPr>
      </w:pPr>
      <w:r w:rsidRPr="00E41738">
        <w:rPr>
          <w:rFonts w:cs="B Zar" w:hint="cs"/>
          <w:rtl/>
        </w:rPr>
        <w:t>آشکار کردن ارتباط بین متن و عنوان( مقایسه)</w:t>
      </w:r>
    </w:p>
    <w:p w:rsidR="005C2976" w:rsidRPr="00E41738" w:rsidRDefault="005C2976" w:rsidP="00383FFB">
      <w:pPr>
        <w:bidi/>
        <w:jc w:val="both"/>
        <w:rPr>
          <w:rFonts w:cs="B Zar"/>
          <w:b/>
          <w:bCs/>
          <w:i/>
          <w:lang w:bidi="fa-IR"/>
        </w:rPr>
      </w:pPr>
      <w:r w:rsidRPr="00E41738">
        <w:rPr>
          <w:rFonts w:cs="B Zar" w:hint="cs"/>
          <w:b/>
          <w:bCs/>
          <w:i/>
          <w:rtl/>
          <w:lang w:bidi="fa-IR"/>
        </w:rPr>
        <w:t xml:space="preserve">تکلیف عملکردی: </w:t>
      </w:r>
    </w:p>
    <w:p w:rsidR="005C2976" w:rsidRPr="00E41738" w:rsidRDefault="005C2976" w:rsidP="00383FFB">
      <w:pPr>
        <w:bidi/>
        <w:jc w:val="both"/>
        <w:rPr>
          <w:rFonts w:cs="B Zar"/>
          <w:b/>
          <w:i/>
          <w:rtl/>
          <w:lang w:bidi="fa-IR"/>
        </w:rPr>
      </w:pPr>
      <w:r w:rsidRPr="00E41738">
        <w:rPr>
          <w:rFonts w:cs="B Zar" w:hint="cs"/>
          <w:b/>
          <w:i/>
          <w:rtl/>
          <w:lang w:bidi="fa-IR"/>
        </w:rPr>
        <w:t>یک فعالیت یادگیری برای تلفیق مهارت های تفکر و مهارت های زبانی (با مشخص نمودن خرده مهارت ها) طراحی نماید. فعالیت را در یک گروه کوچک دانش آموزی (در پایه خاص) اجرا، و نتایج ارزشیابی آن را به جهت میزان تأثیر در توسعه مهارت های تفکر گزارش نماید.</w:t>
      </w:r>
      <w:r w:rsidR="00181B41">
        <w:rPr>
          <w:rFonts w:cs="B Zar" w:hint="cs"/>
          <w:b/>
          <w:i/>
          <w:rtl/>
          <w:lang w:bidi="fa-IR"/>
        </w:rPr>
        <w:t xml:space="preserve"> </w:t>
      </w:r>
    </w:p>
    <w:p w:rsidR="005C2976" w:rsidRPr="00E41738" w:rsidRDefault="005C2976" w:rsidP="00383FFB">
      <w:pPr>
        <w:bidi/>
        <w:jc w:val="both"/>
        <w:rPr>
          <w:rFonts w:cs="B Zar"/>
          <w:bCs/>
          <w:i/>
          <w:rtl/>
          <w:lang w:bidi="fa-IR"/>
        </w:rPr>
      </w:pPr>
      <w:r w:rsidRPr="00E41738">
        <w:rPr>
          <w:rFonts w:cs="B Zar" w:hint="cs"/>
          <w:bCs/>
          <w:i/>
          <w:rtl/>
          <w:lang w:bidi="fa-IR"/>
        </w:rPr>
        <w:t>فصل ششم: بررسي يک واحد يادگيري</w:t>
      </w:r>
    </w:p>
    <w:p w:rsidR="005C2976" w:rsidRPr="00E41738" w:rsidRDefault="005C2976" w:rsidP="00383FFB">
      <w:pPr>
        <w:bidi/>
        <w:jc w:val="both"/>
        <w:rPr>
          <w:rFonts w:cs="B Zar"/>
          <w:b/>
          <w:bCs/>
          <w:i/>
          <w:rtl/>
          <w:lang w:bidi="fa-IR"/>
        </w:rPr>
      </w:pPr>
      <w:r w:rsidRPr="00E41738">
        <w:rPr>
          <w:rFonts w:cs="B Zar" w:hint="cs"/>
          <w:b/>
          <w:bCs/>
          <w:i/>
          <w:rtl/>
          <w:lang w:bidi="fa-IR"/>
        </w:rPr>
        <w:t xml:space="preserve">ساختار يک واحد يادگيري </w:t>
      </w:r>
    </w:p>
    <w:p w:rsidR="005C2976" w:rsidRPr="00E41738" w:rsidRDefault="005C2976" w:rsidP="00383FFB">
      <w:pPr>
        <w:bidi/>
        <w:jc w:val="both"/>
        <w:rPr>
          <w:rFonts w:cs="B Zar"/>
          <w:b/>
          <w:i/>
          <w:rtl/>
          <w:lang w:bidi="fa-IR"/>
        </w:rPr>
      </w:pPr>
      <w:r w:rsidRPr="00E41738">
        <w:rPr>
          <w:rFonts w:cs="B Zar" w:hint="cs"/>
          <w:b/>
          <w:i/>
          <w:rtl/>
          <w:lang w:bidi="fa-IR"/>
        </w:rPr>
        <w:t>1-1- عنوان واحد یادگیری</w:t>
      </w:r>
    </w:p>
    <w:p w:rsidR="005C2976" w:rsidRPr="00E41738" w:rsidRDefault="005C2976" w:rsidP="00383FFB">
      <w:pPr>
        <w:bidi/>
        <w:jc w:val="both"/>
        <w:rPr>
          <w:rFonts w:cs="B Zar"/>
          <w:b/>
          <w:i/>
          <w:rtl/>
          <w:lang w:bidi="fa-IR"/>
        </w:rPr>
      </w:pPr>
      <w:r w:rsidRPr="00E41738">
        <w:rPr>
          <w:rFonts w:cs="B Zar" w:hint="cs"/>
          <w:b/>
          <w:i/>
          <w:rtl/>
          <w:lang w:bidi="fa-IR"/>
        </w:rPr>
        <w:t>2-1- هدف واحد یادگیری</w:t>
      </w:r>
    </w:p>
    <w:p w:rsidR="005C2976" w:rsidRPr="00E41738" w:rsidRDefault="005C2976" w:rsidP="00383FFB">
      <w:pPr>
        <w:bidi/>
        <w:jc w:val="both"/>
        <w:rPr>
          <w:rFonts w:cs="B Zar"/>
          <w:b/>
          <w:i/>
          <w:lang w:bidi="fa-IR"/>
        </w:rPr>
      </w:pPr>
      <w:r w:rsidRPr="00E41738">
        <w:rPr>
          <w:rFonts w:cs="B Zar" w:hint="cs"/>
          <w:b/>
          <w:i/>
          <w:rtl/>
          <w:lang w:bidi="fa-IR"/>
        </w:rPr>
        <w:t xml:space="preserve">3-1- ارتباط طولی و عرضی واحد یادگیری </w:t>
      </w:r>
    </w:p>
    <w:p w:rsidR="005C2976" w:rsidRPr="00E41738" w:rsidRDefault="005C2976" w:rsidP="00383FFB">
      <w:pPr>
        <w:bidi/>
        <w:jc w:val="both"/>
        <w:rPr>
          <w:rFonts w:cs="B Zar"/>
          <w:b/>
          <w:i/>
          <w:rtl/>
          <w:lang w:bidi="fa-IR"/>
        </w:rPr>
      </w:pPr>
      <w:r w:rsidRPr="00E41738">
        <w:rPr>
          <w:rFonts w:cs="B Zar" w:hint="cs"/>
          <w:b/>
          <w:i/>
          <w:rtl/>
          <w:lang w:bidi="fa-IR"/>
        </w:rPr>
        <w:t>4-1- تعيين پيش‌دانسته‌هاي ضروري دانش‌آموز و نيازهاي محلي</w:t>
      </w:r>
    </w:p>
    <w:p w:rsidR="005C2976" w:rsidRPr="00E41738" w:rsidRDefault="005C2976" w:rsidP="00383FFB">
      <w:pPr>
        <w:bidi/>
        <w:jc w:val="both"/>
        <w:rPr>
          <w:rFonts w:cs="B Zar"/>
          <w:b/>
          <w:i/>
          <w:rtl/>
          <w:lang w:bidi="fa-IR"/>
        </w:rPr>
      </w:pPr>
      <w:r w:rsidRPr="00E41738">
        <w:rPr>
          <w:rFonts w:cs="B Zar" w:hint="cs"/>
          <w:b/>
          <w:i/>
          <w:rtl/>
          <w:lang w:bidi="fa-IR"/>
        </w:rPr>
        <w:t>5-1- تعیین مفاهيم و مهارت های اساسی و بيان اصطلاحات خاص اين واحد یادگیری</w:t>
      </w:r>
    </w:p>
    <w:p w:rsidR="005C2976" w:rsidRPr="00E41738" w:rsidRDefault="005C2976" w:rsidP="00383FFB">
      <w:pPr>
        <w:bidi/>
        <w:jc w:val="both"/>
        <w:rPr>
          <w:rFonts w:cs="B Zar"/>
          <w:b/>
          <w:i/>
          <w:rtl/>
          <w:lang w:bidi="fa-IR"/>
        </w:rPr>
      </w:pPr>
      <w:r w:rsidRPr="00E41738">
        <w:rPr>
          <w:rFonts w:cs="B Zar" w:hint="cs"/>
          <w:b/>
          <w:i/>
          <w:rtl/>
          <w:lang w:bidi="fa-IR"/>
        </w:rPr>
        <w:t>6-1- چگونگي ارتباط و نحوه‌ي گسترش واژگان/ مهارت ها/ مفاهیم در يک واحد یادگیری و دست‌يابي به مهارت های چهار گانه.</w:t>
      </w:r>
    </w:p>
    <w:p w:rsidR="005C2976" w:rsidRPr="00E41738" w:rsidRDefault="005C2976" w:rsidP="00383FFB">
      <w:pPr>
        <w:bidi/>
        <w:jc w:val="both"/>
        <w:rPr>
          <w:rFonts w:cs="B Zar"/>
          <w:b/>
          <w:i/>
          <w:rtl/>
          <w:lang w:bidi="fa-IR"/>
        </w:rPr>
      </w:pPr>
      <w:r w:rsidRPr="00E41738">
        <w:rPr>
          <w:rFonts w:cs="B Zar" w:hint="cs"/>
          <w:b/>
          <w:i/>
          <w:rtl/>
          <w:lang w:bidi="fa-IR"/>
        </w:rPr>
        <w:t>7-1- شواهد و مثال‌ها با توجه به مهارت های چهار گانه و مفاهیم</w:t>
      </w:r>
    </w:p>
    <w:p w:rsidR="005C2976" w:rsidRPr="00E41738" w:rsidRDefault="005C2976" w:rsidP="00383FFB">
      <w:pPr>
        <w:bidi/>
        <w:jc w:val="both"/>
        <w:rPr>
          <w:rFonts w:cs="B Zar"/>
          <w:b/>
          <w:i/>
          <w:rtl/>
          <w:lang w:bidi="fa-IR"/>
        </w:rPr>
      </w:pPr>
      <w:r w:rsidRPr="00E41738">
        <w:rPr>
          <w:rFonts w:cs="B Zar" w:hint="cs"/>
          <w:b/>
          <w:i/>
          <w:rtl/>
          <w:lang w:bidi="fa-IR"/>
        </w:rPr>
        <w:t>8-1- تم انتخابی واحد یادگیری و نحوه سازماندهی واژگان، مفاهیم و مهارت ها پیرامون آن</w:t>
      </w:r>
    </w:p>
    <w:p w:rsidR="005C2976" w:rsidRPr="00E41738" w:rsidRDefault="005C2976" w:rsidP="00383FFB">
      <w:pPr>
        <w:bidi/>
        <w:jc w:val="both"/>
        <w:rPr>
          <w:rFonts w:cs="B Zar"/>
          <w:b/>
          <w:i/>
          <w:rtl/>
          <w:lang w:bidi="fa-IR"/>
        </w:rPr>
      </w:pPr>
      <w:r w:rsidRPr="00E41738">
        <w:rPr>
          <w:rFonts w:cs="B Zar" w:hint="cs"/>
          <w:b/>
          <w:i/>
          <w:rtl/>
          <w:lang w:bidi="fa-IR"/>
        </w:rPr>
        <w:t xml:space="preserve">9-1- چگونگی بکارگیری رویکرد های آموزش زبان در آموزش مهارت های چهارگانه در سازماندهی واحد یادگیری </w:t>
      </w:r>
    </w:p>
    <w:p w:rsidR="005C2976" w:rsidRPr="00E41738" w:rsidRDefault="005C2976" w:rsidP="00383FFB">
      <w:pPr>
        <w:bidi/>
        <w:jc w:val="both"/>
        <w:rPr>
          <w:rFonts w:cs="B Zar"/>
          <w:b/>
          <w:i/>
          <w:rtl/>
          <w:lang w:bidi="fa-IR"/>
        </w:rPr>
      </w:pPr>
      <w:r w:rsidRPr="00E41738">
        <w:rPr>
          <w:rFonts w:cs="B Zar" w:hint="cs"/>
          <w:b/>
          <w:i/>
          <w:rtl/>
          <w:lang w:bidi="fa-IR"/>
        </w:rPr>
        <w:t>8-1- بررسي تصاوير، نمودارها، پيام‌‌هاي آموزشي، درشت‌نويسي‌ها و</w:t>
      </w:r>
      <w:r w:rsidR="00181B41">
        <w:rPr>
          <w:rFonts w:cs="B Zar" w:hint="cs"/>
          <w:b/>
          <w:i/>
          <w:rtl/>
          <w:lang w:bidi="fa-IR"/>
        </w:rPr>
        <w:t>.</w:t>
      </w:r>
      <w:r w:rsidRPr="00E41738">
        <w:rPr>
          <w:rFonts w:cs="B Zar" w:hint="cs"/>
          <w:b/>
          <w:i/>
          <w:rtl/>
          <w:lang w:bidi="fa-IR"/>
        </w:rPr>
        <w:t>.. که به يادگيري واژگان، مفاهیم و مهارت های زبانی کمک مي‌کند.</w:t>
      </w:r>
    </w:p>
    <w:p w:rsidR="005C2976" w:rsidRPr="00E41738" w:rsidRDefault="005C2976" w:rsidP="00383FFB">
      <w:pPr>
        <w:bidi/>
        <w:jc w:val="both"/>
        <w:rPr>
          <w:rFonts w:cs="B Zar"/>
          <w:b/>
          <w:i/>
          <w:rtl/>
          <w:lang w:bidi="fa-IR"/>
        </w:rPr>
      </w:pPr>
      <w:r w:rsidRPr="00E41738">
        <w:rPr>
          <w:rFonts w:cs="B Zar" w:hint="cs"/>
          <w:b/>
          <w:i/>
          <w:rtl/>
          <w:lang w:bidi="fa-IR"/>
        </w:rPr>
        <w:lastRenderedPageBreak/>
        <w:t>9-1- بررسي فرصت های يادگيري پيش‌بيني شده تنوع، توالی و انسجام آن.</w:t>
      </w:r>
    </w:p>
    <w:p w:rsidR="005C2976" w:rsidRPr="00E41738" w:rsidRDefault="005C2976" w:rsidP="00383FFB">
      <w:pPr>
        <w:bidi/>
        <w:jc w:val="both"/>
        <w:rPr>
          <w:rFonts w:cs="B Zar"/>
          <w:b/>
          <w:i/>
          <w:rtl/>
          <w:lang w:bidi="fa-IR"/>
        </w:rPr>
      </w:pPr>
      <w:r w:rsidRPr="00E41738">
        <w:rPr>
          <w:rFonts w:cs="B Zar" w:hint="cs"/>
          <w:b/>
          <w:i/>
          <w:rtl/>
          <w:lang w:bidi="fa-IR"/>
        </w:rPr>
        <w:t>10-1- مشخص کردن مواد و ابزارهاي آموزشي مناسب براي آموزش واحد یادگیری.</w:t>
      </w:r>
    </w:p>
    <w:p w:rsidR="005C2976" w:rsidRPr="00E41738" w:rsidRDefault="005C2976" w:rsidP="00383FFB">
      <w:pPr>
        <w:bidi/>
        <w:jc w:val="both"/>
        <w:rPr>
          <w:rFonts w:cs="B Zar"/>
          <w:b/>
          <w:i/>
          <w:rtl/>
          <w:lang w:bidi="fa-IR"/>
        </w:rPr>
      </w:pPr>
      <w:r w:rsidRPr="00E41738">
        <w:rPr>
          <w:rFonts w:cs="B Zar" w:hint="cs"/>
          <w:b/>
          <w:i/>
          <w:rtl/>
          <w:lang w:bidi="fa-IR"/>
        </w:rPr>
        <w:t>11-1- روش‌هايي که بتوان واژگان، مفاهیم و مهارت های چهارگانه زبانی را با زندگي دانش‌آموزان ارتباط داد.</w:t>
      </w:r>
    </w:p>
    <w:p w:rsidR="005C2976" w:rsidRPr="00E41738" w:rsidRDefault="005C2976" w:rsidP="00383FFB">
      <w:pPr>
        <w:bidi/>
        <w:jc w:val="both"/>
        <w:rPr>
          <w:rFonts w:cs="B Zar"/>
          <w:b/>
          <w:i/>
          <w:rtl/>
          <w:lang w:bidi="fa-IR"/>
        </w:rPr>
      </w:pPr>
      <w:r w:rsidRPr="00E41738">
        <w:rPr>
          <w:rFonts w:cs="B Zar" w:hint="cs"/>
          <w:b/>
          <w:i/>
          <w:rtl/>
          <w:lang w:bidi="fa-IR"/>
        </w:rPr>
        <w:t>12-1- راهبرد‌هاي پرورش خلاقيت و توسعه مهارت های تفکر</w:t>
      </w:r>
    </w:p>
    <w:p w:rsidR="005C2976" w:rsidRPr="00E41738" w:rsidRDefault="005C2976" w:rsidP="00383FFB">
      <w:pPr>
        <w:bidi/>
        <w:jc w:val="both"/>
        <w:rPr>
          <w:rFonts w:cs="B Zar"/>
          <w:b/>
          <w:i/>
          <w:rtl/>
          <w:lang w:bidi="fa-IR"/>
        </w:rPr>
      </w:pPr>
      <w:r w:rsidRPr="00E41738">
        <w:rPr>
          <w:rFonts w:cs="B Zar" w:hint="cs"/>
          <w:b/>
          <w:i/>
          <w:rtl/>
          <w:lang w:bidi="fa-IR"/>
        </w:rPr>
        <w:t>13-1- طراحي ارزش يابي تکويني از واحد یادگیری</w:t>
      </w:r>
    </w:p>
    <w:p w:rsidR="005C2976" w:rsidRPr="00E41738" w:rsidRDefault="005C2976" w:rsidP="00383FFB">
      <w:pPr>
        <w:bidi/>
        <w:jc w:val="both"/>
        <w:rPr>
          <w:rFonts w:cs="B Zar"/>
          <w:b/>
          <w:i/>
          <w:rtl/>
          <w:lang w:bidi="fa-IR"/>
        </w:rPr>
      </w:pPr>
      <w:r w:rsidRPr="00E41738">
        <w:rPr>
          <w:rFonts w:cs="B Zar" w:hint="cs"/>
          <w:b/>
          <w:i/>
          <w:rtl/>
          <w:lang w:bidi="fa-IR"/>
        </w:rPr>
        <w:t>14-1- طراحي ارزش‌يابي، مجموعي از واحد يادگيري</w:t>
      </w:r>
    </w:p>
    <w:p w:rsidR="005C2976" w:rsidRPr="00E41738" w:rsidRDefault="005C2976" w:rsidP="00383FFB">
      <w:pPr>
        <w:bidi/>
        <w:jc w:val="both"/>
        <w:rPr>
          <w:rFonts w:cs="B Zar"/>
          <w:b/>
          <w:bCs/>
          <w:i/>
          <w:rtl/>
          <w:lang w:bidi="fa-IR"/>
        </w:rPr>
      </w:pPr>
      <w:r w:rsidRPr="00E41738">
        <w:rPr>
          <w:rFonts w:cs="B Zar" w:hint="cs"/>
          <w:b/>
          <w:bCs/>
          <w:i/>
          <w:rtl/>
          <w:lang w:bidi="fa-IR"/>
        </w:rPr>
        <w:t xml:space="preserve">فعاليت یادگیری: </w:t>
      </w:r>
    </w:p>
    <w:p w:rsidR="005C2976" w:rsidRPr="00E41738" w:rsidRDefault="005C2976" w:rsidP="00383FFB">
      <w:pPr>
        <w:bidi/>
        <w:jc w:val="both"/>
        <w:rPr>
          <w:rFonts w:cs="B Zar"/>
          <w:b/>
          <w:bCs/>
          <w:i/>
          <w:rtl/>
          <w:lang w:bidi="fa-IR"/>
        </w:rPr>
      </w:pPr>
      <w:r w:rsidRPr="00E41738">
        <w:rPr>
          <w:rFonts w:cs="B Zar" w:hint="cs"/>
          <w:b/>
          <w:i/>
          <w:rtl/>
          <w:lang w:bidi="fa-IR"/>
        </w:rPr>
        <w:t>انتخاب یک مقاله در یکی از زمینه های طراحی واحد یادگیری و تهيه خلاصه آن در قالب یک مقاله کوتاه.</w:t>
      </w:r>
    </w:p>
    <w:p w:rsidR="005C2976" w:rsidRPr="00E41738" w:rsidRDefault="005C2976" w:rsidP="00383FFB">
      <w:pPr>
        <w:bidi/>
        <w:jc w:val="both"/>
        <w:rPr>
          <w:rFonts w:cs="B Zar"/>
          <w:b/>
          <w:i/>
          <w:rtl/>
          <w:lang w:bidi="fa-IR"/>
        </w:rPr>
      </w:pPr>
      <w:r w:rsidRPr="00E41738">
        <w:rPr>
          <w:rFonts w:cs="B Zar" w:hint="cs"/>
          <w:b/>
          <w:i/>
          <w:rtl/>
          <w:lang w:bidi="fa-IR"/>
        </w:rPr>
        <w:t xml:space="preserve">يک واحد يادگيري کتاب درسي را به جهت رعایت ملاک های رویکرد کل نگر/ تحلیلی/ ترکیبی در آموزش مفاهیم و چهار مهارت های زبان فارسی بررسی و تحلیل نماید. </w:t>
      </w:r>
    </w:p>
    <w:p w:rsidR="005C2976" w:rsidRPr="00E41738" w:rsidRDefault="005C2976" w:rsidP="00383FFB">
      <w:pPr>
        <w:bidi/>
        <w:jc w:val="both"/>
        <w:rPr>
          <w:rFonts w:cs="B Zar"/>
          <w:b/>
          <w:bCs/>
          <w:i/>
          <w:rtl/>
          <w:lang w:bidi="fa-IR"/>
        </w:rPr>
      </w:pPr>
      <w:r w:rsidRPr="00E41738">
        <w:rPr>
          <w:rFonts w:cs="B Zar" w:hint="cs"/>
          <w:b/>
          <w:bCs/>
          <w:i/>
          <w:rtl/>
          <w:lang w:bidi="fa-IR"/>
        </w:rPr>
        <w:t>فعالیت عملکردی:</w:t>
      </w:r>
    </w:p>
    <w:p w:rsidR="005C2976" w:rsidRPr="00E41738" w:rsidRDefault="005C2976" w:rsidP="00383FFB">
      <w:pPr>
        <w:bidi/>
        <w:jc w:val="both"/>
        <w:rPr>
          <w:rFonts w:cs="B Zar"/>
          <w:i/>
          <w:rtl/>
          <w:lang w:bidi="fa-IR"/>
        </w:rPr>
      </w:pPr>
      <w:r w:rsidRPr="00E41738">
        <w:rPr>
          <w:rFonts w:cs="B Zar" w:hint="cs"/>
          <w:b/>
          <w:i/>
          <w:rtl/>
          <w:lang w:bidi="fa-IR"/>
        </w:rPr>
        <w:t xml:space="preserve">کار گروهی: طراحی و تولید یک واحد یادگیری برای یک فصل از کتاب فارسی با در نظر گرفتن مفاهیم و چهار مهارت زبانی. </w:t>
      </w:r>
    </w:p>
    <w:p w:rsidR="005C2976" w:rsidRPr="00E41738" w:rsidRDefault="005C2976" w:rsidP="00383FFB">
      <w:pPr>
        <w:bidi/>
        <w:spacing w:before="240"/>
        <w:jc w:val="both"/>
        <w:rPr>
          <w:rFonts w:cs="B Zar"/>
          <w:bCs/>
          <w:i/>
          <w:u w:val="single"/>
          <w:rtl/>
          <w:lang w:bidi="fa-IR"/>
        </w:rPr>
      </w:pPr>
      <w:r w:rsidRPr="00E41738">
        <w:rPr>
          <w:rFonts w:cs="B Zar" w:hint="cs"/>
          <w:b/>
          <w:bCs/>
          <w:i/>
          <w:u w:val="single"/>
          <w:rtl/>
          <w:lang w:bidi="fa-IR"/>
        </w:rPr>
        <w:t>3. راهبردهای تدریس و یادگیری</w:t>
      </w:r>
    </w:p>
    <w:p w:rsidR="005C2976" w:rsidRPr="00E41738" w:rsidRDefault="005C2976" w:rsidP="00383FFB">
      <w:pPr>
        <w:bidi/>
        <w:jc w:val="both"/>
        <w:rPr>
          <w:rFonts w:cs="B Zar"/>
          <w:b/>
          <w:i/>
          <w:rtl/>
          <w:lang w:bidi="fa-IR"/>
        </w:rPr>
      </w:pPr>
      <w:r w:rsidRPr="00E41738">
        <w:rPr>
          <w:rFonts w:cs="B Zar" w:hint="cs"/>
          <w:b/>
          <w:i/>
          <w:rtl/>
          <w:lang w:bidi="fa-IR"/>
        </w:rPr>
        <w:t>تدارک دیدن فرصت های یادگیری شناختی برای تحلیل و بررسی محتوای کتاب فارسی،</w:t>
      </w:r>
      <w:r w:rsidR="00181B41">
        <w:rPr>
          <w:rFonts w:cs="B Zar" w:hint="cs"/>
          <w:b/>
          <w:i/>
          <w:rtl/>
          <w:lang w:bidi="fa-IR"/>
        </w:rPr>
        <w:t xml:space="preserve"> </w:t>
      </w:r>
      <w:r w:rsidRPr="00E41738">
        <w:rPr>
          <w:rFonts w:cs="B Zar" w:hint="cs"/>
          <w:b/>
          <w:i/>
          <w:rtl/>
          <w:lang w:bidi="fa-IR"/>
        </w:rPr>
        <w:t>استفا</w:t>
      </w:r>
      <w:r w:rsidR="00181B41">
        <w:rPr>
          <w:rFonts w:cs="B Zar" w:hint="cs"/>
          <w:b/>
          <w:i/>
          <w:rtl/>
          <w:lang w:bidi="fa-IR"/>
        </w:rPr>
        <w:t>د</w:t>
      </w:r>
      <w:r w:rsidRPr="00E41738">
        <w:rPr>
          <w:rFonts w:cs="B Zar" w:hint="cs"/>
          <w:b/>
          <w:i/>
          <w:rtl/>
          <w:lang w:bidi="fa-IR"/>
        </w:rPr>
        <w:t>ه از شیوه های مطالعه فردی برای مطالعه مقالات علمی- پژوهشی و تهیه مقالات کوتاه، و شیوه مشارکتی در طراحی و تولید واحد های یادگیری</w:t>
      </w:r>
    </w:p>
    <w:p w:rsidR="005C2976" w:rsidRPr="00E41738" w:rsidRDefault="005C2976" w:rsidP="00383FFB">
      <w:pPr>
        <w:bidi/>
        <w:jc w:val="both"/>
        <w:rPr>
          <w:rFonts w:cs="B Zar"/>
          <w:rtl/>
          <w:lang w:bidi="fa-IR"/>
        </w:rPr>
      </w:pPr>
    </w:p>
    <w:p w:rsidR="005C2976" w:rsidRPr="00E41738" w:rsidRDefault="005C2976" w:rsidP="00383FFB">
      <w:pPr>
        <w:bidi/>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5C2976" w:rsidRPr="00E41738" w:rsidRDefault="005C2976"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5C2976" w:rsidRPr="00E41738" w:rsidRDefault="005C2976" w:rsidP="00383FFB">
      <w:pPr>
        <w:pStyle w:val="ListParagraph"/>
        <w:numPr>
          <w:ilvl w:val="0"/>
          <w:numId w:val="41"/>
        </w:numPr>
        <w:bidi/>
        <w:spacing w:after="0" w:line="240" w:lineRule="auto"/>
        <w:jc w:val="both"/>
        <w:rPr>
          <w:rFonts w:ascii="Times New Roman" w:hAnsi="Times New Roman" w:cs="B Zar"/>
          <w:sz w:val="24"/>
          <w:szCs w:val="24"/>
        </w:rPr>
      </w:pPr>
      <w:r w:rsidRPr="00E41738">
        <w:rPr>
          <w:rFonts w:ascii="Times New Roman" w:hAnsi="Times New Roman" w:cs="B Zar"/>
          <w:sz w:val="24"/>
          <w:szCs w:val="24"/>
          <w:rtl/>
        </w:rPr>
        <w:t>دادرس</w:t>
      </w:r>
      <w:r w:rsidRPr="00E41738">
        <w:rPr>
          <w:rFonts w:ascii="Times New Roman" w:hAnsi="Times New Roman" w:cs="B Zar" w:hint="cs"/>
          <w:sz w:val="24"/>
          <w:szCs w:val="24"/>
          <w:rtl/>
        </w:rPr>
        <w:t>، محمد و</w:t>
      </w:r>
      <w:r w:rsidRPr="00E41738">
        <w:rPr>
          <w:rFonts w:ascii="Times New Roman" w:hAnsi="Times New Roman" w:cs="B Zar"/>
          <w:sz w:val="24"/>
          <w:szCs w:val="24"/>
          <w:rtl/>
        </w:rPr>
        <w:t xml:space="preserve"> نقيب زاده</w:t>
      </w:r>
      <w:r w:rsidRPr="00E41738">
        <w:rPr>
          <w:rFonts w:ascii="Times New Roman" w:hAnsi="Times New Roman" w:cs="B Zar" w:hint="cs"/>
          <w:sz w:val="24"/>
          <w:szCs w:val="24"/>
          <w:rtl/>
        </w:rPr>
        <w:t xml:space="preserve">، </w:t>
      </w:r>
      <w:r w:rsidRPr="00E41738">
        <w:rPr>
          <w:rFonts w:ascii="Times New Roman" w:hAnsi="Times New Roman" w:cs="B Zar"/>
          <w:sz w:val="24"/>
          <w:szCs w:val="24"/>
          <w:rtl/>
        </w:rPr>
        <w:t>ميرعبدالحسين. (</w:t>
      </w:r>
      <w:r w:rsidRPr="00E41738">
        <w:rPr>
          <w:rFonts w:ascii="Times New Roman" w:hAnsi="Times New Roman" w:cs="B Zar" w:hint="cs"/>
          <w:sz w:val="24"/>
          <w:szCs w:val="24"/>
          <w:rtl/>
        </w:rPr>
        <w:t>1386</w:t>
      </w:r>
      <w:r w:rsidRPr="00E41738">
        <w:rPr>
          <w:rFonts w:ascii="Times New Roman" w:hAnsi="Times New Roman" w:cs="B Zar"/>
          <w:sz w:val="24"/>
          <w:szCs w:val="24"/>
          <w:rtl/>
        </w:rPr>
        <w:t>). زبان، مساله ای معرفتی و تربيتی در آراء فيلسوفان و مربيا</w:t>
      </w:r>
      <w:r w:rsidRPr="00E41738">
        <w:rPr>
          <w:rFonts w:ascii="Times New Roman" w:hAnsi="Times New Roman" w:cs="B Zar" w:hint="cs"/>
          <w:sz w:val="24"/>
          <w:szCs w:val="24"/>
          <w:rtl/>
        </w:rPr>
        <w:t>ن، فصلنامه ا</w:t>
      </w:r>
      <w:r w:rsidRPr="00E41738">
        <w:rPr>
          <w:rFonts w:ascii="Times New Roman" w:hAnsi="Times New Roman" w:cs="B Zar"/>
          <w:sz w:val="24"/>
          <w:szCs w:val="24"/>
          <w:rtl/>
        </w:rPr>
        <w:t>ندیشه های نوین تربی</w:t>
      </w:r>
      <w:r w:rsidRPr="00E41738">
        <w:rPr>
          <w:rFonts w:ascii="Times New Roman" w:hAnsi="Times New Roman" w:cs="B Zar" w:hint="cs"/>
          <w:sz w:val="24"/>
          <w:szCs w:val="24"/>
          <w:rtl/>
        </w:rPr>
        <w:t>تی.3(3)، 95-117</w:t>
      </w:r>
    </w:p>
    <w:p w:rsidR="005C2976" w:rsidRPr="00E41738" w:rsidRDefault="005C2976" w:rsidP="00383FFB">
      <w:pPr>
        <w:numPr>
          <w:ilvl w:val="0"/>
          <w:numId w:val="41"/>
        </w:numPr>
        <w:bidi/>
        <w:contextualSpacing/>
        <w:jc w:val="both"/>
        <w:rPr>
          <w:rFonts w:cs="B Zar"/>
          <w:rtl/>
          <w:lang w:bidi="fa-IR"/>
        </w:rPr>
      </w:pPr>
      <w:r w:rsidRPr="00E41738">
        <w:rPr>
          <w:rFonts w:cs="B Zar"/>
          <w:rtl/>
          <w:lang w:bidi="fa-IR"/>
        </w:rPr>
        <w:t>دادرس</w:t>
      </w:r>
      <w:r w:rsidRPr="00E41738">
        <w:rPr>
          <w:rFonts w:cs="B Zar" w:hint="cs"/>
          <w:rtl/>
          <w:lang w:bidi="fa-IR"/>
        </w:rPr>
        <w:t xml:space="preserve"> </w:t>
      </w:r>
      <w:r w:rsidRPr="00E41738">
        <w:rPr>
          <w:rFonts w:cs="B Zar"/>
          <w:rtl/>
          <w:lang w:bidi="fa-IR"/>
        </w:rPr>
        <w:t>محمد</w:t>
      </w:r>
      <w:r w:rsidRPr="00E41738">
        <w:rPr>
          <w:rFonts w:cs="B Zar" w:hint="cs"/>
          <w:rtl/>
          <w:lang w:bidi="fa-IR"/>
        </w:rPr>
        <w:t xml:space="preserve">(1391) </w:t>
      </w:r>
      <w:r w:rsidRPr="00E41738">
        <w:rPr>
          <w:rFonts w:cs="B Zar"/>
          <w:rtl/>
          <w:lang w:bidi="fa-IR"/>
        </w:rPr>
        <w:t>طبقه</w:t>
      </w:r>
      <w:r w:rsidRPr="00E41738">
        <w:rPr>
          <w:rFonts w:cs="B Zar" w:hint="cs"/>
          <w:rtl/>
          <w:lang w:bidi="fa-IR"/>
        </w:rPr>
        <w:t>‌</w:t>
      </w:r>
      <w:r w:rsidRPr="00E41738">
        <w:rPr>
          <w:rFonts w:cs="B Zar"/>
          <w:rtl/>
          <w:lang w:bidi="fa-IR"/>
        </w:rPr>
        <w:t>بندي</w:t>
      </w:r>
      <w:r w:rsidRPr="00E41738">
        <w:rPr>
          <w:rFonts w:cs="B Zar" w:hint="cs"/>
          <w:rtl/>
          <w:lang w:bidi="fa-IR"/>
        </w:rPr>
        <w:t xml:space="preserve"> </w:t>
      </w:r>
      <w:r w:rsidRPr="00E41738">
        <w:rPr>
          <w:rFonts w:cs="B Zar"/>
          <w:rtl/>
          <w:lang w:bidi="fa-IR"/>
        </w:rPr>
        <w:t>چندگانه موضوعي واژگان پايه فارسي</w:t>
      </w:r>
      <w:r w:rsidRPr="00E41738">
        <w:rPr>
          <w:rFonts w:cs="B Zar" w:hint="cs"/>
          <w:rtl/>
          <w:lang w:bidi="fa-IR"/>
        </w:rPr>
        <w:t>، فصلنامه مطالعات برنامه درسی،7(27)</w:t>
      </w:r>
      <w:r w:rsidRPr="00E41738">
        <w:rPr>
          <w:rFonts w:cs="B Zar"/>
          <w:rtl/>
          <w:lang w:bidi="fa-IR"/>
        </w:rPr>
        <w:t xml:space="preserve"> 33-66</w:t>
      </w:r>
      <w:r w:rsidRPr="00E41738">
        <w:rPr>
          <w:rFonts w:cs="B Zar"/>
          <w:lang w:bidi="fa-IR"/>
        </w:rPr>
        <w:t>.</w:t>
      </w:r>
    </w:p>
    <w:p w:rsidR="005C2976" w:rsidRPr="00E41738" w:rsidRDefault="005C2976" w:rsidP="00383FFB">
      <w:pPr>
        <w:numPr>
          <w:ilvl w:val="0"/>
          <w:numId w:val="41"/>
        </w:numPr>
        <w:bidi/>
        <w:jc w:val="both"/>
        <w:rPr>
          <w:rFonts w:ascii="Zar-s" w:hAnsi="Zar-s" w:cs="B Zar"/>
          <w:i/>
          <w:lang w:bidi="fa-IR"/>
        </w:rPr>
      </w:pPr>
      <w:r w:rsidRPr="00E41738">
        <w:rPr>
          <w:rFonts w:cs="B Zar"/>
          <w:rtl/>
          <w:lang w:bidi="fa-IR"/>
        </w:rPr>
        <w:t>دستجردي كاظمي مهدي, سليماني زهرا.</w:t>
      </w:r>
      <w:r w:rsidRPr="00E41738">
        <w:rPr>
          <w:rFonts w:cs="B Zar" w:hint="cs"/>
          <w:rtl/>
          <w:lang w:bidi="fa-IR"/>
        </w:rPr>
        <w:t xml:space="preserve">1385، </w:t>
      </w:r>
      <w:r w:rsidRPr="00E41738">
        <w:rPr>
          <w:rFonts w:cs="B Zar"/>
          <w:rtl/>
          <w:lang w:bidi="fa-IR"/>
        </w:rPr>
        <w:t>آگاهي واج شناختي چيست؟</w:t>
      </w:r>
      <w:r w:rsidRPr="00E41738">
        <w:rPr>
          <w:rFonts w:cs="B Zar"/>
          <w:cs/>
          <w:lang w:bidi="fa-IR"/>
        </w:rPr>
        <w:t>‎</w:t>
      </w:r>
      <w:r w:rsidRPr="00E41738">
        <w:rPr>
          <w:rFonts w:cs="B Zar" w:hint="cs"/>
          <w:rtl/>
          <w:lang w:bidi="fa-IR"/>
        </w:rPr>
        <w:t>، پژوهش در حیطه کودکان استثنایی، سال 6، شماره 4،931-954</w:t>
      </w:r>
    </w:p>
    <w:p w:rsidR="005C2976" w:rsidRPr="00E41738" w:rsidRDefault="005C2976"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فرعی:</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hint="cs"/>
          <w:rtl/>
          <w:lang w:bidi="fa-IR"/>
        </w:rPr>
        <w:t>صفوي, ک. 1382؛ معني</w:t>
      </w:r>
      <w:r w:rsidRPr="00E41738">
        <w:rPr>
          <w:rFonts w:asciiTheme="majorBidi" w:hAnsiTheme="majorBidi" w:cs="B Zar" w:hint="eastAsia"/>
          <w:rtl/>
          <w:lang w:bidi="fa-IR"/>
        </w:rPr>
        <w:t>‌</w:t>
      </w:r>
      <w:r w:rsidRPr="00E41738">
        <w:rPr>
          <w:rFonts w:asciiTheme="majorBidi" w:hAnsiTheme="majorBidi" w:cs="B Zar" w:hint="cs"/>
          <w:rtl/>
          <w:lang w:bidi="fa-IR"/>
        </w:rPr>
        <w:t>شناسي کاربردي؛ تهران: انتشارات همشهري.</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rtl/>
          <w:lang w:bidi="fa-IR"/>
        </w:rPr>
        <w:t>محسن</w:t>
      </w:r>
      <w:r w:rsidRPr="00E41738">
        <w:rPr>
          <w:rFonts w:asciiTheme="majorBidi" w:hAnsiTheme="majorBidi" w:cs="B Zar" w:hint="cs"/>
          <w:rtl/>
          <w:lang w:bidi="fa-IR"/>
        </w:rPr>
        <w:t>ي</w:t>
      </w:r>
      <w:r w:rsidRPr="00E41738">
        <w:rPr>
          <w:rFonts w:asciiTheme="majorBidi" w:hAnsiTheme="majorBidi" w:cs="B Zar" w:hint="eastAsia"/>
          <w:rtl/>
          <w:lang w:bidi="fa-IR"/>
        </w:rPr>
        <w:t>ان</w:t>
      </w:r>
      <w:r w:rsidRPr="00E41738">
        <w:rPr>
          <w:rFonts w:asciiTheme="majorBidi" w:hAnsiTheme="majorBidi" w:cs="B Zar"/>
          <w:rtl/>
          <w:lang w:bidi="fa-IR"/>
        </w:rPr>
        <w:t xml:space="preserve"> راد</w:t>
      </w:r>
      <w:r w:rsidRPr="00E41738">
        <w:rPr>
          <w:rFonts w:asciiTheme="majorBidi" w:hAnsiTheme="majorBidi" w:cs="B Zar" w:hint="cs"/>
          <w:rtl/>
          <w:lang w:bidi="fa-IR"/>
        </w:rPr>
        <w:t>، مهدي.</w:t>
      </w:r>
      <w:r w:rsidRPr="00E41738">
        <w:rPr>
          <w:rFonts w:asciiTheme="majorBidi" w:hAnsiTheme="majorBidi" w:cs="B Zar"/>
          <w:rtl/>
          <w:lang w:bidi="fa-IR"/>
        </w:rPr>
        <w:t xml:space="preserve"> 138</w:t>
      </w:r>
      <w:r w:rsidRPr="00E41738">
        <w:rPr>
          <w:rFonts w:asciiTheme="majorBidi" w:hAnsiTheme="majorBidi" w:cs="B Zar" w:hint="cs"/>
          <w:rtl/>
          <w:lang w:bidi="fa-IR"/>
        </w:rPr>
        <w:t>4</w:t>
      </w:r>
      <w:r w:rsidR="00181B41">
        <w:rPr>
          <w:rFonts w:asciiTheme="majorBidi" w:hAnsiTheme="majorBidi" w:cs="B Zar" w:hint="cs"/>
          <w:rtl/>
          <w:lang w:bidi="fa-IR"/>
        </w:rPr>
        <w:t xml:space="preserve"> </w:t>
      </w:r>
      <w:r w:rsidRPr="00E41738">
        <w:rPr>
          <w:rFonts w:asciiTheme="majorBidi" w:hAnsiTheme="majorBidi" w:cs="B Zar" w:hint="cs"/>
          <w:rtl/>
          <w:lang w:bidi="fa-IR"/>
        </w:rPr>
        <w:t>ارتباط شناسي. تهران: سروش</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rtl/>
          <w:lang w:bidi="fa-IR"/>
        </w:rPr>
        <w:t>نعمت زاده شهين, دادرس محمد, دستجردي كاظمي مهدي</w:t>
      </w:r>
      <w:r w:rsidRPr="00E41738">
        <w:rPr>
          <w:rFonts w:asciiTheme="majorBidi" w:hAnsiTheme="majorBidi" w:cs="B Zar" w:hint="cs"/>
          <w:rtl/>
          <w:lang w:bidi="fa-IR"/>
        </w:rPr>
        <w:t xml:space="preserve"> و </w:t>
      </w:r>
      <w:r w:rsidRPr="00E41738">
        <w:rPr>
          <w:rFonts w:asciiTheme="majorBidi" w:hAnsiTheme="majorBidi" w:cs="B Zar"/>
          <w:rtl/>
          <w:lang w:bidi="fa-IR"/>
        </w:rPr>
        <w:t>منصوري زاده</w:t>
      </w:r>
      <w:r w:rsidRPr="00E41738">
        <w:rPr>
          <w:rFonts w:asciiTheme="majorBidi" w:hAnsiTheme="majorBidi" w:cs="B Zar" w:hint="cs"/>
          <w:rtl/>
          <w:lang w:bidi="fa-IR"/>
        </w:rPr>
        <w:t>،</w:t>
      </w:r>
      <w:r w:rsidRPr="00E41738">
        <w:rPr>
          <w:rFonts w:asciiTheme="majorBidi" w:hAnsiTheme="majorBidi" w:cs="B Zar"/>
          <w:rtl/>
          <w:lang w:bidi="fa-IR"/>
        </w:rPr>
        <w:t xml:space="preserve"> محرم</w:t>
      </w:r>
      <w:r w:rsidRPr="00E41738">
        <w:rPr>
          <w:rFonts w:asciiTheme="majorBidi" w:hAnsiTheme="majorBidi" w:cs="B Zar" w:hint="cs"/>
          <w:rtl/>
          <w:lang w:bidi="fa-IR"/>
        </w:rPr>
        <w:t>(1390)</w:t>
      </w:r>
      <w:r w:rsidRPr="00E41738">
        <w:rPr>
          <w:rFonts w:asciiTheme="majorBidi" w:hAnsiTheme="majorBidi" w:cs="B Zar"/>
          <w:rtl/>
          <w:lang w:bidi="fa-IR"/>
        </w:rPr>
        <w:t>. واژگان پايه فارسي از زبان کودکان ايراني</w:t>
      </w:r>
      <w:r w:rsidRPr="00E41738">
        <w:rPr>
          <w:rFonts w:asciiTheme="majorBidi" w:hAnsiTheme="majorBidi" w:cs="B Zar" w:hint="cs"/>
          <w:rtl/>
          <w:lang w:bidi="fa-IR"/>
        </w:rPr>
        <w:t>،</w:t>
      </w:r>
      <w:r w:rsidRPr="00E41738">
        <w:rPr>
          <w:rFonts w:asciiTheme="majorBidi" w:hAnsiTheme="majorBidi" w:cs="B Zar"/>
          <w:rtl/>
          <w:lang w:bidi="fa-IR"/>
        </w:rPr>
        <w:t xml:space="preserve"> </w:t>
      </w:r>
      <w:r w:rsidRPr="00E41738">
        <w:rPr>
          <w:rFonts w:asciiTheme="majorBidi" w:hAnsiTheme="majorBidi" w:cs="B Zar" w:hint="cs"/>
          <w:rtl/>
          <w:lang w:bidi="fa-IR"/>
        </w:rPr>
        <w:t>تهران: مدرسه برهان</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hint="cs"/>
          <w:rtl/>
          <w:lang w:bidi="fa-IR"/>
        </w:rPr>
        <w:t>یول، جرج. (1379) نگاهی به زبان، (یک بررسی زبانشناختی)، ترجمه نسرین حیدری، تهران: سمت.</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lang w:bidi="fa-IR"/>
        </w:rPr>
        <w:t xml:space="preserve">Fillmore, L.W., &amp; Snow, C. E. (2002). </w:t>
      </w:r>
      <w:r w:rsidRPr="00E41738">
        <w:rPr>
          <w:rFonts w:asciiTheme="majorBidi" w:hAnsiTheme="majorBidi" w:cs="B Zar"/>
          <w:b/>
          <w:bCs/>
          <w:i/>
          <w:iCs/>
          <w:lang w:bidi="fa-IR"/>
        </w:rPr>
        <w:t>What teachers need to know about language</w:t>
      </w:r>
      <w:r w:rsidRPr="00E41738">
        <w:rPr>
          <w:rFonts w:asciiTheme="majorBidi" w:hAnsiTheme="majorBidi" w:cs="B Zar"/>
          <w:lang w:bidi="fa-IR"/>
        </w:rPr>
        <w:t>. Washington, DC: ERIC Clearinghouse of Languages and Linguistics.</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lang w:bidi="fa-IR"/>
        </w:rPr>
        <w:t xml:space="preserve">Yule, G. 1996. </w:t>
      </w:r>
      <w:r w:rsidRPr="00E41738">
        <w:rPr>
          <w:rFonts w:asciiTheme="majorBidi" w:hAnsiTheme="majorBidi" w:cs="B Zar"/>
          <w:b/>
          <w:bCs/>
          <w:i/>
          <w:iCs/>
          <w:lang w:bidi="fa-IR"/>
        </w:rPr>
        <w:t>The Study of Language</w:t>
      </w:r>
      <w:r w:rsidRPr="00E41738">
        <w:rPr>
          <w:rFonts w:asciiTheme="majorBidi" w:hAnsiTheme="majorBidi" w:cs="B Zar"/>
          <w:lang w:bidi="fa-IR"/>
        </w:rPr>
        <w:t>. Cambridge, UK: Cambridge University</w:t>
      </w:r>
    </w:p>
    <w:p w:rsidR="005C2976" w:rsidRPr="00E41738" w:rsidRDefault="005C2976" w:rsidP="00383FFB">
      <w:pPr>
        <w:bidi/>
        <w:ind w:left="360"/>
        <w:jc w:val="both"/>
        <w:rPr>
          <w:rFonts w:asciiTheme="majorBidi" w:hAnsiTheme="majorBidi" w:cs="B Zar"/>
          <w:lang w:bidi="fa-IR"/>
        </w:rPr>
      </w:pPr>
      <w:r w:rsidRPr="00E41738">
        <w:rPr>
          <w:rFonts w:asciiTheme="majorBidi" w:hAnsiTheme="majorBidi" w:cs="B Zar"/>
          <w:lang w:bidi="fa-IR"/>
        </w:rPr>
        <w:t>Press</w:t>
      </w:r>
    </w:p>
    <w:p w:rsidR="005C2976" w:rsidRPr="00E41738" w:rsidRDefault="005C2976" w:rsidP="00383FFB">
      <w:pPr>
        <w:numPr>
          <w:ilvl w:val="0"/>
          <w:numId w:val="42"/>
        </w:numPr>
        <w:bidi/>
        <w:jc w:val="both"/>
        <w:rPr>
          <w:rFonts w:asciiTheme="majorBidi" w:hAnsiTheme="majorBidi" w:cs="B Zar"/>
          <w:lang w:bidi="fa-IR"/>
        </w:rPr>
      </w:pPr>
      <w:r w:rsidRPr="00E41738">
        <w:rPr>
          <w:rFonts w:asciiTheme="majorBidi" w:hAnsiTheme="majorBidi" w:cs="B Zar" w:hint="cs"/>
          <w:rtl/>
          <w:lang w:bidi="fa-IR"/>
        </w:rPr>
        <w:t>باطني محمدرضا (1385) زبان و تفکر؛ مجموعه مقالات زبان‌شناسي. چاپ هشتم. تهران. آگه.</w:t>
      </w:r>
    </w:p>
    <w:p w:rsidR="005C2976" w:rsidRPr="00E41738" w:rsidRDefault="005C2976" w:rsidP="00383FFB">
      <w:pPr>
        <w:bidi/>
        <w:jc w:val="both"/>
        <w:rPr>
          <w:rFonts w:asciiTheme="majorBidi" w:hAnsiTheme="majorBidi" w:cs="B Zar"/>
          <w:lang w:bidi="fa-IR"/>
        </w:rPr>
      </w:pPr>
    </w:p>
    <w:p w:rsidR="005C2976" w:rsidRPr="00E41738" w:rsidRDefault="005C2976" w:rsidP="00383FFB">
      <w:pPr>
        <w:bidi/>
        <w:jc w:val="both"/>
        <w:rPr>
          <w:rFonts w:asciiTheme="majorBidi" w:hAnsiTheme="majorBidi" w:cs="B Zar"/>
          <w:bCs/>
          <w:u w:val="single"/>
          <w:rtl/>
          <w:lang w:bidi="fa-IR"/>
        </w:rPr>
      </w:pPr>
      <w:r w:rsidRPr="00E41738">
        <w:rPr>
          <w:rFonts w:asciiTheme="majorBidi" w:hAnsiTheme="majorBidi" w:cs="B Zar" w:hint="cs"/>
          <w:bCs/>
          <w:rtl/>
        </w:rPr>
        <w:lastRenderedPageBreak/>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5C2976" w:rsidRPr="00E41738" w:rsidRDefault="005C2976" w:rsidP="00383FFB">
      <w:pPr>
        <w:bidi/>
        <w:jc w:val="both"/>
        <w:rPr>
          <w:rFonts w:asciiTheme="majorBidi" w:hAnsiTheme="majorBidi" w:cs="B Zar"/>
          <w:i/>
          <w:rtl/>
          <w:lang w:bidi="fa-IR"/>
        </w:rPr>
      </w:pPr>
      <w:r w:rsidRPr="00E41738">
        <w:rPr>
          <w:rFonts w:asciiTheme="majorBidi" w:hAnsiTheme="majorBidi" w:cs="B Zar" w:hint="cs"/>
          <w:i/>
          <w:rtl/>
          <w:lang w:bidi="fa-IR"/>
        </w:rPr>
        <w:t xml:space="preserve">ارزشیابی پایانی: آزمون مباحث نظری به میزان 5 نمره </w:t>
      </w:r>
    </w:p>
    <w:p w:rsidR="005C2976" w:rsidRPr="00E41738" w:rsidRDefault="005C2976" w:rsidP="00383FFB">
      <w:pPr>
        <w:bidi/>
        <w:jc w:val="both"/>
        <w:rPr>
          <w:rFonts w:asciiTheme="majorBidi" w:hAnsiTheme="majorBidi" w:cs="B Zar"/>
          <w:i/>
          <w:rtl/>
          <w:lang w:bidi="fa-IR"/>
        </w:rPr>
      </w:pPr>
      <w:r w:rsidRPr="00E41738">
        <w:rPr>
          <w:rFonts w:asciiTheme="majorBidi" w:hAnsiTheme="majorBidi" w:cs="B Zar" w:hint="cs"/>
          <w:i/>
          <w:rtl/>
          <w:lang w:bidi="fa-IR"/>
        </w:rPr>
        <w:t>ارزشیابی فرآیند: عملکرد مهارت آموز در فعالیت های یادگیری</w:t>
      </w:r>
      <w:r w:rsidR="00181B41">
        <w:rPr>
          <w:rFonts w:asciiTheme="majorBidi" w:hAnsiTheme="majorBidi" w:cs="B Zar" w:hint="cs"/>
          <w:i/>
          <w:rtl/>
          <w:lang w:bidi="fa-IR"/>
        </w:rPr>
        <w:t xml:space="preserve"> </w:t>
      </w:r>
      <w:r w:rsidRPr="00E41738">
        <w:rPr>
          <w:rFonts w:asciiTheme="majorBidi" w:hAnsiTheme="majorBidi" w:cs="B Zar" w:hint="cs"/>
          <w:i/>
          <w:rtl/>
          <w:lang w:bidi="fa-IR"/>
        </w:rPr>
        <w:t xml:space="preserve">پیش بینی شده و مشارکت در فعالیت های گروهی 7 نمره </w:t>
      </w:r>
    </w:p>
    <w:p w:rsidR="005C2976" w:rsidRPr="00E41738" w:rsidRDefault="005C2976" w:rsidP="00383FFB">
      <w:pPr>
        <w:bidi/>
        <w:jc w:val="both"/>
        <w:rPr>
          <w:rFonts w:asciiTheme="majorBidi" w:hAnsiTheme="majorBidi" w:cs="B Zar"/>
          <w:i/>
          <w:rtl/>
          <w:lang w:bidi="fa-IR"/>
        </w:rPr>
      </w:pPr>
      <w:r w:rsidRPr="00E41738">
        <w:rPr>
          <w:rFonts w:asciiTheme="majorBidi" w:hAnsiTheme="majorBidi" w:cs="B Zar" w:hint="cs"/>
          <w:i/>
          <w:rtl/>
          <w:lang w:bidi="fa-IR"/>
        </w:rPr>
        <w:t xml:space="preserve">ارزیابی پوشه کار: مجموعه تکالیف عملکردی فردی و گروهی 8 نمره </w:t>
      </w:r>
    </w:p>
    <w:p w:rsidR="005C2976" w:rsidRPr="00E41738" w:rsidRDefault="005C2976" w:rsidP="00383FFB">
      <w:pPr>
        <w:bidi/>
        <w:rPr>
          <w:rFonts w:cs="B Zar"/>
          <w:rtl/>
          <w:lang w:bidi="fa-IR"/>
        </w:rPr>
      </w:pPr>
    </w:p>
    <w:p w:rsidR="005C2976" w:rsidRPr="00E41738" w:rsidRDefault="005C2976" w:rsidP="00383FFB">
      <w:pPr>
        <w:bidi/>
        <w:ind w:left="27"/>
        <w:rPr>
          <w:rFonts w:cs="B Zar"/>
          <w:sz w:val="26"/>
          <w:szCs w:val="26"/>
          <w:rtl/>
        </w:rPr>
      </w:pPr>
    </w:p>
    <w:p w:rsidR="005C2976" w:rsidRPr="00E41738" w:rsidRDefault="005C2976" w:rsidP="00383FFB">
      <w:pPr>
        <w:bidi/>
        <w:ind w:left="27"/>
        <w:rPr>
          <w:rFonts w:cs="B Zar"/>
          <w:sz w:val="26"/>
          <w:szCs w:val="26"/>
          <w:rtl/>
        </w:rPr>
      </w:pPr>
    </w:p>
    <w:p w:rsidR="005C2976" w:rsidRPr="00E41738" w:rsidRDefault="005C2976"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Default="007771E7" w:rsidP="00383FF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43092B" w:rsidRDefault="0043092B" w:rsidP="0043092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7771E7" w:rsidRPr="00E41738" w:rsidRDefault="007771E7" w:rsidP="00383FFB">
      <w:pPr>
        <w:bidi/>
        <w:jc w:val="both"/>
        <w:rPr>
          <w:rFonts w:cs="B Zar"/>
          <w:b/>
          <w:bCs/>
          <w:lang w:bidi="fa-IR"/>
        </w:rPr>
      </w:pPr>
      <w:r w:rsidRPr="00E41738">
        <w:rPr>
          <w:rFonts w:cs="B Zar" w:hint="cs"/>
          <w:b/>
          <w:bCs/>
          <w:rtl/>
          <w:lang w:bidi="fa-IR"/>
        </w:rPr>
        <w:lastRenderedPageBreak/>
        <w:t>سرفصل درس «آموزش و طراحی واحد یادگیری علوم تجربی»</w:t>
      </w:r>
    </w:p>
    <w:p w:rsidR="007771E7" w:rsidRPr="00E41738" w:rsidRDefault="007771E7" w:rsidP="00383FFB">
      <w:pPr>
        <w:bidi/>
        <w:jc w:val="both"/>
        <w:rPr>
          <w:rFonts w:cs="B Zar"/>
          <w:b/>
          <w:bCs/>
          <w:rtl/>
          <w:lang w:bidi="fa-IR"/>
        </w:rPr>
      </w:pPr>
      <w:r w:rsidRPr="00E41738">
        <w:rPr>
          <w:rFonts w:cs="B Zar" w:hint="cs"/>
          <w:b/>
          <w:bCs/>
          <w:rtl/>
          <w:lang w:bidi="fa-IR"/>
        </w:rPr>
        <w:t xml:space="preserve">1- معرفی درس و منطق آن </w:t>
      </w:r>
    </w:p>
    <w:p w:rsidR="007771E7" w:rsidRPr="00E41738" w:rsidRDefault="007771E7" w:rsidP="00383FFB">
      <w:pPr>
        <w:bidi/>
        <w:jc w:val="both"/>
        <w:rPr>
          <w:rFonts w:cs="B Zar"/>
          <w:rtl/>
          <w:lang w:bidi="fa-IR"/>
        </w:rPr>
      </w:pPr>
      <w:r w:rsidRPr="00E41738">
        <w:rPr>
          <w:rFonts w:cs="B Zar" w:hint="cs"/>
          <w:rtl/>
          <w:lang w:bidi="fa-IR"/>
        </w:rPr>
        <w:t>حوزه یادگیری علوم تجربی شامل مطالعه فرآیندهای حیاتی و موجودات، زمین و پیرامون آن، تغییرات ماده و انرژی، طبیعت و مواد فرآوری شده، علوم در اجتماع، علوم در زندگی روزانه و تاریخ علم در ایران و اسلام است علوم تجربی هم در مرحله تلوین و شکل‌گیری چارچوب‌های مفهومی و هم در عرصه چگونگی کاربرد و عمل و تصرف در طبیعت در بستر گستره دیگر حوزه‌های معرفتی بشر شکل می‌گیرد و منشور و نمار می‌کند. پرورش علمی دانش‌آموزان و برخوردار شدن ایشان از سواد علمی فناورانه در بعد شخصی و فردی از لازمه‌های زندگی سالم و موفقیت آمیز، و در بعد اجتماعی لازمه بقای عزت مدار و توسعه پایدار ایران اسلامی است. از آن رو در فرآیند آموزش این درس، معلمان باید از طریق طراحی و اجرای پروژه‌های علمی (برای آموزش به کودکان) به روش کاوشگرانه، زمینه‌ساز پرورش انواع تفکر می‌شود و خود یادگیری، ژرف اندیشی و تعالی‌جویی در دانش‌آموزان را میسر می‌سازد.</w:t>
      </w:r>
      <w:r w:rsidR="00181B41">
        <w:rPr>
          <w:rFonts w:cs="B Zar" w:hint="cs"/>
          <w:rtl/>
          <w:lang w:bidi="fa-IR"/>
        </w:rPr>
        <w:t xml:space="preserve"> </w:t>
      </w:r>
    </w:p>
    <w:p w:rsidR="007771E7" w:rsidRPr="00E41738" w:rsidRDefault="007771E7" w:rsidP="00383FFB">
      <w:pPr>
        <w:bidi/>
        <w:jc w:val="both"/>
        <w:rPr>
          <w:rFonts w:cs="B Zar"/>
          <w:rtl/>
          <w:lang w:bidi="fa-IR"/>
        </w:rPr>
      </w:pPr>
    </w:p>
    <w:tbl>
      <w:tblPr>
        <w:tblStyle w:val="TableGrid"/>
        <w:bidiVisual/>
        <w:tblW w:w="9180" w:type="dxa"/>
        <w:tblInd w:w="70" w:type="dxa"/>
        <w:tblLook w:val="04A0" w:firstRow="1" w:lastRow="0" w:firstColumn="1" w:lastColumn="0" w:noHBand="0" w:noVBand="1"/>
      </w:tblPr>
      <w:tblGrid>
        <w:gridCol w:w="2595"/>
        <w:gridCol w:w="6585"/>
      </w:tblGrid>
      <w:tr w:rsidR="00E41738" w:rsidRPr="00E41738" w:rsidTr="004076CF">
        <w:trPr>
          <w:trHeight w:val="800"/>
        </w:trPr>
        <w:tc>
          <w:tcPr>
            <w:tcW w:w="2595" w:type="dxa"/>
            <w:vMerge w:val="restart"/>
            <w:vAlign w:val="center"/>
            <w:hideMark/>
          </w:tcPr>
          <w:p w:rsidR="007771E7" w:rsidRPr="00E41738" w:rsidRDefault="007771E7" w:rsidP="00383FFB">
            <w:pPr>
              <w:bidi/>
              <w:jc w:val="center"/>
              <w:rPr>
                <w:rFonts w:cs="B Zar"/>
                <w:b/>
                <w:bCs/>
                <w:rtl/>
                <w:lang w:bidi="fa-IR"/>
              </w:rPr>
            </w:pPr>
            <w:r w:rsidRPr="00E41738">
              <w:rPr>
                <w:rFonts w:cs="B Zar" w:hint="cs"/>
                <w:b/>
                <w:bCs/>
                <w:rtl/>
                <w:lang w:bidi="fa-IR"/>
              </w:rPr>
              <w:t>مشخصات درس</w:t>
            </w:r>
          </w:p>
          <w:p w:rsidR="007771E7" w:rsidRPr="00E41738" w:rsidRDefault="007771E7" w:rsidP="00383FFB">
            <w:pPr>
              <w:bidi/>
              <w:rPr>
                <w:rFonts w:cs="B Zar"/>
                <w:rtl/>
                <w:lang w:bidi="fa-IR"/>
              </w:rPr>
            </w:pPr>
            <w:r w:rsidRPr="00E41738">
              <w:rPr>
                <w:rFonts w:cs="B Zar" w:hint="cs"/>
                <w:b/>
                <w:bCs/>
                <w:rtl/>
                <w:lang w:bidi="fa-IR"/>
              </w:rPr>
              <w:t>نوع درس</w:t>
            </w:r>
            <w:r w:rsidRPr="00E41738">
              <w:rPr>
                <w:rFonts w:cs="B Zar" w:hint="cs"/>
                <w:rtl/>
                <w:lang w:bidi="fa-IR"/>
              </w:rPr>
              <w:t>: نظری</w:t>
            </w:r>
          </w:p>
          <w:p w:rsidR="007771E7" w:rsidRPr="00E41738" w:rsidRDefault="007771E7" w:rsidP="00383FFB">
            <w:pPr>
              <w:bidi/>
              <w:rPr>
                <w:rFonts w:cs="B Zar"/>
                <w:rtl/>
                <w:lang w:bidi="fa-IR"/>
              </w:rPr>
            </w:pPr>
            <w:r w:rsidRPr="00E41738">
              <w:rPr>
                <w:rFonts w:cs="B Zar" w:hint="cs"/>
                <w:b/>
                <w:bCs/>
                <w:rtl/>
                <w:lang w:bidi="fa-IR"/>
              </w:rPr>
              <w:t>تعداد واحد</w:t>
            </w:r>
            <w:r w:rsidRPr="00E41738">
              <w:rPr>
                <w:rFonts w:cs="B Zar" w:hint="cs"/>
                <w:rtl/>
                <w:lang w:bidi="fa-IR"/>
              </w:rPr>
              <w:t>: 2</w:t>
            </w:r>
          </w:p>
          <w:p w:rsidR="007771E7" w:rsidRPr="00E41738" w:rsidRDefault="007771E7" w:rsidP="00383FFB">
            <w:pPr>
              <w:bidi/>
              <w:rPr>
                <w:rFonts w:cs="B Zar"/>
                <w:rtl/>
                <w:lang w:bidi="fa-IR"/>
              </w:rPr>
            </w:pPr>
            <w:r w:rsidRPr="00E41738">
              <w:rPr>
                <w:rFonts w:cs="B Zar" w:hint="cs"/>
                <w:b/>
                <w:bCs/>
                <w:rtl/>
                <w:lang w:bidi="fa-IR"/>
              </w:rPr>
              <w:t>تعداد ساعت</w:t>
            </w:r>
            <w:r w:rsidRPr="00E41738">
              <w:rPr>
                <w:rFonts w:cs="B Zar" w:hint="cs"/>
                <w:rtl/>
                <w:lang w:bidi="fa-IR"/>
              </w:rPr>
              <w:t>: 32 ساعت</w:t>
            </w:r>
          </w:p>
          <w:p w:rsidR="00146182" w:rsidRPr="00E41738" w:rsidRDefault="00146182" w:rsidP="00383FFB">
            <w:pPr>
              <w:bidi/>
              <w:jc w:val="lowKashida"/>
              <w:rPr>
                <w:rFonts w:asciiTheme="majorBidi" w:hAnsiTheme="majorBidi" w:cs="B Zar"/>
                <w:b/>
                <w:bCs/>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 موضوعی</w:t>
            </w:r>
          </w:p>
          <w:p w:rsidR="00146182" w:rsidRPr="00E41738" w:rsidRDefault="00146182" w:rsidP="00383FFB">
            <w:pPr>
              <w:bidi/>
              <w:jc w:val="lowKashida"/>
              <w:rPr>
                <w:rFonts w:asciiTheme="majorBidi" w:hAnsiTheme="majorBidi" w:cs="B Zar"/>
                <w:b/>
                <w:bCs/>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771E7" w:rsidRPr="00E41738" w:rsidRDefault="007771E7" w:rsidP="00383FFB">
            <w:pPr>
              <w:bidi/>
              <w:rPr>
                <w:rFonts w:asciiTheme="majorBidi" w:hAnsiTheme="majorBidi" w:cs="B Zar"/>
                <w:rtl/>
              </w:rPr>
            </w:pPr>
            <w:r w:rsidRPr="00E41738">
              <w:rPr>
                <w:rFonts w:asciiTheme="majorBidi" w:hAnsiTheme="majorBidi" w:cs="B Zar" w:hint="cs"/>
                <w:b/>
                <w:bCs/>
                <w:rtl/>
              </w:rPr>
              <w:t>استاد متخصص برای تدریس:</w:t>
            </w:r>
            <w:r w:rsidRPr="00E41738">
              <w:rPr>
                <w:rFonts w:asciiTheme="majorBidi" w:hAnsiTheme="majorBidi" w:cs="B Zar" w:hint="cs"/>
                <w:rtl/>
              </w:rPr>
              <w:t xml:space="preserve"> استاد علوم پایه (ترجیحاً متخصص ریاضی)</w:t>
            </w:r>
          </w:p>
        </w:tc>
        <w:tc>
          <w:tcPr>
            <w:tcW w:w="6585" w:type="dxa"/>
            <w:shd w:val="clear" w:color="auto" w:fill="DEEAF6" w:themeFill="accent1" w:themeFillTint="33"/>
            <w:vAlign w:val="center"/>
            <w:hideMark/>
          </w:tcPr>
          <w:p w:rsidR="007771E7" w:rsidRPr="00E41738" w:rsidRDefault="007771E7" w:rsidP="00383FFB">
            <w:pPr>
              <w:bidi/>
              <w:rPr>
                <w:rFonts w:cs="B Zar"/>
                <w:b/>
                <w:bCs/>
                <w:rtl/>
                <w:lang w:bidi="fa-IR"/>
              </w:rPr>
            </w:pPr>
            <w:r w:rsidRPr="00E41738">
              <w:rPr>
                <w:rFonts w:cs="B Zar" w:hint="cs"/>
                <w:b/>
                <w:bCs/>
                <w:rtl/>
                <w:lang w:bidi="fa-IR"/>
              </w:rPr>
              <w:t xml:space="preserve">نام درس: آموزش و طراحی واحد یادگیری علوم تجربی </w:t>
            </w:r>
          </w:p>
          <w:p w:rsidR="007771E7" w:rsidRPr="00E41738" w:rsidRDefault="007771E7" w:rsidP="00383FFB">
            <w:pPr>
              <w:bidi/>
              <w:rPr>
                <w:rFonts w:asciiTheme="majorBidi" w:hAnsiTheme="majorBidi" w:cs="B Zar"/>
                <w:b/>
                <w:bCs/>
                <w:i/>
                <w:iCs/>
                <w:lang w:bidi="fa-IR"/>
              </w:rPr>
            </w:pPr>
            <w:r w:rsidRPr="00E41738">
              <w:rPr>
                <w:rFonts w:asciiTheme="majorBidi" w:hAnsiTheme="majorBidi" w:cs="B Zar"/>
                <w:b/>
                <w:bCs/>
                <w:i/>
                <w:iCs/>
                <w:lang w:val="en"/>
              </w:rPr>
              <w:t xml:space="preserve">Teaching and Designing </w:t>
            </w:r>
            <w:r w:rsidRPr="00E41738">
              <w:rPr>
                <w:rFonts w:asciiTheme="majorBidi" w:hAnsiTheme="majorBidi" w:cs="B Zar"/>
                <w:b/>
                <w:bCs/>
                <w:i/>
                <w:iCs/>
              </w:rPr>
              <w:t>of</w:t>
            </w:r>
            <w:r w:rsidRPr="00E41738">
              <w:rPr>
                <w:rFonts w:asciiTheme="majorBidi" w:hAnsiTheme="majorBidi" w:cs="B Zar"/>
                <w:b/>
                <w:bCs/>
                <w:i/>
                <w:iCs/>
                <w:lang w:val="en"/>
              </w:rPr>
              <w:t xml:space="preserve"> Learning Unit for </w:t>
            </w:r>
            <w:r w:rsidRPr="00E41738">
              <w:rPr>
                <w:rFonts w:asciiTheme="majorBidi" w:hAnsiTheme="majorBidi" w:cs="B Zar"/>
                <w:b/>
                <w:bCs/>
                <w:i/>
                <w:iCs/>
              </w:rPr>
              <w:t xml:space="preserve">Science </w:t>
            </w:r>
          </w:p>
        </w:tc>
      </w:tr>
      <w:tr w:rsidR="00E41738" w:rsidRPr="00E41738" w:rsidTr="004076CF">
        <w:tc>
          <w:tcPr>
            <w:tcW w:w="0" w:type="auto"/>
            <w:vMerge/>
            <w:vAlign w:val="center"/>
            <w:hideMark/>
          </w:tcPr>
          <w:p w:rsidR="007771E7" w:rsidRPr="00E41738" w:rsidRDefault="007771E7" w:rsidP="00383FFB">
            <w:pPr>
              <w:bidi/>
              <w:rPr>
                <w:rFonts w:asciiTheme="majorBidi" w:hAnsiTheme="majorBidi" w:cs="B Zar"/>
              </w:rPr>
            </w:pPr>
          </w:p>
        </w:tc>
        <w:tc>
          <w:tcPr>
            <w:tcW w:w="6585" w:type="dxa"/>
            <w:hideMark/>
          </w:tcPr>
          <w:p w:rsidR="007771E7" w:rsidRPr="00E41738" w:rsidRDefault="007771E7" w:rsidP="00383FFB">
            <w:pPr>
              <w:bidi/>
              <w:jc w:val="both"/>
              <w:rPr>
                <w:rFonts w:cs="B Zar"/>
                <w:rtl/>
                <w:lang w:bidi="fa-IR"/>
              </w:rPr>
            </w:pPr>
            <w:r w:rsidRPr="00E41738">
              <w:rPr>
                <w:rFonts w:cs="B Zar" w:hint="cs"/>
                <w:rtl/>
                <w:lang w:bidi="fa-IR"/>
              </w:rPr>
              <w:t xml:space="preserve">اهداف/ پیامدهای یادگیری: در پایان این واحد یادگیری مهارت آموز قادر خواهد بود: </w:t>
            </w:r>
          </w:p>
          <w:p w:rsidR="007771E7" w:rsidRPr="00E41738" w:rsidRDefault="007771E7"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 xml:space="preserve">یک پروژه علمی- آموزشی را با بکارگیری مهارت‌های یادگیری علوم تجربی طراحی و اجرا و یافته‌های آن را بر اساس معیارهای پژوهش علمی مورد نقد و ارزیابی قرار دهد. </w:t>
            </w:r>
          </w:p>
          <w:p w:rsidR="007771E7" w:rsidRPr="00E41738" w:rsidRDefault="007771E7"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 یک واحد یادگیری را با استفاده از امکانات و ظرفیت‌های محلی برای آموزش مفاهیم اساسی/ مهارت‌های برنامه درسی علوم تجربی طراحی و نتایج آن را در درک عمیق مفاهیم/ کسب مهارت‌ها را گزارش نماید. </w:t>
            </w:r>
          </w:p>
        </w:tc>
      </w:tr>
    </w:tbl>
    <w:p w:rsidR="007771E7" w:rsidRPr="00E41738" w:rsidRDefault="007771E7" w:rsidP="00383FFB">
      <w:pPr>
        <w:bidi/>
        <w:rPr>
          <w:rFonts w:cs="B Zar"/>
          <w:rtl/>
          <w:lang w:bidi="fa-IR"/>
        </w:rPr>
      </w:pPr>
    </w:p>
    <w:p w:rsidR="007771E7" w:rsidRPr="00E41738" w:rsidRDefault="007771E7" w:rsidP="00383FFB">
      <w:pPr>
        <w:bidi/>
        <w:rPr>
          <w:rFonts w:cs="B Zar"/>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2- فرصت‌های یادگیری، محتوای درس و ساختار آن </w:t>
      </w:r>
    </w:p>
    <w:p w:rsidR="007771E7" w:rsidRPr="00E41738" w:rsidRDefault="007771E7" w:rsidP="00383FFB">
      <w:pPr>
        <w:bidi/>
        <w:jc w:val="both"/>
        <w:rPr>
          <w:rFonts w:cs="B Zar"/>
          <w:b/>
          <w:bCs/>
          <w:rtl/>
          <w:lang w:bidi="fa-IR"/>
        </w:rPr>
      </w:pPr>
      <w:r w:rsidRPr="00E41738">
        <w:rPr>
          <w:rFonts w:cs="B Zar" w:hint="cs"/>
          <w:b/>
          <w:bCs/>
          <w:rtl/>
          <w:lang w:bidi="fa-IR"/>
        </w:rPr>
        <w:t>فصل اول: کلیات</w:t>
      </w:r>
    </w:p>
    <w:p w:rsidR="007771E7" w:rsidRPr="00E41738" w:rsidRDefault="007771E7" w:rsidP="00383FFB">
      <w:pPr>
        <w:pStyle w:val="ListParagraph"/>
        <w:numPr>
          <w:ilvl w:val="0"/>
          <w:numId w:val="49"/>
        </w:numPr>
        <w:bidi/>
        <w:spacing w:after="0" w:line="240" w:lineRule="auto"/>
        <w:jc w:val="both"/>
        <w:rPr>
          <w:rFonts w:cs="B Zar"/>
          <w:sz w:val="24"/>
          <w:szCs w:val="24"/>
          <w:rtl/>
          <w:lang w:bidi="fa-IR"/>
        </w:rPr>
      </w:pPr>
      <w:r w:rsidRPr="00E41738">
        <w:rPr>
          <w:rFonts w:cs="B Zar" w:hint="cs"/>
          <w:sz w:val="24"/>
          <w:szCs w:val="24"/>
          <w:rtl/>
          <w:lang w:bidi="fa-IR"/>
        </w:rPr>
        <w:t xml:space="preserve">آموزش علوم در دنیای در حال تغییر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معنای علم و آموزش علوم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در هم تنیدگی شاخه‌های مختلف علوم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کودکان چگونه یاد می‌گیرند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ایده‌های فعلی کودکان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یادگیری اکتشافی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یادگیری تعاملی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تجربیات دست اول کودکان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پرورش مهارت‌های پژوهش در کودکان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آموزش علوم به صورت تلفیقی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lastRenderedPageBreak/>
        <w:t xml:space="preserve">تفاوت فردی یادگیرندگان (سبک‌های یادگیری) </w:t>
      </w:r>
    </w:p>
    <w:p w:rsidR="007771E7" w:rsidRPr="00E41738" w:rsidRDefault="007771E7" w:rsidP="00383FFB">
      <w:pPr>
        <w:bidi/>
        <w:jc w:val="both"/>
        <w:rPr>
          <w:rFonts w:cs="B Zar"/>
          <w:b/>
          <w:bCs/>
          <w:lang w:bidi="fa-IR"/>
        </w:rPr>
      </w:pPr>
      <w:r w:rsidRPr="00E41738">
        <w:rPr>
          <w:rFonts w:cs="B Zar" w:hint="cs"/>
          <w:b/>
          <w:bCs/>
          <w:rtl/>
          <w:lang w:bidi="fa-IR"/>
        </w:rPr>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بررسی کاربرد تجربیات دست اول کودکان در آموزش علوم، آموزش در موقعیت‌های اتفاقی در قالب گزارش تدریس معلمان، مقالات و پژوهش‌ها، مشاهدات کلاسی و گزارش آن به کلاس.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pStyle w:val="ListParagraph"/>
        <w:numPr>
          <w:ilvl w:val="0"/>
          <w:numId w:val="50"/>
        </w:numPr>
        <w:bidi/>
        <w:spacing w:after="0" w:line="240" w:lineRule="auto"/>
        <w:jc w:val="both"/>
        <w:rPr>
          <w:rFonts w:cs="B Zar"/>
          <w:sz w:val="24"/>
          <w:szCs w:val="24"/>
          <w:rtl/>
          <w:lang w:bidi="fa-IR"/>
        </w:rPr>
      </w:pPr>
      <w:r w:rsidRPr="00E41738">
        <w:rPr>
          <w:rFonts w:cs="B Zar" w:hint="cs"/>
          <w:sz w:val="24"/>
          <w:szCs w:val="24"/>
          <w:rtl/>
          <w:lang w:bidi="fa-IR"/>
        </w:rPr>
        <w:t xml:space="preserve">طراحی یک موقعیت یادگیری با رویکرد یادگیری اکتشافی یادگیری حاصل پژوهش، یادگیری تعاملی </w:t>
      </w:r>
    </w:p>
    <w:p w:rsidR="007771E7" w:rsidRPr="00E41738" w:rsidRDefault="007771E7" w:rsidP="00383FFB">
      <w:pPr>
        <w:pStyle w:val="ListParagraph"/>
        <w:numPr>
          <w:ilvl w:val="0"/>
          <w:numId w:val="50"/>
        </w:numPr>
        <w:bidi/>
        <w:spacing w:after="0" w:line="240" w:lineRule="auto"/>
        <w:jc w:val="both"/>
        <w:rPr>
          <w:rFonts w:cs="B Zar"/>
          <w:sz w:val="24"/>
          <w:szCs w:val="24"/>
          <w:lang w:bidi="fa-IR"/>
        </w:rPr>
      </w:pPr>
      <w:r w:rsidRPr="00E41738">
        <w:rPr>
          <w:rFonts w:cs="B Zar" w:hint="cs"/>
          <w:sz w:val="24"/>
          <w:szCs w:val="24"/>
          <w:rtl/>
          <w:lang w:bidi="fa-IR"/>
        </w:rPr>
        <w:t xml:space="preserve">طراحی یک موقعیت یادگیری با استفاده از فناوری اطلاعات، </w:t>
      </w:r>
      <w:r w:rsidRPr="00E41738">
        <w:rPr>
          <w:rFonts w:asciiTheme="majorBidi" w:hAnsiTheme="majorBidi" w:cs="B Zar"/>
          <w:sz w:val="24"/>
          <w:szCs w:val="24"/>
          <w:lang w:bidi="fa-IR"/>
        </w:rPr>
        <w:t>ICT</w:t>
      </w:r>
      <w:r w:rsidRPr="00E41738">
        <w:rPr>
          <w:rFonts w:asciiTheme="majorBidi" w:hAnsiTheme="majorBidi" w:cs="B Zar" w:hint="cs"/>
          <w:sz w:val="24"/>
          <w:szCs w:val="24"/>
          <w:rtl/>
          <w:lang w:bidi="fa-IR"/>
        </w:rPr>
        <w:t xml:space="preserve"> </w:t>
      </w:r>
    </w:p>
    <w:p w:rsidR="007771E7" w:rsidRPr="00E41738" w:rsidRDefault="007771E7" w:rsidP="00383FFB">
      <w:pPr>
        <w:bidi/>
        <w:jc w:val="both"/>
        <w:rPr>
          <w:rFonts w:cs="B Zar"/>
          <w:b/>
          <w:bCs/>
          <w:lang w:bidi="fa-IR"/>
        </w:rPr>
      </w:pPr>
      <w:r w:rsidRPr="00E41738">
        <w:rPr>
          <w:rFonts w:cs="B Zar" w:hint="cs"/>
          <w:b/>
          <w:bCs/>
          <w:rtl/>
          <w:lang w:bidi="fa-IR"/>
        </w:rPr>
        <w:t>فصل دوم: اهداف و محتوای آموزش علوم تجربی دوره‌ی ابتدایی</w:t>
      </w:r>
    </w:p>
    <w:p w:rsidR="007771E7" w:rsidRPr="00E41738" w:rsidRDefault="007771E7" w:rsidP="00383FFB">
      <w:pPr>
        <w:pStyle w:val="ListParagraph"/>
        <w:numPr>
          <w:ilvl w:val="0"/>
          <w:numId w:val="51"/>
        </w:numPr>
        <w:bidi/>
        <w:spacing w:after="0" w:line="240" w:lineRule="auto"/>
        <w:jc w:val="both"/>
        <w:rPr>
          <w:rFonts w:cs="B Zar"/>
          <w:sz w:val="24"/>
          <w:szCs w:val="24"/>
          <w:rtl/>
          <w:lang w:bidi="fa-IR"/>
        </w:rPr>
      </w:pPr>
      <w:r w:rsidRPr="00E41738">
        <w:rPr>
          <w:rFonts w:cs="B Zar" w:hint="cs"/>
          <w:sz w:val="24"/>
          <w:szCs w:val="24"/>
          <w:rtl/>
          <w:lang w:bidi="fa-IR"/>
        </w:rPr>
        <w:t xml:space="preserve">اهداف، محتوا، در برنامه آموزش علوم تجربی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مفاهیم اساسی در آموزش علوم تجربی دوره ابتدایی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بدن انسان و بهداشت آن (علوم زیست)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محیط زنده (علوم زیستی)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محیط غیر زنده (علوم زمین)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ماده و انرژی (علوم فیزیکی) </w:t>
      </w:r>
    </w:p>
    <w:p w:rsidR="007771E7" w:rsidRPr="00E41738" w:rsidRDefault="007771E7" w:rsidP="00383FFB">
      <w:pPr>
        <w:pStyle w:val="ListParagraph"/>
        <w:numPr>
          <w:ilvl w:val="0"/>
          <w:numId w:val="51"/>
        </w:numPr>
        <w:bidi/>
        <w:spacing w:after="0" w:line="240" w:lineRule="auto"/>
        <w:jc w:val="both"/>
        <w:rPr>
          <w:rFonts w:cs="B Zar"/>
          <w:sz w:val="24"/>
          <w:szCs w:val="24"/>
          <w:lang w:bidi="fa-IR"/>
        </w:rPr>
      </w:pPr>
      <w:r w:rsidRPr="00E41738">
        <w:rPr>
          <w:rFonts w:cs="B Zar" w:hint="cs"/>
          <w:sz w:val="24"/>
          <w:szCs w:val="24"/>
          <w:rtl/>
          <w:lang w:bidi="fa-IR"/>
        </w:rPr>
        <w:t xml:space="preserve">شیوه سازماندهی مفاهیم اساسی </w:t>
      </w:r>
    </w:p>
    <w:p w:rsidR="007771E7" w:rsidRPr="00E41738" w:rsidRDefault="007771E7" w:rsidP="00383FFB">
      <w:pPr>
        <w:bidi/>
        <w:jc w:val="both"/>
        <w:rPr>
          <w:rFonts w:cs="B Zar"/>
          <w:b/>
          <w:bCs/>
          <w:rtl/>
          <w:lang w:bidi="fa-IR"/>
        </w:rPr>
      </w:pPr>
      <w:r w:rsidRPr="00E41738">
        <w:rPr>
          <w:rFonts w:cs="B Zar" w:hint="cs"/>
          <w:b/>
          <w:bCs/>
          <w:rtl/>
          <w:lang w:bidi="fa-IR"/>
        </w:rPr>
        <w:t>تکالیف یادگیری</w:t>
      </w:r>
    </w:p>
    <w:p w:rsidR="007771E7" w:rsidRPr="00E41738" w:rsidRDefault="007771E7" w:rsidP="00383FFB">
      <w:pPr>
        <w:bidi/>
        <w:jc w:val="both"/>
        <w:rPr>
          <w:rFonts w:cs="B Zar"/>
          <w:rtl/>
          <w:lang w:bidi="fa-IR"/>
        </w:rPr>
      </w:pPr>
      <w:r w:rsidRPr="00E41738">
        <w:rPr>
          <w:rFonts w:cs="B Zar" w:hint="cs"/>
          <w:rtl/>
          <w:lang w:bidi="fa-IR"/>
        </w:rPr>
        <w:t xml:space="preserve">مطالعه برنامه درسی علوم و تهیه گزارشی از نحوه سازماندهی مفاهیم اساسی در پایه‌های مختلف. </w:t>
      </w:r>
    </w:p>
    <w:p w:rsidR="007771E7" w:rsidRPr="00E41738" w:rsidRDefault="007771E7" w:rsidP="00383FFB">
      <w:pPr>
        <w:bidi/>
        <w:jc w:val="both"/>
        <w:rPr>
          <w:rFonts w:cs="B Zar"/>
          <w:b/>
          <w:bCs/>
          <w:rtl/>
          <w:lang w:bidi="fa-IR"/>
        </w:rPr>
      </w:pPr>
      <w:r w:rsidRPr="00E41738">
        <w:rPr>
          <w:rFonts w:cs="B Zar" w:hint="cs"/>
          <w:b/>
          <w:bCs/>
          <w:rtl/>
          <w:lang w:bidi="fa-IR"/>
        </w:rPr>
        <w:t xml:space="preserve">فصل سوم: مهارت‌های یادگیری علوم </w:t>
      </w:r>
    </w:p>
    <w:p w:rsidR="007771E7" w:rsidRPr="00E41738" w:rsidRDefault="007771E7" w:rsidP="00383FFB">
      <w:pPr>
        <w:bidi/>
        <w:jc w:val="both"/>
        <w:rPr>
          <w:rFonts w:cs="B Zar"/>
          <w:b/>
          <w:bCs/>
          <w:rtl/>
          <w:lang w:bidi="fa-IR"/>
        </w:rPr>
      </w:pPr>
      <w:r w:rsidRPr="00E41738">
        <w:rPr>
          <w:rFonts w:cs="B Zar" w:hint="cs"/>
          <w:b/>
          <w:bCs/>
          <w:rtl/>
          <w:lang w:bidi="fa-IR"/>
        </w:rPr>
        <w:t xml:space="preserve">شیوه‌های پرورش مهارت پژوهش </w:t>
      </w:r>
    </w:p>
    <w:p w:rsidR="007771E7" w:rsidRPr="00E41738" w:rsidRDefault="007771E7" w:rsidP="00383FFB">
      <w:pPr>
        <w:pStyle w:val="ListParagraph"/>
        <w:numPr>
          <w:ilvl w:val="0"/>
          <w:numId w:val="52"/>
        </w:numPr>
        <w:bidi/>
        <w:spacing w:after="0" w:line="240" w:lineRule="auto"/>
        <w:jc w:val="both"/>
        <w:rPr>
          <w:rFonts w:cs="B Zar"/>
          <w:sz w:val="24"/>
          <w:szCs w:val="24"/>
          <w:rtl/>
          <w:lang w:bidi="fa-IR"/>
        </w:rPr>
      </w:pPr>
      <w:r w:rsidRPr="00E41738">
        <w:rPr>
          <w:rFonts w:cs="B Zar" w:hint="cs"/>
          <w:sz w:val="24"/>
          <w:szCs w:val="24"/>
          <w:rtl/>
          <w:lang w:bidi="fa-IR"/>
        </w:rPr>
        <w:t>پرورش مهارت پرسش‌گری- پیش‌بینی و طراحی شامل تشخیص پرسش‌های قابل تحقیق، استفاده از دانسته‌های فعلی برای پیش‌بینی- ایجاد فرصت‌هایی برای طراحی روش‌هایی برای پاسخ به پرسش و ترغیب به طراحی کار پژوهشی</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 xml:space="preserve">پرورش مهارت مشاهده به هدف جمع‌آوری شواهد با استفاده از منابع اطلاعاتی معتبر </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 xml:space="preserve">ترغیب به مشاهده </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 xml:space="preserve">استفاده از ابزار کمکی برای مشاهده و جمع‌آوری اطلاعات </w:t>
      </w:r>
    </w:p>
    <w:p w:rsidR="007771E7" w:rsidRPr="00E41738" w:rsidRDefault="007771E7" w:rsidP="00383FFB">
      <w:pPr>
        <w:pStyle w:val="ListParagraph"/>
        <w:numPr>
          <w:ilvl w:val="0"/>
          <w:numId w:val="52"/>
        </w:numPr>
        <w:bidi/>
        <w:spacing w:after="0" w:line="240" w:lineRule="auto"/>
        <w:jc w:val="both"/>
        <w:rPr>
          <w:rFonts w:cs="B Zar"/>
          <w:sz w:val="24"/>
          <w:szCs w:val="24"/>
          <w:lang w:bidi="fa-IR"/>
        </w:rPr>
      </w:pPr>
      <w:r w:rsidRPr="00E41738">
        <w:rPr>
          <w:rFonts w:cs="B Zar" w:hint="cs"/>
          <w:sz w:val="24"/>
          <w:szCs w:val="24"/>
          <w:rtl/>
          <w:lang w:bidi="fa-IR"/>
        </w:rPr>
        <w:t>ارائه مشاهدات</w:t>
      </w:r>
    </w:p>
    <w:p w:rsidR="007771E7" w:rsidRPr="00E41738" w:rsidRDefault="007771E7" w:rsidP="00383FFB">
      <w:pPr>
        <w:bidi/>
        <w:jc w:val="both"/>
        <w:rPr>
          <w:rFonts w:cs="B Zar"/>
          <w:b/>
          <w:bCs/>
          <w:lang w:bidi="fa-IR"/>
        </w:rPr>
      </w:pPr>
      <w:r w:rsidRPr="00E41738">
        <w:rPr>
          <w:rFonts w:cs="B Zar" w:hint="cs"/>
          <w:b/>
          <w:bCs/>
          <w:rtl/>
          <w:lang w:bidi="fa-IR"/>
        </w:rPr>
        <w:t xml:space="preserve">پرورش مهارت‌های برقراری ارتباط، مباحثه و ارزیابی </w:t>
      </w:r>
    </w:p>
    <w:p w:rsidR="007771E7" w:rsidRPr="00E41738" w:rsidRDefault="007771E7" w:rsidP="00383FFB">
      <w:pPr>
        <w:pStyle w:val="ListParagraph"/>
        <w:numPr>
          <w:ilvl w:val="0"/>
          <w:numId w:val="53"/>
        </w:numPr>
        <w:bidi/>
        <w:spacing w:after="0" w:line="240" w:lineRule="auto"/>
        <w:jc w:val="both"/>
        <w:rPr>
          <w:rFonts w:cs="B Zar"/>
          <w:sz w:val="24"/>
          <w:szCs w:val="24"/>
          <w:rtl/>
          <w:lang w:bidi="fa-IR"/>
        </w:rPr>
      </w:pPr>
      <w:r w:rsidRPr="00E41738">
        <w:rPr>
          <w:rFonts w:cs="B Zar" w:hint="cs"/>
          <w:sz w:val="24"/>
          <w:szCs w:val="24"/>
          <w:rtl/>
          <w:lang w:bidi="fa-IR"/>
        </w:rPr>
        <w:t xml:space="preserve">یادداشت برداری </w:t>
      </w:r>
    </w:p>
    <w:p w:rsidR="007771E7" w:rsidRPr="00E41738" w:rsidRDefault="007771E7" w:rsidP="00383FFB">
      <w:pPr>
        <w:pStyle w:val="ListParagraph"/>
        <w:numPr>
          <w:ilvl w:val="0"/>
          <w:numId w:val="53"/>
        </w:numPr>
        <w:bidi/>
        <w:spacing w:after="0" w:line="240" w:lineRule="auto"/>
        <w:jc w:val="both"/>
        <w:rPr>
          <w:rFonts w:cs="B Zar"/>
          <w:sz w:val="24"/>
          <w:szCs w:val="24"/>
          <w:lang w:bidi="fa-IR"/>
        </w:rPr>
      </w:pPr>
      <w:r w:rsidRPr="00E41738">
        <w:rPr>
          <w:rFonts w:cs="B Zar" w:hint="cs"/>
          <w:sz w:val="24"/>
          <w:szCs w:val="24"/>
          <w:rtl/>
          <w:lang w:bidi="fa-IR"/>
        </w:rPr>
        <w:t xml:space="preserve">محتوا و زمان ارایه گزارش </w:t>
      </w:r>
    </w:p>
    <w:p w:rsidR="007771E7" w:rsidRPr="00E41738" w:rsidRDefault="007771E7" w:rsidP="00383FFB">
      <w:pPr>
        <w:bidi/>
        <w:jc w:val="both"/>
        <w:rPr>
          <w:rFonts w:cs="B Zar"/>
          <w:b/>
          <w:bCs/>
          <w:lang w:bidi="fa-IR"/>
        </w:rPr>
      </w:pPr>
      <w:r w:rsidRPr="00E41738">
        <w:rPr>
          <w:rFonts w:cs="B Zar" w:hint="cs"/>
          <w:b/>
          <w:bCs/>
          <w:rtl/>
          <w:lang w:bidi="fa-IR"/>
        </w:rPr>
        <w:t xml:space="preserve">مهارت تفکر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rtl/>
          <w:lang w:bidi="fa-IR"/>
        </w:rPr>
      </w:pPr>
      <w:r w:rsidRPr="00E41738">
        <w:rPr>
          <w:rFonts w:cs="B Zar" w:hint="cs"/>
          <w:sz w:val="24"/>
          <w:szCs w:val="24"/>
          <w:rtl/>
          <w:lang w:bidi="fa-IR"/>
        </w:rPr>
        <w:t xml:space="preserve">مرتب کردن و تنظیم اطلاعات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دسته‌بندی- طبقه‌بندی- مرتب کردن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تحلیل ارتباط‌ها در یک بخش، تمام بخش‌ها، مقایسه‌ها، تضادها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پیش‌بینی، فرضیه سازی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نتیجه‌گیری </w:t>
      </w:r>
    </w:p>
    <w:p w:rsidR="007771E7" w:rsidRPr="00E41738" w:rsidRDefault="007771E7" w:rsidP="00383FFB">
      <w:pPr>
        <w:pStyle w:val="ListParagraph"/>
        <w:numPr>
          <w:ilvl w:val="0"/>
          <w:numId w:val="54"/>
        </w:numPr>
        <w:bidi/>
        <w:spacing w:after="0" w:line="240" w:lineRule="auto"/>
        <w:ind w:left="714" w:hanging="357"/>
        <w:jc w:val="both"/>
        <w:rPr>
          <w:rFonts w:cs="B Zar"/>
          <w:sz w:val="24"/>
          <w:szCs w:val="24"/>
          <w:lang w:bidi="fa-IR"/>
        </w:rPr>
      </w:pPr>
      <w:r w:rsidRPr="00E41738">
        <w:rPr>
          <w:rFonts w:cs="B Zar" w:hint="cs"/>
          <w:sz w:val="24"/>
          <w:szCs w:val="24"/>
          <w:rtl/>
          <w:lang w:bidi="fa-IR"/>
        </w:rPr>
        <w:t xml:space="preserve">پیشنهادات </w:t>
      </w:r>
    </w:p>
    <w:p w:rsidR="007771E7" w:rsidRPr="00E41738" w:rsidRDefault="007771E7" w:rsidP="00383FFB">
      <w:pPr>
        <w:bidi/>
        <w:jc w:val="both"/>
        <w:rPr>
          <w:rFonts w:cs="B Zar"/>
          <w:lang w:bidi="fa-IR"/>
        </w:rPr>
      </w:pPr>
    </w:p>
    <w:p w:rsidR="007771E7" w:rsidRPr="00E41738" w:rsidRDefault="007771E7" w:rsidP="00383FFB">
      <w:pPr>
        <w:bidi/>
        <w:jc w:val="both"/>
        <w:rPr>
          <w:rFonts w:cs="B Zar"/>
          <w:b/>
          <w:bCs/>
          <w:lang w:bidi="fa-IR"/>
        </w:rPr>
      </w:pPr>
      <w:r w:rsidRPr="00E41738">
        <w:rPr>
          <w:rFonts w:cs="B Zar" w:hint="cs"/>
          <w:b/>
          <w:bCs/>
          <w:rtl/>
          <w:lang w:bidi="fa-IR"/>
        </w:rPr>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مطالعه نقش مهارت‌های یادگیری علوم از منظر تأثیرگذاری بر یادگیری و ادراک عمیق مفاهیم علمی، انتقال آموخته‌ها به موقعیت‌های واقعی زندگی دانش‌آموزان در منابع علمی، پژوهش‌ها، مقالات و ارائه یافته‌های آن در قالب مقاله کوتاه. </w:t>
      </w:r>
    </w:p>
    <w:p w:rsidR="007771E7" w:rsidRPr="00E41738" w:rsidRDefault="007771E7" w:rsidP="00383FFB">
      <w:pPr>
        <w:bidi/>
        <w:jc w:val="both"/>
        <w:rPr>
          <w:rFonts w:cs="B Zar"/>
          <w:b/>
          <w:bCs/>
          <w:rtl/>
          <w:lang w:bidi="fa-IR"/>
        </w:rPr>
      </w:pPr>
      <w:r w:rsidRPr="00E41738">
        <w:rPr>
          <w:rFonts w:cs="B Zar" w:hint="cs"/>
          <w:b/>
          <w:bCs/>
          <w:rtl/>
          <w:lang w:bidi="fa-IR"/>
        </w:rPr>
        <w:t xml:space="preserve">تکلیف عملکردی </w:t>
      </w:r>
    </w:p>
    <w:p w:rsidR="007771E7" w:rsidRPr="00E41738" w:rsidRDefault="007771E7" w:rsidP="00383FFB">
      <w:pPr>
        <w:bidi/>
        <w:jc w:val="both"/>
        <w:rPr>
          <w:rFonts w:cs="B Zar"/>
          <w:rtl/>
          <w:lang w:bidi="fa-IR"/>
        </w:rPr>
      </w:pPr>
      <w:r w:rsidRPr="00E41738">
        <w:rPr>
          <w:rFonts w:cs="B Zar" w:hint="cs"/>
          <w:rtl/>
          <w:lang w:bidi="fa-IR"/>
        </w:rPr>
        <w:t xml:space="preserve">اجرای یک پروژه علمی- آموزشی با بکارگیری مهارت‌های پیش‌بینی شده در آموزش علوم و نقد و ارزیابی آن بر اساس معیارهای مطالعه علمی. </w:t>
      </w:r>
    </w:p>
    <w:p w:rsidR="007771E7" w:rsidRPr="00E41738" w:rsidRDefault="007771E7" w:rsidP="00383FFB">
      <w:pPr>
        <w:bidi/>
        <w:jc w:val="both"/>
        <w:rPr>
          <w:rFonts w:cs="B Zar"/>
          <w:rtl/>
          <w:lang w:bidi="fa-IR"/>
        </w:rPr>
      </w:pPr>
      <w:r w:rsidRPr="00E41738">
        <w:rPr>
          <w:rFonts w:cs="B Zar" w:hint="cs"/>
          <w:rtl/>
          <w:lang w:bidi="fa-IR"/>
        </w:rPr>
        <w:t xml:space="preserve">طراحی یک فرصت یادگیری </w:t>
      </w:r>
    </w:p>
    <w:p w:rsidR="007771E7" w:rsidRPr="00E41738" w:rsidRDefault="007771E7" w:rsidP="00383FFB">
      <w:pPr>
        <w:bidi/>
        <w:jc w:val="both"/>
        <w:rPr>
          <w:rFonts w:cs="B Zar"/>
          <w:b/>
          <w:bCs/>
          <w:rtl/>
          <w:lang w:bidi="fa-IR"/>
        </w:rPr>
      </w:pPr>
      <w:r w:rsidRPr="00E41738">
        <w:rPr>
          <w:rFonts w:cs="B Zar" w:hint="cs"/>
          <w:b/>
          <w:bCs/>
          <w:rtl/>
          <w:lang w:bidi="fa-IR"/>
        </w:rPr>
        <w:t xml:space="preserve">فصل چهارم: روش‌های تدریس علوم </w:t>
      </w:r>
    </w:p>
    <w:p w:rsidR="007771E7" w:rsidRPr="00E41738" w:rsidRDefault="007771E7" w:rsidP="00383FFB">
      <w:pPr>
        <w:pStyle w:val="ListParagraph"/>
        <w:numPr>
          <w:ilvl w:val="0"/>
          <w:numId w:val="55"/>
        </w:numPr>
        <w:bidi/>
        <w:spacing w:after="0" w:line="240" w:lineRule="auto"/>
        <w:jc w:val="both"/>
        <w:rPr>
          <w:rFonts w:cs="B Zar"/>
          <w:sz w:val="24"/>
          <w:szCs w:val="24"/>
          <w:rtl/>
          <w:lang w:bidi="fa-IR"/>
        </w:rPr>
      </w:pPr>
      <w:r w:rsidRPr="00E41738">
        <w:rPr>
          <w:rFonts w:cs="B Zar" w:hint="cs"/>
          <w:sz w:val="24"/>
          <w:szCs w:val="24"/>
          <w:rtl/>
          <w:lang w:bidi="fa-IR"/>
        </w:rPr>
        <w:t xml:space="preserve">روش‌های فعال و غیرفعال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ساخت‌گرایی و انفرادی کردن آموزش علوم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حل مسئله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پروژه علمی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پرسش و پاسخ در کلاس </w:t>
      </w:r>
    </w:p>
    <w:p w:rsidR="007771E7" w:rsidRPr="00E41738" w:rsidRDefault="007771E7" w:rsidP="00383FFB">
      <w:pPr>
        <w:pStyle w:val="ListParagraph"/>
        <w:numPr>
          <w:ilvl w:val="0"/>
          <w:numId w:val="55"/>
        </w:numPr>
        <w:bidi/>
        <w:spacing w:after="0" w:line="240" w:lineRule="auto"/>
        <w:jc w:val="both"/>
        <w:rPr>
          <w:rFonts w:cs="B Zar"/>
          <w:sz w:val="24"/>
          <w:szCs w:val="24"/>
          <w:lang w:bidi="fa-IR"/>
        </w:rPr>
      </w:pPr>
      <w:r w:rsidRPr="00E41738">
        <w:rPr>
          <w:rFonts w:cs="B Zar" w:hint="cs"/>
          <w:sz w:val="24"/>
          <w:szCs w:val="24"/>
          <w:rtl/>
          <w:lang w:bidi="fa-IR"/>
        </w:rPr>
        <w:t xml:space="preserve">روش مشارکتی و گروهی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t xml:space="preserve">نحوه ارزشیابی از پروژه‌ها </w:t>
      </w:r>
    </w:p>
    <w:p w:rsidR="007771E7" w:rsidRPr="00E41738" w:rsidRDefault="007771E7" w:rsidP="00383FFB">
      <w:pPr>
        <w:bidi/>
        <w:jc w:val="both"/>
        <w:rPr>
          <w:rFonts w:cs="B Zar"/>
          <w:b/>
          <w:bCs/>
          <w:lang w:bidi="fa-IR"/>
        </w:rPr>
      </w:pPr>
      <w:r w:rsidRPr="00E41738">
        <w:rPr>
          <w:rFonts w:cs="B Zar" w:hint="cs"/>
          <w:b/>
          <w:bCs/>
          <w:rtl/>
          <w:lang w:bidi="fa-IR"/>
        </w:rPr>
        <w:t xml:space="preserve">تکالیف یادگیری </w:t>
      </w:r>
    </w:p>
    <w:p w:rsidR="007771E7" w:rsidRPr="00E41738" w:rsidRDefault="007771E7" w:rsidP="00383FFB">
      <w:pPr>
        <w:bidi/>
        <w:jc w:val="both"/>
        <w:rPr>
          <w:rFonts w:cs="B Zar"/>
          <w:rtl/>
          <w:lang w:bidi="fa-IR"/>
        </w:rPr>
      </w:pPr>
      <w:r w:rsidRPr="00E41738">
        <w:rPr>
          <w:rFonts w:cs="B Zar" w:hint="cs"/>
          <w:rtl/>
          <w:lang w:bidi="fa-IR"/>
        </w:rPr>
        <w:t>مشاهده یک کلاس درس علوم و تهیه گزارش تحلیل از نحوه به کارگیری روش‌های آموزش علوم به همراه ارائه پیشنهادات برای توسعه مهارت‌های دانش‌آموزان.</w:t>
      </w:r>
    </w:p>
    <w:p w:rsidR="007771E7" w:rsidRPr="00E41738" w:rsidRDefault="007771E7" w:rsidP="00383FFB">
      <w:pPr>
        <w:bidi/>
        <w:jc w:val="both"/>
        <w:rPr>
          <w:rFonts w:cs="B Zar"/>
          <w:rtl/>
          <w:lang w:bidi="fa-IR"/>
        </w:rPr>
      </w:pPr>
      <w:r w:rsidRPr="00E41738">
        <w:rPr>
          <w:rFonts w:cs="B Zar" w:hint="cs"/>
          <w:rtl/>
          <w:lang w:bidi="fa-IR"/>
        </w:rPr>
        <w:t xml:space="preserve">هدایت پرسش‌های دانش‌آموزان در فرآیند آموزش.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طراحی یک موقعیت یادگیری با استفاده از یکی از روش پیشنهاد شده برای تدریس علوم تجربی و چگونگی هدایت پرسش‌های دانش‌آموزان در فرآیند آموزش. </w:t>
      </w:r>
    </w:p>
    <w:p w:rsidR="007771E7" w:rsidRPr="00E41738" w:rsidRDefault="007771E7" w:rsidP="00383FFB">
      <w:pPr>
        <w:bidi/>
        <w:jc w:val="both"/>
        <w:rPr>
          <w:rFonts w:cs="B Zar"/>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فصل پنجم: وسائل و مواد مورد نیاز در انجام فعالیت‌ها </w:t>
      </w:r>
    </w:p>
    <w:p w:rsidR="007771E7" w:rsidRPr="00E41738" w:rsidRDefault="007771E7" w:rsidP="00383FFB">
      <w:pPr>
        <w:pStyle w:val="ListParagraph"/>
        <w:numPr>
          <w:ilvl w:val="0"/>
          <w:numId w:val="57"/>
        </w:numPr>
        <w:bidi/>
        <w:spacing w:after="0" w:line="240" w:lineRule="auto"/>
        <w:jc w:val="both"/>
        <w:rPr>
          <w:rFonts w:cs="B Zar"/>
          <w:sz w:val="24"/>
          <w:szCs w:val="24"/>
          <w:rtl/>
          <w:lang w:bidi="fa-IR"/>
        </w:rPr>
      </w:pPr>
      <w:r w:rsidRPr="00E41738">
        <w:rPr>
          <w:rFonts w:cs="B Zar" w:hint="cs"/>
          <w:sz w:val="24"/>
          <w:szCs w:val="24"/>
          <w:rtl/>
          <w:lang w:bidi="fa-IR"/>
        </w:rPr>
        <w:t xml:space="preserve">مواد (موجودات زنده)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کیت‌ها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ابزارهای دور ریختنی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وسایل سمعی و بصری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تابلوها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منابع و مواد چاپی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منابع الکترونیکی </w:t>
      </w:r>
    </w:p>
    <w:p w:rsidR="007771E7" w:rsidRPr="00E41738" w:rsidRDefault="007771E7" w:rsidP="00383FFB">
      <w:pPr>
        <w:bidi/>
        <w:jc w:val="both"/>
        <w:rPr>
          <w:rFonts w:cs="B Zar"/>
          <w:b/>
          <w:bCs/>
          <w:lang w:bidi="fa-IR"/>
        </w:rPr>
      </w:pPr>
      <w:r w:rsidRPr="00E41738">
        <w:rPr>
          <w:rFonts w:cs="B Zar" w:hint="cs"/>
          <w:b/>
          <w:bCs/>
          <w:rtl/>
          <w:lang w:bidi="fa-IR"/>
        </w:rPr>
        <w:t xml:space="preserve">تکالیف یادگیری </w:t>
      </w:r>
    </w:p>
    <w:p w:rsidR="007771E7" w:rsidRPr="00E41738" w:rsidRDefault="007771E7" w:rsidP="00383FFB">
      <w:pPr>
        <w:bidi/>
        <w:jc w:val="both"/>
        <w:rPr>
          <w:rFonts w:cs="B Zar"/>
          <w:rtl/>
          <w:lang w:bidi="fa-IR"/>
        </w:rPr>
      </w:pPr>
      <w:r w:rsidRPr="00E41738">
        <w:rPr>
          <w:rFonts w:cs="B Zar" w:hint="cs"/>
          <w:rtl/>
          <w:lang w:bidi="fa-IR"/>
        </w:rPr>
        <w:t>تهیه یک نمونه از مواد آموزشی مورد نیاز برای آموزش موقعیت یادگیری انتخاب شده.</w:t>
      </w:r>
    </w:p>
    <w:p w:rsidR="007771E7" w:rsidRPr="00E41738" w:rsidRDefault="007771E7" w:rsidP="00383FFB">
      <w:pPr>
        <w:bidi/>
        <w:jc w:val="both"/>
        <w:rPr>
          <w:rFonts w:cs="B Zar"/>
          <w:b/>
          <w:bCs/>
          <w:rtl/>
          <w:lang w:bidi="fa-IR"/>
        </w:rPr>
      </w:pPr>
      <w:r w:rsidRPr="00E41738">
        <w:rPr>
          <w:rFonts w:cs="B Zar" w:hint="cs"/>
          <w:b/>
          <w:bCs/>
          <w:rtl/>
          <w:lang w:bidi="fa-IR"/>
        </w:rPr>
        <w:t xml:space="preserve"> فصل ششم: طراحی واحد یادگیری درس علوم تجربی </w:t>
      </w:r>
    </w:p>
    <w:p w:rsidR="007771E7" w:rsidRPr="00E41738" w:rsidRDefault="007771E7" w:rsidP="00383FFB">
      <w:pPr>
        <w:pStyle w:val="ListParagraph"/>
        <w:numPr>
          <w:ilvl w:val="0"/>
          <w:numId w:val="58"/>
        </w:numPr>
        <w:bidi/>
        <w:spacing w:after="0" w:line="240" w:lineRule="auto"/>
        <w:jc w:val="both"/>
        <w:rPr>
          <w:rFonts w:cs="B Zar"/>
          <w:sz w:val="24"/>
          <w:szCs w:val="24"/>
          <w:rtl/>
          <w:lang w:bidi="fa-IR"/>
        </w:rPr>
      </w:pPr>
      <w:r w:rsidRPr="00E41738">
        <w:rPr>
          <w:rFonts w:cs="B Zar" w:hint="cs"/>
          <w:sz w:val="24"/>
          <w:szCs w:val="24"/>
          <w:rtl/>
          <w:lang w:bidi="fa-IR"/>
        </w:rPr>
        <w:lastRenderedPageBreak/>
        <w:t xml:space="preserve">تعریف واحد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عنوان یک واحد یادگیری از درس علوم ابتدایی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ایده کلیدی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چرایی و چیستی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اهداف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پرسش‌های اساسی در علوم ابتدایی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پیش سازمان دهنده‌ها در درس علوم</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مفاهیم و مهارت‌های ذهنی و عملی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نقشه مفهومی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طراحی فرصت‌های یادگیری در سطوح شایستگی‌های 3و2و1</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ارزشیابی از فرصت‌های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پیامدهای یادگیری </w:t>
      </w:r>
    </w:p>
    <w:p w:rsidR="007771E7" w:rsidRPr="00E41738" w:rsidRDefault="007771E7" w:rsidP="00383FFB">
      <w:pPr>
        <w:pStyle w:val="ListParagraph"/>
        <w:numPr>
          <w:ilvl w:val="0"/>
          <w:numId w:val="58"/>
        </w:numPr>
        <w:bidi/>
        <w:spacing w:after="0" w:line="240" w:lineRule="auto"/>
        <w:jc w:val="both"/>
        <w:rPr>
          <w:rFonts w:cs="B Zar"/>
          <w:sz w:val="24"/>
          <w:szCs w:val="24"/>
          <w:lang w:bidi="fa-IR"/>
        </w:rPr>
      </w:pPr>
      <w:r w:rsidRPr="00E41738">
        <w:rPr>
          <w:rFonts w:cs="B Zar" w:hint="cs"/>
          <w:sz w:val="24"/>
          <w:szCs w:val="24"/>
          <w:rtl/>
          <w:lang w:bidi="fa-IR"/>
        </w:rPr>
        <w:t xml:space="preserve">طراحی نقشه ذهنی </w:t>
      </w:r>
    </w:p>
    <w:p w:rsidR="007771E7" w:rsidRPr="00E41738" w:rsidRDefault="007771E7" w:rsidP="00383FFB">
      <w:pPr>
        <w:bidi/>
        <w:jc w:val="both"/>
        <w:rPr>
          <w:rFonts w:cs="B Zar"/>
          <w:b/>
          <w:bCs/>
          <w:lang w:bidi="fa-IR"/>
        </w:rPr>
      </w:pPr>
      <w:r w:rsidRPr="00E41738">
        <w:rPr>
          <w:rFonts w:cs="B Zar" w:hint="cs"/>
          <w:b/>
          <w:bCs/>
          <w:rtl/>
          <w:lang w:bidi="fa-IR"/>
        </w:rPr>
        <w:t xml:space="preserve">فعالیت عملکردی </w:t>
      </w:r>
    </w:p>
    <w:p w:rsidR="007771E7" w:rsidRPr="00E41738" w:rsidRDefault="007771E7" w:rsidP="00383FFB">
      <w:pPr>
        <w:bidi/>
        <w:jc w:val="both"/>
        <w:rPr>
          <w:rFonts w:cs="B Zar"/>
          <w:rtl/>
          <w:lang w:bidi="fa-IR"/>
        </w:rPr>
      </w:pPr>
      <w:r w:rsidRPr="00E41738">
        <w:rPr>
          <w:rFonts w:cs="B Zar" w:hint="cs"/>
          <w:rtl/>
          <w:lang w:bidi="fa-IR"/>
        </w:rPr>
        <w:t>طراحی و تولید یک واحد یادگیری حول یکی از مفاهیم اساسی آموزش علوم و نقد ارزیابی آن در سر کلاس.</w:t>
      </w:r>
    </w:p>
    <w:p w:rsidR="007771E7" w:rsidRPr="00E41738" w:rsidRDefault="007771E7" w:rsidP="00383FFB">
      <w:pPr>
        <w:bidi/>
        <w:jc w:val="both"/>
        <w:rPr>
          <w:rFonts w:cs="B Zar"/>
          <w:b/>
          <w:bCs/>
          <w:rtl/>
          <w:lang w:bidi="fa-IR"/>
        </w:rPr>
      </w:pPr>
      <w:r w:rsidRPr="00E41738">
        <w:rPr>
          <w:rFonts w:cs="B Zar" w:hint="cs"/>
          <w:rtl/>
          <w:lang w:bidi="fa-IR"/>
        </w:rPr>
        <w:t xml:space="preserve"> </w:t>
      </w:r>
      <w:r w:rsidRPr="00E41738">
        <w:rPr>
          <w:rFonts w:cs="B Zar" w:hint="cs"/>
          <w:b/>
          <w:bCs/>
          <w:rtl/>
          <w:lang w:bidi="fa-IR"/>
        </w:rPr>
        <w:t xml:space="preserve">فصل هفتم: ارزشیابی پیشرفت تحصیلی در درس علوم تجربی </w:t>
      </w:r>
    </w:p>
    <w:p w:rsidR="007771E7" w:rsidRPr="00E41738" w:rsidRDefault="007771E7" w:rsidP="00383FFB">
      <w:pPr>
        <w:pStyle w:val="ListParagraph"/>
        <w:numPr>
          <w:ilvl w:val="0"/>
          <w:numId w:val="59"/>
        </w:numPr>
        <w:bidi/>
        <w:spacing w:after="0" w:line="240" w:lineRule="auto"/>
        <w:jc w:val="both"/>
        <w:rPr>
          <w:rFonts w:cs="B Zar"/>
          <w:sz w:val="24"/>
          <w:szCs w:val="24"/>
          <w:rtl/>
          <w:lang w:bidi="fa-IR"/>
        </w:rPr>
      </w:pPr>
      <w:r w:rsidRPr="00E41738">
        <w:rPr>
          <w:rFonts w:cs="B Zar" w:hint="cs"/>
          <w:sz w:val="24"/>
          <w:szCs w:val="24"/>
          <w:rtl/>
          <w:lang w:bidi="fa-IR"/>
        </w:rPr>
        <w:t xml:space="preserve">اهداف ارزشیابی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انواع ارزشیابی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روش‌های ارزشیابی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ارزشیابی از مهارت‌ها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ارزشیابی از نگرش‌ها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ارزشیابی فعالیت‌های خارج از مدرسه (پروژه‌ها و...) </w:t>
      </w:r>
    </w:p>
    <w:p w:rsidR="007771E7" w:rsidRPr="00E41738" w:rsidRDefault="007771E7" w:rsidP="00383FFB">
      <w:pPr>
        <w:pStyle w:val="ListParagraph"/>
        <w:numPr>
          <w:ilvl w:val="0"/>
          <w:numId w:val="59"/>
        </w:numPr>
        <w:bidi/>
        <w:spacing w:after="0" w:line="240" w:lineRule="auto"/>
        <w:jc w:val="both"/>
        <w:rPr>
          <w:rFonts w:cs="B Zar"/>
          <w:sz w:val="24"/>
          <w:szCs w:val="24"/>
          <w:lang w:bidi="fa-IR"/>
        </w:rPr>
      </w:pPr>
      <w:r w:rsidRPr="00E41738">
        <w:rPr>
          <w:rFonts w:cs="B Zar" w:hint="cs"/>
          <w:sz w:val="24"/>
          <w:szCs w:val="24"/>
          <w:rtl/>
          <w:lang w:bidi="fa-IR"/>
        </w:rPr>
        <w:t xml:space="preserve">شیوه ارائه نتایج ارزشیابی به دانش‌آموز، مدرسه، والدین. </w:t>
      </w:r>
    </w:p>
    <w:p w:rsidR="007771E7" w:rsidRPr="00E41738" w:rsidRDefault="007771E7" w:rsidP="00383FFB">
      <w:pPr>
        <w:bidi/>
        <w:jc w:val="both"/>
        <w:rPr>
          <w:rFonts w:cs="B Zar"/>
          <w:b/>
          <w:bCs/>
          <w:lang w:bidi="fa-IR"/>
        </w:rPr>
      </w:pPr>
      <w:r w:rsidRPr="00E41738">
        <w:rPr>
          <w:rFonts w:cs="B Zar" w:hint="cs"/>
          <w:b/>
          <w:bCs/>
          <w:rtl/>
          <w:lang w:bidi="fa-IR"/>
        </w:rPr>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تهیه طرح ارزشیابی برای موقعیت یادگیری انتخاب شده </w:t>
      </w:r>
    </w:p>
    <w:p w:rsidR="007771E7" w:rsidRPr="00E41738" w:rsidRDefault="007771E7" w:rsidP="00383FFB">
      <w:pPr>
        <w:bidi/>
        <w:jc w:val="both"/>
        <w:rPr>
          <w:rFonts w:cs="B Zar"/>
          <w:b/>
          <w:bCs/>
          <w:rtl/>
          <w:lang w:bidi="fa-IR"/>
        </w:rPr>
      </w:pPr>
      <w:r w:rsidRPr="00E41738">
        <w:rPr>
          <w:rFonts w:cs="B Zar" w:hint="cs"/>
          <w:b/>
          <w:bCs/>
          <w:rtl/>
          <w:lang w:bidi="fa-IR"/>
        </w:rPr>
        <w:t xml:space="preserve">3- راهبردهای تدریس و یادگیری </w:t>
      </w:r>
    </w:p>
    <w:p w:rsidR="007771E7" w:rsidRPr="00E41738" w:rsidRDefault="007771E7" w:rsidP="00383FFB">
      <w:pPr>
        <w:bidi/>
        <w:jc w:val="both"/>
        <w:rPr>
          <w:rFonts w:cs="B Zar"/>
          <w:rtl/>
          <w:lang w:bidi="fa-IR"/>
        </w:rPr>
      </w:pPr>
      <w:r w:rsidRPr="00E41738">
        <w:rPr>
          <w:rFonts w:cs="B Zar" w:hint="cs"/>
          <w:rtl/>
          <w:lang w:bidi="fa-IR"/>
        </w:rPr>
        <w:t xml:space="preserve">استفاده از فرصت‌های یادگیری مستقیم، فردی از طریق مطالعه پژوهش‌ها، مقالات علمی در زمینه آموزش علوم و راهبردهای آموزش مهارت‌های علمی و کاربرد آن در درک مفاهیم علوم، بکارگیری مهارت‌های علمی، اجرای پروژه‌های علمی- آموزشی برای یادگیری مهارت‌های یادگیری علوم و آموزش آن به دانش‌آموزان، بکارگیری شیوه مشارکتی در اجرای پروژه‌ها، بررسی گزارش‌ها در سطح کلاس درسی، بکارگیری راهبردهای شناختی در تحلیل موقعیت‌های آموزشی و ارائه راهبردهایی برای بهبود یادگیری دانش‌آموزان و خلق فرصت‌های جدید یادگیری. </w:t>
      </w:r>
    </w:p>
    <w:p w:rsidR="007771E7" w:rsidRPr="00E41738" w:rsidRDefault="007771E7" w:rsidP="00383FFB">
      <w:pPr>
        <w:bidi/>
        <w:jc w:val="both"/>
        <w:rPr>
          <w:rFonts w:cs="B Zar"/>
          <w:b/>
          <w:bCs/>
          <w:rtl/>
          <w:lang w:bidi="fa-IR"/>
        </w:rPr>
      </w:pPr>
      <w:r w:rsidRPr="00E41738">
        <w:rPr>
          <w:rFonts w:cs="B Zar" w:hint="cs"/>
          <w:b/>
          <w:bCs/>
          <w:rtl/>
          <w:lang w:bidi="fa-IR"/>
        </w:rPr>
        <w:t xml:space="preserve">4- منابع آموزشی </w:t>
      </w:r>
    </w:p>
    <w:p w:rsidR="007771E7" w:rsidRPr="00E41738" w:rsidRDefault="007771E7" w:rsidP="00383FFB">
      <w:pPr>
        <w:bidi/>
        <w:jc w:val="both"/>
        <w:rPr>
          <w:rFonts w:cs="B Zar"/>
          <w:rtl/>
          <w:lang w:bidi="fa-IR"/>
        </w:rPr>
      </w:pPr>
      <w:r w:rsidRPr="00E41738">
        <w:rPr>
          <w:rFonts w:cs="B Zar" w:hint="cs"/>
          <w:b/>
          <w:bCs/>
          <w:rtl/>
          <w:lang w:bidi="fa-IR"/>
        </w:rPr>
        <w:t>منبع اصلی:</w:t>
      </w:r>
      <w:r w:rsidRPr="00E41738">
        <w:rPr>
          <w:rFonts w:cs="B Zar" w:hint="cs"/>
          <w:rtl/>
          <w:lang w:bidi="fa-IR"/>
        </w:rPr>
        <w:t xml:space="preserve"> مبانی آموزش علوم در دوره ابتدایی، سازمان پژوهش و برنامه‌ریزی آموزشی.</w:t>
      </w:r>
    </w:p>
    <w:p w:rsidR="007771E7" w:rsidRPr="00E41738" w:rsidRDefault="007771E7" w:rsidP="00383FFB">
      <w:pPr>
        <w:bidi/>
        <w:jc w:val="both"/>
        <w:rPr>
          <w:rFonts w:cs="B Zar"/>
          <w:rtl/>
          <w:lang w:bidi="fa-IR"/>
        </w:rPr>
      </w:pPr>
      <w:r w:rsidRPr="00E41738">
        <w:rPr>
          <w:rFonts w:cs="B Zar" w:hint="cs"/>
          <w:b/>
          <w:bCs/>
          <w:rtl/>
          <w:lang w:bidi="fa-IR"/>
        </w:rPr>
        <w:t>منبع فرعی:</w:t>
      </w:r>
      <w:r w:rsidRPr="00E41738">
        <w:rPr>
          <w:rFonts w:cs="B Zar" w:hint="cs"/>
          <w:rtl/>
          <w:lang w:bidi="fa-IR"/>
        </w:rPr>
        <w:t xml:space="preserve"> برنامه‌های درسی علوم تجربی در دوره ابتدایی. </w:t>
      </w:r>
    </w:p>
    <w:p w:rsidR="007771E7" w:rsidRPr="00E41738" w:rsidRDefault="007771E7" w:rsidP="00383FFB">
      <w:pPr>
        <w:bidi/>
        <w:jc w:val="both"/>
        <w:rPr>
          <w:rFonts w:cs="B Zar"/>
          <w:rtl/>
          <w:lang w:bidi="fa-IR"/>
        </w:rPr>
      </w:pPr>
      <w:r w:rsidRPr="00E41738">
        <w:rPr>
          <w:rFonts w:cs="B Zar" w:hint="cs"/>
          <w:rtl/>
          <w:lang w:bidi="fa-IR"/>
        </w:rPr>
        <w:t>طراحی فعالیت‌های یادگیری در دوره ابتدایی، ماهرخ حسن زادگان رودسری، نشر: پژوهشگر برتر، 1397</w:t>
      </w:r>
    </w:p>
    <w:p w:rsidR="007771E7" w:rsidRPr="00E41738" w:rsidRDefault="007771E7" w:rsidP="00383FFB">
      <w:pPr>
        <w:bidi/>
        <w:jc w:val="both"/>
        <w:rPr>
          <w:rFonts w:cs="B Zar"/>
          <w:b/>
          <w:bCs/>
          <w:rtl/>
          <w:lang w:bidi="fa-IR"/>
        </w:rPr>
      </w:pPr>
      <w:r w:rsidRPr="00E41738">
        <w:rPr>
          <w:rFonts w:cs="B Zar" w:hint="cs"/>
          <w:b/>
          <w:bCs/>
          <w:rtl/>
          <w:lang w:bidi="fa-IR"/>
        </w:rPr>
        <w:lastRenderedPageBreak/>
        <w:t xml:space="preserve">5- راهبردهای ارزشیابی یادگیری </w:t>
      </w:r>
    </w:p>
    <w:p w:rsidR="007771E7" w:rsidRPr="00E41738" w:rsidRDefault="007771E7" w:rsidP="00383FFB">
      <w:pPr>
        <w:bidi/>
        <w:jc w:val="both"/>
        <w:rPr>
          <w:rFonts w:cs="B Zar"/>
          <w:rtl/>
          <w:lang w:bidi="fa-IR"/>
        </w:rPr>
      </w:pPr>
      <w:r w:rsidRPr="00E41738">
        <w:rPr>
          <w:rFonts w:cs="B Zar" w:hint="cs"/>
          <w:rtl/>
          <w:lang w:bidi="fa-IR"/>
        </w:rPr>
        <w:t xml:space="preserve">ارزشیابی پایانی: آزمون مباحث نظری به میزان 5 نمره </w:t>
      </w:r>
    </w:p>
    <w:p w:rsidR="007771E7" w:rsidRPr="00E41738" w:rsidRDefault="007771E7" w:rsidP="00383FFB">
      <w:pPr>
        <w:bidi/>
        <w:jc w:val="both"/>
        <w:rPr>
          <w:rFonts w:cs="B Zar"/>
          <w:rtl/>
          <w:lang w:bidi="fa-IR"/>
        </w:rPr>
      </w:pPr>
      <w:r w:rsidRPr="00E41738">
        <w:rPr>
          <w:rFonts w:cs="B Zar" w:hint="cs"/>
          <w:rtl/>
          <w:lang w:bidi="fa-IR"/>
        </w:rPr>
        <w:t xml:space="preserve">ارزشیابی فرآیند: عملکرد مهارت آموز در فعالیت‌های یادگیری پیش‌بینی شده و مشارکت در فعالیت‌ها 5 نمره </w:t>
      </w:r>
    </w:p>
    <w:p w:rsidR="007771E7" w:rsidRPr="00E41738" w:rsidRDefault="007771E7" w:rsidP="00383FFB">
      <w:pPr>
        <w:bidi/>
        <w:jc w:val="both"/>
        <w:rPr>
          <w:rFonts w:cs="B Zar"/>
          <w:rtl/>
          <w:lang w:bidi="fa-IR"/>
        </w:rPr>
      </w:pPr>
      <w:r w:rsidRPr="00E41738">
        <w:rPr>
          <w:rFonts w:cs="B Zar" w:hint="cs"/>
          <w:rtl/>
          <w:lang w:bidi="fa-IR"/>
        </w:rPr>
        <w:t xml:space="preserve">ارزشیابی از پوشه‌کار: طراحی فعالیت یادگیری از یک واحد درسی علوم ابتدایی و ارائه آن 10 نمره </w:t>
      </w:r>
    </w:p>
    <w:p w:rsidR="007771E7" w:rsidRPr="00E41738" w:rsidRDefault="007771E7" w:rsidP="00383FFB">
      <w:pPr>
        <w:bidi/>
        <w:jc w:val="both"/>
        <w:rPr>
          <w:rFonts w:cs="B Zar"/>
          <w:rtl/>
          <w:lang w:bidi="fa-IR"/>
        </w:rPr>
      </w:pPr>
      <w:r w:rsidRPr="00E41738">
        <w:rPr>
          <w:rFonts w:cs="B Zar" w:hint="cs"/>
          <w:rtl/>
          <w:lang w:bidi="fa-IR"/>
        </w:rPr>
        <w:t xml:space="preserve">ارزشیابی از یادگیرنده بر اساس تکالیف یادگیری در طول ترم، تکالیف عملکردی و آزمون پایان ترم انجام می‌شود. مبنای ارزیابی تکالیف، ملاک‌ها و سطوح پیامدهای یادگیری تعیین شده است. </w:t>
      </w:r>
    </w:p>
    <w:p w:rsidR="007771E7" w:rsidRPr="00E41738" w:rsidRDefault="007771E7" w:rsidP="00383FFB">
      <w:pPr>
        <w:bidi/>
        <w:jc w:val="both"/>
        <w:rPr>
          <w:rFonts w:cs="B Zar"/>
          <w:rtl/>
          <w:lang w:bidi="fa-IR"/>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Default="007771E7"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pStyle w:val="Heading3"/>
        <w:bidi/>
        <w:ind w:left="0"/>
        <w:jc w:val="left"/>
      </w:pPr>
      <w:bookmarkStart w:id="13" w:name="_Toc528580283"/>
      <w:r w:rsidRPr="00E41738">
        <w:rPr>
          <w:rFonts w:hint="cs"/>
          <w:rtl/>
        </w:rPr>
        <w:lastRenderedPageBreak/>
        <w:t>سرفصل درس «آموزش و طراحی واحد یادگیری مطالعات اجتماعی»</w:t>
      </w:r>
      <w:bookmarkEnd w:id="13"/>
    </w:p>
    <w:p w:rsidR="007771E7" w:rsidRPr="00E41738" w:rsidRDefault="007771E7" w:rsidP="00383FFB">
      <w:pPr>
        <w:bidi/>
        <w:jc w:val="both"/>
        <w:rPr>
          <w:rFonts w:cs="B Zar"/>
          <w:b/>
          <w:bCs/>
          <w:rtl/>
          <w:lang w:bidi="fa-IR"/>
        </w:rPr>
      </w:pPr>
      <w:r w:rsidRPr="00E41738">
        <w:rPr>
          <w:rFonts w:cs="B Zar" w:hint="cs"/>
          <w:b/>
          <w:bCs/>
          <w:rtl/>
          <w:lang w:bidi="fa-IR"/>
        </w:rPr>
        <w:t xml:space="preserve">1- معرفی درس و منطق آن </w:t>
      </w:r>
    </w:p>
    <w:p w:rsidR="007771E7" w:rsidRPr="00E41738" w:rsidRDefault="007771E7" w:rsidP="00383FFB">
      <w:pPr>
        <w:bidi/>
        <w:jc w:val="both"/>
        <w:rPr>
          <w:rFonts w:cs="B Zar"/>
          <w:rtl/>
          <w:lang w:bidi="fa-IR"/>
        </w:rPr>
      </w:pPr>
      <w:r w:rsidRPr="00E41738">
        <w:rPr>
          <w:rFonts w:cs="B Zar" w:hint="cs"/>
          <w:rtl/>
          <w:lang w:bidi="fa-IR"/>
        </w:rPr>
        <w:t xml:space="preserve">دانش‌آموزان نیاز دارند در آموزش‌های مدرسه‌ای فرصت‌هایی برای به چالش کشیدن ایده‌های خود و دیگران در خصوص مسایل اجتماعی در سطح محلی، ملی و جهانی در اختیار داشته باشند تا از این طریق روحیه حقیقت جویی، عدالت خواهی، حق طلبی، تکلیف مداری، دعوتگری، مذاکره، انصاف، و نوع دوستی و پذیرفتن مسئولیت الهی در قبال نوع بشر، خصوصاً محرومان و مستضعفان را پرورش دهند. تحقق این امر مستلزم آن است که معلمان توانایی تحلیل برنامه درسی ملی مطالعات اجتماعی همچنین توانایی آموزش و فرصت‌های یادگیری آن را با نیازهای یادگیرندگان تطبیق و با بهره‌گیری از ظرفیت‌های محیط زندگی طراحی نمایند. </w:t>
      </w:r>
    </w:p>
    <w:p w:rsidR="007771E7" w:rsidRPr="00E41738" w:rsidRDefault="007771E7" w:rsidP="00383FFB">
      <w:pPr>
        <w:bidi/>
        <w:jc w:val="both"/>
        <w:rPr>
          <w:rFonts w:cs="B Zar"/>
          <w:rtl/>
          <w:lang w:bidi="fa-IR"/>
        </w:rPr>
      </w:pPr>
    </w:p>
    <w:tbl>
      <w:tblPr>
        <w:tblStyle w:val="TableGrid"/>
        <w:bidiVisual/>
        <w:tblW w:w="8820" w:type="dxa"/>
        <w:tblInd w:w="21" w:type="dxa"/>
        <w:tblLook w:val="04A0" w:firstRow="1" w:lastRow="0" w:firstColumn="1" w:lastColumn="0" w:noHBand="0" w:noVBand="1"/>
      </w:tblPr>
      <w:tblGrid>
        <w:gridCol w:w="2430"/>
        <w:gridCol w:w="6390"/>
      </w:tblGrid>
      <w:tr w:rsidR="00E41738" w:rsidRPr="00E41738" w:rsidTr="00F53ACA">
        <w:tc>
          <w:tcPr>
            <w:tcW w:w="2430" w:type="dxa"/>
            <w:vMerge w:val="restart"/>
            <w:vAlign w:val="center"/>
            <w:hideMark/>
          </w:tcPr>
          <w:p w:rsidR="007771E7" w:rsidRPr="00E41738" w:rsidRDefault="007771E7" w:rsidP="00383FFB">
            <w:pPr>
              <w:bidi/>
              <w:jc w:val="both"/>
              <w:rPr>
                <w:rFonts w:cs="B Zar"/>
                <w:b/>
                <w:bCs/>
                <w:rtl/>
                <w:lang w:bidi="fa-IR"/>
              </w:rPr>
            </w:pPr>
            <w:r w:rsidRPr="00E41738">
              <w:rPr>
                <w:rFonts w:cs="B Zar" w:hint="cs"/>
                <w:b/>
                <w:bCs/>
                <w:rtl/>
                <w:lang w:bidi="fa-IR"/>
              </w:rPr>
              <w:t>مشخصات درس</w:t>
            </w:r>
          </w:p>
          <w:p w:rsidR="00F53ACA" w:rsidRPr="00E41738" w:rsidRDefault="00F53ACA"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F53ACA" w:rsidRPr="00E41738" w:rsidRDefault="00F53ACA"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771E7" w:rsidRPr="00E41738" w:rsidRDefault="00F53ACA" w:rsidP="00383FFB">
            <w:pPr>
              <w:bidi/>
              <w:jc w:val="both"/>
              <w:rPr>
                <w:rFonts w:asciiTheme="majorBidi" w:hAnsiTheme="majorBidi" w:cs="B Zar"/>
                <w:rtl/>
              </w:rPr>
            </w:pPr>
            <w:r w:rsidRPr="00E41738">
              <w:rPr>
                <w:rFonts w:asciiTheme="majorBidi" w:hAnsiTheme="majorBidi" w:cs="B Zar" w:hint="cs"/>
                <w:b/>
                <w:bCs/>
                <w:rtl/>
              </w:rPr>
              <w:t xml:space="preserve">استاد متخصص برای تدریس: </w:t>
            </w:r>
            <w:r w:rsidR="007771E7" w:rsidRPr="00E41738">
              <w:rPr>
                <w:rFonts w:asciiTheme="majorBidi" w:hAnsiTheme="majorBidi" w:cs="B Zar" w:hint="cs"/>
                <w:rtl/>
              </w:rPr>
              <w:t>استاد علوم انسانی (ترجیحاً متخصص علوم اجتماعی)</w:t>
            </w:r>
          </w:p>
        </w:tc>
        <w:tc>
          <w:tcPr>
            <w:tcW w:w="6390" w:type="dxa"/>
            <w:shd w:val="clear" w:color="auto" w:fill="DEEAF6" w:themeFill="accent1" w:themeFillTint="33"/>
            <w:vAlign w:val="center"/>
            <w:hideMark/>
          </w:tcPr>
          <w:p w:rsidR="007771E7" w:rsidRPr="00E41738" w:rsidRDefault="007771E7" w:rsidP="00383FFB">
            <w:pPr>
              <w:bidi/>
              <w:jc w:val="both"/>
              <w:rPr>
                <w:rFonts w:cs="B Zar"/>
                <w:b/>
                <w:bCs/>
                <w:rtl/>
                <w:lang w:bidi="fa-IR"/>
              </w:rPr>
            </w:pPr>
            <w:r w:rsidRPr="00E41738">
              <w:rPr>
                <w:rFonts w:cs="B Zar" w:hint="cs"/>
                <w:b/>
                <w:bCs/>
                <w:rtl/>
                <w:lang w:bidi="fa-IR"/>
              </w:rPr>
              <w:t xml:space="preserve">نام درس: </w:t>
            </w:r>
            <w:r w:rsidRPr="00E41738">
              <w:rPr>
                <w:rFonts w:cs="B Zar" w:hint="cs"/>
                <w:rtl/>
                <w:lang w:bidi="fa-IR"/>
              </w:rPr>
              <w:t>آموزش و طراحی یادگیری مطالعات اجتماعی</w:t>
            </w:r>
            <w:r w:rsidRPr="00E41738">
              <w:rPr>
                <w:rFonts w:cs="B Zar" w:hint="cs"/>
                <w:b/>
                <w:bCs/>
                <w:rtl/>
                <w:lang w:bidi="fa-IR"/>
              </w:rPr>
              <w:t xml:space="preserve"> </w:t>
            </w:r>
          </w:p>
          <w:p w:rsidR="007771E7" w:rsidRPr="00E41738" w:rsidRDefault="007771E7" w:rsidP="00383FFB">
            <w:pPr>
              <w:bidi/>
              <w:jc w:val="both"/>
              <w:rPr>
                <w:rFonts w:cs="B Zar"/>
                <w:b/>
                <w:bCs/>
                <w:rtl/>
                <w:lang w:bidi="fa-IR"/>
              </w:rPr>
            </w:pPr>
            <w:r w:rsidRPr="00E41738">
              <w:rPr>
                <w:rFonts w:cs="B Zar" w:hint="cs"/>
                <w:b/>
                <w:bCs/>
                <w:rtl/>
                <w:lang w:bidi="fa-IR"/>
              </w:rPr>
              <w:t>نام درس به انگلیسی:</w:t>
            </w:r>
          </w:p>
          <w:p w:rsidR="007771E7" w:rsidRPr="00E41738" w:rsidRDefault="007771E7" w:rsidP="00383FFB">
            <w:pPr>
              <w:bidi/>
              <w:jc w:val="both"/>
              <w:rPr>
                <w:rFonts w:asciiTheme="majorBidi" w:hAnsiTheme="majorBidi" w:cs="B Zar"/>
                <w:rtl/>
                <w:lang w:val="en"/>
              </w:rPr>
            </w:pPr>
            <w:r w:rsidRPr="00E41738">
              <w:rPr>
                <w:rFonts w:cs="B Zar" w:hint="cs"/>
                <w:b/>
                <w:bCs/>
                <w:rtl/>
                <w:lang w:bidi="fa-IR"/>
              </w:rPr>
              <w:t xml:space="preserve"> </w:t>
            </w:r>
            <w:r w:rsidRPr="00E41738">
              <w:rPr>
                <w:rFonts w:asciiTheme="majorBidi" w:hAnsiTheme="majorBidi" w:cs="B Zar"/>
                <w:lang w:val="en"/>
              </w:rPr>
              <w:t xml:space="preserve">Teaching and Designing </w:t>
            </w:r>
            <w:r w:rsidRPr="00E41738">
              <w:rPr>
                <w:rFonts w:asciiTheme="majorBidi" w:hAnsiTheme="majorBidi" w:cs="B Zar"/>
              </w:rPr>
              <w:t>of</w:t>
            </w:r>
            <w:r w:rsidRPr="00E41738">
              <w:rPr>
                <w:rFonts w:asciiTheme="majorBidi" w:hAnsiTheme="majorBidi" w:cs="B Zar"/>
                <w:lang w:val="en"/>
              </w:rPr>
              <w:t xml:space="preserve"> Learning Unit for Social Studies</w:t>
            </w:r>
          </w:p>
        </w:tc>
      </w:tr>
      <w:tr w:rsidR="00E41738" w:rsidRPr="00E41738" w:rsidTr="00F53ACA">
        <w:tc>
          <w:tcPr>
            <w:tcW w:w="0" w:type="auto"/>
            <w:vMerge/>
            <w:vAlign w:val="center"/>
            <w:hideMark/>
          </w:tcPr>
          <w:p w:rsidR="007771E7" w:rsidRPr="00E41738" w:rsidRDefault="007771E7" w:rsidP="00383FFB">
            <w:pPr>
              <w:bidi/>
              <w:rPr>
                <w:rFonts w:asciiTheme="majorBidi" w:hAnsiTheme="majorBidi" w:cs="B Zar"/>
              </w:rPr>
            </w:pPr>
          </w:p>
        </w:tc>
        <w:tc>
          <w:tcPr>
            <w:tcW w:w="6390" w:type="dxa"/>
            <w:hideMark/>
          </w:tcPr>
          <w:p w:rsidR="007771E7" w:rsidRPr="00E41738" w:rsidRDefault="007771E7" w:rsidP="00383FFB">
            <w:pPr>
              <w:bidi/>
              <w:jc w:val="both"/>
              <w:rPr>
                <w:rFonts w:cs="B Zar"/>
                <w:rtl/>
                <w:lang w:bidi="fa-IR"/>
              </w:rPr>
            </w:pPr>
            <w:r w:rsidRPr="00E41738">
              <w:rPr>
                <w:rFonts w:cs="B Zar" w:hint="cs"/>
                <w:rtl/>
                <w:lang w:bidi="fa-IR"/>
              </w:rPr>
              <w:t xml:space="preserve">اهداف/ پیامدهای یادگیری: در پایان این واحد یادگیری مهارت آموز قادر خواهد بود: </w:t>
            </w:r>
          </w:p>
          <w:p w:rsidR="007771E7" w:rsidRPr="00E41738" w:rsidRDefault="007771E7"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 xml:space="preserve">با مطالعه پیشینه آموزش مطالعات اجتماعی تحولات این موضوع و ارتباط آن با مباحث اساسی در حوزه آموزش مطالعات اجتماعی را تحلیل و ارتباط آن با نیاز یادگیرندگان در موقعیت اجتماعی محل خدمت خود را گزارش نماید. </w:t>
            </w:r>
          </w:p>
          <w:p w:rsidR="007771E7" w:rsidRPr="00E41738" w:rsidRDefault="007771E7"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ساختار برنامه درسی مطالعات اجتماعی را تحلیل و نقش نظریه‌های یادگیری در انتخاب و سازماندهی اهداف، محتوا، روش‌های تدریس و تأثیر آن بر روند یادگیری و انطباق سازی فراگیران بر محیط زندگی با کسب مهارتهای اجتماعی مشاهده نمایند. </w:t>
            </w:r>
          </w:p>
        </w:tc>
      </w:tr>
    </w:tbl>
    <w:p w:rsidR="007771E7" w:rsidRPr="00E41738" w:rsidRDefault="007771E7" w:rsidP="00383FFB">
      <w:pPr>
        <w:bidi/>
        <w:jc w:val="both"/>
        <w:rPr>
          <w:rFonts w:cs="B Zar"/>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2- فرصت‌های یادگیری، محتوای درس و ساختار آن </w:t>
      </w:r>
    </w:p>
    <w:p w:rsidR="007771E7" w:rsidRPr="00E41738" w:rsidRDefault="007771E7" w:rsidP="00383FFB">
      <w:pPr>
        <w:bidi/>
        <w:jc w:val="both"/>
        <w:rPr>
          <w:rFonts w:cs="B Zar"/>
          <w:rtl/>
          <w:lang w:bidi="fa-IR"/>
        </w:rPr>
      </w:pPr>
      <w:r w:rsidRPr="00E41738">
        <w:rPr>
          <w:rFonts w:cs="B Zar" w:hint="cs"/>
          <w:b/>
          <w:bCs/>
          <w:rtl/>
          <w:lang w:bidi="fa-IR"/>
        </w:rPr>
        <w:t>فصل اول</w:t>
      </w:r>
      <w:r w:rsidRPr="00E41738">
        <w:rPr>
          <w:rFonts w:cs="B Zar" w:hint="cs"/>
          <w:rtl/>
          <w:lang w:bidi="fa-IR"/>
        </w:rPr>
        <w:t xml:space="preserve"> </w:t>
      </w:r>
    </w:p>
    <w:p w:rsidR="007771E7" w:rsidRPr="00E41738" w:rsidRDefault="007771E7" w:rsidP="00383FFB">
      <w:pPr>
        <w:pStyle w:val="ListParagraph"/>
        <w:numPr>
          <w:ilvl w:val="0"/>
          <w:numId w:val="49"/>
        </w:numPr>
        <w:bidi/>
        <w:spacing w:after="0" w:line="240" w:lineRule="auto"/>
        <w:jc w:val="both"/>
        <w:rPr>
          <w:rFonts w:cs="B Zar"/>
          <w:sz w:val="24"/>
          <w:szCs w:val="24"/>
          <w:rtl/>
          <w:lang w:bidi="fa-IR"/>
        </w:rPr>
      </w:pPr>
      <w:r w:rsidRPr="00E41738">
        <w:rPr>
          <w:rFonts w:cs="B Zar" w:hint="cs"/>
          <w:sz w:val="24"/>
          <w:szCs w:val="24"/>
          <w:rtl/>
          <w:lang w:bidi="fa-IR"/>
        </w:rPr>
        <w:t xml:space="preserve">تعریف مطالعات اجتماعی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ضرورت و اهمیت برنامه درسی مطالعات اجتماعی </w:t>
      </w:r>
    </w:p>
    <w:p w:rsidR="007771E7" w:rsidRPr="00E41738" w:rsidRDefault="007771E7"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نیازهای محلی </w:t>
      </w:r>
    </w:p>
    <w:p w:rsidR="007771E7" w:rsidRPr="00E41738" w:rsidRDefault="007771E7" w:rsidP="00383FFB">
      <w:pPr>
        <w:bidi/>
        <w:jc w:val="both"/>
        <w:rPr>
          <w:rFonts w:cs="B Zar"/>
          <w:b/>
          <w:bCs/>
          <w:rtl/>
          <w:lang w:bidi="fa-IR"/>
        </w:rPr>
      </w:pPr>
      <w:r w:rsidRPr="00E41738">
        <w:rPr>
          <w:rFonts w:cs="B Zar" w:hint="cs"/>
          <w:b/>
          <w:bCs/>
          <w:rtl/>
          <w:lang w:bidi="fa-IR"/>
        </w:rPr>
        <w:t xml:space="preserve">فصل دوم: برنامه درسی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rtl/>
          <w:lang w:bidi="fa-IR"/>
        </w:rPr>
      </w:pPr>
      <w:r w:rsidRPr="00E41738">
        <w:rPr>
          <w:rFonts w:cs="B Zar" w:hint="cs"/>
          <w:sz w:val="24"/>
          <w:szCs w:val="24"/>
          <w:rtl/>
          <w:lang w:bidi="fa-IR"/>
        </w:rPr>
        <w:t xml:space="preserve">اهداف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مفاهیم و مهارت‌های اساسی در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حوزه‌های موضوعی در برنامه درسی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ارزش‌ها در برنامه درسی مطالعات اجتماعی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مهارت‌های مشترک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سواد عددی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سواد خواندن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مهارت فناوری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lastRenderedPageBreak/>
        <w:t xml:space="preserve">مهارت‌های زندگی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شناخت خود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ارزش‌ها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ارتباط با دیگران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هدف گذاری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تصمیم‌گیری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کنترل خشم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مراقبت از سلامتی </w:t>
      </w:r>
    </w:p>
    <w:p w:rsidR="007771E7" w:rsidRPr="00E41738" w:rsidRDefault="007771E7"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مهارت کاوشگری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بازی‌های روانی</w:t>
      </w:r>
    </w:p>
    <w:p w:rsidR="007771E7" w:rsidRPr="00E41738" w:rsidRDefault="007771E7" w:rsidP="00383FFB">
      <w:pPr>
        <w:bidi/>
        <w:jc w:val="both"/>
        <w:rPr>
          <w:rFonts w:cs="B Zar"/>
          <w:lang w:bidi="fa-IR"/>
        </w:rPr>
      </w:pPr>
      <w:r w:rsidRPr="00E41738">
        <w:rPr>
          <w:rFonts w:cs="B Zar" w:hint="cs"/>
          <w:rtl/>
          <w:lang w:bidi="fa-IR"/>
        </w:rPr>
        <w:t xml:space="preserve"> </w:t>
      </w:r>
    </w:p>
    <w:p w:rsidR="007771E7" w:rsidRPr="00E41738" w:rsidRDefault="007771E7" w:rsidP="00383FFB">
      <w:pPr>
        <w:bidi/>
        <w:jc w:val="both"/>
        <w:rPr>
          <w:rFonts w:cs="B Zar"/>
          <w:b/>
          <w:bCs/>
          <w:lang w:bidi="fa-IR"/>
        </w:rPr>
      </w:pPr>
      <w:r w:rsidRPr="00E41738">
        <w:rPr>
          <w:rFonts w:cs="B Zar" w:hint="cs"/>
          <w:b/>
          <w:bCs/>
          <w:rtl/>
          <w:lang w:bidi="fa-IR"/>
        </w:rPr>
        <w:t>تکالیف یادگیری</w:t>
      </w:r>
    </w:p>
    <w:p w:rsidR="007771E7" w:rsidRPr="00E41738" w:rsidRDefault="007771E7" w:rsidP="00383FFB">
      <w:pPr>
        <w:bidi/>
        <w:jc w:val="both"/>
        <w:rPr>
          <w:rFonts w:cs="B Zar"/>
          <w:rtl/>
          <w:lang w:bidi="fa-IR"/>
        </w:rPr>
      </w:pPr>
      <w:r w:rsidRPr="00E41738">
        <w:rPr>
          <w:rFonts w:cs="B Zar" w:hint="cs"/>
          <w:rtl/>
          <w:lang w:bidi="fa-IR"/>
        </w:rPr>
        <w:t xml:space="preserve">1- بررسی رابطه میان تِم‌ها با مفاهیم و مهارت‌ها در برنامه درسی مطالعات اجتماعی </w:t>
      </w:r>
    </w:p>
    <w:p w:rsidR="007771E7" w:rsidRPr="00E41738" w:rsidRDefault="007771E7" w:rsidP="00383FFB">
      <w:pPr>
        <w:bidi/>
        <w:jc w:val="both"/>
        <w:rPr>
          <w:rFonts w:cs="B Zar"/>
          <w:rtl/>
          <w:lang w:bidi="fa-IR"/>
        </w:rPr>
      </w:pPr>
      <w:r w:rsidRPr="00E41738">
        <w:rPr>
          <w:rFonts w:cs="B Zar" w:hint="cs"/>
          <w:rtl/>
          <w:lang w:bidi="fa-IR"/>
        </w:rPr>
        <w:t xml:space="preserve">2- بررسی ارتباط حوزه‌های موضوعی و مهارت‌ها در برنامه‌ی درسی مطالعات اجتماعی </w:t>
      </w:r>
    </w:p>
    <w:p w:rsidR="007771E7" w:rsidRPr="00E41738" w:rsidRDefault="007771E7" w:rsidP="00383FFB">
      <w:pPr>
        <w:bidi/>
        <w:jc w:val="both"/>
        <w:rPr>
          <w:rFonts w:cs="B Zar"/>
          <w:rtl/>
          <w:lang w:bidi="fa-IR"/>
        </w:rPr>
      </w:pPr>
      <w:r w:rsidRPr="00E41738">
        <w:rPr>
          <w:rFonts w:cs="B Zar" w:hint="cs"/>
          <w:rtl/>
          <w:lang w:bidi="fa-IR"/>
        </w:rPr>
        <w:t xml:space="preserve">3- مشاهده کلاس درس (مستقیم، فیلم، عکس و تصاویر) و تحلیل راهکارهای استفاده شده برای آموزش ارزش‌ها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رسم شبکه ارتباطی میان حوزه‌های موضوعی، مفاهیم و مهارتها در برنامه درسی (نقشه مفهومی) </w:t>
      </w:r>
    </w:p>
    <w:p w:rsidR="007771E7" w:rsidRPr="00E41738" w:rsidRDefault="007771E7" w:rsidP="00383FFB">
      <w:pPr>
        <w:bidi/>
        <w:jc w:val="both"/>
        <w:rPr>
          <w:rFonts w:cs="B Zar"/>
          <w:b/>
          <w:bCs/>
          <w:rtl/>
          <w:lang w:bidi="fa-IR"/>
        </w:rPr>
      </w:pPr>
      <w:r w:rsidRPr="00E41738">
        <w:rPr>
          <w:rFonts w:cs="B Zar" w:hint="cs"/>
          <w:b/>
          <w:bCs/>
          <w:rtl/>
          <w:lang w:bidi="fa-IR"/>
        </w:rPr>
        <w:t xml:space="preserve">فصل سوم: شناسایی و بررسی کتاب درسی مطالعات اجتماعی </w:t>
      </w:r>
    </w:p>
    <w:p w:rsidR="007771E7" w:rsidRPr="00E41738" w:rsidRDefault="007771E7" w:rsidP="00383FFB">
      <w:pPr>
        <w:pStyle w:val="ListParagraph"/>
        <w:numPr>
          <w:ilvl w:val="0"/>
          <w:numId w:val="61"/>
        </w:numPr>
        <w:bidi/>
        <w:spacing w:after="0" w:line="240" w:lineRule="auto"/>
        <w:jc w:val="both"/>
        <w:rPr>
          <w:rFonts w:cs="B Zar"/>
          <w:sz w:val="24"/>
          <w:szCs w:val="24"/>
          <w:rtl/>
          <w:lang w:bidi="fa-IR"/>
        </w:rPr>
      </w:pPr>
      <w:r w:rsidRPr="00E41738">
        <w:rPr>
          <w:rFonts w:cs="B Zar" w:hint="cs"/>
          <w:sz w:val="24"/>
          <w:szCs w:val="24"/>
          <w:rtl/>
          <w:lang w:bidi="fa-IR"/>
        </w:rPr>
        <w:t xml:space="preserve">شناسایی ساختار کتاب درسی و ساختار دروس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مفاهیم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مهارتها (ذهنی، عملی)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فرصت‌های یادگیری پیش‌بینی شده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چگونگی تلفیق محتوا با سایر دروس یا حوزه</w:t>
      </w:r>
      <w:r w:rsidRPr="00E41738">
        <w:rPr>
          <w:rFonts w:cs="B Zar" w:hint="cs"/>
          <w:sz w:val="24"/>
          <w:szCs w:val="24"/>
          <w:cs/>
          <w:lang w:bidi="fa-IR"/>
        </w:rPr>
        <w:t>‎</w:t>
      </w:r>
      <w:r w:rsidRPr="00E41738">
        <w:rPr>
          <w:rFonts w:cs="B Zar" w:hint="cs"/>
          <w:sz w:val="24"/>
          <w:szCs w:val="24"/>
          <w:rtl/>
          <w:lang w:bidi="fa-IR"/>
        </w:rPr>
        <w:t xml:space="preserve">های یادگیری </w:t>
      </w:r>
    </w:p>
    <w:p w:rsidR="007771E7" w:rsidRPr="00E41738" w:rsidRDefault="007771E7" w:rsidP="00383FFB">
      <w:pPr>
        <w:pStyle w:val="ListParagraph"/>
        <w:numPr>
          <w:ilvl w:val="0"/>
          <w:numId w:val="61"/>
        </w:numPr>
        <w:bidi/>
        <w:spacing w:after="0" w:line="240" w:lineRule="auto"/>
        <w:jc w:val="both"/>
        <w:rPr>
          <w:rFonts w:cs="B Zar"/>
          <w:sz w:val="24"/>
          <w:szCs w:val="24"/>
          <w:lang w:bidi="fa-IR"/>
        </w:rPr>
      </w:pPr>
      <w:r w:rsidRPr="00E41738">
        <w:rPr>
          <w:rFonts w:cs="B Zar" w:hint="cs"/>
          <w:sz w:val="24"/>
          <w:szCs w:val="24"/>
          <w:rtl/>
          <w:lang w:bidi="fa-IR"/>
        </w:rPr>
        <w:t xml:space="preserve">بررسی فصول، بخش‌ها و واحدهای تدریس </w:t>
      </w:r>
    </w:p>
    <w:p w:rsidR="007771E7" w:rsidRPr="00E41738" w:rsidRDefault="007771E7" w:rsidP="00383FFB">
      <w:pPr>
        <w:bidi/>
        <w:jc w:val="both"/>
        <w:rPr>
          <w:rFonts w:cs="B Zar"/>
          <w:b/>
          <w:bCs/>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1- تحلیل یک واحد یادگیری و شناسایی درجه تلفیق مهارتها، ارزش‌ها و مفاهیم حول موضوع </w:t>
      </w:r>
    </w:p>
    <w:p w:rsidR="007771E7" w:rsidRPr="00E41738" w:rsidRDefault="007771E7" w:rsidP="00383FFB">
      <w:pPr>
        <w:bidi/>
        <w:jc w:val="both"/>
        <w:rPr>
          <w:rFonts w:cs="B Zar"/>
          <w:rtl/>
          <w:lang w:bidi="fa-IR"/>
        </w:rPr>
      </w:pPr>
      <w:r w:rsidRPr="00E41738">
        <w:rPr>
          <w:rFonts w:cs="B Zar" w:hint="cs"/>
          <w:rtl/>
          <w:lang w:bidi="fa-IR"/>
        </w:rPr>
        <w:t xml:space="preserve">2- طراحی یک موقعیت یادگیری با رویکرد تلفیقی </w:t>
      </w:r>
    </w:p>
    <w:p w:rsidR="007771E7" w:rsidRPr="00E41738" w:rsidRDefault="007771E7" w:rsidP="00383FFB">
      <w:pPr>
        <w:bidi/>
        <w:jc w:val="both"/>
        <w:rPr>
          <w:rFonts w:cs="B Zar"/>
          <w:b/>
          <w:bCs/>
          <w:rtl/>
          <w:lang w:bidi="fa-IR"/>
        </w:rPr>
      </w:pPr>
      <w:r w:rsidRPr="00E41738">
        <w:rPr>
          <w:rFonts w:cs="B Zar" w:hint="cs"/>
          <w:b/>
          <w:bCs/>
          <w:rtl/>
          <w:lang w:bidi="fa-IR"/>
        </w:rPr>
        <w:t xml:space="preserve">فصل چهارم: راهبردهای تدریس و یادگیری </w:t>
      </w:r>
    </w:p>
    <w:p w:rsidR="007771E7" w:rsidRPr="00E41738" w:rsidRDefault="007771E7" w:rsidP="00383FFB">
      <w:pPr>
        <w:pStyle w:val="ListParagraph"/>
        <w:numPr>
          <w:ilvl w:val="0"/>
          <w:numId w:val="62"/>
        </w:numPr>
        <w:bidi/>
        <w:spacing w:after="0" w:line="240" w:lineRule="auto"/>
        <w:jc w:val="both"/>
        <w:rPr>
          <w:rFonts w:cs="B Zar"/>
          <w:sz w:val="24"/>
          <w:szCs w:val="24"/>
          <w:rtl/>
          <w:lang w:bidi="fa-IR"/>
        </w:rPr>
      </w:pPr>
      <w:r w:rsidRPr="00E41738">
        <w:rPr>
          <w:rFonts w:cs="B Zar" w:hint="cs"/>
          <w:sz w:val="24"/>
          <w:szCs w:val="24"/>
          <w:rtl/>
          <w:lang w:bidi="fa-IR"/>
        </w:rPr>
        <w:t xml:space="preserve">آموزش مستقیم </w:t>
      </w:r>
    </w:p>
    <w:p w:rsidR="007771E7" w:rsidRPr="00E41738" w:rsidRDefault="007771E7" w:rsidP="00383FFB">
      <w:pPr>
        <w:pStyle w:val="ListParagraph"/>
        <w:numPr>
          <w:ilvl w:val="0"/>
          <w:numId w:val="62"/>
        </w:numPr>
        <w:bidi/>
        <w:spacing w:after="0" w:line="240" w:lineRule="auto"/>
        <w:jc w:val="both"/>
        <w:rPr>
          <w:rFonts w:cs="B Zar"/>
          <w:sz w:val="24"/>
          <w:szCs w:val="24"/>
          <w:lang w:bidi="fa-IR"/>
        </w:rPr>
      </w:pPr>
      <w:r w:rsidRPr="00E41738">
        <w:rPr>
          <w:rFonts w:cs="B Zar" w:hint="cs"/>
          <w:sz w:val="24"/>
          <w:szCs w:val="24"/>
          <w:rtl/>
          <w:lang w:bidi="fa-IR"/>
        </w:rPr>
        <w:t xml:space="preserve">آموزش غیر مستقیم </w:t>
      </w:r>
    </w:p>
    <w:p w:rsidR="007771E7" w:rsidRPr="00E41738" w:rsidRDefault="007771E7" w:rsidP="00383FFB">
      <w:pPr>
        <w:pStyle w:val="ListParagraph"/>
        <w:numPr>
          <w:ilvl w:val="0"/>
          <w:numId w:val="62"/>
        </w:numPr>
        <w:bidi/>
        <w:spacing w:after="0" w:line="240" w:lineRule="auto"/>
        <w:jc w:val="both"/>
        <w:rPr>
          <w:rFonts w:cs="B Zar"/>
          <w:sz w:val="24"/>
          <w:szCs w:val="24"/>
          <w:lang w:bidi="fa-IR"/>
        </w:rPr>
      </w:pPr>
      <w:r w:rsidRPr="00E41738">
        <w:rPr>
          <w:noProof/>
        </w:rPr>
        <mc:AlternateContent>
          <mc:Choice Requires="wps">
            <w:drawing>
              <wp:anchor distT="0" distB="0" distL="114300" distR="114300" simplePos="0" relativeHeight="251658240" behindDoc="0" locked="0" layoutInCell="1" allowOverlap="1" wp14:anchorId="46AE6CCB" wp14:editId="2C908688">
                <wp:simplePos x="0" y="0"/>
                <wp:positionH relativeFrom="column">
                  <wp:posOffset>4130040</wp:posOffset>
                </wp:positionH>
                <wp:positionV relativeFrom="paragraph">
                  <wp:posOffset>182245</wp:posOffset>
                </wp:positionV>
                <wp:extent cx="1418590" cy="628015"/>
                <wp:effectExtent l="0" t="0" r="0" b="635"/>
                <wp:wrapNone/>
                <wp:docPr id="3" name="Rectangle 3"/>
                <wp:cNvGraphicFramePr/>
                <a:graphic xmlns:a="http://schemas.openxmlformats.org/drawingml/2006/main">
                  <a:graphicData uri="http://schemas.microsoft.com/office/word/2010/wordprocessingShape">
                    <wps:wsp>
                      <wps:cNvSpPr/>
                      <wps:spPr>
                        <a:xfrm flipH="1">
                          <a:off x="0" y="0"/>
                          <a:ext cx="1418590" cy="62801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فردی</w:t>
                            </w:r>
                          </w:p>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 xml:space="preserve">گروهی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E6CCB" id="Rectangle 3" o:spid="_x0000_s1026" style="position:absolute;left:0;text-align:left;margin-left:325.2pt;margin-top:14.35pt;width:111.7pt;height:49.4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" filled="f" stroked="f" strokeweight="1pt">
                <v:textbox>
                  <w:txbxContent>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فردی</w:t>
                      </w:r>
                    </w:p>
                    <w:p w:rsidR="00DD5417" w:rsidRPr="00F53ACA" w:rsidRDefault="00DD5417" w:rsidP="00012B51">
                      <w:pPr>
                        <w:pStyle w:val="ListParagraph"/>
                        <w:numPr>
                          <w:ilvl w:val="0"/>
                          <w:numId w:val="63"/>
                        </w:numPr>
                        <w:bidi/>
                        <w:spacing w:after="160" w:line="256" w:lineRule="auto"/>
                        <w:jc w:val="center"/>
                        <w:rPr>
                          <w:rFonts w:cs="B Zar"/>
                          <w:sz w:val="24"/>
                          <w:szCs w:val="24"/>
                        </w:rPr>
                      </w:pPr>
                      <w:r w:rsidRPr="00F53ACA">
                        <w:rPr>
                          <w:rFonts w:cs="B Zar" w:hint="cs"/>
                          <w:sz w:val="24"/>
                          <w:szCs w:val="24"/>
                          <w:rtl/>
                          <w:lang w:bidi="fa-IR"/>
                        </w:rPr>
                        <w:t xml:space="preserve">گروهی </w:t>
                      </w:r>
                    </w:p>
                  </w:txbxContent>
                </v:textbox>
              </v:rect>
            </w:pict>
          </mc:Fallback>
        </mc:AlternateContent>
      </w:r>
      <w:r w:rsidRPr="00E41738">
        <w:rPr>
          <w:rFonts w:cs="B Zar" w:hint="cs"/>
          <w:sz w:val="24"/>
          <w:szCs w:val="24"/>
          <w:rtl/>
          <w:lang w:bidi="fa-IR"/>
        </w:rPr>
        <w:t xml:space="preserve">پروژه‌ها </w:t>
      </w:r>
    </w:p>
    <w:p w:rsidR="007771E7" w:rsidRPr="00E41738" w:rsidRDefault="007771E7" w:rsidP="00383FFB">
      <w:pPr>
        <w:bidi/>
        <w:jc w:val="both"/>
        <w:rPr>
          <w:rFonts w:cs="B Zar"/>
          <w:b/>
          <w:bCs/>
          <w:lang w:bidi="fa-IR"/>
        </w:rPr>
      </w:pPr>
    </w:p>
    <w:p w:rsidR="007771E7" w:rsidRPr="00E41738" w:rsidRDefault="007771E7" w:rsidP="00383FFB">
      <w:pPr>
        <w:bidi/>
        <w:jc w:val="both"/>
        <w:rPr>
          <w:rFonts w:cs="B Zar"/>
          <w:b/>
          <w:bCs/>
          <w:rtl/>
          <w:lang w:bidi="fa-IR"/>
        </w:rPr>
      </w:pPr>
    </w:p>
    <w:p w:rsidR="007771E7" w:rsidRPr="00E41738" w:rsidRDefault="007771E7" w:rsidP="00383FFB">
      <w:pPr>
        <w:bidi/>
        <w:jc w:val="both"/>
        <w:rPr>
          <w:rFonts w:cs="B Zar"/>
          <w:b/>
          <w:bCs/>
          <w:rtl/>
          <w:lang w:bidi="fa-IR"/>
        </w:rPr>
      </w:pPr>
      <w:r w:rsidRPr="00E41738">
        <w:rPr>
          <w:rFonts w:cs="B Zar" w:hint="cs"/>
          <w:b/>
          <w:bCs/>
          <w:rtl/>
          <w:lang w:bidi="fa-IR"/>
        </w:rPr>
        <w:t xml:space="preserve">طرح کلی پروژه‌ها </w:t>
      </w:r>
    </w:p>
    <w:p w:rsidR="007771E7" w:rsidRPr="00E41738" w:rsidRDefault="007771E7" w:rsidP="00383FFB">
      <w:pPr>
        <w:pStyle w:val="ListParagraph"/>
        <w:numPr>
          <w:ilvl w:val="0"/>
          <w:numId w:val="56"/>
        </w:numPr>
        <w:bidi/>
        <w:spacing w:after="0" w:line="240" w:lineRule="auto"/>
        <w:jc w:val="both"/>
        <w:rPr>
          <w:rFonts w:cs="B Zar"/>
          <w:sz w:val="24"/>
          <w:szCs w:val="24"/>
          <w:rtl/>
          <w:lang w:bidi="fa-IR"/>
        </w:rPr>
      </w:pPr>
      <w:r w:rsidRPr="00E41738">
        <w:rPr>
          <w:rFonts w:cs="B Zar" w:hint="cs"/>
          <w:sz w:val="24"/>
          <w:szCs w:val="24"/>
          <w:rtl/>
          <w:lang w:bidi="fa-IR"/>
        </w:rPr>
        <w:t xml:space="preserve">انتخاب تِم یا موضوع پروژه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lastRenderedPageBreak/>
        <w:t xml:space="preserve">شناسایی و بررسی زمینه‌ها جهت آموزش حوزه‌های مطالعات اجتماعی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t xml:space="preserve">تعیین اهداف و انتخاب منابع در اجرای پروژه‌ها </w:t>
      </w:r>
    </w:p>
    <w:p w:rsidR="007771E7" w:rsidRPr="00E41738" w:rsidRDefault="007771E7" w:rsidP="00383FFB">
      <w:pPr>
        <w:pStyle w:val="ListParagraph"/>
        <w:numPr>
          <w:ilvl w:val="0"/>
          <w:numId w:val="56"/>
        </w:numPr>
        <w:bidi/>
        <w:spacing w:after="0" w:line="240" w:lineRule="auto"/>
        <w:jc w:val="both"/>
        <w:rPr>
          <w:rFonts w:cs="B Zar"/>
          <w:sz w:val="24"/>
          <w:szCs w:val="24"/>
          <w:lang w:bidi="fa-IR"/>
        </w:rPr>
      </w:pPr>
      <w:r w:rsidRPr="00E41738">
        <w:rPr>
          <w:rFonts w:cs="B Zar" w:hint="cs"/>
          <w:sz w:val="24"/>
          <w:szCs w:val="24"/>
          <w:rtl/>
          <w:lang w:bidi="fa-IR"/>
        </w:rPr>
        <w:t xml:space="preserve">نحوه ارزشیابی از پروژه‌ها </w:t>
      </w:r>
    </w:p>
    <w:p w:rsidR="007771E7" w:rsidRPr="00E41738" w:rsidRDefault="007771E7" w:rsidP="00383FFB">
      <w:pPr>
        <w:bidi/>
        <w:jc w:val="both"/>
        <w:rPr>
          <w:rFonts w:cs="B Zar"/>
          <w:b/>
          <w:bCs/>
          <w:lang w:bidi="fa-IR"/>
        </w:rPr>
      </w:pPr>
      <w:r w:rsidRPr="00E41738">
        <w:rPr>
          <w:rFonts w:cs="B Zar" w:hint="cs"/>
          <w:b/>
          <w:bCs/>
          <w:rtl/>
          <w:lang w:bidi="fa-IR"/>
        </w:rPr>
        <w:t xml:space="preserve">تکالیف یادگیری </w:t>
      </w:r>
    </w:p>
    <w:p w:rsidR="007771E7" w:rsidRPr="00E41738" w:rsidRDefault="007771E7" w:rsidP="00383FFB">
      <w:pPr>
        <w:bidi/>
        <w:jc w:val="both"/>
        <w:rPr>
          <w:rFonts w:cs="B Zar"/>
          <w:rtl/>
          <w:lang w:bidi="fa-IR"/>
        </w:rPr>
      </w:pPr>
      <w:r w:rsidRPr="00E41738">
        <w:rPr>
          <w:rFonts w:cs="B Zar" w:hint="cs"/>
          <w:rtl/>
          <w:lang w:bidi="fa-IR"/>
        </w:rPr>
        <w:t xml:space="preserve">نمونه‌ای از پروژه‌ها در آموزش مطالعات اجتماعی را به جهت نوع و ویژگی‌های پروژه مورد نقد بررسی قرار دهد. </w:t>
      </w:r>
    </w:p>
    <w:p w:rsidR="007771E7" w:rsidRPr="00E41738" w:rsidRDefault="007771E7" w:rsidP="00383FFB">
      <w:pPr>
        <w:bidi/>
        <w:jc w:val="both"/>
        <w:rPr>
          <w:rFonts w:cs="B Zar"/>
          <w:b/>
          <w:bCs/>
          <w:rtl/>
          <w:lang w:bidi="fa-IR"/>
        </w:rPr>
      </w:pPr>
      <w:r w:rsidRPr="00E41738">
        <w:rPr>
          <w:rFonts w:cs="B Zar" w:hint="cs"/>
          <w:b/>
          <w:bCs/>
          <w:rtl/>
          <w:lang w:bidi="fa-IR"/>
        </w:rPr>
        <w:t xml:space="preserve">تکالیف عملکردی </w:t>
      </w:r>
    </w:p>
    <w:p w:rsidR="007771E7" w:rsidRPr="00E41738" w:rsidRDefault="007771E7" w:rsidP="00383FFB">
      <w:pPr>
        <w:bidi/>
        <w:jc w:val="both"/>
        <w:rPr>
          <w:rFonts w:cs="B Zar"/>
          <w:rtl/>
          <w:lang w:bidi="fa-IR"/>
        </w:rPr>
      </w:pPr>
      <w:r w:rsidRPr="00E41738">
        <w:rPr>
          <w:rFonts w:cs="B Zar" w:hint="cs"/>
          <w:rtl/>
          <w:lang w:bidi="fa-IR"/>
        </w:rPr>
        <w:t xml:space="preserve">مهارت آموزان به صورت انتخابی یکی از دو فعالیت زیر را انتخاب نمایند. </w:t>
      </w:r>
    </w:p>
    <w:p w:rsidR="007771E7" w:rsidRPr="00E41738" w:rsidRDefault="007771E7" w:rsidP="00383FFB">
      <w:pPr>
        <w:bidi/>
        <w:jc w:val="both"/>
        <w:rPr>
          <w:rFonts w:cs="B Zar"/>
          <w:rtl/>
          <w:lang w:bidi="fa-IR"/>
        </w:rPr>
      </w:pPr>
      <w:r w:rsidRPr="00E41738">
        <w:rPr>
          <w:rFonts w:cs="B Zar" w:hint="cs"/>
          <w:rtl/>
          <w:lang w:bidi="fa-IR"/>
        </w:rPr>
        <w:t xml:space="preserve">الف) به صورت گروهی یک نمونه پروژه آموزشی را برای آموزش یکی از مباحث درس مطالعات اجتماعی طراحی، در مدرسه اجرا و نتایج آن را به کلاس گزارش کنند. </w:t>
      </w:r>
    </w:p>
    <w:p w:rsidR="007771E7" w:rsidRPr="00E41738" w:rsidRDefault="007771E7" w:rsidP="00383FFB">
      <w:pPr>
        <w:bidi/>
        <w:jc w:val="both"/>
        <w:rPr>
          <w:rFonts w:cs="B Zar"/>
          <w:rtl/>
          <w:lang w:bidi="fa-IR"/>
        </w:rPr>
      </w:pPr>
      <w:r w:rsidRPr="00E41738">
        <w:rPr>
          <w:rFonts w:cs="B Zar" w:hint="cs"/>
          <w:rtl/>
          <w:lang w:bidi="fa-IR"/>
        </w:rPr>
        <w:t>ب) مهارت آموزان اخبار و رویدادهای جاری را در سطح محلی/ ملی/ بین‌المللی مطالعه و یکی از رویدادها را برای تدریس مباحث درس مطالعات اجتماعی انتخاب و برای آن یک واحد درسی طراحی و در کلاس اجرا نمایند.</w:t>
      </w:r>
    </w:p>
    <w:p w:rsidR="007771E7" w:rsidRPr="00E41738" w:rsidRDefault="007771E7" w:rsidP="00383FFB">
      <w:pPr>
        <w:bidi/>
        <w:jc w:val="both"/>
        <w:rPr>
          <w:rFonts w:cs="B Zar"/>
          <w:b/>
          <w:bCs/>
          <w:rtl/>
          <w:lang w:bidi="fa-IR"/>
        </w:rPr>
      </w:pPr>
      <w:r w:rsidRPr="00E41738">
        <w:rPr>
          <w:rFonts w:cs="B Zar" w:hint="cs"/>
          <w:b/>
          <w:bCs/>
          <w:rtl/>
          <w:lang w:bidi="fa-IR"/>
        </w:rPr>
        <w:t xml:space="preserve">فصل پنجم: ساختار یک واحد یادگیری در درس مطالعات اجتماعی </w:t>
      </w:r>
    </w:p>
    <w:p w:rsidR="007771E7" w:rsidRPr="00E41738" w:rsidRDefault="007771E7" w:rsidP="00383FFB">
      <w:pPr>
        <w:pStyle w:val="ListParagraph"/>
        <w:numPr>
          <w:ilvl w:val="0"/>
          <w:numId w:val="57"/>
        </w:numPr>
        <w:bidi/>
        <w:spacing w:after="0" w:line="240" w:lineRule="auto"/>
        <w:jc w:val="both"/>
        <w:rPr>
          <w:rFonts w:cs="B Zar"/>
          <w:sz w:val="24"/>
          <w:szCs w:val="24"/>
          <w:rtl/>
          <w:lang w:bidi="fa-IR"/>
        </w:rPr>
      </w:pPr>
      <w:r w:rsidRPr="00E41738">
        <w:rPr>
          <w:rFonts w:cs="B Zar" w:hint="cs"/>
          <w:sz w:val="24"/>
          <w:szCs w:val="24"/>
          <w:rtl/>
          <w:lang w:bidi="fa-IR"/>
        </w:rPr>
        <w:t xml:space="preserve">عنوان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تعریف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ایده کلیدی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منطق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چرایی طراحی واحد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مفاهیم اساسی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نقشه مفهومی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مهارتهای ذهنی و عملی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سطوح شایستگی‌ها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پیامدهای یادگیری </w:t>
      </w:r>
    </w:p>
    <w:p w:rsidR="007771E7" w:rsidRPr="00E41738" w:rsidRDefault="007771E7" w:rsidP="00383FFB">
      <w:pPr>
        <w:pStyle w:val="ListParagraph"/>
        <w:numPr>
          <w:ilvl w:val="0"/>
          <w:numId w:val="57"/>
        </w:numPr>
        <w:bidi/>
        <w:spacing w:after="0" w:line="240" w:lineRule="auto"/>
        <w:jc w:val="both"/>
        <w:rPr>
          <w:rFonts w:cs="B Zar"/>
          <w:sz w:val="24"/>
          <w:szCs w:val="24"/>
          <w:lang w:bidi="fa-IR"/>
        </w:rPr>
      </w:pPr>
      <w:r w:rsidRPr="00E41738">
        <w:rPr>
          <w:rFonts w:cs="B Zar" w:hint="cs"/>
          <w:sz w:val="24"/>
          <w:szCs w:val="24"/>
          <w:rtl/>
          <w:lang w:bidi="fa-IR"/>
        </w:rPr>
        <w:t xml:space="preserve">نقشه ذهنی </w:t>
      </w:r>
    </w:p>
    <w:p w:rsidR="007771E7" w:rsidRPr="00E41738" w:rsidRDefault="007771E7" w:rsidP="00383FFB">
      <w:pPr>
        <w:bidi/>
        <w:jc w:val="both"/>
        <w:rPr>
          <w:rFonts w:cs="B Zar"/>
          <w:lang w:bidi="fa-IR"/>
        </w:rPr>
      </w:pPr>
    </w:p>
    <w:p w:rsidR="007771E7" w:rsidRPr="00E41738" w:rsidRDefault="007771E7" w:rsidP="00383FFB">
      <w:pPr>
        <w:bidi/>
        <w:jc w:val="both"/>
        <w:rPr>
          <w:rFonts w:cs="B Zar"/>
          <w:b/>
          <w:bCs/>
          <w:lang w:bidi="fa-IR"/>
        </w:rPr>
      </w:pPr>
      <w:r w:rsidRPr="00E41738">
        <w:rPr>
          <w:rFonts w:cs="B Zar" w:hint="cs"/>
          <w:b/>
          <w:bCs/>
          <w:rtl/>
          <w:lang w:bidi="fa-IR"/>
        </w:rPr>
        <w:t xml:space="preserve">فصل ششم: فرصت‌های یادگیری </w:t>
      </w:r>
    </w:p>
    <w:p w:rsidR="007771E7" w:rsidRPr="00E41738" w:rsidRDefault="007771E7" w:rsidP="00383FFB">
      <w:pPr>
        <w:pStyle w:val="ListParagraph"/>
        <w:numPr>
          <w:ilvl w:val="0"/>
          <w:numId w:val="64"/>
        </w:numPr>
        <w:bidi/>
        <w:spacing w:after="0" w:line="240" w:lineRule="auto"/>
        <w:jc w:val="both"/>
        <w:rPr>
          <w:rFonts w:cs="B Zar"/>
          <w:sz w:val="24"/>
          <w:szCs w:val="24"/>
          <w:rtl/>
          <w:lang w:bidi="fa-IR"/>
        </w:rPr>
      </w:pPr>
      <w:r w:rsidRPr="00E41738">
        <w:rPr>
          <w:rFonts w:cs="B Zar" w:hint="cs"/>
          <w:sz w:val="24"/>
          <w:szCs w:val="24"/>
          <w:rtl/>
          <w:lang w:bidi="fa-IR"/>
        </w:rPr>
        <w:t xml:space="preserve">چگونگی ارتباط و نحوه‌ی گسترش مفاهیم/ مهارتها در یک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شواهد و مثال‌ها با توجه به مفاهیم اساسی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تِم انتخابی واحد یادگیری و نحوه سازماندهی حوزه‌های موضوعی پیرامون آن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فرآیند کاوشگری و چگونگی به کارگیری مهارتهای آن در سازماندهی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بررسی تصاویر، نمودارها، پیام‌های آموزشی،... که به یادگیری مفاهیم کمک می‌کند.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مشخص کردن مواد و ابزارهای آموزشی مناسب برای آموزش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روش‌هایی که بتوان مفاهیم درس را با زندگی دانش‌آموزان ارتباط دارد.</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راهبردهای پرورش خلاقیت و توسعه مهارتهای تفکر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طراحی ارزشیابی تکوینی از واحد یادگیری </w:t>
      </w:r>
    </w:p>
    <w:p w:rsidR="007771E7" w:rsidRPr="00E41738" w:rsidRDefault="007771E7" w:rsidP="00383FFB">
      <w:pPr>
        <w:pStyle w:val="ListParagraph"/>
        <w:numPr>
          <w:ilvl w:val="0"/>
          <w:numId w:val="64"/>
        </w:numPr>
        <w:bidi/>
        <w:spacing w:after="0" w:line="240" w:lineRule="auto"/>
        <w:jc w:val="both"/>
        <w:rPr>
          <w:rFonts w:cs="B Zar"/>
          <w:sz w:val="24"/>
          <w:szCs w:val="24"/>
          <w:lang w:bidi="fa-IR"/>
        </w:rPr>
      </w:pPr>
      <w:r w:rsidRPr="00E41738">
        <w:rPr>
          <w:rFonts w:cs="B Zar" w:hint="cs"/>
          <w:sz w:val="24"/>
          <w:szCs w:val="24"/>
          <w:rtl/>
          <w:lang w:bidi="fa-IR"/>
        </w:rPr>
        <w:t xml:space="preserve">طراحی ارزشیابی، مجموعه‌ی از یادگیری </w:t>
      </w:r>
    </w:p>
    <w:p w:rsidR="007771E7" w:rsidRPr="00E41738" w:rsidRDefault="007771E7" w:rsidP="00383FFB">
      <w:pPr>
        <w:bidi/>
        <w:jc w:val="both"/>
        <w:rPr>
          <w:rFonts w:cs="B Zar"/>
          <w:b/>
          <w:bCs/>
          <w:lang w:bidi="fa-IR"/>
        </w:rPr>
      </w:pPr>
      <w:r w:rsidRPr="00E41738">
        <w:rPr>
          <w:rFonts w:cs="B Zar" w:hint="cs"/>
          <w:b/>
          <w:bCs/>
          <w:rtl/>
          <w:lang w:bidi="fa-IR"/>
        </w:rPr>
        <w:lastRenderedPageBreak/>
        <w:t xml:space="preserve">تکلیف یادگیری </w:t>
      </w:r>
    </w:p>
    <w:p w:rsidR="007771E7" w:rsidRPr="00E41738" w:rsidRDefault="007771E7" w:rsidP="00383FFB">
      <w:pPr>
        <w:bidi/>
        <w:jc w:val="both"/>
        <w:rPr>
          <w:rFonts w:cs="B Zar"/>
          <w:rtl/>
          <w:lang w:bidi="fa-IR"/>
        </w:rPr>
      </w:pPr>
      <w:r w:rsidRPr="00E41738">
        <w:rPr>
          <w:rFonts w:cs="B Zar" w:hint="cs"/>
          <w:rtl/>
          <w:lang w:bidi="fa-IR"/>
        </w:rPr>
        <w:t xml:space="preserve">یک واحد یادگیری کتاب درسی را به جهت رعایت ملاک‌های رویکرد کاوشگری و درجه تلفیقی بررسی و طراحی نماید. </w:t>
      </w:r>
    </w:p>
    <w:p w:rsidR="007771E7" w:rsidRPr="00E41738" w:rsidRDefault="007771E7" w:rsidP="00383FFB">
      <w:pPr>
        <w:bidi/>
        <w:jc w:val="both"/>
        <w:rPr>
          <w:rFonts w:cs="B Zar"/>
          <w:b/>
          <w:bCs/>
          <w:rtl/>
          <w:lang w:bidi="fa-IR"/>
        </w:rPr>
      </w:pPr>
      <w:r w:rsidRPr="00E41738">
        <w:rPr>
          <w:rFonts w:cs="B Zar" w:hint="cs"/>
          <w:b/>
          <w:bCs/>
          <w:rtl/>
          <w:lang w:bidi="fa-IR"/>
        </w:rPr>
        <w:t>تکلیف عملکردی</w:t>
      </w:r>
    </w:p>
    <w:p w:rsidR="007771E7" w:rsidRPr="00E41738" w:rsidRDefault="007771E7" w:rsidP="00383FFB">
      <w:pPr>
        <w:bidi/>
        <w:jc w:val="both"/>
        <w:rPr>
          <w:rFonts w:cs="B Zar"/>
          <w:rtl/>
          <w:lang w:bidi="fa-IR"/>
        </w:rPr>
      </w:pPr>
      <w:r w:rsidRPr="00E41738">
        <w:rPr>
          <w:rFonts w:cs="B Zar" w:hint="cs"/>
          <w:rtl/>
          <w:lang w:bidi="fa-IR"/>
        </w:rPr>
        <w:t xml:space="preserve">کار گروهی: طراحی و تولید یک واحد یادگیری حول یک موضوع انتخابی با استفاده از مفاهیم و مهارتهای حداقل سه حوزه موضوعی. </w:t>
      </w:r>
    </w:p>
    <w:p w:rsidR="007771E7" w:rsidRPr="00E41738" w:rsidRDefault="007771E7" w:rsidP="00383FFB">
      <w:pPr>
        <w:bidi/>
        <w:jc w:val="both"/>
        <w:rPr>
          <w:rFonts w:cs="B Zar"/>
          <w:b/>
          <w:bCs/>
          <w:rtl/>
          <w:lang w:bidi="fa-IR"/>
        </w:rPr>
      </w:pPr>
      <w:r w:rsidRPr="00E41738">
        <w:rPr>
          <w:rFonts w:cs="B Zar" w:hint="cs"/>
          <w:b/>
          <w:bCs/>
          <w:rtl/>
          <w:lang w:bidi="fa-IR"/>
        </w:rPr>
        <w:t xml:space="preserve">3- منابع آموزشی </w:t>
      </w:r>
    </w:p>
    <w:p w:rsidR="007771E7" w:rsidRPr="00E41738" w:rsidRDefault="007771E7" w:rsidP="00383FFB">
      <w:pPr>
        <w:bidi/>
        <w:jc w:val="both"/>
        <w:rPr>
          <w:rFonts w:cs="B Zar"/>
          <w:rtl/>
          <w:lang w:bidi="fa-IR"/>
        </w:rPr>
      </w:pPr>
      <w:r w:rsidRPr="00E41738">
        <w:rPr>
          <w:rFonts w:cs="B Zar" w:hint="cs"/>
          <w:b/>
          <w:bCs/>
          <w:rtl/>
          <w:lang w:bidi="fa-IR"/>
        </w:rPr>
        <w:t>منبع اصلی</w:t>
      </w:r>
      <w:r w:rsidRPr="00E41738">
        <w:rPr>
          <w:rFonts w:cs="B Zar" w:hint="cs"/>
          <w:rtl/>
          <w:lang w:bidi="fa-IR"/>
        </w:rPr>
        <w:t>: کتاب روش آموزش مطالعات اجتماعی کد 6000</w:t>
      </w:r>
    </w:p>
    <w:p w:rsidR="007771E7" w:rsidRPr="00E41738" w:rsidRDefault="007771E7" w:rsidP="00383FFB">
      <w:pPr>
        <w:bidi/>
        <w:jc w:val="both"/>
        <w:rPr>
          <w:rFonts w:cs="B Zar"/>
          <w:rtl/>
          <w:lang w:bidi="fa-IR"/>
        </w:rPr>
      </w:pPr>
      <w:r w:rsidRPr="00E41738">
        <w:rPr>
          <w:rFonts w:cs="B Zar" w:hint="cs"/>
          <w:rtl/>
          <w:lang w:bidi="fa-IR"/>
        </w:rPr>
        <w:t>مبانی آموزش مطالعات اجتماعی (رشته علوم تربیتی گرایش پیش دبستانی و دبستانی)، حسین زراع، نسیم سعید، چاپ 1396.</w:t>
      </w:r>
    </w:p>
    <w:p w:rsidR="007771E7" w:rsidRPr="00E41738" w:rsidRDefault="007771E7" w:rsidP="00383FFB">
      <w:pPr>
        <w:bidi/>
        <w:jc w:val="both"/>
        <w:rPr>
          <w:rFonts w:cs="B Zar"/>
          <w:rtl/>
          <w:lang w:bidi="fa-IR"/>
        </w:rPr>
      </w:pPr>
      <w:r w:rsidRPr="00E41738">
        <w:rPr>
          <w:rFonts w:cs="B Zar" w:hint="cs"/>
          <w:b/>
          <w:bCs/>
          <w:rtl/>
          <w:lang w:bidi="fa-IR"/>
        </w:rPr>
        <w:t>منبع فرعی:</w:t>
      </w:r>
      <w:r w:rsidRPr="00E41738">
        <w:rPr>
          <w:rFonts w:cs="B Zar" w:hint="cs"/>
          <w:rtl/>
          <w:lang w:bidi="fa-IR"/>
        </w:rPr>
        <w:t xml:space="preserve"> کتاب «طراحی فعالیت یادگیری در دوره ابتدایی»...، ماهرخ حسن زادگان رودسری، 1397، نشر پژوهشگر برتر، تهران. </w:t>
      </w:r>
    </w:p>
    <w:p w:rsidR="007771E7" w:rsidRPr="00E41738" w:rsidRDefault="007771E7" w:rsidP="00383FFB">
      <w:pPr>
        <w:bidi/>
        <w:jc w:val="both"/>
        <w:rPr>
          <w:rFonts w:cs="B Zar"/>
          <w:rtl/>
          <w:lang w:bidi="fa-IR"/>
        </w:rPr>
      </w:pPr>
      <w:r w:rsidRPr="00E41738">
        <w:rPr>
          <w:rFonts w:cs="B Zar" w:hint="cs"/>
          <w:rtl/>
          <w:lang w:bidi="fa-IR"/>
        </w:rPr>
        <w:t xml:space="preserve">برنامه درسی مطالعات اجتماعی، کتاب درسی مطالعات اجتماعی </w:t>
      </w:r>
    </w:p>
    <w:p w:rsidR="007771E7" w:rsidRPr="00E41738" w:rsidRDefault="007771E7" w:rsidP="00383FFB">
      <w:pPr>
        <w:bidi/>
        <w:jc w:val="both"/>
        <w:rPr>
          <w:rFonts w:asciiTheme="majorBidi" w:hAnsiTheme="majorBidi" w:cs="B Zar"/>
          <w:rtl/>
          <w:lang w:bidi="fa-IR"/>
        </w:rPr>
      </w:pPr>
      <w:r w:rsidRPr="00E41738">
        <w:rPr>
          <w:rFonts w:cs="B Zar" w:hint="cs"/>
          <w:lang w:bidi="fa-IR"/>
        </w:rPr>
        <w:t>‌</w:t>
      </w:r>
      <w:r w:rsidRPr="00E41738">
        <w:rPr>
          <w:rFonts w:cs="B Zar" w:hint="cs"/>
          <w:rtl/>
          <w:lang w:bidi="fa-IR"/>
        </w:rPr>
        <w:t xml:space="preserve"> نشانی مجله مطالعات و تحقیقات اجتماعی در ایران، </w:t>
      </w:r>
      <w:r w:rsidRPr="00E41738">
        <w:rPr>
          <w:rFonts w:asciiTheme="majorBidi" w:hAnsiTheme="majorBidi" w:cs="B Zar"/>
          <w:lang w:bidi="fa-IR"/>
        </w:rPr>
        <w:t>Jisr.ut.ac.ir</w:t>
      </w:r>
    </w:p>
    <w:p w:rsidR="007771E7" w:rsidRPr="00E41738" w:rsidRDefault="007771E7" w:rsidP="00383FFB">
      <w:pPr>
        <w:bidi/>
        <w:jc w:val="both"/>
        <w:rPr>
          <w:rFonts w:cs="B Zar"/>
          <w:rtl/>
          <w:lang w:bidi="fa-IR"/>
        </w:rPr>
      </w:pPr>
      <w:r w:rsidRPr="00E41738">
        <w:rPr>
          <w:rFonts w:cs="B Zar" w:hint="cs"/>
          <w:rtl/>
          <w:lang w:bidi="fa-IR"/>
        </w:rPr>
        <w:t xml:space="preserve">برای استفاده از منابع انگلیسی مطالعات اجتماعی می توانید از سایت ناشران </w:t>
      </w:r>
      <w:r w:rsidRPr="00E41738">
        <w:rPr>
          <w:rFonts w:asciiTheme="majorBidi" w:hAnsiTheme="majorBidi" w:cs="B Zar"/>
          <w:lang w:bidi="fa-IR"/>
        </w:rPr>
        <w:t>McGrawHill social studies</w:t>
      </w:r>
      <w:r w:rsidRPr="00E41738">
        <w:rPr>
          <w:rFonts w:asciiTheme="majorBidi" w:hAnsiTheme="majorBidi" w:cs="B Zar" w:hint="cs"/>
          <w:rtl/>
          <w:lang w:bidi="fa-IR"/>
        </w:rPr>
        <w:t xml:space="preserve"> </w:t>
      </w:r>
      <w:r w:rsidRPr="00E41738">
        <w:rPr>
          <w:rFonts w:cs="B Zar" w:hint="cs"/>
          <w:rtl/>
          <w:lang w:bidi="fa-IR"/>
        </w:rPr>
        <w:t>استفاده نمایید.</w:t>
      </w:r>
    </w:p>
    <w:p w:rsidR="007771E7" w:rsidRPr="00E41738" w:rsidRDefault="007771E7" w:rsidP="00383FFB">
      <w:pPr>
        <w:bidi/>
        <w:jc w:val="both"/>
        <w:rPr>
          <w:rFonts w:cs="B Zar"/>
          <w:b/>
          <w:bCs/>
          <w:rtl/>
          <w:lang w:bidi="fa-IR"/>
        </w:rPr>
      </w:pPr>
      <w:r w:rsidRPr="00E41738">
        <w:rPr>
          <w:rFonts w:cs="B Zar" w:hint="cs"/>
          <w:b/>
          <w:bCs/>
          <w:rtl/>
          <w:lang w:bidi="fa-IR"/>
        </w:rPr>
        <w:t xml:space="preserve">راهبردهای ارزشیابی یادگیری </w:t>
      </w:r>
    </w:p>
    <w:p w:rsidR="007771E7" w:rsidRPr="00E41738" w:rsidRDefault="007771E7"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 xml:space="preserve">ارزشیابی پایانی: آزمون مباحث نظری به میزان 7 نمره </w:t>
      </w:r>
    </w:p>
    <w:p w:rsidR="007771E7" w:rsidRPr="00E41738" w:rsidRDefault="007771E7"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فرآیند: عملکرد مهارت آموز در فعالیت‌های یادگیری پیش‌بینی شده و مشارکت در فعالیت‌ها 6 نمره</w:t>
      </w:r>
    </w:p>
    <w:p w:rsidR="007771E7" w:rsidRPr="00E41738" w:rsidRDefault="007771E7"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پوشه کار: مجموعه تکالیف عملکردی و ارائه پروژه طراحی واحد یادگیری 7 نمره</w:t>
      </w:r>
      <w:r w:rsidR="00181B41">
        <w:rPr>
          <w:rFonts w:cs="B Zar" w:hint="cs"/>
          <w:sz w:val="24"/>
          <w:szCs w:val="24"/>
          <w:rtl/>
          <w:lang w:bidi="fa-IR"/>
        </w:rPr>
        <w:t xml:space="preserve"> </w:t>
      </w: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Pr="00E41738" w:rsidRDefault="007771E7" w:rsidP="00383FFB">
      <w:pPr>
        <w:bidi/>
        <w:ind w:left="27"/>
        <w:rPr>
          <w:rFonts w:cs="B Zar"/>
          <w:sz w:val="26"/>
          <w:szCs w:val="26"/>
          <w:rtl/>
        </w:rPr>
      </w:pPr>
    </w:p>
    <w:p w:rsidR="007771E7" w:rsidRDefault="007771E7"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F53ACA" w:rsidRPr="00E41738" w:rsidRDefault="00F53ACA" w:rsidP="00383FFB">
      <w:pPr>
        <w:bidi/>
        <w:ind w:left="27"/>
        <w:rPr>
          <w:rFonts w:cs="B Zar"/>
          <w:sz w:val="26"/>
          <w:szCs w:val="26"/>
          <w:rtl/>
        </w:rPr>
      </w:pPr>
    </w:p>
    <w:p w:rsidR="00772909" w:rsidRPr="00E41738" w:rsidRDefault="00772909" w:rsidP="00383FFB">
      <w:pPr>
        <w:pStyle w:val="Heading3"/>
        <w:bidi/>
        <w:ind w:left="0"/>
        <w:jc w:val="left"/>
        <w:rPr>
          <w:rtl/>
        </w:rPr>
      </w:pPr>
      <w:bookmarkStart w:id="14" w:name="_Toc528580284"/>
      <w:r w:rsidRPr="00E41738">
        <w:rPr>
          <w:rFonts w:hint="cs"/>
          <w:rtl/>
        </w:rPr>
        <w:lastRenderedPageBreak/>
        <w:t>سرفصل درس «مدیریت کلاس درس»</w:t>
      </w:r>
      <w:bookmarkEnd w:id="14"/>
    </w:p>
    <w:p w:rsidR="00772909" w:rsidRPr="00E41738" w:rsidRDefault="009B4B99" w:rsidP="00383FFB">
      <w:pPr>
        <w:bidi/>
        <w:spacing w:before="240"/>
        <w:ind w:left="90"/>
        <w:jc w:val="lowKashida"/>
        <w:rPr>
          <w:rFonts w:asciiTheme="majorBidi" w:hAnsiTheme="majorBidi" w:cs="B Zar"/>
          <w:bCs/>
          <w:u w:val="single"/>
          <w:rtl/>
        </w:rPr>
      </w:pPr>
      <w:r w:rsidRPr="00E41738">
        <w:rPr>
          <w:rFonts w:asciiTheme="majorBidi" w:hAnsiTheme="majorBidi" w:cs="B Zar" w:hint="cs"/>
          <w:bCs/>
          <w:u w:val="single"/>
          <w:rtl/>
        </w:rPr>
        <w:t xml:space="preserve">1. </w:t>
      </w:r>
      <w:r w:rsidR="00772909" w:rsidRPr="00E41738">
        <w:rPr>
          <w:rFonts w:asciiTheme="majorBidi" w:hAnsiTheme="majorBidi" w:cs="B Zar" w:hint="cs"/>
          <w:bCs/>
          <w:u w:val="single"/>
          <w:rtl/>
        </w:rPr>
        <w:t xml:space="preserve">معرفی درس و منطق آن: </w:t>
      </w:r>
    </w:p>
    <w:p w:rsidR="00772909" w:rsidRPr="00E41738" w:rsidRDefault="009B4B99" w:rsidP="00383FFB">
      <w:pPr>
        <w:bidi/>
        <w:jc w:val="both"/>
        <w:rPr>
          <w:rFonts w:asciiTheme="majorBidi" w:eastAsiaTheme="minorHAnsi" w:hAnsiTheme="majorBidi" w:cs="B Zar"/>
          <w:b/>
          <w:rtl/>
        </w:rPr>
      </w:pPr>
      <w:r w:rsidRPr="00E41738">
        <w:rPr>
          <w:rFonts w:asciiTheme="majorBidi" w:eastAsiaTheme="minorHAnsi" w:hAnsiTheme="majorBidi" w:cs="B Zar" w:hint="cs"/>
          <w:b/>
          <w:rtl/>
        </w:rPr>
        <w:t>مدیریت آموزشی اجرای یادگیری از طریق ارتباط درونی شاگرد با استعدادهای خود و استفاده از ظرفیت ذاتی و خلاقانه برای تولید و بازتولید دانش با حضور دائم، فعال و مشارکت جویانه او در تمام مراحل و جریان یادگیری است که در کلاس درس امکان پذیر می شود. عادت ورزی به یادگیری از طریق تولید دانش و بهره مندی از دانش یادگرفته در حل مسایل زندگی مستلزم پشتیبانی معلمان و مدیران حرفه ای در فراهم آوردن ساختار منسجم و مرکب از عناصر مرتبط و محیط مناسب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6756"/>
      </w:tblGrid>
      <w:tr w:rsidR="00211DE0" w:rsidRPr="00E41738" w:rsidTr="006D103F">
        <w:trPr>
          <w:trHeight w:val="570"/>
          <w:jc w:val="center"/>
        </w:trPr>
        <w:tc>
          <w:tcPr>
            <w:tcW w:w="2510" w:type="dxa"/>
            <w:vMerge w:val="restart"/>
            <w:tcBorders>
              <w:top w:val="single" w:sz="4" w:space="0" w:color="000000"/>
              <w:left w:val="single" w:sz="4" w:space="0" w:color="000000"/>
              <w:right w:val="single" w:sz="4" w:space="0" w:color="000000"/>
            </w:tcBorders>
            <w:hideMark/>
          </w:tcPr>
          <w:p w:rsidR="00772909" w:rsidRPr="00E41738" w:rsidRDefault="00772909" w:rsidP="00383FFB">
            <w:pPr>
              <w:bidi/>
              <w:rPr>
                <w:rFonts w:asciiTheme="majorBidi" w:hAnsiTheme="majorBidi" w:cs="B Zar"/>
                <w:bCs/>
                <w:u w:val="single"/>
                <w:rtl/>
              </w:rPr>
            </w:pPr>
            <w:r w:rsidRPr="00E41738">
              <w:rPr>
                <w:rFonts w:asciiTheme="majorBidi" w:hAnsiTheme="majorBidi" w:cs="B Zar" w:hint="cs"/>
                <w:bCs/>
                <w:u w:val="single"/>
                <w:rtl/>
              </w:rPr>
              <w:t>مشخصات درس</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نوع درس</w:t>
            </w:r>
            <w:r w:rsidRPr="00E41738">
              <w:rPr>
                <w:rFonts w:asciiTheme="majorBidi" w:hAnsiTheme="majorBidi" w:cs="B Zar" w:hint="cs"/>
                <w:b/>
                <w:rtl/>
              </w:rPr>
              <w:t>: نظری</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تعداد واحد</w:t>
            </w:r>
            <w:r w:rsidRPr="00E41738">
              <w:rPr>
                <w:rFonts w:asciiTheme="majorBidi" w:hAnsiTheme="majorBidi" w:cs="B Zar" w:hint="cs"/>
                <w:b/>
                <w:rtl/>
              </w:rPr>
              <w:t>: 2</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تعداد ساعت</w:t>
            </w:r>
            <w:r w:rsidRPr="00E41738">
              <w:rPr>
                <w:rFonts w:asciiTheme="majorBidi" w:hAnsiTheme="majorBidi" w:cs="B Zar" w:hint="cs"/>
                <w:b/>
                <w:rtl/>
              </w:rPr>
              <w:t>:32</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شایستگی کلیدی</w:t>
            </w:r>
            <w:r w:rsidRPr="00E41738">
              <w:rPr>
                <w:rFonts w:asciiTheme="majorBidi" w:hAnsiTheme="majorBidi" w:cs="B Zar" w:hint="cs"/>
                <w:b/>
                <w:rtl/>
              </w:rPr>
              <w:t xml:space="preserve">: </w:t>
            </w:r>
            <w:r w:rsidR="005C2976" w:rsidRPr="00E41738">
              <w:rPr>
                <w:rFonts w:asciiTheme="majorBidi" w:hAnsiTheme="majorBidi" w:cs="B Zar" w:hint="cs"/>
                <w:b/>
                <w:rtl/>
              </w:rPr>
              <w:t>تربیتی</w:t>
            </w:r>
          </w:p>
          <w:p w:rsidR="00772909" w:rsidRPr="00E41738" w:rsidRDefault="00772909" w:rsidP="00383FFB">
            <w:pPr>
              <w:bidi/>
              <w:jc w:val="lowKashida"/>
              <w:rPr>
                <w:rFonts w:asciiTheme="majorBidi" w:hAnsiTheme="majorBidi" w:cs="B Zar"/>
                <w:b/>
                <w:rtl/>
              </w:rPr>
            </w:pPr>
            <w:r w:rsidRPr="00E41738">
              <w:rPr>
                <w:rFonts w:asciiTheme="majorBidi" w:hAnsiTheme="majorBidi" w:cs="B Zar" w:hint="cs"/>
                <w:bCs/>
                <w:rtl/>
              </w:rPr>
              <w:t>دروس پیش</w:t>
            </w:r>
            <w:r w:rsidRPr="00E41738">
              <w:rPr>
                <w:rFonts w:asciiTheme="majorBidi" w:hAnsiTheme="majorBidi" w:cs="B Zar"/>
                <w:bCs/>
                <w:rtl/>
              </w:rPr>
              <w:softHyphen/>
            </w:r>
            <w:r w:rsidRPr="00E41738">
              <w:rPr>
                <w:rFonts w:asciiTheme="majorBidi" w:hAnsiTheme="majorBidi" w:cs="B Zar" w:hint="cs"/>
                <w:bCs/>
                <w:rtl/>
              </w:rPr>
              <w:t>نیاز</w:t>
            </w:r>
            <w:r w:rsidRPr="00E41738">
              <w:rPr>
                <w:rFonts w:asciiTheme="majorBidi" w:hAnsiTheme="majorBidi" w:cs="B Zar" w:hint="cs"/>
                <w:b/>
                <w:rtl/>
              </w:rPr>
              <w:t>: -</w:t>
            </w:r>
          </w:p>
          <w:p w:rsidR="00772909" w:rsidRPr="00E41738" w:rsidRDefault="00772909" w:rsidP="00383FFB">
            <w:pPr>
              <w:bidi/>
              <w:jc w:val="lowKashida"/>
              <w:rPr>
                <w:rFonts w:asciiTheme="majorBidi" w:hAnsiTheme="majorBidi" w:cs="B Zar"/>
                <w:b/>
              </w:rPr>
            </w:pPr>
            <w:r w:rsidRPr="00E41738">
              <w:rPr>
                <w:rFonts w:asciiTheme="majorBidi" w:hAnsiTheme="majorBidi" w:cs="B Zar" w:hint="cs"/>
                <w:b/>
                <w:rtl/>
              </w:rPr>
              <w:t xml:space="preserve">استاد متخصص برای تدریس: علوم تربیتی </w:t>
            </w:r>
          </w:p>
        </w:tc>
        <w:tc>
          <w:tcPr>
            <w:tcW w:w="6840" w:type="dxa"/>
            <w:tcBorders>
              <w:top w:val="single" w:sz="4" w:space="0" w:color="000000"/>
              <w:left w:val="single" w:sz="4" w:space="0" w:color="000000"/>
              <w:bottom w:val="single" w:sz="4" w:space="0" w:color="auto"/>
              <w:right w:val="single" w:sz="4" w:space="0" w:color="000000"/>
            </w:tcBorders>
            <w:shd w:val="clear" w:color="auto" w:fill="DAEEF3"/>
            <w:hideMark/>
          </w:tcPr>
          <w:p w:rsidR="00772909" w:rsidRPr="00E41738" w:rsidRDefault="00772909" w:rsidP="00383FFB">
            <w:pPr>
              <w:bidi/>
              <w:jc w:val="lowKashida"/>
              <w:rPr>
                <w:rFonts w:asciiTheme="majorBidi" w:hAnsiTheme="majorBidi" w:cs="B Zar"/>
                <w:b/>
                <w:rtl/>
                <w:lang w:bidi="fa-IR"/>
              </w:rPr>
            </w:pPr>
            <w:r w:rsidRPr="00E41738">
              <w:rPr>
                <w:rFonts w:asciiTheme="majorBidi" w:hAnsiTheme="majorBidi" w:cs="B Zar" w:hint="cs"/>
                <w:b/>
                <w:rtl/>
              </w:rPr>
              <w:t xml:space="preserve">نام درس به فارسی: </w:t>
            </w:r>
            <w:r w:rsidRPr="00E41738">
              <w:rPr>
                <w:rFonts w:asciiTheme="majorBidi" w:hAnsiTheme="majorBidi" w:cs="B Zar" w:hint="cs"/>
                <w:b/>
                <w:rtl/>
                <w:lang w:bidi="fa-IR"/>
              </w:rPr>
              <w:t>مدیریت کلاس درس</w:t>
            </w:r>
          </w:p>
          <w:p w:rsidR="00772909" w:rsidRPr="00E41738" w:rsidRDefault="00772909" w:rsidP="00383FFB">
            <w:pPr>
              <w:bidi/>
              <w:jc w:val="lowKashida"/>
              <w:rPr>
                <w:rFonts w:asciiTheme="majorBidi" w:hAnsiTheme="majorBidi" w:cs="B Zar"/>
                <w:b/>
              </w:rPr>
            </w:pPr>
            <w:r w:rsidRPr="00E41738">
              <w:rPr>
                <w:rFonts w:asciiTheme="majorBidi" w:hAnsiTheme="majorBidi" w:cs="B Zar" w:hint="cs"/>
                <w:b/>
                <w:rtl/>
              </w:rPr>
              <w:t>نام درس به انگلیسی:</w:t>
            </w:r>
            <w:r w:rsidRPr="00E41738">
              <w:rPr>
                <w:rFonts w:cs="B Zar"/>
                <w:b/>
              </w:rPr>
              <w:t xml:space="preserve"> </w:t>
            </w:r>
            <w:r w:rsidRPr="00E41738">
              <w:rPr>
                <w:rFonts w:cs="B Zar"/>
                <w:bCs/>
                <w:lang w:val="en"/>
              </w:rPr>
              <w:t>Classroom management</w:t>
            </w:r>
          </w:p>
        </w:tc>
      </w:tr>
      <w:tr w:rsidR="00211DE0" w:rsidRPr="00E41738" w:rsidTr="006D103F">
        <w:trPr>
          <w:trHeight w:val="2537"/>
          <w:jc w:val="center"/>
        </w:trPr>
        <w:tc>
          <w:tcPr>
            <w:tcW w:w="2510" w:type="dxa"/>
            <w:vMerge/>
            <w:tcBorders>
              <w:left w:val="single" w:sz="4" w:space="0" w:color="000000"/>
              <w:bottom w:val="single" w:sz="4" w:space="0" w:color="000000"/>
              <w:right w:val="single" w:sz="4" w:space="0" w:color="000000"/>
            </w:tcBorders>
            <w:vAlign w:val="center"/>
            <w:hideMark/>
          </w:tcPr>
          <w:p w:rsidR="00772909" w:rsidRPr="00E41738" w:rsidRDefault="00772909" w:rsidP="00383FFB">
            <w:pPr>
              <w:bidi/>
              <w:rPr>
                <w:rFonts w:asciiTheme="majorBidi" w:hAnsiTheme="majorBidi" w:cs="B Zar"/>
                <w:b/>
              </w:rPr>
            </w:pPr>
          </w:p>
        </w:tc>
        <w:tc>
          <w:tcPr>
            <w:tcW w:w="6840" w:type="dxa"/>
            <w:tcBorders>
              <w:top w:val="single" w:sz="4" w:space="0" w:color="auto"/>
              <w:left w:val="single" w:sz="4" w:space="0" w:color="000000"/>
              <w:bottom w:val="single" w:sz="4" w:space="0" w:color="000000"/>
              <w:right w:val="single" w:sz="4" w:space="0" w:color="000000"/>
            </w:tcBorders>
          </w:tcPr>
          <w:p w:rsidR="00772909" w:rsidRPr="00E41738" w:rsidRDefault="00772909"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772909" w:rsidRPr="00E41738" w:rsidRDefault="00772909" w:rsidP="00383FFB">
            <w:pPr>
              <w:pStyle w:val="ListParagraph"/>
              <w:tabs>
                <w:tab w:val="left" w:pos="0"/>
                <w:tab w:val="left" w:pos="5102"/>
              </w:tabs>
              <w:bidi/>
              <w:spacing w:line="240" w:lineRule="auto"/>
              <w:ind w:left="0"/>
              <w:rPr>
                <w:rFonts w:asciiTheme="majorBidi" w:hAnsiTheme="majorBidi" w:cs="B Zar"/>
                <w:b/>
                <w:sz w:val="24"/>
                <w:szCs w:val="24"/>
              </w:rPr>
            </w:pPr>
            <w:r w:rsidRPr="00E41738">
              <w:rPr>
                <w:rFonts w:asciiTheme="majorBidi" w:hAnsiTheme="majorBidi" w:cs="B Zar" w:hint="cs"/>
                <w:b/>
                <w:sz w:val="24"/>
                <w:szCs w:val="24"/>
                <w:rtl/>
              </w:rPr>
              <w:t>1-</w:t>
            </w:r>
            <w:r w:rsidRPr="00E41738">
              <w:rPr>
                <w:rFonts w:ascii="Zar-s" w:eastAsia="Times New Roman" w:hAnsi="Zar-s" w:cs="B Zar" w:hint="cs"/>
                <w:b/>
                <w:i/>
                <w:sz w:val="24"/>
                <w:szCs w:val="24"/>
                <w:rtl/>
              </w:rPr>
              <w:t xml:space="preserve"> </w:t>
            </w:r>
            <w:r w:rsidRPr="00E41738">
              <w:rPr>
                <w:rFonts w:asciiTheme="majorBidi" w:hAnsiTheme="majorBidi" w:cs="B Zar" w:hint="cs"/>
                <w:b/>
                <w:i/>
                <w:sz w:val="24"/>
                <w:szCs w:val="24"/>
                <w:rtl/>
              </w:rPr>
              <w:t>با تحلیل و تفسیر موقعیت یک کلاس درس، ساماندهی صحیح را در کلاس بکار می گیرد.</w:t>
            </w:r>
          </w:p>
          <w:p w:rsidR="00772909" w:rsidRPr="00E41738" w:rsidRDefault="00772909" w:rsidP="00383FFB">
            <w:pPr>
              <w:pStyle w:val="ListParagraph"/>
              <w:tabs>
                <w:tab w:val="left" w:pos="0"/>
                <w:tab w:val="left" w:pos="5102"/>
              </w:tabs>
              <w:bidi/>
              <w:spacing w:line="240" w:lineRule="auto"/>
              <w:ind w:left="0"/>
              <w:rPr>
                <w:rFonts w:asciiTheme="majorBidi" w:hAnsiTheme="majorBidi" w:cs="B Zar"/>
                <w:b/>
                <w:sz w:val="24"/>
                <w:szCs w:val="24"/>
              </w:rPr>
            </w:pPr>
          </w:p>
          <w:p w:rsidR="00772909" w:rsidRPr="00E41738" w:rsidRDefault="00772909" w:rsidP="00383FFB">
            <w:pPr>
              <w:pStyle w:val="ListParagraph"/>
              <w:tabs>
                <w:tab w:val="left" w:pos="0"/>
                <w:tab w:val="left" w:pos="5102"/>
              </w:tabs>
              <w:bidi/>
              <w:spacing w:line="240" w:lineRule="auto"/>
              <w:ind w:left="0"/>
              <w:rPr>
                <w:rFonts w:asciiTheme="majorBidi" w:hAnsiTheme="majorBidi" w:cs="B Zar"/>
                <w:b/>
                <w:sz w:val="24"/>
                <w:szCs w:val="24"/>
              </w:rPr>
            </w:pPr>
            <w:r w:rsidRPr="00E41738">
              <w:rPr>
                <w:rFonts w:asciiTheme="majorBidi" w:hAnsiTheme="majorBidi" w:cs="B Zar" w:hint="cs"/>
                <w:b/>
                <w:sz w:val="24"/>
                <w:szCs w:val="24"/>
                <w:rtl/>
              </w:rPr>
              <w:t>2-</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با</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شناخت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ویژگی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های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کلاس</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های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چند</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پایه،</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این</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ظرفیت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را</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در</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راستای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مدیریت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زمان</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و</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بهره</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گیری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از</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تجربیات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متمایز</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یادگیرندگان</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برای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طراحی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فرصت</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های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یادگیری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مورد</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استفاده</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قرار</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می</w:t>
            </w:r>
            <w:r w:rsidRPr="00E41738">
              <w:rPr>
                <w:rFonts w:asciiTheme="majorBidi" w:hAnsiTheme="majorBidi" w:cs="B Zar"/>
                <w:b/>
                <w:sz w:val="24"/>
                <w:szCs w:val="24"/>
                <w:rtl/>
              </w:rPr>
              <w:t xml:space="preserve"> </w:t>
            </w:r>
            <w:r w:rsidRPr="00E41738">
              <w:rPr>
                <w:rFonts w:asciiTheme="majorBidi" w:hAnsiTheme="majorBidi" w:cs="B Zar" w:hint="cs"/>
                <w:b/>
                <w:sz w:val="24"/>
                <w:szCs w:val="24"/>
                <w:rtl/>
              </w:rPr>
              <w:t>دهد</w:t>
            </w:r>
            <w:r w:rsidRPr="00E41738">
              <w:rPr>
                <w:rFonts w:asciiTheme="majorBidi" w:hAnsiTheme="majorBidi" w:cs="B Zar"/>
                <w:b/>
                <w:sz w:val="24"/>
                <w:szCs w:val="24"/>
                <w:rtl/>
              </w:rPr>
              <w:t>.</w:t>
            </w:r>
          </w:p>
        </w:tc>
      </w:tr>
    </w:tbl>
    <w:p w:rsidR="00772909" w:rsidRPr="00E41738" w:rsidRDefault="00772909" w:rsidP="00383FFB">
      <w:pPr>
        <w:bidi/>
        <w:spacing w:before="240"/>
        <w:jc w:val="lowKashida"/>
        <w:rPr>
          <w:rFonts w:cs="B Zar"/>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772909" w:rsidRPr="00E41738" w:rsidRDefault="00772909" w:rsidP="00383FFB">
      <w:pPr>
        <w:bidi/>
        <w:ind w:left="90" w:right="720"/>
        <w:rPr>
          <w:rFonts w:cs="B Zar"/>
          <w:bCs/>
          <w:i/>
          <w:rtl/>
          <w:lang w:bidi="fa-IR"/>
        </w:rPr>
      </w:pPr>
      <w:r w:rsidRPr="00E41738">
        <w:rPr>
          <w:rFonts w:cs="B Zar" w:hint="cs"/>
          <w:bCs/>
          <w:i/>
          <w:rtl/>
          <w:lang w:bidi="fa-IR"/>
        </w:rPr>
        <w:t>فصل اول: مدیریت کلاس درس</w:t>
      </w:r>
    </w:p>
    <w:p w:rsidR="00772909" w:rsidRPr="00E41738" w:rsidRDefault="00772909" w:rsidP="00383FFB">
      <w:pPr>
        <w:bidi/>
        <w:ind w:left="90" w:right="720"/>
        <w:rPr>
          <w:rFonts w:cs="B Zar"/>
          <w:b/>
          <w:i/>
          <w:rtl/>
          <w:lang w:bidi="fa-IR"/>
        </w:rPr>
      </w:pPr>
      <w:r w:rsidRPr="00E41738">
        <w:rPr>
          <w:rFonts w:cs="B Zar" w:hint="cs"/>
          <w:b/>
          <w:i/>
          <w:rtl/>
          <w:lang w:bidi="fa-IR"/>
        </w:rPr>
        <w:t>اصول کلی مدیریت کلاس</w:t>
      </w:r>
    </w:p>
    <w:p w:rsidR="00772909" w:rsidRPr="00E41738" w:rsidRDefault="00772909" w:rsidP="00383FFB">
      <w:pPr>
        <w:bidi/>
        <w:ind w:left="90" w:right="720"/>
        <w:rPr>
          <w:rFonts w:cs="B Zar"/>
          <w:b/>
          <w:i/>
          <w:lang w:bidi="fa-IR"/>
        </w:rPr>
      </w:pPr>
      <w:r w:rsidRPr="00E41738">
        <w:rPr>
          <w:rFonts w:cs="B Zar" w:hint="cs"/>
          <w:b/>
          <w:i/>
          <w:rtl/>
          <w:lang w:bidi="fa-IR"/>
        </w:rPr>
        <w:t>شیوه های مدیریت کلاس</w:t>
      </w:r>
    </w:p>
    <w:p w:rsidR="00772909" w:rsidRPr="00E41738" w:rsidRDefault="00772909" w:rsidP="00383FFB">
      <w:pPr>
        <w:bidi/>
        <w:ind w:left="90" w:right="720"/>
        <w:rPr>
          <w:rFonts w:cs="B Zar"/>
          <w:b/>
          <w:i/>
          <w:lang w:bidi="fa-IR"/>
        </w:rPr>
      </w:pPr>
      <w:r w:rsidRPr="00E41738">
        <w:rPr>
          <w:rFonts w:cs="B Zar" w:hint="cs"/>
          <w:b/>
          <w:i/>
          <w:rtl/>
          <w:lang w:bidi="fa-IR"/>
        </w:rPr>
        <w:t>فضای مطلوب برای یادگیری</w:t>
      </w:r>
    </w:p>
    <w:p w:rsidR="00772909" w:rsidRPr="00E41738" w:rsidRDefault="00772909" w:rsidP="00383FFB">
      <w:pPr>
        <w:bidi/>
        <w:ind w:left="90" w:right="720"/>
        <w:rPr>
          <w:rFonts w:cs="B Zar"/>
          <w:b/>
          <w:i/>
          <w:lang w:bidi="fa-IR"/>
        </w:rPr>
      </w:pPr>
      <w:r w:rsidRPr="00E41738">
        <w:rPr>
          <w:rFonts w:cs="B Zar" w:hint="cs"/>
          <w:b/>
          <w:i/>
          <w:rtl/>
          <w:lang w:bidi="fa-IR"/>
        </w:rPr>
        <w:t>پیشگیری از مشکلات رفتاری</w:t>
      </w:r>
    </w:p>
    <w:p w:rsidR="00772909" w:rsidRPr="00E41738" w:rsidRDefault="00772909" w:rsidP="00383FFB">
      <w:pPr>
        <w:bidi/>
        <w:ind w:left="90" w:right="720"/>
        <w:rPr>
          <w:rFonts w:cs="B Zar"/>
          <w:b/>
          <w:i/>
          <w:lang w:bidi="fa-IR"/>
        </w:rPr>
      </w:pPr>
      <w:r w:rsidRPr="00E41738">
        <w:rPr>
          <w:rFonts w:cs="B Zar" w:hint="cs"/>
          <w:b/>
          <w:i/>
          <w:rtl/>
          <w:lang w:bidi="fa-IR"/>
        </w:rPr>
        <w:t xml:space="preserve">مداخله های خاص برای تغییر رفتار </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قرار داد گروهی</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 xml:space="preserve">قرارداد فردی </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بازی رفتار خوب</w:t>
      </w:r>
    </w:p>
    <w:p w:rsidR="00772909" w:rsidRPr="00E41738" w:rsidRDefault="00772909" w:rsidP="00383FFB">
      <w:pPr>
        <w:pStyle w:val="ListParagraph"/>
        <w:numPr>
          <w:ilvl w:val="0"/>
          <w:numId w:val="38"/>
        </w:numPr>
        <w:bidi/>
        <w:spacing w:after="0" w:line="240" w:lineRule="auto"/>
        <w:ind w:right="720"/>
        <w:jc w:val="lowKashida"/>
        <w:rPr>
          <w:rFonts w:cs="B Zar"/>
          <w:b/>
          <w:i/>
          <w:sz w:val="24"/>
          <w:szCs w:val="24"/>
          <w:lang w:bidi="fa-IR"/>
        </w:rPr>
      </w:pPr>
      <w:r w:rsidRPr="00E41738">
        <w:rPr>
          <w:rFonts w:cs="B Zar" w:hint="cs"/>
          <w:b/>
          <w:i/>
          <w:sz w:val="24"/>
          <w:szCs w:val="24"/>
          <w:rtl/>
          <w:lang w:bidi="fa-IR"/>
        </w:rPr>
        <w:t>دوری موقت</w:t>
      </w:r>
    </w:p>
    <w:p w:rsidR="00772909" w:rsidRPr="00E41738" w:rsidRDefault="00772909" w:rsidP="00383FFB">
      <w:pPr>
        <w:bidi/>
        <w:ind w:left="90" w:right="720"/>
        <w:rPr>
          <w:rFonts w:cs="B Zar"/>
          <w:bCs/>
          <w:i/>
          <w:lang w:bidi="fa-IR"/>
        </w:rPr>
      </w:pPr>
      <w:r w:rsidRPr="00E41738">
        <w:rPr>
          <w:rFonts w:cs="B Zar" w:hint="cs"/>
          <w:bCs/>
          <w:i/>
          <w:rtl/>
          <w:lang w:bidi="fa-IR"/>
        </w:rPr>
        <w:t xml:space="preserve">تکلیف عملکردی: </w:t>
      </w:r>
    </w:p>
    <w:p w:rsidR="00772909" w:rsidRPr="00E41738" w:rsidRDefault="00772909" w:rsidP="00383FFB">
      <w:pPr>
        <w:bidi/>
        <w:ind w:left="90" w:right="720"/>
        <w:rPr>
          <w:rFonts w:cs="B Zar"/>
          <w:b/>
          <w:i/>
          <w:rtl/>
          <w:lang w:bidi="fa-IR"/>
        </w:rPr>
      </w:pPr>
      <w:r w:rsidRPr="00E41738">
        <w:rPr>
          <w:rFonts w:cs="B Zar" w:hint="cs"/>
          <w:b/>
          <w:i/>
          <w:rtl/>
          <w:lang w:bidi="fa-IR"/>
        </w:rPr>
        <w:t>یک کلاس درس/ موقعیت تربیتی در سطح مدرسه را مشاهده، و گزارشی از روش های مدیریت بکارگرفته شده تهیه و نتایج را به همراه نقد و بررسی و مبتنی بر یافته های علمی گزارش نماید.</w:t>
      </w:r>
    </w:p>
    <w:p w:rsidR="00772909" w:rsidRPr="00E41738" w:rsidRDefault="00772909" w:rsidP="00383FFB">
      <w:pPr>
        <w:bidi/>
        <w:ind w:right="720"/>
        <w:rPr>
          <w:rFonts w:cs="B Zar"/>
          <w:bCs/>
          <w:i/>
          <w:rtl/>
          <w:lang w:bidi="fa-IR"/>
        </w:rPr>
      </w:pPr>
      <w:r w:rsidRPr="00E41738">
        <w:rPr>
          <w:rFonts w:cs="B Zar" w:hint="cs"/>
          <w:bCs/>
          <w:i/>
          <w:rtl/>
          <w:lang w:bidi="fa-IR"/>
        </w:rPr>
        <w:t>فصل دوم: الگوها و روش</w:t>
      </w:r>
      <w:r w:rsidRPr="00E41738">
        <w:rPr>
          <w:rFonts w:cs="B Zar" w:hint="cs"/>
          <w:bCs/>
          <w:i/>
          <w:rtl/>
          <w:lang w:bidi="fa-IR"/>
        </w:rPr>
        <w:softHyphen/>
        <w:t>های کلاس</w:t>
      </w:r>
      <w:r w:rsidRPr="00E41738">
        <w:rPr>
          <w:rFonts w:cs="B Zar" w:hint="cs"/>
          <w:bCs/>
          <w:i/>
          <w:rtl/>
          <w:lang w:bidi="fa-IR"/>
        </w:rPr>
        <w:softHyphen/>
        <w:t>داری</w:t>
      </w:r>
    </w:p>
    <w:p w:rsidR="00772909" w:rsidRPr="00E41738" w:rsidRDefault="00772909" w:rsidP="00383FFB">
      <w:pPr>
        <w:bidi/>
        <w:ind w:right="720"/>
        <w:rPr>
          <w:rFonts w:cs="B Zar"/>
          <w:b/>
          <w:i/>
          <w:rtl/>
          <w:lang w:bidi="fa-IR"/>
        </w:rPr>
      </w:pPr>
      <w:r w:rsidRPr="00E41738">
        <w:rPr>
          <w:rFonts w:cs="B Zar" w:hint="cs"/>
          <w:b/>
          <w:i/>
          <w:rtl/>
          <w:lang w:bidi="fa-IR"/>
        </w:rPr>
        <w:t>فرهنگ کلاس درس</w:t>
      </w:r>
    </w:p>
    <w:p w:rsidR="00772909" w:rsidRPr="00E41738" w:rsidRDefault="00772909" w:rsidP="00383FFB">
      <w:pPr>
        <w:bidi/>
        <w:ind w:right="720"/>
        <w:rPr>
          <w:rFonts w:cs="B Zar"/>
          <w:b/>
          <w:i/>
          <w:rtl/>
          <w:lang w:bidi="fa-IR"/>
        </w:rPr>
      </w:pPr>
      <w:r w:rsidRPr="00E41738">
        <w:rPr>
          <w:rFonts w:cs="B Zar" w:hint="cs"/>
          <w:b/>
          <w:i/>
          <w:rtl/>
          <w:lang w:bidi="fa-IR"/>
        </w:rPr>
        <w:t>مقررات کلاس درس</w:t>
      </w:r>
    </w:p>
    <w:p w:rsidR="00772909" w:rsidRPr="00E41738" w:rsidRDefault="00772909" w:rsidP="00383FFB">
      <w:pPr>
        <w:bidi/>
        <w:ind w:right="720"/>
        <w:rPr>
          <w:rFonts w:cs="B Zar"/>
          <w:b/>
          <w:i/>
          <w:rtl/>
          <w:lang w:bidi="fa-IR"/>
        </w:rPr>
      </w:pPr>
      <w:r w:rsidRPr="00E41738">
        <w:rPr>
          <w:rFonts w:cs="B Zar" w:hint="cs"/>
          <w:b/>
          <w:i/>
          <w:rtl/>
          <w:lang w:bidi="fa-IR"/>
        </w:rPr>
        <w:t xml:space="preserve">جو کلاس درس </w:t>
      </w:r>
    </w:p>
    <w:p w:rsidR="00772909" w:rsidRPr="00E41738" w:rsidRDefault="00772909" w:rsidP="00383FFB">
      <w:pPr>
        <w:bidi/>
        <w:ind w:right="720"/>
        <w:rPr>
          <w:rFonts w:cs="B Zar"/>
          <w:b/>
          <w:i/>
          <w:rtl/>
          <w:lang w:bidi="fa-IR"/>
        </w:rPr>
      </w:pPr>
      <w:r w:rsidRPr="00E41738">
        <w:rPr>
          <w:rFonts w:cs="B Zar" w:hint="cs"/>
          <w:b/>
          <w:i/>
          <w:rtl/>
          <w:lang w:bidi="fa-IR"/>
        </w:rPr>
        <w:lastRenderedPageBreak/>
        <w:t xml:space="preserve"> رفتار در کلاس درس.</w:t>
      </w:r>
    </w:p>
    <w:p w:rsidR="00772909" w:rsidRPr="00E41738" w:rsidRDefault="00772909" w:rsidP="00383FFB">
      <w:pPr>
        <w:bidi/>
        <w:ind w:right="720"/>
        <w:rPr>
          <w:rFonts w:cs="B Zar"/>
          <w:b/>
          <w:i/>
          <w:rtl/>
          <w:lang w:bidi="fa-IR"/>
        </w:rPr>
      </w:pPr>
      <w:r w:rsidRPr="00E41738">
        <w:rPr>
          <w:rFonts w:cs="B Zar" w:hint="cs"/>
          <w:b/>
          <w:i/>
          <w:rtl/>
          <w:lang w:bidi="fa-IR"/>
        </w:rPr>
        <w:t xml:space="preserve">عملی: </w:t>
      </w:r>
      <w:r w:rsidR="008F2E76" w:rsidRPr="00E41738">
        <w:rPr>
          <w:rFonts w:cs="B Zar" w:hint="cs"/>
          <w:b/>
          <w:i/>
          <w:rtl/>
          <w:lang w:bidi="fa-IR"/>
        </w:rPr>
        <w:t>مهارت آموزان</w:t>
      </w:r>
      <w:r w:rsidRPr="00E41738">
        <w:rPr>
          <w:rFonts w:cs="B Zar" w:hint="cs"/>
          <w:b/>
          <w:i/>
          <w:rtl/>
          <w:lang w:bidi="fa-IR"/>
        </w:rPr>
        <w:t xml:space="preserve"> در گروه</w:t>
      </w:r>
      <w:r w:rsidRPr="00E41738">
        <w:rPr>
          <w:rFonts w:cs="B Zar" w:hint="cs"/>
          <w:b/>
          <w:i/>
          <w:rtl/>
          <w:lang w:bidi="fa-IR"/>
        </w:rPr>
        <w:softHyphen/>
        <w:t>های کوچک به بررسی روش</w:t>
      </w:r>
      <w:r w:rsidRPr="00E41738">
        <w:rPr>
          <w:rFonts w:cs="B Zar" w:hint="cs"/>
          <w:b/>
          <w:i/>
          <w:rtl/>
          <w:lang w:bidi="fa-IR"/>
        </w:rPr>
        <w:softHyphen/>
        <w:t>های مدیریت کلاس</w:t>
      </w:r>
      <w:r w:rsidRPr="00E41738">
        <w:rPr>
          <w:rFonts w:cs="B Zar" w:hint="cs"/>
          <w:b/>
          <w:i/>
          <w:rtl/>
          <w:lang w:bidi="fa-IR"/>
        </w:rPr>
        <w:softHyphen/>
        <w:t>هایی می</w:t>
      </w:r>
      <w:r w:rsidRPr="00E41738">
        <w:rPr>
          <w:rFonts w:cs="B Zar" w:hint="cs"/>
          <w:b/>
          <w:i/>
          <w:rtl/>
          <w:lang w:bidi="fa-IR"/>
        </w:rPr>
        <w:softHyphen/>
        <w:t>پردازند که به طور فرضی یا واقعی توسط مدرس معرفی شده است.</w:t>
      </w:r>
    </w:p>
    <w:p w:rsidR="00772909" w:rsidRPr="00E41738" w:rsidRDefault="00772909" w:rsidP="00383FFB">
      <w:pPr>
        <w:bidi/>
        <w:jc w:val="lowKashida"/>
        <w:rPr>
          <w:rFonts w:ascii="Zar-s" w:hAnsi="Zar-s" w:cs="B Zar"/>
          <w:bCs/>
          <w:i/>
          <w:rtl/>
          <w:lang w:bidi="fa-IR"/>
        </w:rPr>
      </w:pPr>
      <w:r w:rsidRPr="00E41738">
        <w:rPr>
          <w:rFonts w:ascii="Zar-s" w:hAnsi="Zar-s" w:cs="B Zar" w:hint="cs"/>
          <w:bCs/>
          <w:i/>
          <w:rtl/>
          <w:lang w:bidi="fa-IR"/>
        </w:rPr>
        <w:t>فصل سوم: مدیریت کلاس درس و راهنمای یادگیری</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رویکرد سیستمی</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انضباط و معانی آن</w:t>
      </w:r>
    </w:p>
    <w:p w:rsidR="00772909" w:rsidRPr="00E41738" w:rsidRDefault="00772909" w:rsidP="00383FFB">
      <w:pPr>
        <w:bidi/>
        <w:jc w:val="lowKashida"/>
        <w:rPr>
          <w:rFonts w:ascii="Zar-s" w:hAnsi="Zar-s" w:cs="B Zar"/>
          <w:bCs/>
          <w:i/>
          <w:rtl/>
          <w:lang w:bidi="fa-IR"/>
        </w:rPr>
      </w:pPr>
      <w:r w:rsidRPr="00E41738">
        <w:rPr>
          <w:rFonts w:ascii="Zar-s" w:hAnsi="Zar-s" w:cs="B Zar" w:hint="cs"/>
          <w:bCs/>
          <w:i/>
          <w:rtl/>
          <w:lang w:bidi="fa-IR"/>
        </w:rPr>
        <w:t xml:space="preserve">فعالیت یادگیری: </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مشارکت در بحث های کلاسی و پاسخ به پرسش های مطرح شده</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مطالعه منابع معرفی شده در زمینه مدیریت کلاس درس</w:t>
      </w:r>
    </w:p>
    <w:p w:rsidR="00772909" w:rsidRPr="00E41738" w:rsidRDefault="00772909" w:rsidP="00383FFB">
      <w:pPr>
        <w:bidi/>
        <w:jc w:val="lowKashida"/>
        <w:rPr>
          <w:rFonts w:ascii="Zar-s" w:hAnsi="Zar-s" w:cs="B Zar"/>
          <w:b/>
          <w:i/>
          <w:rtl/>
          <w:lang w:bidi="fa-IR"/>
        </w:rPr>
      </w:pPr>
      <w:r w:rsidRPr="00E41738">
        <w:rPr>
          <w:rFonts w:ascii="Zar-s" w:hAnsi="Zar-s" w:cs="B Zar" w:hint="cs"/>
          <w:b/>
          <w:i/>
          <w:rtl/>
          <w:lang w:bidi="fa-IR"/>
        </w:rPr>
        <w:t>یک سیستم یادگیری را در موقعیت آموزشی تجزیه و تحلیل کند و روابط حاکم بر آن را توضیح دهند</w:t>
      </w:r>
    </w:p>
    <w:p w:rsidR="00772909" w:rsidRPr="00E41738" w:rsidRDefault="00772909" w:rsidP="00383FFB">
      <w:pPr>
        <w:bidi/>
        <w:jc w:val="lowKashida"/>
        <w:rPr>
          <w:rFonts w:ascii="Zar-s" w:hAnsi="Zar-s" w:cs="B Zar"/>
          <w:bCs/>
          <w:i/>
          <w:rtl/>
          <w:lang w:bidi="fa-IR"/>
        </w:rPr>
      </w:pPr>
      <w:r w:rsidRPr="00E41738">
        <w:rPr>
          <w:rFonts w:ascii="Zar-s" w:hAnsi="Zar-s" w:cs="B Zar" w:hint="cs"/>
          <w:bCs/>
          <w:i/>
          <w:rtl/>
          <w:lang w:bidi="fa-IR"/>
        </w:rPr>
        <w:t xml:space="preserve">فعالیت عملکردی: </w:t>
      </w:r>
    </w:p>
    <w:p w:rsidR="00772909" w:rsidRPr="00E41738" w:rsidRDefault="00772909" w:rsidP="00383FFB">
      <w:pPr>
        <w:bidi/>
        <w:rPr>
          <w:rFonts w:ascii="Zar-s" w:hAnsi="Zar-s" w:cs="B Zar"/>
          <w:b/>
          <w:i/>
          <w:rtl/>
          <w:lang w:bidi="fa-IR"/>
        </w:rPr>
      </w:pPr>
      <w:r w:rsidRPr="00E41738">
        <w:rPr>
          <w:rFonts w:ascii="Zar-s" w:hAnsi="Zar-s" w:cs="B Zar" w:hint="cs"/>
          <w:b/>
          <w:i/>
          <w:rtl/>
          <w:lang w:bidi="fa-IR"/>
        </w:rPr>
        <w:t>مدیریت کلاس درس را در یک موقعیت آموزشی اجرا کرده و بصورت گزارشی ارائه دهد</w:t>
      </w:r>
    </w:p>
    <w:p w:rsidR="00772909" w:rsidRPr="00E41738" w:rsidRDefault="00772909" w:rsidP="00383FFB">
      <w:pPr>
        <w:bidi/>
        <w:jc w:val="both"/>
        <w:rPr>
          <w:rFonts w:cs="B Zar"/>
          <w:bCs/>
          <w:i/>
          <w:rtl/>
          <w:lang w:bidi="fa-IR"/>
        </w:rPr>
      </w:pPr>
      <w:r w:rsidRPr="00E41738">
        <w:rPr>
          <w:rFonts w:cs="B Zar" w:hint="cs"/>
          <w:bCs/>
          <w:i/>
          <w:rtl/>
          <w:lang w:bidi="fa-IR"/>
        </w:rPr>
        <w:t xml:space="preserve">فصل چهارم : نكات مورد توجه در برنامه‌ريزي براي آموزش كلا س‌ها‌ي چند پايه </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برابري فرصت هاي آموزشي در فرايند آموزش </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آزادي عمل معلم در برنامه‌ريزي كلا س‌هاي چند پايه </w:t>
      </w:r>
    </w:p>
    <w:p w:rsidR="00772909" w:rsidRPr="00E41738" w:rsidRDefault="00772909" w:rsidP="00383FFB">
      <w:pPr>
        <w:bidi/>
        <w:ind w:left="284"/>
        <w:jc w:val="both"/>
        <w:rPr>
          <w:rFonts w:cs="B Zar"/>
          <w:b/>
          <w:i/>
          <w:rtl/>
          <w:lang w:bidi="fa-IR"/>
        </w:rPr>
      </w:pPr>
      <w:r w:rsidRPr="00E41738">
        <w:rPr>
          <w:rFonts w:cs="B Zar" w:hint="cs"/>
          <w:b/>
          <w:i/>
          <w:rtl/>
          <w:lang w:bidi="fa-IR"/>
        </w:rPr>
        <w:t>- است</w:t>
      </w:r>
      <w:r w:rsidR="00181B41">
        <w:rPr>
          <w:rFonts w:cs="B Zar" w:hint="cs"/>
          <w:b/>
          <w:i/>
          <w:rtl/>
          <w:lang w:bidi="fa-IR"/>
        </w:rPr>
        <w:t>فاده از منابع محلي در اداره كلا</w:t>
      </w:r>
      <w:r w:rsidRPr="00E41738">
        <w:rPr>
          <w:rFonts w:cs="B Zar" w:hint="cs"/>
          <w:b/>
          <w:i/>
          <w:rtl/>
          <w:lang w:bidi="fa-IR"/>
        </w:rPr>
        <w:t>س‌هاي چند پايه</w:t>
      </w:r>
      <w:r w:rsidR="00181B41">
        <w:rPr>
          <w:rFonts w:cs="B Zar" w:hint="cs"/>
          <w:b/>
          <w:i/>
          <w:rtl/>
          <w:lang w:bidi="fa-IR"/>
        </w:rPr>
        <w:t xml:space="preserve"> </w:t>
      </w:r>
      <w:r w:rsidRPr="00E41738">
        <w:rPr>
          <w:rFonts w:cs="B Zar" w:hint="cs"/>
          <w:b/>
          <w:i/>
          <w:rtl/>
          <w:lang w:bidi="fa-IR"/>
        </w:rPr>
        <w:t xml:space="preserve">(منابع انساني </w:t>
      </w:r>
      <w:r w:rsidRPr="00E41738">
        <w:rPr>
          <w:rFonts w:hint="cs"/>
          <w:b/>
          <w:i/>
          <w:rtl/>
          <w:lang w:bidi="fa-IR"/>
        </w:rPr>
        <w:t>–</w:t>
      </w:r>
      <w:r w:rsidRPr="00E41738">
        <w:rPr>
          <w:rFonts w:cs="B Zar" w:hint="cs"/>
          <w:b/>
          <w:i/>
          <w:rtl/>
          <w:lang w:bidi="fa-IR"/>
        </w:rPr>
        <w:t xml:space="preserve"> منا بع مالي)</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تشكيل گروه‌هاي كوچك آموزشي در كلاس </w:t>
      </w:r>
    </w:p>
    <w:p w:rsidR="00772909" w:rsidRPr="00E41738" w:rsidRDefault="00772909" w:rsidP="00383FFB">
      <w:pPr>
        <w:bidi/>
        <w:ind w:left="284"/>
        <w:jc w:val="both"/>
        <w:rPr>
          <w:rFonts w:cs="B Zar"/>
          <w:b/>
          <w:i/>
          <w:rtl/>
          <w:lang w:bidi="fa-IR"/>
        </w:rPr>
      </w:pPr>
      <w:r w:rsidRPr="00E41738">
        <w:rPr>
          <w:rFonts w:cs="B Zar" w:hint="cs"/>
          <w:b/>
          <w:i/>
          <w:rtl/>
          <w:lang w:bidi="fa-IR"/>
        </w:rPr>
        <w:t>- تاكيد بر مفاهيم و مهارت‌هاي اساسي در برنامه درسی</w:t>
      </w:r>
    </w:p>
    <w:p w:rsidR="00772909" w:rsidRPr="00E41738" w:rsidRDefault="00772909" w:rsidP="00383FFB">
      <w:pPr>
        <w:bidi/>
        <w:jc w:val="both"/>
        <w:rPr>
          <w:rFonts w:cs="B Zar"/>
          <w:bCs/>
          <w:i/>
          <w:rtl/>
          <w:lang w:bidi="fa-IR"/>
        </w:rPr>
      </w:pPr>
      <w:r w:rsidRPr="00E41738">
        <w:rPr>
          <w:rFonts w:cs="B Zar" w:hint="cs"/>
          <w:bCs/>
          <w:i/>
          <w:rtl/>
          <w:lang w:bidi="fa-IR"/>
        </w:rPr>
        <w:t xml:space="preserve">تکلیف یاگیری: </w:t>
      </w:r>
    </w:p>
    <w:p w:rsidR="00772909" w:rsidRPr="00E41738" w:rsidRDefault="00772909" w:rsidP="00383FFB">
      <w:pPr>
        <w:bidi/>
        <w:jc w:val="both"/>
        <w:rPr>
          <w:rFonts w:cs="B Zar"/>
          <w:b/>
          <w:i/>
          <w:rtl/>
          <w:lang w:bidi="fa-IR"/>
        </w:rPr>
      </w:pPr>
      <w:r w:rsidRPr="00E41738">
        <w:rPr>
          <w:rFonts w:cs="B Zar" w:hint="cs"/>
          <w:b/>
          <w:i/>
          <w:rtl/>
          <w:lang w:bidi="fa-IR"/>
        </w:rPr>
        <w:t>مشاهده تدریس (فیلم/ حضور در کلاس چند پایه) در کلاس چند پایه و تهیه گزارش تحلیلی از آن بر اساس یکی از محور های فوق</w:t>
      </w:r>
      <w:r w:rsidR="00181B41">
        <w:rPr>
          <w:rFonts w:cs="B Zar" w:hint="cs"/>
          <w:b/>
          <w:i/>
          <w:rtl/>
          <w:lang w:bidi="fa-IR"/>
        </w:rPr>
        <w:t xml:space="preserve"> </w:t>
      </w:r>
    </w:p>
    <w:p w:rsidR="00772909" w:rsidRPr="00E41738" w:rsidRDefault="00772909" w:rsidP="00383FFB">
      <w:pPr>
        <w:bidi/>
        <w:jc w:val="both"/>
        <w:rPr>
          <w:rFonts w:cs="B Zar"/>
          <w:bCs/>
          <w:i/>
          <w:rtl/>
          <w:lang w:bidi="fa-IR"/>
        </w:rPr>
      </w:pPr>
      <w:r w:rsidRPr="00E41738">
        <w:rPr>
          <w:rFonts w:cs="B Zar" w:hint="cs"/>
          <w:bCs/>
          <w:i/>
          <w:rtl/>
          <w:lang w:bidi="fa-IR"/>
        </w:rPr>
        <w:t>فصل پنجم: نحوه تنظيم جدول ساعات هفتگي در كلا س‌ها‌ي چند پايه</w:t>
      </w:r>
    </w:p>
    <w:p w:rsidR="00772909" w:rsidRPr="00E41738" w:rsidRDefault="00772909" w:rsidP="00383FFB">
      <w:pPr>
        <w:bidi/>
        <w:ind w:left="284"/>
        <w:jc w:val="both"/>
        <w:rPr>
          <w:rFonts w:cs="B Zar"/>
          <w:b/>
          <w:i/>
          <w:rtl/>
          <w:lang w:bidi="fa-IR"/>
        </w:rPr>
      </w:pPr>
      <w:r w:rsidRPr="00E41738">
        <w:rPr>
          <w:rFonts w:cs="B Zar" w:hint="cs"/>
          <w:b/>
          <w:i/>
          <w:rtl/>
          <w:lang w:bidi="fa-IR"/>
        </w:rPr>
        <w:t xml:space="preserve">- مديريت زمان و نقش معلم در كلا س‌هاي چند پايه </w:t>
      </w:r>
    </w:p>
    <w:p w:rsidR="00772909" w:rsidRPr="00E41738" w:rsidRDefault="00772909" w:rsidP="00383FFB">
      <w:pPr>
        <w:bidi/>
        <w:ind w:left="284"/>
        <w:jc w:val="both"/>
        <w:rPr>
          <w:rFonts w:cs="B Zar"/>
          <w:b/>
          <w:i/>
          <w:rtl/>
          <w:lang w:bidi="fa-IR"/>
        </w:rPr>
      </w:pPr>
      <w:r w:rsidRPr="00E41738">
        <w:rPr>
          <w:rFonts w:cs="B Zar" w:hint="cs"/>
          <w:b/>
          <w:i/>
          <w:rtl/>
          <w:lang w:bidi="fa-IR"/>
        </w:rPr>
        <w:t>- قو انين ومقررات دركلاس‌ها‌ي چند پايه</w:t>
      </w:r>
    </w:p>
    <w:p w:rsidR="00772909" w:rsidRPr="00E41738" w:rsidRDefault="00772909" w:rsidP="00383FFB">
      <w:pPr>
        <w:bidi/>
        <w:ind w:left="284"/>
        <w:jc w:val="both"/>
        <w:rPr>
          <w:rFonts w:cs="B Zar"/>
          <w:b/>
          <w:i/>
          <w:rtl/>
          <w:lang w:bidi="fa-IR"/>
        </w:rPr>
      </w:pPr>
      <w:r w:rsidRPr="00E41738">
        <w:rPr>
          <w:rFonts w:cs="B Zar" w:hint="cs"/>
          <w:b/>
          <w:i/>
          <w:rtl/>
          <w:lang w:bidi="fa-IR"/>
        </w:rPr>
        <w:t>- گروه های یادگیری در کلاس های چند پایه و نحوه سازماندهی و هدایت آن</w:t>
      </w:r>
    </w:p>
    <w:p w:rsidR="00772909" w:rsidRPr="00E41738" w:rsidRDefault="00772909" w:rsidP="00383FFB">
      <w:pPr>
        <w:bidi/>
        <w:jc w:val="both"/>
        <w:rPr>
          <w:rFonts w:cs="B Zar"/>
          <w:bCs/>
          <w:i/>
          <w:rtl/>
          <w:lang w:bidi="fa-IR"/>
        </w:rPr>
      </w:pPr>
      <w:r w:rsidRPr="00E41738">
        <w:rPr>
          <w:rFonts w:cs="B Zar" w:hint="cs"/>
          <w:bCs/>
          <w:i/>
          <w:rtl/>
          <w:lang w:bidi="fa-IR"/>
        </w:rPr>
        <w:t xml:space="preserve">تکلیف یاگیری: </w:t>
      </w:r>
    </w:p>
    <w:p w:rsidR="00772909" w:rsidRPr="00E41738" w:rsidRDefault="00772909" w:rsidP="00383FFB">
      <w:pPr>
        <w:bidi/>
        <w:jc w:val="both"/>
        <w:rPr>
          <w:rFonts w:cs="B Zar"/>
          <w:b/>
          <w:i/>
          <w:rtl/>
          <w:lang w:bidi="fa-IR"/>
        </w:rPr>
      </w:pPr>
      <w:r w:rsidRPr="00E41738">
        <w:rPr>
          <w:rFonts w:cs="B Zar" w:hint="cs"/>
          <w:b/>
          <w:i/>
          <w:rtl/>
          <w:lang w:bidi="fa-IR"/>
        </w:rPr>
        <w:t>مشاهده تدریس (فیلم/ حضور در کلاس چند پایه) در کلاس چند پایه و تهیه گزارش تحلیلی از آن بر اساس یکی از محور های فوق و ارائه به کلاس</w:t>
      </w:r>
    </w:p>
    <w:p w:rsidR="00772909" w:rsidRPr="00E41738" w:rsidRDefault="00772909" w:rsidP="00383FFB">
      <w:pPr>
        <w:bidi/>
        <w:ind w:left="4"/>
        <w:jc w:val="both"/>
        <w:rPr>
          <w:rFonts w:cs="B Zar"/>
          <w:b/>
          <w:i/>
          <w:rtl/>
          <w:lang w:bidi="fa-IR"/>
        </w:rPr>
      </w:pPr>
      <w:r w:rsidRPr="00E41738">
        <w:rPr>
          <w:rFonts w:cs="B Zar" w:hint="cs"/>
          <w:b/>
          <w:i/>
          <w:rtl/>
          <w:lang w:bidi="fa-IR"/>
        </w:rPr>
        <w:t>مصاحبه با معلم با تجربه در کلاس های چند پایه، و گفتگو در خصوص مشکلات مدیریت کلاس نقاط قوت و ضعف و آنچه از آن آموخته است، نحوه سازمان دادن اهداف و محتوای برنامه درسی، نحوه بکارگیری ظرفیت دانش آموزان و منابع محلی برای حل مشکلات و تهیه یک جدول مقایسه ای از شباهت ها و تفاوت مشکلات و روش های مختلف اداره کلاس کلاس چند پایه بر اساس گزارش های ارائه شده درکلاس.</w:t>
      </w:r>
      <w:r w:rsidR="00181B41">
        <w:rPr>
          <w:rFonts w:cs="B Zar" w:hint="cs"/>
          <w:b/>
          <w:i/>
          <w:rtl/>
          <w:lang w:bidi="fa-IR"/>
        </w:rPr>
        <w:t xml:space="preserve"> </w:t>
      </w:r>
    </w:p>
    <w:p w:rsidR="00772909" w:rsidRPr="00E41738" w:rsidRDefault="00772909" w:rsidP="00383FFB">
      <w:pPr>
        <w:bidi/>
        <w:jc w:val="both"/>
        <w:rPr>
          <w:rFonts w:cs="B Zar"/>
          <w:bCs/>
          <w:i/>
          <w:rtl/>
          <w:lang w:bidi="fa-IR"/>
        </w:rPr>
      </w:pPr>
      <w:r w:rsidRPr="00E41738">
        <w:rPr>
          <w:rFonts w:cs="B Zar" w:hint="cs"/>
          <w:bCs/>
          <w:i/>
          <w:rtl/>
          <w:lang w:bidi="fa-IR"/>
        </w:rPr>
        <w:t xml:space="preserve">فصل ششم: سازماندهی محتوا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برنامه‌ريزي بر اساس مهارت ها و مفاهيم مشترک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برنامه‌ريزي بر اساس موضوعات مشترك </w:t>
      </w:r>
    </w:p>
    <w:p w:rsidR="00772909" w:rsidRPr="00E41738" w:rsidRDefault="00772909" w:rsidP="00383FFB">
      <w:pPr>
        <w:bidi/>
        <w:ind w:left="284" w:firstLine="4"/>
        <w:jc w:val="both"/>
        <w:rPr>
          <w:rFonts w:cs="B Zar"/>
          <w:b/>
          <w:i/>
          <w:rtl/>
          <w:lang w:bidi="fa-IR"/>
        </w:rPr>
      </w:pPr>
      <w:r w:rsidRPr="00E41738">
        <w:rPr>
          <w:rFonts w:cs="B Zar" w:hint="cs"/>
          <w:b/>
          <w:i/>
          <w:rtl/>
          <w:lang w:bidi="fa-IR"/>
        </w:rPr>
        <w:lastRenderedPageBreak/>
        <w:t xml:space="preserve">- برنامه‌ريزي بر اسا س تلفيق موضوعات مختلف درسي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ظرفیت برنامه ریزی تلفیقی برای کلاس های چند پایه </w:t>
      </w:r>
    </w:p>
    <w:p w:rsidR="00772909" w:rsidRPr="00E41738" w:rsidRDefault="00772909" w:rsidP="00383FFB">
      <w:pPr>
        <w:bidi/>
        <w:ind w:left="284" w:firstLine="4"/>
        <w:jc w:val="both"/>
        <w:rPr>
          <w:rFonts w:cs="B Zar"/>
          <w:b/>
          <w:i/>
          <w:rtl/>
          <w:lang w:bidi="fa-IR"/>
        </w:rPr>
      </w:pPr>
      <w:r w:rsidRPr="00E41738">
        <w:rPr>
          <w:rFonts w:cs="B Zar" w:hint="cs"/>
          <w:b/>
          <w:i/>
          <w:rtl/>
          <w:lang w:bidi="fa-IR"/>
        </w:rPr>
        <w:t xml:space="preserve">- تم ها و ملاک های انتخاب تم </w:t>
      </w:r>
    </w:p>
    <w:p w:rsidR="00772909" w:rsidRPr="00E41738" w:rsidRDefault="00772909" w:rsidP="00383FFB">
      <w:pPr>
        <w:bidi/>
        <w:jc w:val="both"/>
        <w:rPr>
          <w:rFonts w:cs="B Zar"/>
          <w:bCs/>
          <w:i/>
          <w:rtl/>
          <w:lang w:bidi="fa-IR"/>
        </w:rPr>
      </w:pPr>
      <w:r w:rsidRPr="00E41738">
        <w:rPr>
          <w:rFonts w:cs="B Zar" w:hint="cs"/>
          <w:bCs/>
          <w:i/>
          <w:rtl/>
          <w:lang w:bidi="fa-IR"/>
        </w:rPr>
        <w:t xml:space="preserve">تکلیف یادگیری: </w:t>
      </w:r>
    </w:p>
    <w:p w:rsidR="00772909" w:rsidRPr="00E41738" w:rsidRDefault="00772909" w:rsidP="00383FFB">
      <w:pPr>
        <w:bidi/>
        <w:jc w:val="both"/>
        <w:rPr>
          <w:rFonts w:cs="B Zar"/>
          <w:b/>
          <w:i/>
          <w:rtl/>
          <w:lang w:bidi="fa-IR"/>
        </w:rPr>
      </w:pPr>
      <w:r w:rsidRPr="00E41738">
        <w:rPr>
          <w:rFonts w:cs="B Zar" w:hint="cs"/>
          <w:b/>
          <w:i/>
          <w:rtl/>
          <w:lang w:bidi="fa-IR"/>
        </w:rPr>
        <w:t>مقایسه روش های سازماندهی محتوا و ظرفیت آن برای آموزش موضوعات مختلف در کلاس های چند پایه</w:t>
      </w:r>
    </w:p>
    <w:p w:rsidR="00772909" w:rsidRPr="00E41738" w:rsidRDefault="00772909" w:rsidP="00383FFB">
      <w:pPr>
        <w:bidi/>
        <w:jc w:val="both"/>
        <w:rPr>
          <w:rFonts w:cs="B Zar"/>
          <w:b/>
          <w:i/>
          <w:rtl/>
          <w:lang w:bidi="fa-IR"/>
        </w:rPr>
      </w:pPr>
      <w:r w:rsidRPr="00E41738">
        <w:rPr>
          <w:rFonts w:cs="B Zar" w:hint="cs"/>
          <w:b/>
          <w:i/>
          <w:rtl/>
          <w:lang w:bidi="fa-IR"/>
        </w:rPr>
        <w:t xml:space="preserve">انتخاب یک تم و طراحی فعالیت های یادگیری برای سازماندهی موضوعات مختلف پیرامون آن </w:t>
      </w:r>
    </w:p>
    <w:p w:rsidR="00772909" w:rsidRPr="00E41738" w:rsidRDefault="00772909" w:rsidP="00383FFB">
      <w:pPr>
        <w:bidi/>
        <w:rPr>
          <w:rFonts w:cs="B Zar"/>
          <w:bCs/>
          <w:i/>
          <w:rtl/>
          <w:lang w:bidi="fa-IR"/>
        </w:rPr>
      </w:pPr>
      <w:r w:rsidRPr="00E41738">
        <w:rPr>
          <w:rFonts w:cs="B Zar" w:hint="cs"/>
          <w:bCs/>
          <w:i/>
          <w:rtl/>
          <w:lang w:bidi="fa-IR"/>
        </w:rPr>
        <w:t xml:space="preserve">تکلیف عملکردی: </w:t>
      </w:r>
    </w:p>
    <w:p w:rsidR="00772909" w:rsidRPr="00E41738" w:rsidRDefault="00772909" w:rsidP="00383FFB">
      <w:pPr>
        <w:bidi/>
        <w:rPr>
          <w:rFonts w:cs="B Zar"/>
          <w:b/>
          <w:i/>
          <w:rtl/>
          <w:lang w:bidi="fa-IR"/>
        </w:rPr>
      </w:pPr>
      <w:r w:rsidRPr="00E41738">
        <w:rPr>
          <w:rFonts w:cs="B Zar" w:hint="cs"/>
          <w:b/>
          <w:i/>
          <w:rtl/>
          <w:lang w:bidi="fa-IR"/>
        </w:rPr>
        <w:t>یک واحد یادگیری بر اساس یکی از روش های سازماندهی محتوا برای آموزش در کلاس های چند پایه (حد اقل سه پایه) طراحی و تدوین نماید.</w:t>
      </w:r>
    </w:p>
    <w:p w:rsidR="00772909" w:rsidRPr="00E41738" w:rsidRDefault="00772909"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772909" w:rsidRPr="00E41738" w:rsidRDefault="00772909" w:rsidP="00383FFB">
      <w:pPr>
        <w:bidi/>
        <w:ind w:left="360"/>
        <w:jc w:val="lowKashida"/>
        <w:rPr>
          <w:rFonts w:asciiTheme="majorBidi" w:hAnsiTheme="majorBidi" w:cs="B Zar"/>
          <w:b/>
          <w:rtl/>
          <w:lang w:bidi="fa-IR"/>
        </w:rPr>
      </w:pPr>
      <w:r w:rsidRPr="00E41738">
        <w:rPr>
          <w:rFonts w:asciiTheme="majorBidi" w:hAnsiTheme="majorBidi" w:cs="B Zar" w:hint="cs"/>
          <w:b/>
          <w:rtl/>
          <w:lang w:bidi="fa-IR"/>
        </w:rPr>
        <w:t>منبع اصلی:</w:t>
      </w:r>
    </w:p>
    <w:p w:rsidR="00772909" w:rsidRPr="00E41738" w:rsidRDefault="00772909" w:rsidP="00383FFB">
      <w:pPr>
        <w:bidi/>
        <w:ind w:left="360"/>
        <w:jc w:val="lowKashida"/>
        <w:rPr>
          <w:rFonts w:ascii="Zar-s" w:hAnsi="Zar-s" w:cs="B Zar"/>
          <w:b/>
          <w:i/>
          <w:rtl/>
          <w:lang w:bidi="fa-IR"/>
        </w:rPr>
      </w:pPr>
      <w:r w:rsidRPr="00E41738">
        <w:rPr>
          <w:rFonts w:ascii="Zar-s" w:hAnsi="Zar-s" w:cs="B Zar" w:hint="cs"/>
          <w:b/>
          <w:i/>
          <w:rtl/>
          <w:lang w:bidi="fa-IR"/>
        </w:rPr>
        <w:t>مهرداد، حسین(1388): هنر تدریس (الگوها، روش ها، فنون و راهبردهای تدریس). تهران: نشر روان.</w:t>
      </w:r>
    </w:p>
    <w:p w:rsidR="00772909" w:rsidRPr="00E41738" w:rsidRDefault="00772909" w:rsidP="00383FFB">
      <w:pPr>
        <w:bidi/>
        <w:ind w:firstLine="312"/>
        <w:jc w:val="both"/>
        <w:rPr>
          <w:rFonts w:cs="B Zar"/>
          <w:b/>
          <w:i/>
          <w:rtl/>
          <w:lang w:bidi="fa-IR"/>
        </w:rPr>
      </w:pPr>
      <w:r w:rsidRPr="00E41738">
        <w:rPr>
          <w:rFonts w:cs="B Zar" w:hint="cs"/>
          <w:b/>
          <w:i/>
          <w:rtl/>
          <w:lang w:bidi="fa-IR"/>
        </w:rPr>
        <w:t>زرافشان، علی (1384). کلاس های چند پایه. انتشارات مدرسه.</w:t>
      </w:r>
    </w:p>
    <w:p w:rsidR="00772909" w:rsidRPr="00E41738" w:rsidRDefault="00772909" w:rsidP="00383FFB">
      <w:pPr>
        <w:bidi/>
        <w:jc w:val="lowKashida"/>
        <w:rPr>
          <w:rFonts w:asciiTheme="majorBidi" w:hAnsiTheme="majorBidi" w:cs="B Zar"/>
          <w:b/>
          <w:lang w:bidi="fa-IR"/>
        </w:rPr>
      </w:pPr>
    </w:p>
    <w:p w:rsidR="00772909" w:rsidRPr="00E41738" w:rsidRDefault="00772909"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772909" w:rsidRPr="00E41738" w:rsidRDefault="00772909" w:rsidP="00383FFB">
      <w:pPr>
        <w:bidi/>
        <w:jc w:val="lowKashida"/>
        <w:rPr>
          <w:rFonts w:asciiTheme="majorBidi" w:hAnsiTheme="majorBidi" w:cs="B Zar"/>
          <w:b/>
          <w:i/>
          <w:rtl/>
          <w:lang w:bidi="fa-IR"/>
        </w:rPr>
      </w:pPr>
      <w:r w:rsidRPr="00E41738">
        <w:rPr>
          <w:rFonts w:asciiTheme="majorBidi" w:hAnsiTheme="majorBidi" w:cs="B Zar" w:hint="cs"/>
          <w:b/>
          <w:i/>
          <w:rtl/>
          <w:lang w:bidi="fa-IR"/>
        </w:rPr>
        <w:t xml:space="preserve">ارزشیابی پایانی: آزمون مباحث نظری به میزان 8نمره </w:t>
      </w:r>
    </w:p>
    <w:p w:rsidR="00772909" w:rsidRPr="00E41738" w:rsidRDefault="00772909" w:rsidP="00383FFB">
      <w:pPr>
        <w:bidi/>
        <w:jc w:val="lowKashida"/>
        <w:rPr>
          <w:rFonts w:asciiTheme="majorBidi" w:hAnsiTheme="majorBidi" w:cs="B Zar"/>
          <w:b/>
          <w:i/>
          <w:rtl/>
          <w:lang w:bidi="fa-IR"/>
        </w:rPr>
      </w:pPr>
      <w:r w:rsidRPr="00E41738">
        <w:rPr>
          <w:rFonts w:asciiTheme="majorBidi" w:hAnsiTheme="majorBidi" w:cs="B Zar" w:hint="cs"/>
          <w:b/>
          <w:i/>
          <w:rtl/>
          <w:lang w:bidi="fa-IR"/>
        </w:rPr>
        <w:t xml:space="preserve">ارزشیابی فرآیند: عملکرد </w:t>
      </w:r>
      <w:r w:rsidR="008F2E76" w:rsidRPr="00E41738">
        <w:rPr>
          <w:rFonts w:asciiTheme="majorBidi" w:hAnsiTheme="majorBidi" w:cs="B Zar" w:hint="cs"/>
          <w:b/>
          <w:i/>
          <w:rtl/>
          <w:lang w:bidi="fa-IR"/>
        </w:rPr>
        <w:t>مهارت آموز</w:t>
      </w:r>
      <w:r w:rsidRPr="00E41738">
        <w:rPr>
          <w:rFonts w:asciiTheme="majorBidi" w:hAnsiTheme="majorBidi" w:cs="B Zar" w:hint="cs"/>
          <w:b/>
          <w:i/>
          <w:rtl/>
          <w:lang w:bidi="fa-IR"/>
        </w:rPr>
        <w:t xml:space="preserve"> در فعالیت های یادگیری</w:t>
      </w:r>
      <w:r w:rsidR="00181B41">
        <w:rPr>
          <w:rFonts w:asciiTheme="majorBidi" w:hAnsiTheme="majorBidi" w:cs="B Zar" w:hint="cs"/>
          <w:b/>
          <w:i/>
          <w:rtl/>
          <w:lang w:bidi="fa-IR"/>
        </w:rPr>
        <w:t xml:space="preserve"> </w:t>
      </w:r>
      <w:r w:rsidRPr="00E41738">
        <w:rPr>
          <w:rFonts w:asciiTheme="majorBidi" w:hAnsiTheme="majorBidi" w:cs="B Zar" w:hint="cs"/>
          <w:b/>
          <w:i/>
          <w:rtl/>
          <w:lang w:bidi="fa-IR"/>
        </w:rPr>
        <w:t xml:space="preserve">پیش بینی شده و مشارکت در فعالیت های گروهی 7 نمره </w:t>
      </w:r>
    </w:p>
    <w:p w:rsidR="00772909" w:rsidRPr="00E41738" w:rsidRDefault="00772909" w:rsidP="00383FFB">
      <w:pPr>
        <w:bidi/>
        <w:jc w:val="lowKashida"/>
        <w:rPr>
          <w:rFonts w:asciiTheme="majorBidi" w:hAnsiTheme="majorBidi" w:cs="B Zar"/>
          <w:b/>
          <w:i/>
          <w:rtl/>
          <w:lang w:bidi="fa-IR"/>
        </w:rPr>
      </w:pPr>
      <w:r w:rsidRPr="00E41738">
        <w:rPr>
          <w:rFonts w:asciiTheme="majorBidi" w:hAnsiTheme="majorBidi" w:cs="B Zar" w:hint="cs"/>
          <w:b/>
          <w:i/>
          <w:rtl/>
          <w:lang w:bidi="fa-IR"/>
        </w:rPr>
        <w:t xml:space="preserve">ارزیابی پوشه کار: مجموعه تکالیف عملکردی فردی و گروهی 5 نمره </w:t>
      </w:r>
    </w:p>
    <w:p w:rsidR="0042027A" w:rsidRPr="00E41738" w:rsidRDefault="0042027A" w:rsidP="00383FFB">
      <w:pPr>
        <w:bidi/>
        <w:ind w:left="27"/>
        <w:rPr>
          <w:rFonts w:cs="B Zar"/>
          <w:sz w:val="26"/>
          <w:szCs w:val="26"/>
          <w:rtl/>
        </w:rPr>
      </w:pPr>
    </w:p>
    <w:p w:rsidR="0042027A" w:rsidRPr="00E41738" w:rsidRDefault="0042027A"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Pr="00E41738" w:rsidRDefault="00833B35" w:rsidP="00383FFB">
      <w:pPr>
        <w:bidi/>
        <w:ind w:left="27"/>
        <w:rPr>
          <w:rFonts w:cs="B Zar"/>
          <w:sz w:val="26"/>
          <w:szCs w:val="26"/>
          <w:rtl/>
        </w:rPr>
      </w:pPr>
    </w:p>
    <w:p w:rsidR="00833B35" w:rsidRDefault="00833B35"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2420CD" w:rsidRPr="00E41738" w:rsidRDefault="002420CD" w:rsidP="00383FFB">
      <w:pPr>
        <w:bidi/>
        <w:ind w:left="27"/>
        <w:rPr>
          <w:rFonts w:cs="B Zar"/>
          <w:sz w:val="26"/>
          <w:szCs w:val="26"/>
          <w:rtl/>
        </w:rPr>
      </w:pPr>
    </w:p>
    <w:p w:rsidR="00053304" w:rsidRPr="00E41738" w:rsidRDefault="00053304" w:rsidP="00053304">
      <w:pPr>
        <w:pStyle w:val="Heading3"/>
        <w:bidi/>
        <w:ind w:left="0"/>
        <w:jc w:val="left"/>
      </w:pPr>
      <w:bookmarkStart w:id="15" w:name="_Toc528580285"/>
      <w:r w:rsidRPr="00E41738">
        <w:rPr>
          <w:rFonts w:hint="cs"/>
          <w:rtl/>
        </w:rPr>
        <w:lastRenderedPageBreak/>
        <w:t xml:space="preserve">سرفصل درس «اخلاق </w:t>
      </w:r>
      <w:r>
        <w:rPr>
          <w:rFonts w:hint="cs"/>
          <w:rtl/>
        </w:rPr>
        <w:t xml:space="preserve">حرفه ای </w:t>
      </w:r>
      <w:r w:rsidRPr="00E41738">
        <w:rPr>
          <w:rFonts w:hint="cs"/>
          <w:rtl/>
        </w:rPr>
        <w:t>و نقش تربیتی معلم»</w:t>
      </w:r>
      <w:bookmarkEnd w:id="15"/>
      <w:r w:rsidRPr="00E41738">
        <w:rPr>
          <w:rFonts w:hint="cs"/>
          <w:rtl/>
        </w:rPr>
        <w:t xml:space="preserve"> </w:t>
      </w:r>
    </w:p>
    <w:p w:rsidR="00053304" w:rsidRPr="00E41738" w:rsidRDefault="00053304" w:rsidP="00053304">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053304" w:rsidRPr="00E41738" w:rsidRDefault="00053304" w:rsidP="00053304">
      <w:pPr>
        <w:bidi/>
        <w:jc w:val="both"/>
        <w:rPr>
          <w:rFonts w:asciiTheme="majorBidi" w:hAnsiTheme="majorBidi" w:cs="B Zar"/>
          <w:rtl/>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053304" w:rsidRPr="00E41738" w:rsidTr="00080526">
        <w:trPr>
          <w:trHeight w:val="570"/>
          <w:jc w:val="center"/>
        </w:trPr>
        <w:tc>
          <w:tcPr>
            <w:tcW w:w="2960" w:type="dxa"/>
            <w:vMerge w:val="restart"/>
            <w:tcBorders>
              <w:top w:val="single" w:sz="4" w:space="0" w:color="000000"/>
              <w:left w:val="single" w:sz="4" w:space="0" w:color="000000"/>
              <w:right w:val="single" w:sz="4" w:space="0" w:color="000000"/>
            </w:tcBorders>
            <w:hideMark/>
          </w:tcPr>
          <w:p w:rsidR="00053304" w:rsidRPr="00E41738" w:rsidRDefault="00053304" w:rsidP="00080526">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053304" w:rsidRPr="00E41738" w:rsidRDefault="00053304" w:rsidP="00080526">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053304" w:rsidRPr="00E41738" w:rsidRDefault="00053304" w:rsidP="00080526">
            <w:pPr>
              <w:bidi/>
              <w:jc w:val="lowKashida"/>
              <w:rPr>
                <w:rFonts w:asciiTheme="majorBidi" w:hAnsiTheme="majorBidi" w:cs="B Zar"/>
              </w:rPr>
            </w:pPr>
            <w:r w:rsidRPr="00E41738">
              <w:rPr>
                <w:rFonts w:cs="B Zar" w:hint="cs"/>
                <w:rtl/>
              </w:rPr>
              <w:t>نام درس:</w:t>
            </w:r>
            <w:r w:rsidRPr="00E41738">
              <w:rPr>
                <w:rFonts w:asciiTheme="majorBidi" w:hAnsiTheme="majorBidi" w:cs="B Zar" w:hint="cs"/>
                <w:rtl/>
              </w:rPr>
              <w:t xml:space="preserve"> </w:t>
            </w:r>
            <w:r w:rsidRPr="00E41738">
              <w:rPr>
                <w:rFonts w:asciiTheme="majorBidi" w:hAnsiTheme="majorBidi" w:cs="B Zar"/>
                <w:rtl/>
              </w:rPr>
              <w:t>اخلاق حرفه</w:t>
            </w:r>
            <w:r w:rsidRPr="00E41738">
              <w:rPr>
                <w:rFonts w:ascii="Cambria" w:hAnsi="Cambria" w:cs="Cambria" w:hint="cs"/>
                <w:rtl/>
              </w:rPr>
              <w:t xml:space="preserve"> </w:t>
            </w:r>
            <w:r w:rsidRPr="00E41738">
              <w:rPr>
                <w:rFonts w:asciiTheme="majorBidi" w:hAnsiTheme="majorBidi" w:cs="B Zar" w:hint="cs"/>
                <w:rtl/>
              </w:rPr>
              <w:t>ای</w:t>
            </w:r>
            <w:r w:rsidRPr="00E41738">
              <w:rPr>
                <w:rFonts w:asciiTheme="majorBidi" w:hAnsiTheme="majorBidi" w:cs="B Zar"/>
                <w:rtl/>
              </w:rPr>
              <w:t xml:space="preserve"> و نقش ترب</w:t>
            </w:r>
            <w:r w:rsidRPr="00E41738">
              <w:rPr>
                <w:rFonts w:asciiTheme="majorBidi" w:hAnsiTheme="majorBidi" w:cs="B Zar" w:hint="cs"/>
                <w:rtl/>
              </w:rPr>
              <w:t>ی</w:t>
            </w:r>
            <w:r w:rsidRPr="00E41738">
              <w:rPr>
                <w:rFonts w:asciiTheme="majorBidi" w:hAnsiTheme="majorBidi" w:cs="B Zar" w:hint="eastAsia"/>
                <w:rtl/>
              </w:rPr>
              <w:t>ت</w:t>
            </w:r>
            <w:r w:rsidRPr="00E41738">
              <w:rPr>
                <w:rFonts w:asciiTheme="majorBidi" w:hAnsiTheme="majorBidi" w:cs="B Zar" w:hint="cs"/>
                <w:rtl/>
              </w:rPr>
              <w:t>ی</w:t>
            </w:r>
            <w:r w:rsidRPr="00E41738">
              <w:rPr>
                <w:rFonts w:asciiTheme="majorBidi" w:hAnsiTheme="majorBidi" w:cs="B Zar"/>
                <w:rtl/>
              </w:rPr>
              <w:t xml:space="preserve"> معلم</w:t>
            </w:r>
          </w:p>
        </w:tc>
      </w:tr>
      <w:tr w:rsidR="00053304" w:rsidRPr="00E41738" w:rsidTr="00080526">
        <w:trPr>
          <w:trHeight w:val="2591"/>
          <w:jc w:val="center"/>
        </w:trPr>
        <w:tc>
          <w:tcPr>
            <w:tcW w:w="2960" w:type="dxa"/>
            <w:vMerge/>
            <w:tcBorders>
              <w:left w:val="single" w:sz="4" w:space="0" w:color="000000"/>
              <w:bottom w:val="single" w:sz="4" w:space="0" w:color="000000"/>
              <w:right w:val="single" w:sz="4" w:space="0" w:color="000000"/>
            </w:tcBorders>
            <w:vAlign w:val="center"/>
            <w:hideMark/>
          </w:tcPr>
          <w:p w:rsidR="00053304" w:rsidRPr="00E41738" w:rsidRDefault="00053304" w:rsidP="00080526">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053304" w:rsidRPr="00E41738" w:rsidRDefault="00053304" w:rsidP="00080526">
            <w:pPr>
              <w:bidi/>
              <w:jc w:val="lowKashida"/>
              <w:rPr>
                <w:rFonts w:asciiTheme="majorBidi" w:hAnsiTheme="majorBidi" w:cs="B Zar"/>
                <w:b/>
                <w:rtl/>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tc>
      </w:tr>
    </w:tbl>
    <w:p w:rsidR="00053304" w:rsidRPr="00E41738" w:rsidRDefault="00053304" w:rsidP="00053304">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053304" w:rsidRPr="00E41738" w:rsidRDefault="00053304" w:rsidP="00053304">
      <w:pPr>
        <w:tabs>
          <w:tab w:val="left" w:pos="5102"/>
        </w:tabs>
        <w:bidi/>
        <w:jc w:val="lowKashida"/>
        <w:rPr>
          <w:rFonts w:asciiTheme="majorBidi" w:hAnsiTheme="majorBidi" w:cs="B Zar"/>
          <w:b/>
          <w:bCs/>
          <w:rtl/>
        </w:rPr>
      </w:pPr>
      <w:r w:rsidRPr="00E41738">
        <w:rPr>
          <w:rFonts w:asciiTheme="majorBidi" w:hAnsiTheme="majorBidi" w:cs="B Zar" w:hint="cs"/>
          <w:bCs/>
          <w:rtl/>
        </w:rPr>
        <w:t>بخش اول: چیستی اخلاق حرفه ای در تربیت</w:t>
      </w:r>
    </w:p>
    <w:p w:rsidR="00053304" w:rsidRPr="00E41738" w:rsidRDefault="00053304" w:rsidP="00053304">
      <w:pPr>
        <w:numPr>
          <w:ilvl w:val="0"/>
          <w:numId w:val="4"/>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053304" w:rsidRPr="00E41738" w:rsidRDefault="00053304" w:rsidP="00053304">
      <w:pPr>
        <w:numPr>
          <w:ilvl w:val="0"/>
          <w:numId w:val="4"/>
        </w:numPr>
        <w:tabs>
          <w:tab w:val="left" w:pos="746"/>
        </w:tabs>
        <w:bidi/>
        <w:jc w:val="lowKashida"/>
        <w:rPr>
          <w:rFonts w:asciiTheme="majorBidi" w:hAnsiTheme="majorBidi" w:cs="B Zar"/>
          <w:b/>
        </w:rPr>
      </w:pPr>
      <w:r w:rsidRPr="00E41738">
        <w:rPr>
          <w:rFonts w:asciiTheme="majorBidi" w:hAnsiTheme="majorBidi" w:cs="B Zar" w:hint="cs"/>
          <w:rtl/>
        </w:rPr>
        <w:t>اخلاق و تفاوت آن با هنجارهای اجتماعی دیگر</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اخلاق حرفه ای</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053304" w:rsidRPr="00E41738" w:rsidRDefault="00053304" w:rsidP="00053304">
      <w:pPr>
        <w:numPr>
          <w:ilvl w:val="0"/>
          <w:numId w:val="4"/>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053304" w:rsidRPr="00E41738" w:rsidRDefault="00053304" w:rsidP="00053304">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053304" w:rsidRPr="00E41738" w:rsidRDefault="00053304" w:rsidP="00053304">
      <w:pPr>
        <w:numPr>
          <w:ilvl w:val="0"/>
          <w:numId w:val="5"/>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053304" w:rsidRPr="00E41738" w:rsidRDefault="00053304" w:rsidP="00053304">
      <w:pPr>
        <w:numPr>
          <w:ilvl w:val="0"/>
          <w:numId w:val="5"/>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053304" w:rsidRPr="00E41738" w:rsidRDefault="00053304" w:rsidP="00053304">
      <w:pPr>
        <w:tabs>
          <w:tab w:val="left" w:pos="5102"/>
        </w:tabs>
        <w:bidi/>
        <w:ind w:left="283"/>
        <w:jc w:val="lowKashida"/>
        <w:rPr>
          <w:rFonts w:asciiTheme="majorBidi" w:hAnsiTheme="majorBidi" w:cs="B Zar"/>
          <w:bCs/>
          <w:rtl/>
        </w:rPr>
      </w:pPr>
    </w:p>
    <w:p w:rsidR="00053304" w:rsidRPr="00E41738" w:rsidRDefault="00053304" w:rsidP="00053304">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053304" w:rsidRPr="00E41738" w:rsidRDefault="00053304" w:rsidP="00053304">
      <w:pPr>
        <w:numPr>
          <w:ilvl w:val="0"/>
          <w:numId w:val="5"/>
        </w:numPr>
        <w:tabs>
          <w:tab w:val="left" w:pos="1016"/>
        </w:tabs>
        <w:bidi/>
        <w:jc w:val="lowKashida"/>
        <w:rPr>
          <w:rFonts w:asciiTheme="majorBidi" w:hAnsiTheme="majorBidi" w:cs="B Zar"/>
          <w:rtl/>
        </w:rPr>
      </w:pPr>
      <w:r w:rsidRPr="00E41738">
        <w:rPr>
          <w:rFonts w:asciiTheme="majorBidi" w:hAnsiTheme="majorBidi" w:cs="B Zar" w:hint="cs"/>
          <w:rtl/>
        </w:rPr>
        <w:lastRenderedPageBreak/>
        <w:t>تهیه فهرستی از تعاریف مختلف در باره اخلاق حرفه ای تربیت و انتخاب یک تعریف از اخلاق حرفه ای تربیت وارائه دلیل برای آن</w:t>
      </w:r>
    </w:p>
    <w:p w:rsidR="00053304" w:rsidRPr="00E41738" w:rsidRDefault="00053304" w:rsidP="00053304">
      <w:pPr>
        <w:tabs>
          <w:tab w:val="left" w:pos="1016"/>
        </w:tabs>
        <w:bidi/>
        <w:ind w:left="643"/>
        <w:jc w:val="lowKashida"/>
        <w:rPr>
          <w:rFonts w:asciiTheme="majorBidi" w:hAnsiTheme="majorBidi" w:cs="B Zar"/>
          <w:rtl/>
        </w:rPr>
      </w:pPr>
    </w:p>
    <w:p w:rsidR="00053304" w:rsidRPr="00E41738" w:rsidRDefault="00053304" w:rsidP="00053304">
      <w:pPr>
        <w:tabs>
          <w:tab w:val="left" w:pos="1016"/>
        </w:tabs>
        <w:bidi/>
        <w:jc w:val="lowKashida"/>
        <w:rPr>
          <w:rFonts w:asciiTheme="majorBidi" w:hAnsiTheme="majorBidi" w:cs="B Zar"/>
          <w:bCs/>
        </w:rPr>
      </w:pPr>
      <w:r w:rsidRPr="00E41738">
        <w:rPr>
          <w:rFonts w:asciiTheme="majorBidi" w:hAnsiTheme="majorBidi" w:cs="B Zar" w:hint="cs"/>
          <w:bCs/>
          <w:rtl/>
        </w:rPr>
        <w:t>بخش دوم: چرایی و ضرورت اخلاق حرفه ای تربیت</w:t>
      </w:r>
    </w:p>
    <w:p w:rsidR="00053304" w:rsidRPr="00E41738" w:rsidRDefault="00053304" w:rsidP="00053304">
      <w:pPr>
        <w:numPr>
          <w:ilvl w:val="0"/>
          <w:numId w:val="6"/>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053304" w:rsidRPr="00E41738" w:rsidRDefault="00053304" w:rsidP="00053304">
      <w:pPr>
        <w:numPr>
          <w:ilvl w:val="0"/>
          <w:numId w:val="6"/>
        </w:numPr>
        <w:tabs>
          <w:tab w:val="left" w:pos="746"/>
        </w:tabs>
        <w:bidi/>
        <w:jc w:val="lowKashida"/>
        <w:rPr>
          <w:rFonts w:asciiTheme="majorBidi" w:hAnsiTheme="majorBidi" w:cs="B Zar"/>
          <w:rtl/>
        </w:rPr>
      </w:pPr>
      <w:r w:rsidRPr="00E41738">
        <w:rPr>
          <w:rFonts w:asciiTheme="majorBidi" w:hAnsiTheme="majorBidi" w:cs="B Zar" w:hint="cs"/>
          <w:rtl/>
        </w:rPr>
        <w:t>آثار و نتایج اخلاق حرفه ای در محیط‌های تربیتی</w:t>
      </w:r>
    </w:p>
    <w:p w:rsidR="00053304" w:rsidRPr="00E41738" w:rsidRDefault="00053304" w:rsidP="00053304">
      <w:pPr>
        <w:tabs>
          <w:tab w:val="left" w:pos="5102"/>
        </w:tabs>
        <w:bidi/>
        <w:ind w:left="283"/>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فصل سوم: چگونگی اخلاق حرفه ای تربیت</w:t>
      </w:r>
    </w:p>
    <w:p w:rsidR="00053304" w:rsidRPr="00E41738" w:rsidRDefault="00053304" w:rsidP="00053304">
      <w:pPr>
        <w:tabs>
          <w:tab w:val="left" w:pos="746"/>
        </w:tabs>
        <w:bidi/>
        <w:ind w:left="424"/>
        <w:jc w:val="lowKashida"/>
        <w:rPr>
          <w:rFonts w:asciiTheme="majorBidi" w:hAnsiTheme="majorBidi" w:cs="B Zar"/>
          <w:bCs/>
        </w:rPr>
      </w:pPr>
      <w:r w:rsidRPr="00E41738">
        <w:rPr>
          <w:rFonts w:asciiTheme="majorBidi" w:hAnsiTheme="majorBidi" w:cs="B Zar" w:hint="cs"/>
          <w:bCs/>
          <w:rtl/>
        </w:rPr>
        <w:t>اخلاق (حقوق و تکالیف) معلمی در زمینه:</w:t>
      </w:r>
    </w:p>
    <w:p w:rsidR="00053304" w:rsidRPr="00E41738" w:rsidRDefault="00053304" w:rsidP="00053304">
      <w:pPr>
        <w:numPr>
          <w:ilvl w:val="0"/>
          <w:numId w:val="8"/>
        </w:numPr>
        <w:tabs>
          <w:tab w:val="left" w:pos="746"/>
        </w:tabs>
        <w:bidi/>
        <w:jc w:val="lowKashida"/>
        <w:rPr>
          <w:rFonts w:asciiTheme="majorBidi" w:hAnsiTheme="majorBidi" w:cs="B Zar"/>
          <w:rtl/>
        </w:rPr>
      </w:pPr>
      <w:r w:rsidRPr="00E41738">
        <w:rPr>
          <w:rFonts w:asciiTheme="majorBidi" w:hAnsiTheme="majorBidi" w:cs="B Zar" w:hint="cs"/>
          <w:rtl/>
        </w:rPr>
        <w:t>شیوه حضور در کلاس درس</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053304" w:rsidRPr="00E41738" w:rsidRDefault="00053304" w:rsidP="00053304">
      <w:pPr>
        <w:numPr>
          <w:ilvl w:val="0"/>
          <w:numId w:val="8"/>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053304" w:rsidRPr="00E41738" w:rsidRDefault="00053304" w:rsidP="00053304">
      <w:pPr>
        <w:tabs>
          <w:tab w:val="left" w:pos="5102"/>
        </w:tabs>
        <w:bidi/>
        <w:jc w:val="lowKashida"/>
        <w:rPr>
          <w:rFonts w:asciiTheme="majorBidi" w:hAnsiTheme="majorBidi" w:cs="B Zar"/>
          <w:b/>
          <w:bCs/>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tabs>
          <w:tab w:val="left" w:pos="656"/>
        </w:tabs>
        <w:bidi/>
        <w:ind w:left="360"/>
        <w:jc w:val="lowKashida"/>
        <w:rPr>
          <w:rFonts w:asciiTheme="majorBidi" w:hAnsiTheme="majorBidi" w:cs="B Zar"/>
          <w:bCs/>
        </w:rPr>
      </w:pPr>
      <w:r w:rsidRPr="00E41738">
        <w:rPr>
          <w:rFonts w:asciiTheme="majorBidi" w:hAnsiTheme="majorBidi" w:cs="B Zar" w:hint="cs"/>
          <w:bCs/>
          <w:rtl/>
        </w:rPr>
        <w:t>اخلاق (حقوق و تکالیف) سازمان‌های تربیتی در قبال:</w:t>
      </w:r>
    </w:p>
    <w:p w:rsidR="00053304" w:rsidRPr="00E41738" w:rsidRDefault="00053304" w:rsidP="00053304">
      <w:pPr>
        <w:numPr>
          <w:ilvl w:val="0"/>
          <w:numId w:val="10"/>
        </w:numPr>
        <w:tabs>
          <w:tab w:val="left" w:pos="746"/>
        </w:tabs>
        <w:bidi/>
        <w:jc w:val="lowKashida"/>
        <w:rPr>
          <w:rFonts w:asciiTheme="majorBidi" w:hAnsiTheme="majorBidi" w:cs="B Zar"/>
          <w:rtl/>
        </w:rPr>
      </w:pPr>
      <w:r w:rsidRPr="00E41738">
        <w:rPr>
          <w:rFonts w:asciiTheme="majorBidi" w:hAnsiTheme="majorBidi" w:cs="B Zar" w:hint="cs"/>
          <w:rtl/>
        </w:rPr>
        <w:t>معلم و کارکنان</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053304" w:rsidRPr="00E41738" w:rsidRDefault="00053304" w:rsidP="00053304">
      <w:pPr>
        <w:numPr>
          <w:ilvl w:val="0"/>
          <w:numId w:val="10"/>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053304" w:rsidRPr="00E41738" w:rsidRDefault="00053304" w:rsidP="00053304">
      <w:pPr>
        <w:tabs>
          <w:tab w:val="left" w:pos="5102"/>
        </w:tabs>
        <w:bidi/>
        <w:jc w:val="lowKashida"/>
        <w:rPr>
          <w:rFonts w:asciiTheme="majorBidi" w:hAnsiTheme="majorBidi" w:cs="B Zar"/>
          <w:b/>
          <w:bCs/>
          <w:rtl/>
        </w:rPr>
      </w:pPr>
      <w:r w:rsidRPr="00E41738">
        <w:rPr>
          <w:rFonts w:asciiTheme="majorBidi" w:hAnsiTheme="majorBidi" w:cs="B Zar" w:hint="cs"/>
          <w:bCs/>
          <w:rtl/>
        </w:rPr>
        <w:lastRenderedPageBreak/>
        <w:t>فعالیت‌های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bidi/>
        <w:jc w:val="lowKashida"/>
        <w:rPr>
          <w:rFonts w:asciiTheme="majorBidi" w:hAnsiTheme="majorBidi" w:cs="B Zar"/>
        </w:rPr>
      </w:pPr>
    </w:p>
    <w:p w:rsidR="00053304" w:rsidRPr="00E41738" w:rsidRDefault="00053304" w:rsidP="00053304">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053304" w:rsidRPr="00E41738" w:rsidRDefault="00053304" w:rsidP="00053304">
      <w:pPr>
        <w:numPr>
          <w:ilvl w:val="0"/>
          <w:numId w:val="11"/>
        </w:numPr>
        <w:bidi/>
        <w:jc w:val="lowKashida"/>
        <w:rPr>
          <w:rFonts w:asciiTheme="majorBidi" w:hAnsiTheme="majorBidi" w:cs="B Zar"/>
          <w:b/>
          <w:rtl/>
        </w:rPr>
      </w:pPr>
      <w:r w:rsidRPr="00E41738">
        <w:rPr>
          <w:rFonts w:asciiTheme="majorBidi" w:hAnsiTheme="majorBidi" w:cs="B Zar" w:hint="cs"/>
          <w:rtl/>
        </w:rPr>
        <w:t>مفهوم شناسی تعارضات اخلاقی در موقعیت‌های تربیتی</w:t>
      </w:r>
    </w:p>
    <w:p w:rsidR="00053304" w:rsidRPr="00E41738" w:rsidRDefault="00053304" w:rsidP="00053304">
      <w:pPr>
        <w:numPr>
          <w:ilvl w:val="0"/>
          <w:numId w:val="11"/>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053304" w:rsidRPr="00E41738" w:rsidRDefault="00053304" w:rsidP="00053304">
      <w:pPr>
        <w:bidi/>
        <w:ind w:left="926"/>
        <w:jc w:val="lowKashida"/>
        <w:rPr>
          <w:rFonts w:asciiTheme="majorBidi" w:hAnsiTheme="majorBidi" w:cs="B Zar"/>
        </w:rPr>
      </w:pPr>
      <w:r w:rsidRPr="00E41738">
        <w:rPr>
          <w:rFonts w:asciiTheme="majorBidi" w:hAnsiTheme="majorBidi" w:cs="B Zar" w:hint="cs"/>
          <w:rtl/>
        </w:rPr>
        <w:t>مسائل اخلاقی در فرایند ارزشیابی تحصیلی دانش اموزان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مدیریت کلاس</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و.......</w:t>
      </w:r>
    </w:p>
    <w:p w:rsidR="00053304" w:rsidRPr="00E41738" w:rsidRDefault="00053304" w:rsidP="00053304">
      <w:pPr>
        <w:numPr>
          <w:ilvl w:val="0"/>
          <w:numId w:val="11"/>
        </w:numPr>
        <w:bidi/>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053304" w:rsidRPr="00E41738" w:rsidRDefault="00053304" w:rsidP="00053304">
      <w:pPr>
        <w:bidi/>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9"/>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053304" w:rsidRPr="00E41738" w:rsidRDefault="00053304" w:rsidP="00053304">
      <w:pPr>
        <w:numPr>
          <w:ilvl w:val="0"/>
          <w:numId w:val="9"/>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numPr>
          <w:ilvl w:val="0"/>
          <w:numId w:val="9"/>
        </w:numPr>
        <w:bidi/>
        <w:jc w:val="lowKashida"/>
        <w:rPr>
          <w:rFonts w:asciiTheme="majorBidi" w:hAnsiTheme="majorBidi" w:cs="B Zar"/>
        </w:rPr>
      </w:pPr>
      <w:r w:rsidRPr="00E41738">
        <w:rPr>
          <w:rFonts w:asciiTheme="majorBidi" w:hAnsiTheme="majorBidi" w:cs="B Zar" w:hint="cs"/>
          <w:rtl/>
        </w:rPr>
        <w:lastRenderedPageBreak/>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053304" w:rsidRPr="00E41738" w:rsidRDefault="00053304" w:rsidP="00053304">
      <w:pPr>
        <w:bidi/>
        <w:jc w:val="lowKashida"/>
        <w:rPr>
          <w:rFonts w:asciiTheme="majorBidi" w:hAnsiTheme="majorBidi" w:cs="B Zar"/>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053304" w:rsidRPr="00E41738" w:rsidRDefault="00053304" w:rsidP="00053304">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053304" w:rsidRPr="00E41738" w:rsidRDefault="00053304" w:rsidP="00053304">
      <w:pPr>
        <w:bidi/>
        <w:ind w:left="296"/>
        <w:jc w:val="both"/>
        <w:rPr>
          <w:rFonts w:asciiTheme="majorBidi" w:hAnsiTheme="majorBidi" w:cs="B Zar"/>
          <w:b/>
        </w:rPr>
      </w:pPr>
      <w:r w:rsidRPr="00E41738">
        <w:rPr>
          <w:rFonts w:asciiTheme="majorBidi" w:hAnsiTheme="majorBidi" w:cs="B Zar" w:hint="cs"/>
          <w:rtl/>
        </w:rPr>
        <w:t>فرامرز قراملکی، احد (1383)، اخلاق حرفه‌ای، انتشارات مجنون، تهران.</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حجتی، سیدمحمدباقر (1386)، آداب تعلیم و تربیت در اسلام، دفتر نشر فرهنگ اسلامی، تهران.</w:t>
      </w:r>
    </w:p>
    <w:p w:rsidR="00053304" w:rsidRPr="00E41738" w:rsidRDefault="00053304" w:rsidP="00053304">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053304" w:rsidRPr="00E41738" w:rsidRDefault="00053304" w:rsidP="00053304">
      <w:pPr>
        <w:bidi/>
        <w:ind w:left="296"/>
        <w:rPr>
          <w:rFonts w:asciiTheme="majorBidi" w:hAnsiTheme="majorBidi" w:cs="B Zar"/>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فرامرز قراملکی، احد (1388)،‌ اخلاق سازمانی، سرآمد، تهران.</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053304" w:rsidRPr="00E41738" w:rsidRDefault="00053304" w:rsidP="00053304">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053304" w:rsidRPr="00E41738" w:rsidRDefault="00053304" w:rsidP="00053304">
      <w:pPr>
        <w:bidi/>
        <w:rPr>
          <w:rFonts w:asciiTheme="majorBidi" w:hAnsiTheme="majorBidi" w:cs="B Mitra"/>
          <w:bCs/>
          <w:sz w:val="26"/>
          <w:szCs w:val="26"/>
          <w:rtl/>
        </w:rPr>
      </w:pPr>
    </w:p>
    <w:p w:rsidR="00053304" w:rsidRPr="00E41738" w:rsidRDefault="00053304" w:rsidP="00053304">
      <w:pPr>
        <w:bidi/>
        <w:rPr>
          <w:rFonts w:asciiTheme="majorBidi" w:hAnsiTheme="majorBidi" w:cs="B Mitra"/>
          <w:rtl/>
        </w:rPr>
      </w:pPr>
    </w:p>
    <w:p w:rsidR="00053304" w:rsidRPr="00E41738" w:rsidRDefault="00053304" w:rsidP="00053304">
      <w:pPr>
        <w:bidi/>
        <w:rPr>
          <w:rFonts w:asciiTheme="majorBidi" w:hAnsiTheme="majorBidi" w:cs="B Mitra"/>
          <w:rtl/>
        </w:rPr>
      </w:pPr>
    </w:p>
    <w:p w:rsidR="00053304" w:rsidRDefault="00053304" w:rsidP="00053304">
      <w:pPr>
        <w:bidi/>
        <w:rPr>
          <w:rtl/>
        </w:rPr>
      </w:pPr>
    </w:p>
    <w:p w:rsidR="00053304" w:rsidRPr="00053304" w:rsidRDefault="00053304" w:rsidP="00053304">
      <w:pPr>
        <w:bidi/>
        <w:rPr>
          <w:rtl/>
        </w:rPr>
      </w:pPr>
    </w:p>
    <w:p w:rsidR="00852179" w:rsidRPr="00E41738" w:rsidRDefault="00852179" w:rsidP="00053304">
      <w:pPr>
        <w:pStyle w:val="Heading3"/>
        <w:bidi/>
        <w:ind w:left="0"/>
        <w:jc w:val="left"/>
      </w:pPr>
      <w:bookmarkStart w:id="16" w:name="_Toc528580286"/>
      <w:r w:rsidRPr="00E41738">
        <w:rPr>
          <w:rFonts w:hint="cs"/>
          <w:rtl/>
        </w:rPr>
        <w:lastRenderedPageBreak/>
        <w:t>پودمان کارآموزی (سرفصل درس «آموزش پژوهی در</w:t>
      </w:r>
      <w:r w:rsidR="00181B41">
        <w:rPr>
          <w:rFonts w:hint="cs"/>
          <w:rtl/>
        </w:rPr>
        <w:t xml:space="preserve"> </w:t>
      </w:r>
      <w:r w:rsidRPr="00E41738">
        <w:rPr>
          <w:rFonts w:hint="cs"/>
          <w:rtl/>
        </w:rPr>
        <w:t>عمل» / سرفصل درس « کارآموزی»)</w:t>
      </w:r>
      <w:bookmarkEnd w:id="16"/>
    </w:p>
    <w:p w:rsidR="00852179" w:rsidRPr="0043092B" w:rsidRDefault="00852179" w:rsidP="00383FFB">
      <w:pPr>
        <w:pStyle w:val="ListParagraph"/>
        <w:numPr>
          <w:ilvl w:val="0"/>
          <w:numId w:val="66"/>
        </w:numPr>
        <w:bidi/>
        <w:spacing w:before="240"/>
        <w:jc w:val="both"/>
        <w:rPr>
          <w:rFonts w:cs="B Zar"/>
          <w:b/>
          <w:bCs/>
          <w:sz w:val="24"/>
          <w:szCs w:val="24"/>
          <w:u w:val="single"/>
          <w:rtl/>
        </w:rPr>
      </w:pPr>
      <w:r w:rsidRPr="0043092B">
        <w:rPr>
          <w:rFonts w:cs="B Zar" w:hint="cs"/>
          <w:b/>
          <w:bCs/>
          <w:sz w:val="24"/>
          <w:szCs w:val="24"/>
          <w:u w:val="single"/>
          <w:rtl/>
        </w:rPr>
        <w:t>معرفی درس و منطق آن</w:t>
      </w:r>
    </w:p>
    <w:p w:rsidR="00852179" w:rsidRPr="00E41738" w:rsidRDefault="00852179" w:rsidP="00383FFB">
      <w:pPr>
        <w:bidi/>
        <w:spacing w:after="240"/>
        <w:jc w:val="both"/>
        <w:rPr>
          <w:rFonts w:cs="B Zar"/>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w:t>
      </w:r>
      <w:r w:rsidR="006631AC" w:rsidRPr="00E41738">
        <w:rPr>
          <w:rFonts w:cs="B Zar" w:hint="cs"/>
          <w:rtl/>
          <w:lang w:bidi="fa-IR"/>
        </w:rPr>
        <w:t xml:space="preserve"> </w:t>
      </w:r>
      <w:r w:rsidRPr="00E41738">
        <w:rPr>
          <w:rFonts w:cs="B Zar" w:hint="cs"/>
          <w:rtl/>
          <w:lang w:bidi="fa-IR"/>
        </w:rPr>
        <w:t>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006631AC" w:rsidRPr="00E41738">
        <w:rPr>
          <w:rFonts w:cs="B Zar"/>
          <w:rtl/>
          <w:lang w:bidi="fa-IR"/>
        </w:rPr>
        <w:softHyphen/>
      </w:r>
      <w:r w:rsidRPr="00E41738">
        <w:rPr>
          <w:rFonts w:cs="B Zar" w:hint="cs"/>
          <w:rtl/>
          <w:lang w:bidi="fa-IR"/>
        </w:rPr>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sidR="00181B41">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2"/>
      </w:r>
      <w:r w:rsidRPr="00E41738">
        <w:rPr>
          <w:rFonts w:cs="B Zar" w:hint="cs"/>
          <w:rtl/>
          <w:lang w:bidi="fa-IR"/>
        </w:rPr>
        <w:t xml:space="preserve"> وظیفه هدایت داوطلب جهت کسب آگاهی نسبت به توانایی ها و محدودیت ها و نیز تسهیل شرایط</w:t>
      </w:r>
      <w:r w:rsidR="00181B41">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E41738" w:rsidRPr="00E41738" w:rsidTr="00465567">
        <w:trPr>
          <w:trHeight w:val="570"/>
          <w:jc w:val="center"/>
        </w:trPr>
        <w:tc>
          <w:tcPr>
            <w:tcW w:w="2460" w:type="dxa"/>
            <w:vMerge w:val="restart"/>
            <w:tcBorders>
              <w:top w:val="single" w:sz="4" w:space="0" w:color="000000"/>
              <w:left w:val="single" w:sz="4" w:space="0" w:color="000000"/>
              <w:right w:val="single" w:sz="4" w:space="0" w:color="000000"/>
            </w:tcBorders>
            <w:hideMark/>
          </w:tcPr>
          <w:p w:rsidR="00852179" w:rsidRPr="00E41738" w:rsidRDefault="00852179" w:rsidP="00383FFB">
            <w:pPr>
              <w:bidi/>
              <w:spacing w:line="276" w:lineRule="auto"/>
              <w:rPr>
                <w:rFonts w:ascii="Zar-s" w:hAnsi="Zar-s" w:cs="B Zar"/>
                <w:b/>
                <w:bCs/>
                <w:i/>
                <w:u w:val="single"/>
                <w:lang w:bidi="fa-IR"/>
              </w:rPr>
            </w:pPr>
            <w:r w:rsidRPr="00E41738">
              <w:rPr>
                <w:rFonts w:cs="B Zar" w:hint="cs"/>
                <w:bCs/>
                <w:u w:val="single"/>
                <w:rtl/>
              </w:rPr>
              <w:t>مشخصات درس</w:t>
            </w:r>
          </w:p>
          <w:p w:rsidR="00852179" w:rsidRPr="00E41738" w:rsidRDefault="00852179" w:rsidP="00383FFB">
            <w:pPr>
              <w:bidi/>
              <w:spacing w:line="276" w:lineRule="auto"/>
              <w:rPr>
                <w:rFonts w:cs="B Zar"/>
                <w:b/>
                <w:rtl/>
              </w:rPr>
            </w:pPr>
            <w:r w:rsidRPr="00E41738">
              <w:rPr>
                <w:rFonts w:cs="B Zar" w:hint="cs"/>
                <w:b/>
                <w:bCs/>
                <w:rtl/>
              </w:rPr>
              <w:t>نوع پودمان</w:t>
            </w:r>
            <w:r w:rsidRPr="00E41738">
              <w:rPr>
                <w:rFonts w:cs="B Zar" w:hint="cs"/>
                <w:rtl/>
              </w:rPr>
              <w:t>: کارآموزی</w:t>
            </w:r>
          </w:p>
          <w:p w:rsidR="00852179" w:rsidRPr="00E41738" w:rsidRDefault="00852179" w:rsidP="00383FFB">
            <w:pPr>
              <w:bidi/>
              <w:spacing w:line="276" w:lineRule="auto"/>
              <w:rPr>
                <w:rFonts w:cs="B Zar"/>
                <w:rtl/>
              </w:rPr>
            </w:pPr>
            <w:r w:rsidRPr="00E41738">
              <w:rPr>
                <w:rFonts w:cs="B Zar" w:hint="cs"/>
                <w:b/>
                <w:bCs/>
                <w:rtl/>
              </w:rPr>
              <w:t>تعداد واحد</w:t>
            </w:r>
            <w:r w:rsidR="006631AC" w:rsidRPr="00E41738">
              <w:rPr>
                <w:rFonts w:cs="B Zar" w:hint="cs"/>
                <w:b/>
                <w:bCs/>
                <w:rtl/>
              </w:rPr>
              <w:t xml:space="preserve"> (مجموع نیمسال اول و دوم)</w:t>
            </w:r>
            <w:r w:rsidRPr="00E41738">
              <w:rPr>
                <w:rFonts w:cs="B Zar" w:hint="cs"/>
                <w:rtl/>
              </w:rPr>
              <w:t>: 2+2</w:t>
            </w:r>
          </w:p>
          <w:p w:rsidR="00465567" w:rsidRPr="00E41738" w:rsidRDefault="006631AC" w:rsidP="00383FFB">
            <w:pPr>
              <w:bidi/>
              <w:spacing w:line="276" w:lineRule="auto"/>
              <w:rPr>
                <w:rFonts w:cs="B Zar"/>
                <w:rtl/>
              </w:rPr>
            </w:pPr>
            <w:r w:rsidRPr="00E41738">
              <w:rPr>
                <w:rFonts w:cs="B Zar" w:hint="cs"/>
                <w:b/>
                <w:bCs/>
                <w:rtl/>
              </w:rPr>
              <w:t>تعداد ساعت</w:t>
            </w:r>
            <w:r w:rsidR="00465567" w:rsidRPr="00E41738">
              <w:rPr>
                <w:rFonts w:cs="B Zar" w:hint="cs"/>
                <w:b/>
                <w:bCs/>
                <w:rtl/>
              </w:rPr>
              <w:t xml:space="preserve"> (مجموع نیمسال اول و دوم)</w:t>
            </w:r>
            <w:r w:rsidR="00465567" w:rsidRPr="00E41738">
              <w:rPr>
                <w:rFonts w:cs="B Zar" w:hint="cs"/>
                <w:rtl/>
              </w:rPr>
              <w:t>:</w:t>
            </w:r>
          </w:p>
          <w:p w:rsidR="00852179" w:rsidRPr="00E41738" w:rsidRDefault="00852179" w:rsidP="00383FFB">
            <w:pPr>
              <w:bidi/>
              <w:spacing w:line="276" w:lineRule="auto"/>
              <w:rPr>
                <w:rFonts w:cs="B Zar"/>
                <w:rtl/>
              </w:rPr>
            </w:pPr>
            <w:r w:rsidRPr="00E41738">
              <w:rPr>
                <w:rFonts w:cs="B Zar" w:hint="cs"/>
                <w:rtl/>
              </w:rPr>
              <w:t xml:space="preserve"> 96+ 256 ساعت</w:t>
            </w:r>
          </w:p>
          <w:p w:rsidR="00F53ACA" w:rsidRPr="00E41738" w:rsidRDefault="00F53ACA" w:rsidP="00383FFB">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852179" w:rsidRPr="00E41738" w:rsidRDefault="00852179" w:rsidP="00383FFB">
            <w:pPr>
              <w:bidi/>
              <w:spacing w:line="276" w:lineRule="auto"/>
              <w:rPr>
                <w:rFonts w:ascii="Zar-s" w:hAnsi="Zar-s" w:cs="B Zar"/>
                <w:b/>
                <w:i/>
                <w:lang w:bidi="fa-IR"/>
              </w:rPr>
            </w:pPr>
            <w:r w:rsidRPr="00E41738">
              <w:rPr>
                <w:rFonts w:cs="B Zar" w:hint="cs"/>
                <w:rtl/>
              </w:rPr>
              <w:t>نام پودمان: کارآموزی</w:t>
            </w:r>
            <w:r w:rsidR="00181B41">
              <w:rPr>
                <w:rFonts w:cs="B Zar" w:hint="cs"/>
                <w:rtl/>
              </w:rPr>
              <w:t xml:space="preserve"> </w:t>
            </w:r>
            <w:r w:rsidR="006631AC" w:rsidRPr="00E41738">
              <w:rPr>
                <w:rFonts w:cs="B Zar"/>
                <w:rtl/>
              </w:rPr>
              <w:t>«آموزش پژوه</w:t>
            </w:r>
            <w:r w:rsidR="006631AC" w:rsidRPr="00E41738">
              <w:rPr>
                <w:rFonts w:cs="B Zar" w:hint="cs"/>
                <w:rtl/>
              </w:rPr>
              <w:t>ی</w:t>
            </w:r>
            <w:r w:rsidR="006631AC" w:rsidRPr="00E41738">
              <w:rPr>
                <w:rFonts w:cs="B Zar"/>
                <w:rtl/>
              </w:rPr>
              <w:t xml:space="preserve"> در</w:t>
            </w:r>
            <w:r w:rsidR="00181B41">
              <w:rPr>
                <w:rFonts w:cs="B Zar"/>
                <w:rtl/>
              </w:rPr>
              <w:t xml:space="preserve"> </w:t>
            </w:r>
            <w:r w:rsidR="006631AC" w:rsidRPr="00E41738">
              <w:rPr>
                <w:rFonts w:cs="B Zar"/>
                <w:rtl/>
              </w:rPr>
              <w:t>عمل» / سرفصل درس « کارآموز</w:t>
            </w:r>
            <w:r w:rsidR="006631AC" w:rsidRPr="00E41738">
              <w:rPr>
                <w:rFonts w:cs="B Zar" w:hint="cs"/>
                <w:rtl/>
              </w:rPr>
              <w:t>ی</w:t>
            </w:r>
            <w:r w:rsidR="006631AC" w:rsidRPr="00E41738">
              <w:rPr>
                <w:rFonts w:cs="B Zar" w:hint="eastAsia"/>
                <w:rtl/>
              </w:rPr>
              <w:t>»</w:t>
            </w:r>
          </w:p>
        </w:tc>
      </w:tr>
      <w:tr w:rsidR="00E41738" w:rsidRPr="00E41738" w:rsidTr="00465567">
        <w:trPr>
          <w:trHeight w:val="2970"/>
          <w:jc w:val="center"/>
        </w:trPr>
        <w:tc>
          <w:tcPr>
            <w:tcW w:w="2460" w:type="dxa"/>
            <w:vMerge/>
            <w:tcBorders>
              <w:left w:val="single" w:sz="4" w:space="0" w:color="000000"/>
              <w:bottom w:val="single" w:sz="4" w:space="0" w:color="000000"/>
              <w:right w:val="single" w:sz="4" w:space="0" w:color="000000"/>
            </w:tcBorders>
            <w:vAlign w:val="center"/>
            <w:hideMark/>
          </w:tcPr>
          <w:p w:rsidR="00852179" w:rsidRPr="00E41738" w:rsidRDefault="00852179" w:rsidP="00383FFB">
            <w:pPr>
              <w:bidi/>
              <w:spacing w:line="27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852179" w:rsidRPr="00E41738" w:rsidRDefault="00852179" w:rsidP="00383FFB">
            <w:pPr>
              <w:bidi/>
              <w:spacing w:line="276" w:lineRule="auto"/>
              <w:rPr>
                <w:rFonts w:ascii="Zar-s" w:hAnsi="Zar-s" w:cs="B Zar"/>
                <w:b/>
                <w:bCs/>
                <w:i/>
                <w:u w:val="single"/>
                <w:lang w:bidi="fa-IR"/>
              </w:rPr>
            </w:pPr>
            <w:r w:rsidRPr="00E41738">
              <w:rPr>
                <w:rFonts w:cs="B Zar" w:hint="cs"/>
                <w:bCs/>
                <w:u w:val="single"/>
                <w:rtl/>
              </w:rPr>
              <w:t xml:space="preserve">اهداف/ پیامدهای یادگیری: در پایان این واحد یادگیری </w:t>
            </w:r>
            <w:r w:rsidR="00F53ACA" w:rsidRPr="00E41738">
              <w:rPr>
                <w:rFonts w:cs="B Zar"/>
                <w:bCs/>
                <w:u w:val="single"/>
                <w:rtl/>
              </w:rPr>
              <w:t xml:space="preserve">مهارت آموز </w:t>
            </w:r>
            <w:r w:rsidRPr="00E41738">
              <w:rPr>
                <w:rFonts w:cs="B Zar" w:hint="cs"/>
                <w:bCs/>
                <w:u w:val="single"/>
                <w:rtl/>
              </w:rPr>
              <w:t>قادر خواهد بود:</w:t>
            </w:r>
          </w:p>
          <w:p w:rsidR="00852179" w:rsidRPr="00E41738" w:rsidRDefault="00852179" w:rsidP="00383FFB">
            <w:pPr>
              <w:pStyle w:val="ListParagraph"/>
              <w:tabs>
                <w:tab w:val="left" w:pos="0"/>
                <w:tab w:val="left" w:pos="5102"/>
              </w:tabs>
              <w:bidi/>
              <w:spacing w:after="0" w:line="264" w:lineRule="auto"/>
              <w:ind w:left="0"/>
              <w:rPr>
                <w:rFonts w:cs="B Zar"/>
                <w:sz w:val="24"/>
                <w:szCs w:val="24"/>
                <w:rtl/>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852179" w:rsidRPr="00E41738" w:rsidRDefault="00852179" w:rsidP="00383FFB">
            <w:pPr>
              <w:bidi/>
              <w:spacing w:line="276" w:lineRule="auto"/>
              <w:rPr>
                <w:rFonts w:cs="B Zar"/>
                <w:rtl/>
                <w:lang w:bidi="fa-IR"/>
              </w:rPr>
            </w:pPr>
            <w:r w:rsidRPr="00E41738">
              <w:rPr>
                <w:rFonts w:cs="B Zar" w:hint="cs"/>
                <w:rtl/>
                <w:lang w:bidi="fa-IR"/>
              </w:rPr>
              <w:t>برنامه توسعه حرفه‏ای</w:t>
            </w:r>
            <w:r w:rsidR="00181B41">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852179" w:rsidRPr="00E41738" w:rsidRDefault="00852179" w:rsidP="00383FFB">
      <w:pPr>
        <w:bidi/>
        <w:rPr>
          <w:rFonts w:ascii="Zar-s" w:hAnsi="Zar-s" w:cs="B Zar"/>
          <w:bCs/>
          <w:i/>
          <w:lang w:bidi="fa-IR"/>
        </w:rPr>
      </w:pPr>
    </w:p>
    <w:p w:rsidR="00852179" w:rsidRPr="00E41738" w:rsidRDefault="00852179" w:rsidP="00383FFB">
      <w:pPr>
        <w:bidi/>
        <w:rPr>
          <w:rFonts w:ascii="Zar-s" w:hAnsi="Zar-s" w:cs="B Zar"/>
          <w:bCs/>
          <w:i/>
          <w:rtl/>
          <w:lang w:bidi="fa-IR"/>
        </w:rPr>
      </w:pPr>
    </w:p>
    <w:p w:rsidR="00852179" w:rsidRPr="00E41738" w:rsidRDefault="00852179" w:rsidP="00383FFB">
      <w:pPr>
        <w:pStyle w:val="ListParagraph"/>
        <w:numPr>
          <w:ilvl w:val="0"/>
          <w:numId w:val="66"/>
        </w:numPr>
        <w:bidi/>
        <w:rPr>
          <w:rFonts w:cs="B Zar"/>
          <w:bCs/>
          <w:sz w:val="24"/>
          <w:szCs w:val="24"/>
          <w:rtl/>
        </w:rPr>
      </w:pPr>
      <w:r w:rsidRPr="00E41738">
        <w:rPr>
          <w:rFonts w:cs="B Zar" w:hint="cs"/>
          <w:bCs/>
          <w:sz w:val="24"/>
          <w:szCs w:val="24"/>
          <w:rtl/>
        </w:rPr>
        <w:t>فرصت</w:t>
      </w:r>
      <w:r w:rsidRPr="00E41738">
        <w:rPr>
          <w:rFonts w:cs="B Zar" w:hint="cs"/>
          <w:bCs/>
          <w:sz w:val="24"/>
          <w:szCs w:val="24"/>
          <w:rtl/>
        </w:rPr>
        <w:softHyphen/>
        <w:t>های یادگیری، محتوای درس و ساختار آن</w:t>
      </w:r>
    </w:p>
    <w:p w:rsidR="00852179" w:rsidRPr="00E41738" w:rsidRDefault="00852179" w:rsidP="00383FFB">
      <w:pPr>
        <w:bidi/>
        <w:rPr>
          <w:rFonts w:cs="B Zar"/>
        </w:rPr>
      </w:pPr>
      <w:r w:rsidRPr="00E41738">
        <w:rPr>
          <w:rFonts w:cs="B Zar" w:hint="cs"/>
          <w:rtl/>
        </w:rPr>
        <w:t>فرصت های یادگیری پیش بینی شده در این درس ناظر به تدوین برنامه توسعه‏ حرفه‏ای است که شامل:</w:t>
      </w:r>
    </w:p>
    <w:p w:rsidR="00852179" w:rsidRPr="00E41738" w:rsidRDefault="00852179" w:rsidP="00383FFB">
      <w:pPr>
        <w:bidi/>
        <w:jc w:val="both"/>
        <w:rPr>
          <w:rFonts w:cs="B Zar"/>
          <w:rtl/>
          <w:lang w:bidi="fa-IR"/>
        </w:rPr>
      </w:pPr>
      <w:r w:rsidRPr="00E41738">
        <w:rPr>
          <w:rFonts w:cs="B Zar" w:hint="cs"/>
          <w:b/>
          <w:bCs/>
          <w:rtl/>
          <w:lang w:bidi="fa-IR"/>
        </w:rPr>
        <w:lastRenderedPageBreak/>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sidR="00181B41">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3"/>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852179" w:rsidRPr="00E41738" w:rsidRDefault="00852179" w:rsidP="00383FFB">
      <w:pPr>
        <w:bidi/>
        <w:jc w:val="both"/>
        <w:rPr>
          <w:rFonts w:cs="B Zar"/>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852179" w:rsidRPr="00E41738" w:rsidRDefault="00852179" w:rsidP="00383FFB">
      <w:pPr>
        <w:bidi/>
        <w:jc w:val="both"/>
        <w:rPr>
          <w:rFonts w:cs="B Zar"/>
          <w:rtl/>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sidR="00181B41">
        <w:rPr>
          <w:rFonts w:cs="B Zar" w:hint="cs"/>
          <w:rtl/>
          <w:lang w:bidi="fa-IR"/>
        </w:rPr>
        <w:t>.</w:t>
      </w:r>
      <w:r w:rsidRPr="00E41738">
        <w:rPr>
          <w:rFonts w:cs="B Zar" w:hint="cs"/>
          <w:rtl/>
          <w:lang w:bidi="fa-IR"/>
        </w:rPr>
        <w:t xml:space="preserve">... است. </w:t>
      </w:r>
    </w:p>
    <w:p w:rsidR="00852179" w:rsidRPr="00E41738" w:rsidRDefault="00852179" w:rsidP="00383FFB">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852179" w:rsidRPr="00E41738" w:rsidRDefault="00852179" w:rsidP="00383FFB">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852179" w:rsidRPr="00E41738" w:rsidRDefault="00852179" w:rsidP="00383FFB">
      <w:pPr>
        <w:bidi/>
        <w:jc w:val="both"/>
        <w:rPr>
          <w:rFonts w:cs="B Zar"/>
          <w:b/>
          <w:bCs/>
          <w:rtl/>
          <w:lang w:bidi="fa-IR"/>
        </w:rPr>
      </w:pPr>
      <w:r w:rsidRPr="00E41738">
        <w:rPr>
          <w:rFonts w:cs="B Zar" w:hint="cs"/>
          <w:b/>
          <w:bCs/>
          <w:rtl/>
          <w:lang w:bidi="fa-IR"/>
        </w:rPr>
        <w:t>چارچوب برنامه توسعه حرفه ای</w:t>
      </w:r>
    </w:p>
    <w:p w:rsidR="00852179" w:rsidRPr="00E41738" w:rsidRDefault="00852179" w:rsidP="00383FFB">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852179" w:rsidRPr="00E41738" w:rsidRDefault="00852179" w:rsidP="00383FFB">
      <w:pPr>
        <w:bidi/>
        <w:jc w:val="both"/>
        <w:rPr>
          <w:rFonts w:cs="B Zar"/>
          <w:b/>
          <w:bCs/>
          <w:rtl/>
          <w:lang w:bidi="fa-IR"/>
        </w:rPr>
      </w:pPr>
      <w:r w:rsidRPr="00E41738">
        <w:rPr>
          <w:rFonts w:cs="B Zar" w:hint="cs"/>
          <w:b/>
          <w:bCs/>
          <w:rtl/>
          <w:lang w:bidi="fa-IR"/>
        </w:rPr>
        <w:t xml:space="preserve">اهداف: </w:t>
      </w:r>
    </w:p>
    <w:p w:rsidR="00852179" w:rsidRPr="00E41738" w:rsidRDefault="00852179" w:rsidP="00383FFB">
      <w:pPr>
        <w:bidi/>
        <w:jc w:val="both"/>
        <w:rPr>
          <w:rFonts w:cs="B Zar"/>
          <w:rtl/>
          <w:lang w:bidi="fa-IR"/>
        </w:rPr>
      </w:pPr>
      <w:r w:rsidRPr="00E41738">
        <w:rPr>
          <w:rFonts w:cs="B Zar" w:hint="cs"/>
          <w:rtl/>
          <w:lang w:bidi="fa-IR"/>
        </w:rPr>
        <w:lastRenderedPageBreak/>
        <w:t xml:space="preserve">توانایی شناخت و ارزیابی ظرفیت های حرفه‏ ای برای برنامه ریزی و توسعه قابلیت ها در طول حیات حرفه ای (هدف های خاص توسط </w:t>
      </w:r>
      <w:r w:rsidR="003334DE">
        <w:rPr>
          <w:rFonts w:cs="B Zar" w:hint="cs"/>
          <w:rtl/>
          <w:lang w:bidi="fa-IR"/>
        </w:rPr>
        <w:t>مهارت آموز</w:t>
      </w:r>
      <w:r w:rsidRPr="00E41738">
        <w:rPr>
          <w:rFonts w:cs="B Zar" w:hint="cs"/>
          <w:rtl/>
          <w:lang w:bidi="fa-IR"/>
        </w:rPr>
        <w:t xml:space="preserve"> تدوین می شود)</w:t>
      </w:r>
    </w:p>
    <w:p w:rsidR="00852179" w:rsidRPr="00E41738" w:rsidRDefault="00852179" w:rsidP="00383FFB">
      <w:pPr>
        <w:bidi/>
        <w:jc w:val="both"/>
        <w:rPr>
          <w:rFonts w:cs="B Zar"/>
          <w:b/>
          <w:bCs/>
          <w:rtl/>
          <w:lang w:bidi="fa-IR"/>
        </w:rPr>
      </w:pPr>
      <w:r w:rsidRPr="00E41738">
        <w:rPr>
          <w:rFonts w:cs="B Zar" w:hint="cs"/>
          <w:b/>
          <w:bCs/>
          <w:rtl/>
          <w:lang w:bidi="fa-IR"/>
        </w:rPr>
        <w:t xml:space="preserve">ملاک ها و سطوح موفقیت </w:t>
      </w:r>
    </w:p>
    <w:p w:rsidR="00852179" w:rsidRPr="00E41738" w:rsidRDefault="00852179" w:rsidP="00383FFB">
      <w:pPr>
        <w:bidi/>
        <w:jc w:val="both"/>
        <w:rPr>
          <w:rFonts w:cs="B Zar"/>
          <w:b/>
          <w:bCs/>
          <w:rtl/>
          <w:lang w:bidi="fa-IR"/>
        </w:rPr>
      </w:pPr>
      <w:r w:rsidRPr="00E41738">
        <w:rPr>
          <w:rFonts w:cs="B Zar" w:hint="cs"/>
          <w:b/>
          <w:bCs/>
          <w:rtl/>
          <w:lang w:bidi="fa-IR"/>
        </w:rPr>
        <w:t xml:space="preserve">فعالیت ها/ روش/ منابع/ زمان </w:t>
      </w:r>
    </w:p>
    <w:p w:rsidR="00852179" w:rsidRPr="00E41738" w:rsidRDefault="00852179" w:rsidP="00383FFB">
      <w:pPr>
        <w:bidi/>
        <w:jc w:val="both"/>
        <w:rPr>
          <w:rFonts w:cs="B Zar"/>
          <w:b/>
          <w:bCs/>
          <w:rtl/>
          <w:lang w:bidi="fa-IR"/>
        </w:rPr>
      </w:pPr>
      <w:r w:rsidRPr="00E41738">
        <w:rPr>
          <w:rFonts w:cs="B Zar" w:hint="cs"/>
          <w:b/>
          <w:bCs/>
          <w:rtl/>
          <w:lang w:bidi="fa-IR"/>
        </w:rPr>
        <w:t xml:space="preserve">شواهد و مستندات </w:t>
      </w:r>
    </w:p>
    <w:p w:rsidR="00852179" w:rsidRPr="00E41738" w:rsidRDefault="00852179" w:rsidP="00383FFB">
      <w:pPr>
        <w:bidi/>
        <w:jc w:val="both"/>
        <w:rPr>
          <w:rFonts w:cs="B Zar"/>
          <w:b/>
          <w:bCs/>
          <w:rtl/>
          <w:lang w:bidi="fa-IR"/>
        </w:rPr>
      </w:pPr>
      <w:r w:rsidRPr="00E41738">
        <w:rPr>
          <w:rFonts w:cs="B Zar" w:hint="cs"/>
          <w:b/>
          <w:bCs/>
          <w:rtl/>
          <w:lang w:bidi="fa-IR"/>
        </w:rPr>
        <w:t xml:space="preserve">فرآیند </w:t>
      </w:r>
    </w:p>
    <w:p w:rsidR="00852179" w:rsidRPr="00E41738" w:rsidRDefault="00852179" w:rsidP="00383FFB">
      <w:pPr>
        <w:bidi/>
        <w:ind w:left="360"/>
        <w:jc w:val="both"/>
        <w:rPr>
          <w:rFonts w:cs="B Zar"/>
          <w:bCs/>
          <w:rtl/>
        </w:rPr>
      </w:pPr>
      <w:r w:rsidRPr="00E41738">
        <w:rPr>
          <w:rFonts w:cs="B Zar" w:hint="cs"/>
          <w:bCs/>
          <w:rtl/>
        </w:rPr>
        <w:t>3. راهبردهای تدریس و یادگیری</w:t>
      </w:r>
    </w:p>
    <w:p w:rsidR="00852179" w:rsidRPr="00E41738" w:rsidRDefault="00852179" w:rsidP="00383FFB">
      <w:pPr>
        <w:bidi/>
        <w:ind w:left="360"/>
        <w:jc w:val="both"/>
        <w:rPr>
          <w:rFonts w:cs="B Zar"/>
          <w:b/>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852179" w:rsidRPr="00E41738" w:rsidRDefault="00852179" w:rsidP="00383FFB">
      <w:pPr>
        <w:bidi/>
        <w:ind w:left="360"/>
        <w:jc w:val="both"/>
        <w:rPr>
          <w:rFonts w:cs="B Zar"/>
          <w:bCs/>
          <w:rtl/>
        </w:rPr>
      </w:pPr>
      <w:r w:rsidRPr="00E41738">
        <w:rPr>
          <w:rFonts w:cs="B Zar" w:hint="cs"/>
          <w:bCs/>
          <w:rtl/>
        </w:rPr>
        <w:t>4. منابع آموزشی</w:t>
      </w:r>
    </w:p>
    <w:p w:rsidR="00852179" w:rsidRPr="00E41738" w:rsidRDefault="00852179" w:rsidP="00383FFB">
      <w:pPr>
        <w:bidi/>
        <w:ind w:left="360"/>
        <w:jc w:val="both"/>
        <w:rPr>
          <w:rFonts w:cs="B Zar"/>
          <w:b/>
          <w:rtl/>
        </w:rPr>
      </w:pPr>
      <w:r w:rsidRPr="00E41738">
        <w:rPr>
          <w:rFonts w:cs="B Zar" w:hint="cs"/>
          <w:rtl/>
        </w:rPr>
        <w:t>منبع اصلی: متعاقبا اعلام می شود.</w:t>
      </w:r>
    </w:p>
    <w:p w:rsidR="00852179" w:rsidRPr="00E41738" w:rsidRDefault="00852179" w:rsidP="00383FFB">
      <w:pPr>
        <w:bidi/>
        <w:ind w:left="360"/>
        <w:jc w:val="both"/>
        <w:rPr>
          <w:rFonts w:cs="B Zar"/>
          <w:rtl/>
        </w:rPr>
      </w:pPr>
      <w:r w:rsidRPr="00E41738">
        <w:rPr>
          <w:rFonts w:cs="B Zar" w:hint="cs"/>
          <w:rtl/>
        </w:rPr>
        <w:t>منبع فرعی: مقالات و پژوهش های منتشر شده در فصلنامه ها و نشریات علمی و تخصصی</w:t>
      </w:r>
    </w:p>
    <w:p w:rsidR="00852179" w:rsidRPr="00E41738" w:rsidRDefault="00852179" w:rsidP="00383FFB">
      <w:pPr>
        <w:bidi/>
        <w:ind w:left="360"/>
        <w:jc w:val="both"/>
        <w:rPr>
          <w:rFonts w:cs="B Zar"/>
          <w:bCs/>
          <w:rtl/>
        </w:rPr>
      </w:pPr>
      <w:r w:rsidRPr="00E41738">
        <w:rPr>
          <w:rFonts w:cs="B Zar" w:hint="cs"/>
          <w:bCs/>
          <w:rtl/>
        </w:rPr>
        <w:t>5. راهبردهای ارزشیابی یادگیری</w:t>
      </w:r>
    </w:p>
    <w:p w:rsidR="00852179" w:rsidRPr="00E41738" w:rsidRDefault="00852179" w:rsidP="00383FFB">
      <w:pPr>
        <w:bidi/>
        <w:ind w:left="360"/>
        <w:jc w:val="both"/>
        <w:rPr>
          <w:rFonts w:cs="B Zar"/>
          <w:b/>
          <w:rtl/>
        </w:rPr>
      </w:pPr>
      <w:r w:rsidRPr="00E41738">
        <w:rPr>
          <w:rFonts w:cs="B Zar" w:hint="cs"/>
          <w:rtl/>
        </w:rPr>
        <w:t xml:space="preserve">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 </w:t>
      </w:r>
    </w:p>
    <w:p w:rsidR="00852179" w:rsidRPr="00E41738" w:rsidRDefault="00852179" w:rsidP="00383FFB">
      <w:pPr>
        <w:bidi/>
        <w:ind w:left="27"/>
        <w:jc w:val="both"/>
        <w:rPr>
          <w:rFonts w:cs="B Zar"/>
          <w:sz w:val="26"/>
          <w:szCs w:val="26"/>
          <w:rtl/>
        </w:rPr>
      </w:pPr>
      <w:r w:rsidRPr="00E41738">
        <w:rPr>
          <w:rFonts w:cs="B Zar" w:hint="cs"/>
          <w:sz w:val="26"/>
          <w:szCs w:val="26"/>
          <w:rtl/>
        </w:rPr>
        <w:t xml:space="preserve"> </w:t>
      </w:r>
    </w:p>
    <w:p w:rsidR="00852179" w:rsidRPr="00E41738" w:rsidRDefault="00852179" w:rsidP="00383FFB">
      <w:pPr>
        <w:bidi/>
        <w:ind w:left="27"/>
        <w:rPr>
          <w:rFonts w:cs="B Nazanin"/>
          <w:sz w:val="26"/>
          <w:szCs w:val="26"/>
          <w:rtl/>
        </w:rPr>
      </w:pPr>
    </w:p>
    <w:p w:rsidR="002420CD" w:rsidRPr="00E41738" w:rsidRDefault="002420CD" w:rsidP="00383FFB">
      <w:pPr>
        <w:bidi/>
        <w:ind w:left="27"/>
        <w:rPr>
          <w:rFonts w:cs="B Zar"/>
          <w:sz w:val="26"/>
          <w:szCs w:val="26"/>
          <w:rtl/>
        </w:rPr>
      </w:pPr>
    </w:p>
    <w:p w:rsidR="00833B35" w:rsidRPr="00E41738" w:rsidRDefault="00833B35" w:rsidP="00383FFB">
      <w:pPr>
        <w:bidi/>
        <w:ind w:left="27"/>
        <w:rPr>
          <w:rFonts w:cs="B Zar"/>
          <w:sz w:val="26"/>
          <w:szCs w:val="26"/>
          <w:rtl/>
        </w:rPr>
      </w:pPr>
    </w:p>
    <w:p w:rsidR="00347847" w:rsidRPr="00E41738" w:rsidRDefault="00347847" w:rsidP="00383FFB">
      <w:pPr>
        <w:bidi/>
        <w:ind w:left="27"/>
        <w:rPr>
          <w:rFonts w:cs="B Zar"/>
          <w:sz w:val="26"/>
          <w:szCs w:val="26"/>
          <w:rtl/>
        </w:rPr>
      </w:pPr>
    </w:p>
    <w:p w:rsidR="00347847" w:rsidRPr="00E41738" w:rsidRDefault="00347847" w:rsidP="00383FFB">
      <w:pPr>
        <w:bidi/>
        <w:ind w:left="27"/>
        <w:rPr>
          <w:rFonts w:cs="B Zar"/>
          <w:sz w:val="26"/>
          <w:szCs w:val="26"/>
          <w:rtl/>
        </w:rPr>
      </w:pPr>
    </w:p>
    <w:p w:rsidR="00886D5A" w:rsidRDefault="00886D5A" w:rsidP="00383FFB">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Default="002573DA" w:rsidP="002573DA">
      <w:pPr>
        <w:bidi/>
        <w:ind w:left="27"/>
        <w:rPr>
          <w:rFonts w:cs="B Zar"/>
          <w:sz w:val="26"/>
          <w:szCs w:val="26"/>
          <w:rtl/>
        </w:rPr>
      </w:pPr>
    </w:p>
    <w:p w:rsidR="002573DA" w:rsidRPr="00E41738" w:rsidRDefault="002573DA" w:rsidP="002573DA">
      <w:pPr>
        <w:bidi/>
        <w:ind w:left="27"/>
        <w:rPr>
          <w:rFonts w:cs="B Zar"/>
          <w:sz w:val="26"/>
          <w:szCs w:val="26"/>
          <w:rtl/>
        </w:rPr>
      </w:pPr>
    </w:p>
    <w:p w:rsidR="00400431" w:rsidRPr="00E41738" w:rsidRDefault="00260719" w:rsidP="00383FFB">
      <w:pPr>
        <w:pStyle w:val="Heading2"/>
        <w:rPr>
          <w:rtl/>
        </w:rPr>
      </w:pPr>
      <w:bookmarkStart w:id="17" w:name="_Toc528580287"/>
      <w:r w:rsidRPr="00E41738">
        <w:rPr>
          <w:rFonts w:hint="cs"/>
          <w:rtl/>
        </w:rPr>
        <w:lastRenderedPageBreak/>
        <w:t>سرفصل دروس نیمسال دوم دوره یکساله مهارت آموزی آموزش ابتدایی</w:t>
      </w:r>
      <w:bookmarkEnd w:id="17"/>
    </w:p>
    <w:p w:rsidR="00690348" w:rsidRPr="00E41738" w:rsidRDefault="00690348" w:rsidP="00383FFB">
      <w:pPr>
        <w:bidi/>
        <w:rPr>
          <w:rFonts w:ascii="Yaqouti" w:hAnsi="Yaqouti" w:cs="B Zar"/>
          <w:b/>
          <w:bCs/>
          <w:sz w:val="22"/>
          <w:szCs w:val="22"/>
          <w:rtl/>
          <w:lang w:bidi="fa-IR"/>
        </w:rPr>
      </w:pPr>
    </w:p>
    <w:p w:rsidR="00347847" w:rsidRPr="00E41738" w:rsidRDefault="00B71D0B" w:rsidP="00383FFB">
      <w:pPr>
        <w:pStyle w:val="Heading3"/>
        <w:bidi/>
        <w:ind w:left="0"/>
        <w:jc w:val="left"/>
        <w:rPr>
          <w:rtl/>
        </w:rPr>
      </w:pPr>
      <w:bookmarkStart w:id="18" w:name="_Toc528580288"/>
      <w:r w:rsidRPr="00E41738">
        <w:rPr>
          <w:rFonts w:hint="cs"/>
          <w:rtl/>
        </w:rPr>
        <w:t>سرفصل درس</w:t>
      </w:r>
      <w:r w:rsidR="00347847" w:rsidRPr="00E41738">
        <w:rPr>
          <w:rFonts w:hint="cs"/>
          <w:rtl/>
        </w:rPr>
        <w:t xml:space="preserve"> «آموزش و طراحی واحد یادگیری ریاضی»</w:t>
      </w:r>
      <w:bookmarkEnd w:id="18"/>
    </w:p>
    <w:p w:rsidR="00347847" w:rsidRPr="00D27681" w:rsidRDefault="00347847" w:rsidP="00383FFB">
      <w:pPr>
        <w:bidi/>
        <w:jc w:val="both"/>
        <w:rPr>
          <w:rFonts w:cs="B Zar"/>
          <w:b/>
          <w:bCs/>
          <w:u w:val="single"/>
          <w:rtl/>
          <w:lang w:bidi="fa-IR"/>
        </w:rPr>
      </w:pPr>
      <w:r w:rsidRPr="00D27681">
        <w:rPr>
          <w:rFonts w:cs="B Zar" w:hint="cs"/>
          <w:b/>
          <w:bCs/>
          <w:u w:val="single"/>
          <w:rtl/>
          <w:lang w:bidi="fa-IR"/>
        </w:rPr>
        <w:t xml:space="preserve">1- معرفی درس و منطق آن: </w:t>
      </w:r>
    </w:p>
    <w:p w:rsidR="00347847" w:rsidRPr="00E41738" w:rsidRDefault="00347847" w:rsidP="00383FFB">
      <w:pPr>
        <w:bidi/>
        <w:jc w:val="both"/>
        <w:rPr>
          <w:rFonts w:cs="B Zar"/>
          <w:rtl/>
          <w:lang w:bidi="fa-IR"/>
        </w:rPr>
      </w:pPr>
      <w:r w:rsidRPr="00E41738">
        <w:rPr>
          <w:rFonts w:cs="B Zar" w:hint="cs"/>
          <w:rtl/>
          <w:lang w:bidi="fa-IR"/>
        </w:rPr>
        <w:t>ریاضیات، ریشه در قوه تعقل انسانی و نقشی موثر در درک قانونمندی طبیعت دارد.دانش‌آموزان، نیاز دارند در آموزش‌های مدرسه‌ای، فرصت‌هایی برای اکتشاف خلاقانه پدیده ها</w:t>
      </w:r>
      <w:r w:rsidR="00181B41">
        <w:rPr>
          <w:rFonts w:cs="B Zar" w:hint="cs"/>
          <w:rtl/>
          <w:lang w:bidi="fa-IR"/>
        </w:rPr>
        <w:t xml:space="preserve"> </w:t>
      </w:r>
      <w:r w:rsidRPr="00E41738">
        <w:rPr>
          <w:rFonts w:cs="B Zar" w:hint="cs"/>
          <w:rtl/>
          <w:lang w:bidi="fa-IR"/>
        </w:rPr>
        <w:t>و حل مسائل علمی در اختیار داشته باشند تا از این طریق، در برخورد با مسائل، بتوانند بطور منطقی استدلال کنند، قدرت تجزیه و انتزاع داشته باشند و درباره پدیده های پیرامونی، تئوری های جامع بسازند.</w:t>
      </w:r>
    </w:p>
    <w:p w:rsidR="00347847" w:rsidRPr="00E41738" w:rsidRDefault="00347847" w:rsidP="00383FFB">
      <w:pPr>
        <w:bidi/>
        <w:jc w:val="both"/>
        <w:rPr>
          <w:rFonts w:cs="B Zar"/>
          <w:rtl/>
          <w:lang w:bidi="fa-IR"/>
        </w:rPr>
      </w:pPr>
      <w:r w:rsidRPr="00E41738">
        <w:rPr>
          <w:rFonts w:cs="B Zar" w:hint="cs"/>
          <w:rtl/>
          <w:lang w:bidi="fa-IR"/>
        </w:rPr>
        <w:t>تحقق این امر، مستلزم آن است که معلمان بتوانند با بهره گیری از استانداردهای فرایندی در آموزش ریاضی، استعداد دانش آموزان را در حل مسائل و پرورش تفکر ریاضی، تقویت کنند.آموزش ریاضی در دوره ابتدایی، بیش از آنکه بر آموزش اصول، تعاریف و اثبات های دقیق مبتنی باشد، بر توانایی دانش آموزان در درک اصول و مفاهیم و تعمیم های آن به موقعیت های واقعی، متمرکز است.در این رابطه، معلمان باید قادر باشند با توجه به موقعیت یادگیری و سطح درک دانش آموزان، مسائل چالش برانگیزی طرح کنند که علاقه کودکان را جلب کرده و توانایی های آنان برای متمرکز شدن بر راه حل ها و یافتن روش های مختلفی که به حل احتمالی مسئله منجر می شود، پرورش دهند.بعلاوه، معلمان در طراحی و سازماندهی فرصت</w:t>
      </w:r>
      <w:r w:rsidRPr="00E41738">
        <w:rPr>
          <w:rFonts w:cs="B Zar" w:hint="cs"/>
          <w:lang w:bidi="fa-IR"/>
        </w:rPr>
        <w:t xml:space="preserve"> </w:t>
      </w:r>
      <w:r w:rsidRPr="00E41738">
        <w:rPr>
          <w:rFonts w:cs="B Zar" w:hint="cs"/>
          <w:rtl/>
          <w:lang w:bidi="fa-IR"/>
        </w:rPr>
        <w:t>های یادگیری و هدایت آن،</w:t>
      </w:r>
      <w:r w:rsidRPr="00E41738">
        <w:rPr>
          <w:rFonts w:cs="B Zar" w:hint="cs"/>
          <w:lang w:bidi="fa-IR"/>
        </w:rPr>
        <w:t xml:space="preserve"> </w:t>
      </w:r>
      <w:r w:rsidRPr="00E41738">
        <w:rPr>
          <w:rFonts w:cs="B Zar" w:hint="cs"/>
          <w:rtl/>
          <w:lang w:bidi="fa-IR"/>
        </w:rPr>
        <w:t>باید به گونه ای عمل نمایند که عدم موفقیت های متوالی دانش آموزان، موجب دلسردی آنها نشده،بلکه با حمایت و پشتیبانی معلمان، فرصتی برای رفع بدفهمی ها یا یافتن راه و روش های تازه و بدیع فراهم شود، به گونه ای که دانش آموزان به حل کنندگان خلاق مسئله</w:t>
      </w:r>
      <w:r w:rsidR="00181B41">
        <w:rPr>
          <w:rFonts w:cs="B Zar" w:hint="cs"/>
          <w:rtl/>
          <w:lang w:bidi="fa-IR"/>
        </w:rPr>
        <w:t>،</w:t>
      </w:r>
      <w:r w:rsidRPr="00E41738">
        <w:rPr>
          <w:rFonts w:cs="B Zar" w:hint="cs"/>
          <w:rtl/>
          <w:lang w:bidi="fa-IR"/>
        </w:rPr>
        <w:t>تبدیل شوند.</w:t>
      </w:r>
    </w:p>
    <w:p w:rsidR="00347847" w:rsidRPr="00E41738" w:rsidRDefault="00347847" w:rsidP="00383FFB">
      <w:pPr>
        <w:bidi/>
        <w:jc w:val="both"/>
        <w:rPr>
          <w:rFonts w:cs="B Zar"/>
          <w:rtl/>
          <w:lang w:bidi="fa-IR"/>
        </w:rPr>
      </w:pPr>
    </w:p>
    <w:tbl>
      <w:tblPr>
        <w:tblStyle w:val="TableGrid"/>
        <w:bidiVisual/>
        <w:tblW w:w="9000" w:type="dxa"/>
        <w:tblInd w:w="-76" w:type="dxa"/>
        <w:tblLook w:val="04A0" w:firstRow="1" w:lastRow="0" w:firstColumn="1" w:lastColumn="0" w:noHBand="0" w:noVBand="1"/>
      </w:tblPr>
      <w:tblGrid>
        <w:gridCol w:w="2340"/>
        <w:gridCol w:w="6660"/>
      </w:tblGrid>
      <w:tr w:rsidR="00E41738" w:rsidRPr="00E41738" w:rsidTr="000826E5">
        <w:tc>
          <w:tcPr>
            <w:tcW w:w="2340" w:type="dxa"/>
            <w:vMerge w:val="restart"/>
            <w:vAlign w:val="center"/>
            <w:hideMark/>
          </w:tcPr>
          <w:p w:rsidR="00347847" w:rsidRPr="00E41738" w:rsidRDefault="00347847" w:rsidP="00383FFB">
            <w:pPr>
              <w:bidi/>
              <w:jc w:val="center"/>
              <w:rPr>
                <w:rFonts w:cs="B Zar"/>
                <w:b/>
                <w:bCs/>
                <w:u w:val="single"/>
                <w:rtl/>
                <w:lang w:bidi="fa-IR"/>
              </w:rPr>
            </w:pPr>
            <w:r w:rsidRPr="00E41738">
              <w:rPr>
                <w:rFonts w:cs="B Zar" w:hint="cs"/>
                <w:b/>
                <w:bCs/>
                <w:u w:val="single"/>
                <w:rtl/>
                <w:lang w:bidi="fa-IR"/>
              </w:rPr>
              <w:t>مشخصات درس</w:t>
            </w:r>
          </w:p>
          <w:p w:rsidR="00347847" w:rsidRPr="00E41738" w:rsidRDefault="00347847" w:rsidP="00383FFB">
            <w:pPr>
              <w:bidi/>
              <w:rPr>
                <w:rFonts w:cs="B Zar"/>
                <w:rtl/>
                <w:lang w:bidi="fa-IR"/>
              </w:rPr>
            </w:pPr>
            <w:r w:rsidRPr="00E41738">
              <w:rPr>
                <w:rFonts w:cs="B Zar" w:hint="cs"/>
                <w:b/>
                <w:bCs/>
                <w:rtl/>
                <w:lang w:bidi="fa-IR"/>
              </w:rPr>
              <w:t xml:space="preserve">نوع درس: </w:t>
            </w:r>
            <w:r w:rsidRPr="00E41738">
              <w:rPr>
                <w:rFonts w:cs="B Zar" w:hint="cs"/>
                <w:rtl/>
                <w:lang w:bidi="fa-IR"/>
              </w:rPr>
              <w:t xml:space="preserve">نظری </w:t>
            </w:r>
          </w:p>
          <w:p w:rsidR="00347847" w:rsidRPr="00E41738" w:rsidRDefault="00347847" w:rsidP="00383FFB">
            <w:pPr>
              <w:bidi/>
              <w:rPr>
                <w:rFonts w:cs="B Zar"/>
                <w:b/>
                <w:bCs/>
                <w:rtl/>
                <w:lang w:bidi="fa-IR"/>
              </w:rPr>
            </w:pPr>
            <w:r w:rsidRPr="00E41738">
              <w:rPr>
                <w:rFonts w:cs="B Zar" w:hint="cs"/>
                <w:b/>
                <w:bCs/>
                <w:rtl/>
                <w:lang w:bidi="fa-IR"/>
              </w:rPr>
              <w:t>تعداد واحد:</w:t>
            </w:r>
            <w:r w:rsidRPr="00E41738">
              <w:rPr>
                <w:rFonts w:cs="B Zar" w:hint="cs"/>
                <w:rtl/>
                <w:lang w:bidi="fa-IR"/>
              </w:rPr>
              <w:t>2</w:t>
            </w:r>
          </w:p>
          <w:p w:rsidR="00347847" w:rsidRPr="00E41738" w:rsidRDefault="00347847" w:rsidP="00383FFB">
            <w:pPr>
              <w:bidi/>
              <w:rPr>
                <w:rFonts w:cs="B Zar"/>
                <w:rtl/>
                <w:lang w:bidi="fa-IR"/>
              </w:rPr>
            </w:pPr>
            <w:r w:rsidRPr="00E41738">
              <w:rPr>
                <w:rFonts w:cs="B Zar" w:hint="cs"/>
                <w:b/>
                <w:bCs/>
                <w:rtl/>
                <w:lang w:bidi="fa-IR"/>
              </w:rPr>
              <w:t>تعداد ساعت:</w:t>
            </w:r>
            <w:r w:rsidRPr="00E41738">
              <w:rPr>
                <w:rFonts w:cs="B Zar" w:hint="cs"/>
                <w:rtl/>
                <w:lang w:bidi="fa-IR"/>
              </w:rPr>
              <w:t xml:space="preserve"> 32 </w:t>
            </w:r>
          </w:p>
          <w:p w:rsidR="00347847" w:rsidRPr="00E41738" w:rsidRDefault="00347847" w:rsidP="00383FFB">
            <w:pPr>
              <w:bidi/>
              <w:rPr>
                <w:rFonts w:cs="B Zar"/>
                <w:b/>
                <w:bCs/>
                <w:rtl/>
                <w:lang w:bidi="fa-IR"/>
              </w:rPr>
            </w:pPr>
            <w:r w:rsidRPr="00E41738">
              <w:rPr>
                <w:rFonts w:cs="B Zar" w:hint="cs"/>
                <w:b/>
                <w:bCs/>
                <w:rtl/>
                <w:lang w:bidi="fa-IR"/>
              </w:rPr>
              <w:t>شایستگی کلیدی:</w:t>
            </w:r>
          </w:p>
          <w:p w:rsidR="00347847" w:rsidRPr="00E41738" w:rsidRDefault="00347847" w:rsidP="00383FFB">
            <w:pPr>
              <w:bidi/>
              <w:rPr>
                <w:rFonts w:cs="B Zar"/>
                <w:rtl/>
                <w:lang w:bidi="fa-IR"/>
              </w:rPr>
            </w:pPr>
            <w:r w:rsidRPr="00E41738">
              <w:rPr>
                <w:rFonts w:cs="B Zar" w:hint="cs"/>
                <w:rtl/>
                <w:lang w:bidi="fa-IR"/>
              </w:rPr>
              <w:t>موضوعی/تربیتی</w:t>
            </w:r>
          </w:p>
          <w:p w:rsidR="00347847" w:rsidRPr="00E41738" w:rsidRDefault="00347847" w:rsidP="00383FFB">
            <w:pPr>
              <w:bidi/>
              <w:rPr>
                <w:rFonts w:cs="B Zar"/>
                <w:b/>
                <w:bCs/>
                <w:rtl/>
                <w:lang w:bidi="fa-IR"/>
              </w:rPr>
            </w:pPr>
            <w:r w:rsidRPr="00E41738">
              <w:rPr>
                <w:rFonts w:cs="B Zar" w:hint="cs"/>
                <w:b/>
                <w:bCs/>
                <w:rtl/>
                <w:lang w:bidi="fa-IR"/>
              </w:rPr>
              <w:t>دروس پیش نیاز:-</w:t>
            </w:r>
          </w:p>
          <w:p w:rsidR="00347847" w:rsidRPr="00E41738" w:rsidRDefault="00347847" w:rsidP="00383FFB">
            <w:pPr>
              <w:bidi/>
              <w:rPr>
                <w:rFonts w:cs="B Zar"/>
                <w:b/>
                <w:bCs/>
                <w:rtl/>
                <w:lang w:bidi="fa-IR"/>
              </w:rPr>
            </w:pPr>
            <w:r w:rsidRPr="00E41738">
              <w:rPr>
                <w:rFonts w:cs="B Zar" w:hint="cs"/>
                <w:b/>
                <w:bCs/>
                <w:rtl/>
                <w:lang w:bidi="fa-IR"/>
              </w:rPr>
              <w:t>استاد متخصص برای تدریس:</w:t>
            </w:r>
          </w:p>
          <w:p w:rsidR="00347847" w:rsidRPr="00E41738" w:rsidRDefault="00347847" w:rsidP="00383FFB">
            <w:pPr>
              <w:bidi/>
              <w:rPr>
                <w:rFonts w:cs="B Zar"/>
                <w:rtl/>
                <w:lang w:bidi="fa-IR"/>
              </w:rPr>
            </w:pPr>
            <w:r w:rsidRPr="00E41738">
              <w:rPr>
                <w:rFonts w:cs="B Zar" w:hint="cs"/>
                <w:rtl/>
                <w:lang w:bidi="fa-IR"/>
              </w:rPr>
              <w:t>استاد علوم پایه</w:t>
            </w:r>
          </w:p>
          <w:p w:rsidR="00347847" w:rsidRPr="00E41738" w:rsidRDefault="00347847" w:rsidP="00383FFB">
            <w:pPr>
              <w:bidi/>
              <w:rPr>
                <w:rFonts w:cs="B Zar"/>
                <w:b/>
                <w:bCs/>
                <w:rtl/>
                <w:lang w:bidi="fa-IR"/>
              </w:rPr>
            </w:pPr>
            <w:r w:rsidRPr="00E41738">
              <w:rPr>
                <w:rFonts w:cs="B Zar" w:hint="cs"/>
                <w:rtl/>
                <w:lang w:bidi="fa-IR"/>
              </w:rPr>
              <w:t>( ترجیحا متخصص ریاضی)</w:t>
            </w:r>
          </w:p>
        </w:tc>
        <w:tc>
          <w:tcPr>
            <w:tcW w:w="6660" w:type="dxa"/>
            <w:shd w:val="clear" w:color="auto" w:fill="DEEAF6" w:themeFill="accent1" w:themeFillTint="33"/>
            <w:vAlign w:val="center"/>
            <w:hideMark/>
          </w:tcPr>
          <w:p w:rsidR="00347847" w:rsidRPr="00E41738" w:rsidRDefault="00347847" w:rsidP="00383FFB">
            <w:pPr>
              <w:bidi/>
              <w:rPr>
                <w:rFonts w:cs="B Zar"/>
                <w:b/>
                <w:bCs/>
                <w:rtl/>
                <w:lang w:bidi="fa-IR"/>
              </w:rPr>
            </w:pPr>
            <w:r w:rsidRPr="00E41738">
              <w:rPr>
                <w:rFonts w:cs="B Zar" w:hint="cs"/>
                <w:b/>
                <w:bCs/>
                <w:rtl/>
                <w:lang w:bidi="fa-IR"/>
              </w:rPr>
              <w:t xml:space="preserve"> نام درس به فارسی: </w:t>
            </w:r>
            <w:r w:rsidRPr="00E41738">
              <w:rPr>
                <w:rFonts w:cs="B Zar" w:hint="cs"/>
                <w:rtl/>
                <w:lang w:bidi="fa-IR"/>
              </w:rPr>
              <w:t>آموزش و طراحی یادگیری ریاضی</w:t>
            </w:r>
            <w:r w:rsidRPr="00E41738">
              <w:rPr>
                <w:rFonts w:cs="B Zar" w:hint="cs"/>
                <w:b/>
                <w:bCs/>
                <w:rtl/>
                <w:lang w:bidi="fa-IR"/>
              </w:rPr>
              <w:t xml:space="preserve"> </w:t>
            </w:r>
          </w:p>
          <w:p w:rsidR="00347847" w:rsidRPr="00E41738" w:rsidRDefault="00347847" w:rsidP="00383FFB">
            <w:pPr>
              <w:bidi/>
              <w:jc w:val="center"/>
              <w:rPr>
                <w:rFonts w:cs="B Zar"/>
                <w:b/>
                <w:bCs/>
                <w:rtl/>
                <w:lang w:bidi="fa-IR"/>
              </w:rPr>
            </w:pPr>
            <w:r w:rsidRPr="00E41738">
              <w:rPr>
                <w:rFonts w:cs="B Zar" w:hint="cs"/>
                <w:b/>
                <w:bCs/>
                <w:rtl/>
                <w:lang w:bidi="fa-IR"/>
              </w:rPr>
              <w:t>نام درس به انگلیسی:</w:t>
            </w:r>
            <w:r w:rsidR="00181B41">
              <w:rPr>
                <w:rFonts w:cs="B Zar" w:hint="cs"/>
                <w:b/>
                <w:bCs/>
                <w:rtl/>
                <w:lang w:bidi="fa-IR"/>
              </w:rPr>
              <w:t xml:space="preserve"> </w:t>
            </w:r>
            <w:r w:rsidRPr="00E41738">
              <w:rPr>
                <w:rFonts w:cs="B Zar"/>
                <w:lang w:bidi="fa-IR"/>
              </w:rPr>
              <w:t>teaching and design learning mathematics</w:t>
            </w:r>
          </w:p>
        </w:tc>
      </w:tr>
      <w:tr w:rsidR="00E41738" w:rsidRPr="00E41738" w:rsidTr="000826E5">
        <w:tc>
          <w:tcPr>
            <w:tcW w:w="0" w:type="auto"/>
            <w:vMerge/>
            <w:vAlign w:val="center"/>
            <w:hideMark/>
          </w:tcPr>
          <w:p w:rsidR="00347847" w:rsidRPr="00E41738" w:rsidRDefault="00347847" w:rsidP="00383FFB">
            <w:pPr>
              <w:bidi/>
              <w:rPr>
                <w:rFonts w:cs="B Zar"/>
                <w:b/>
                <w:bCs/>
                <w:lang w:bidi="fa-IR"/>
              </w:rPr>
            </w:pPr>
          </w:p>
        </w:tc>
        <w:tc>
          <w:tcPr>
            <w:tcW w:w="6660" w:type="dxa"/>
            <w:hideMark/>
          </w:tcPr>
          <w:p w:rsidR="00347847" w:rsidRPr="00E41738" w:rsidRDefault="00347847" w:rsidP="00383FFB">
            <w:pPr>
              <w:bidi/>
              <w:jc w:val="both"/>
              <w:rPr>
                <w:rFonts w:cs="B Zar"/>
                <w:b/>
                <w:bCs/>
                <w:u w:val="single"/>
                <w:lang w:bidi="fa-IR"/>
              </w:rPr>
            </w:pPr>
            <w:r w:rsidRPr="00E41738">
              <w:rPr>
                <w:rFonts w:cs="B Zar" w:hint="cs"/>
                <w:b/>
                <w:bCs/>
                <w:u w:val="single"/>
                <w:rtl/>
                <w:lang w:bidi="fa-IR"/>
              </w:rPr>
              <w:t xml:space="preserve">اهداف/ پیامدهای یادگیری: در پایان این واحد یادگیری مهارت آموز قادر خواهد بود: </w:t>
            </w:r>
          </w:p>
          <w:p w:rsidR="00347847" w:rsidRPr="00E41738" w:rsidRDefault="00347847"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با درک اصول و اهداف برنامه درسی آموزش ریاضی دوره ابتدایی، چگونگی سازماندهی مفاهیم و طراحی فرصت های یادگیری مرتبط با موقعیت های واقعی زندگی دانش آموزان را تحلیل و تبیین کند.</w:t>
            </w:r>
          </w:p>
          <w:p w:rsidR="00347847" w:rsidRPr="00E41738" w:rsidRDefault="00347847"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 با استفاده از انواع روش حل مسئله، موقعیت یادگیری را با لحاظ نمودن سطح توانایی دانش آموزان طراحی و تاثیر آن بر تعمیق یادگیری را ارزیابی نماید. </w:t>
            </w:r>
          </w:p>
        </w:tc>
      </w:tr>
    </w:tbl>
    <w:p w:rsidR="00347847" w:rsidRPr="00E41738" w:rsidRDefault="00347847" w:rsidP="00383FFB">
      <w:pPr>
        <w:bidi/>
        <w:jc w:val="both"/>
        <w:rPr>
          <w:rFonts w:cs="B Zar"/>
          <w:rtl/>
          <w:lang w:bidi="fa-IR"/>
        </w:rPr>
      </w:pPr>
    </w:p>
    <w:p w:rsidR="00347847" w:rsidRDefault="00347847" w:rsidP="00383FFB">
      <w:pPr>
        <w:bidi/>
        <w:jc w:val="both"/>
        <w:rPr>
          <w:rFonts w:cs="B Zar"/>
          <w:rtl/>
          <w:lang w:bidi="fa-IR"/>
        </w:rPr>
      </w:pPr>
    </w:p>
    <w:p w:rsidR="00053304" w:rsidRDefault="00053304" w:rsidP="00053304">
      <w:pPr>
        <w:bidi/>
        <w:jc w:val="both"/>
        <w:rPr>
          <w:rFonts w:cs="B Zar"/>
          <w:rtl/>
          <w:lang w:bidi="fa-IR"/>
        </w:rPr>
      </w:pPr>
    </w:p>
    <w:p w:rsidR="00053304" w:rsidRDefault="00053304" w:rsidP="00053304">
      <w:pPr>
        <w:bidi/>
        <w:jc w:val="both"/>
        <w:rPr>
          <w:rFonts w:cs="B Zar"/>
          <w:rtl/>
          <w:lang w:bidi="fa-IR"/>
        </w:rPr>
      </w:pPr>
    </w:p>
    <w:p w:rsidR="00053304" w:rsidRPr="00E41738" w:rsidRDefault="00053304" w:rsidP="00053304">
      <w:pPr>
        <w:bidi/>
        <w:jc w:val="both"/>
        <w:rPr>
          <w:rFonts w:cs="B Zar"/>
          <w:rtl/>
          <w:lang w:bidi="fa-IR"/>
        </w:rPr>
      </w:pPr>
    </w:p>
    <w:p w:rsidR="00347847" w:rsidRPr="0043092B" w:rsidRDefault="00347847" w:rsidP="00383FFB">
      <w:pPr>
        <w:bidi/>
        <w:jc w:val="both"/>
        <w:rPr>
          <w:rFonts w:cs="B Zar"/>
          <w:b/>
          <w:bCs/>
          <w:u w:val="single"/>
          <w:rtl/>
          <w:lang w:bidi="fa-IR"/>
        </w:rPr>
      </w:pPr>
      <w:r w:rsidRPr="0043092B">
        <w:rPr>
          <w:rFonts w:cs="B Zar" w:hint="cs"/>
          <w:b/>
          <w:bCs/>
          <w:u w:val="single"/>
          <w:rtl/>
          <w:lang w:bidi="fa-IR"/>
        </w:rPr>
        <w:lastRenderedPageBreak/>
        <w:t>2- فرصت‌های یادگیری، محتوای درس و ساختار آن :</w:t>
      </w:r>
    </w:p>
    <w:p w:rsidR="00347847" w:rsidRPr="00E41738" w:rsidRDefault="00347847" w:rsidP="00383FFB">
      <w:pPr>
        <w:bidi/>
        <w:jc w:val="both"/>
        <w:rPr>
          <w:rFonts w:cs="B Zar"/>
          <w:rtl/>
          <w:lang w:bidi="fa-IR"/>
        </w:rPr>
      </w:pPr>
      <w:r w:rsidRPr="00E41738">
        <w:rPr>
          <w:rFonts w:cs="B Zar" w:hint="cs"/>
          <w:b/>
          <w:bCs/>
          <w:rtl/>
          <w:lang w:bidi="fa-IR"/>
        </w:rPr>
        <w:t>فصل اول:</w:t>
      </w:r>
      <w:r w:rsidRPr="00E41738">
        <w:rPr>
          <w:rFonts w:cs="B Zar" w:hint="cs"/>
          <w:rtl/>
          <w:lang w:bidi="fa-IR"/>
        </w:rPr>
        <w:t xml:space="preserve"> کلیات</w:t>
      </w:r>
    </w:p>
    <w:p w:rsidR="00347847" w:rsidRPr="00E41738" w:rsidRDefault="00347847" w:rsidP="00383FFB">
      <w:pPr>
        <w:numPr>
          <w:ilvl w:val="0"/>
          <w:numId w:val="49"/>
        </w:numPr>
        <w:bidi/>
        <w:ind w:left="1440"/>
        <w:contextualSpacing/>
        <w:jc w:val="both"/>
        <w:rPr>
          <w:rFonts w:cs="B Zar"/>
          <w:rtl/>
          <w:lang w:bidi="fa-IR"/>
        </w:rPr>
      </w:pPr>
      <w:r w:rsidRPr="00E41738">
        <w:rPr>
          <w:rFonts w:cs="B Zar" w:hint="cs"/>
          <w:rtl/>
          <w:lang w:bidi="fa-IR"/>
        </w:rPr>
        <w:t xml:space="preserve">ماهیت ریاضیات، باورها نسبت به ریاضیات در گذشته و حال </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 xml:space="preserve">ضرورت آموزش ریاضیات در دوره ابتدایی </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اصول آموزش ریاضی در دوره ابتدایی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استانداردهای فرایندی در آموزش ریاضی در دوره ابتدایی( حل مسئله، استدلال، اثبات، پیوندها و اتصالات، ارتباطات و بازنمایی)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حل مسئله( ساختن دانش ریاضی از طریق حل مسئله)</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اثبات و استدلال ( بررسی یک حدسیه ریاضی؛بیان و ارزیابی یک استدلال یا اثبات؛ انتخاب و بکارگیری شیوه های مختلف استدلال)</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ارتباطات( سازماندهی تفکر ریاضی از طریق برقراری ارتباط؛ بیان ایده ها و تفکرات ریاضی بطور واضح و شفاف؛تحلیل و ارزیابی ایده ها و تفکرات ریاضی دیگران، بکارگیری زبان ریاضی)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پیوندها و اتصالات( تشخیص ارتباط بین مفاهیم ریاضی و بکارگیری آنها؛ تشخیص و بکارگیری مفاهیم ریاضی در زمینه های خارج از ریاضی)</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بازنمایی ها( تولید و بکارگیری بازنمایی ها برای سازماندهی، ثبت و برقراری ارتباط بین ایده های ریاضی؛ انتخاب، بکارگیری و تبدیل بازنمایی ها برای مدلسازی و تفسیر پدیده های فیزیکی، اجتماعی و ریاضی)</w:t>
      </w:r>
    </w:p>
    <w:p w:rsidR="00347847" w:rsidRPr="00E41738" w:rsidRDefault="00347847" w:rsidP="00383FFB">
      <w:pPr>
        <w:bidi/>
        <w:jc w:val="both"/>
        <w:rPr>
          <w:rFonts w:cs="B Zar"/>
          <w:b/>
          <w:bCs/>
          <w:lang w:bidi="fa-IR"/>
        </w:rPr>
      </w:pPr>
    </w:p>
    <w:p w:rsidR="00347847" w:rsidRPr="00E41738" w:rsidRDefault="00347847" w:rsidP="00383FFB">
      <w:pPr>
        <w:bidi/>
        <w:jc w:val="both"/>
        <w:rPr>
          <w:rFonts w:cs="B Zar"/>
          <w:rtl/>
          <w:lang w:bidi="fa-IR"/>
        </w:rPr>
      </w:pPr>
      <w:r w:rsidRPr="00E41738">
        <w:rPr>
          <w:rFonts w:cs="B Zar" w:hint="cs"/>
          <w:b/>
          <w:bCs/>
          <w:rtl/>
          <w:lang w:bidi="fa-IR"/>
        </w:rPr>
        <w:t xml:space="preserve">فصل دوم: برنامه درسی آموزش ریاضی </w:t>
      </w:r>
    </w:p>
    <w:p w:rsidR="00347847" w:rsidRPr="00E41738" w:rsidRDefault="00347847" w:rsidP="00383FFB">
      <w:pPr>
        <w:numPr>
          <w:ilvl w:val="0"/>
          <w:numId w:val="60"/>
        </w:numPr>
        <w:bidi/>
        <w:ind w:left="1440"/>
        <w:contextualSpacing/>
        <w:jc w:val="both"/>
        <w:rPr>
          <w:rFonts w:cs="B Zar"/>
          <w:rtl/>
          <w:lang w:bidi="fa-IR"/>
        </w:rPr>
      </w:pPr>
      <w:r w:rsidRPr="00E41738">
        <w:rPr>
          <w:rFonts w:cs="B Zar" w:hint="cs"/>
          <w:rtl/>
          <w:lang w:bidi="fa-IR"/>
        </w:rPr>
        <w:t>اهداف</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برنامه درسی ریاضی در دوره ابتدایی</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 xml:space="preserve">وسعت و توالی مفاهیم و مهارت‌ها در برنامه درسی </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ساختار کتاب درسی</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 xml:space="preserve">فرایند شکل گیری مفاهیم ریاضی </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معنادارسازی ریاضیات</w:t>
      </w:r>
    </w:p>
    <w:p w:rsidR="00347847" w:rsidRPr="00E41738" w:rsidRDefault="00347847" w:rsidP="00383FFB">
      <w:pPr>
        <w:numPr>
          <w:ilvl w:val="0"/>
          <w:numId w:val="60"/>
        </w:numPr>
        <w:bidi/>
        <w:ind w:left="1440"/>
        <w:contextualSpacing/>
        <w:jc w:val="both"/>
        <w:rPr>
          <w:rFonts w:cs="B Zar"/>
          <w:lang w:bidi="fa-IR"/>
        </w:rPr>
      </w:pPr>
      <w:r w:rsidRPr="00E41738">
        <w:rPr>
          <w:rFonts w:cs="B Zar" w:hint="cs"/>
          <w:rtl/>
          <w:lang w:bidi="fa-IR"/>
        </w:rPr>
        <w:t>ریاضیات در خارج از مدرسه و در مدرسه</w:t>
      </w:r>
    </w:p>
    <w:p w:rsidR="00347847" w:rsidRPr="00E41738" w:rsidRDefault="00347847" w:rsidP="00383FFB">
      <w:pPr>
        <w:bidi/>
        <w:jc w:val="both"/>
        <w:rPr>
          <w:rFonts w:cs="B Zar"/>
          <w:b/>
          <w:bCs/>
          <w:lang w:bidi="fa-IR"/>
        </w:rPr>
      </w:pPr>
      <w:r w:rsidRPr="00E41738">
        <w:rPr>
          <w:rFonts w:cs="B Zar" w:hint="cs"/>
          <w:b/>
          <w:bCs/>
          <w:rtl/>
          <w:lang w:bidi="fa-IR"/>
        </w:rPr>
        <w:t>تکلیف یادگیری:</w:t>
      </w:r>
    </w:p>
    <w:p w:rsidR="00347847" w:rsidRPr="00E41738" w:rsidRDefault="00347847" w:rsidP="00383FFB">
      <w:pPr>
        <w:bidi/>
        <w:jc w:val="both"/>
        <w:rPr>
          <w:rFonts w:cs="B Zar"/>
          <w:rtl/>
          <w:lang w:bidi="fa-IR"/>
        </w:rPr>
      </w:pPr>
      <w:r w:rsidRPr="00E41738">
        <w:rPr>
          <w:rFonts w:cs="B Zar" w:hint="cs"/>
          <w:rtl/>
          <w:lang w:bidi="fa-IR"/>
        </w:rPr>
        <w:t>یکی از کتاب های درسی دوره ابتدایی را انتخاب و با وسعت و توالی مفاهیم و مهارت ها، چگونگی معناسازی مفاهیم/ کسب مهارتها توسط دانش آموزان را بررسی و گزارش نمایید.</w:t>
      </w:r>
    </w:p>
    <w:p w:rsidR="00347847" w:rsidRPr="00E41738" w:rsidRDefault="00347847" w:rsidP="00383FFB">
      <w:pPr>
        <w:bidi/>
        <w:jc w:val="both"/>
        <w:rPr>
          <w:rFonts w:cs="B Zar"/>
          <w:b/>
          <w:bCs/>
          <w:lang w:bidi="fa-IR"/>
        </w:rPr>
      </w:pPr>
      <w:r w:rsidRPr="00E41738">
        <w:rPr>
          <w:rFonts w:cs="B Zar" w:hint="cs"/>
          <w:b/>
          <w:bCs/>
          <w:rtl/>
          <w:lang w:bidi="fa-IR"/>
        </w:rPr>
        <w:t xml:space="preserve">تکلیف عملکردی: </w:t>
      </w:r>
    </w:p>
    <w:p w:rsidR="00347847" w:rsidRPr="00E41738" w:rsidRDefault="00347847" w:rsidP="00383FFB">
      <w:pPr>
        <w:bidi/>
        <w:jc w:val="both"/>
        <w:rPr>
          <w:rFonts w:cs="B Zar"/>
          <w:rtl/>
          <w:lang w:bidi="fa-IR"/>
        </w:rPr>
      </w:pPr>
      <w:r w:rsidRPr="00E41738">
        <w:rPr>
          <w:rFonts w:cs="B Zar" w:hint="cs"/>
          <w:rtl/>
          <w:lang w:bidi="fa-IR"/>
        </w:rPr>
        <w:t xml:space="preserve">رسم شبکه ارتباطی میان حوزه‌های موضوعی، مفاهیم و مهارت ها در برنامه درسی (نقشه مفهومی) </w:t>
      </w:r>
    </w:p>
    <w:p w:rsidR="00347847" w:rsidRPr="00E41738" w:rsidRDefault="00347847" w:rsidP="00383FFB">
      <w:pPr>
        <w:bidi/>
        <w:jc w:val="both"/>
        <w:rPr>
          <w:rFonts w:cs="B Zar"/>
          <w:rtl/>
          <w:lang w:bidi="fa-IR"/>
        </w:rPr>
      </w:pPr>
      <w:r w:rsidRPr="00E41738">
        <w:rPr>
          <w:rFonts w:cs="B Zar" w:hint="cs"/>
          <w:b/>
          <w:bCs/>
          <w:rtl/>
          <w:lang w:bidi="fa-IR"/>
        </w:rPr>
        <w:t xml:space="preserve">فصل سوم: اصول و استانداردهای پایه 1 تا پایه 3 </w:t>
      </w:r>
    </w:p>
    <w:p w:rsidR="00347847" w:rsidRPr="00E41738" w:rsidRDefault="00347847" w:rsidP="00383FFB">
      <w:pPr>
        <w:numPr>
          <w:ilvl w:val="0"/>
          <w:numId w:val="67"/>
        </w:numPr>
        <w:bidi/>
        <w:ind w:left="1440"/>
        <w:contextualSpacing/>
        <w:jc w:val="both"/>
        <w:rPr>
          <w:rFonts w:cs="B Zar"/>
          <w:rtl/>
          <w:lang w:bidi="fa-IR"/>
        </w:rPr>
      </w:pPr>
      <w:r w:rsidRPr="00E41738">
        <w:rPr>
          <w:rFonts w:cs="B Zar" w:hint="cs"/>
          <w:rtl/>
          <w:lang w:bidi="fa-IR"/>
        </w:rPr>
        <w:t>اعداد و عملیات( مفهوم اعداد حسابی، ترتیبی، اصلی،کسری و رابطه بین آن ها، راه های نمایش اعداد، سیستم های عددی؛ شمارش چند تا چند تا؛ مفاهیم مختلف جمع و تفریق و رابطه بین آنها و اثری که عمل آنها بر اعداد حسابی دارند؛ رابطه بین جمع و تفریق با ضرب و تقسیم؛ راهبردهای انجام محاسبات، محاسبات ذهنی و تخمین زدن)</w:t>
      </w:r>
    </w:p>
    <w:p w:rsidR="00347847" w:rsidRPr="00E41738" w:rsidRDefault="00347847" w:rsidP="00383FFB">
      <w:pPr>
        <w:numPr>
          <w:ilvl w:val="0"/>
          <w:numId w:val="67"/>
        </w:numPr>
        <w:bidi/>
        <w:ind w:left="1440"/>
        <w:contextualSpacing/>
        <w:jc w:val="both"/>
        <w:rPr>
          <w:rFonts w:cs="B Zar"/>
          <w:rtl/>
          <w:lang w:bidi="fa-IR"/>
        </w:rPr>
      </w:pPr>
      <w:r w:rsidRPr="00E41738">
        <w:rPr>
          <w:rFonts w:cs="B Zar" w:hint="cs"/>
          <w:rtl/>
          <w:lang w:bidi="fa-IR"/>
        </w:rPr>
        <w:lastRenderedPageBreak/>
        <w:t>جبر( درک الگوها و روابط؛ طبقه بندی بر اساس ویژگی ها؛ شناسایی و ادامه الگوهای ساده عددی، هندسی یا اصوات؛ درک خواص و ویژگی عملیات؛ بازنمایی ملموس، تصویری یا کلامی از نمادها؛ مدلسازی ب</w:t>
      </w:r>
      <w:r w:rsidR="000826E5" w:rsidRPr="00E41738">
        <w:rPr>
          <w:rFonts w:cs="B Zar" w:hint="cs"/>
          <w:rtl/>
          <w:lang w:bidi="fa-IR"/>
        </w:rPr>
        <w:t xml:space="preserve">ه </w:t>
      </w:r>
      <w:r w:rsidRPr="00E41738">
        <w:rPr>
          <w:rFonts w:cs="B Zar" w:hint="cs"/>
          <w:rtl/>
          <w:lang w:bidi="fa-IR"/>
        </w:rPr>
        <w:t>کمک تصویر یا اشیاء؛ توصیف تغییرات کیفی یا کمی در بافت های مختلف)</w:t>
      </w:r>
    </w:p>
    <w:p w:rsidR="00347847" w:rsidRPr="00E41738" w:rsidRDefault="00347847" w:rsidP="00383FFB">
      <w:pPr>
        <w:numPr>
          <w:ilvl w:val="0"/>
          <w:numId w:val="67"/>
        </w:numPr>
        <w:bidi/>
        <w:ind w:left="1440"/>
        <w:contextualSpacing/>
        <w:jc w:val="both"/>
        <w:rPr>
          <w:rFonts w:cs="B Zar"/>
          <w:rtl/>
          <w:lang w:bidi="fa-IR"/>
        </w:rPr>
      </w:pPr>
      <w:r w:rsidRPr="00E41738">
        <w:rPr>
          <w:rFonts w:cs="B Zar" w:hint="cs"/>
          <w:rtl/>
          <w:lang w:bidi="fa-IR"/>
        </w:rPr>
        <w:t>هندسه( شناسایی و نامگذاری اشکال دو بعدی و سه بعدی؛ توصیف ویژگی اشکال دو بعدی و سه بعدی؛ بیان مکان هندسی و توصیف روابط بکمک هندسه مختصاتی؛ تقارن)</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اندازه گیری( درک ویژگی های قابل اندازه گیری اشیاء، واحدها،سیستم ها و فرایندهای اندازه گیری؛ بکارگیری فنون</w:t>
      </w:r>
      <w:r w:rsidR="00181B41">
        <w:rPr>
          <w:rFonts w:cs="B Zar" w:hint="cs"/>
          <w:rtl/>
          <w:lang w:bidi="fa-IR"/>
        </w:rPr>
        <w:t>،</w:t>
      </w:r>
      <w:r w:rsidRPr="00E41738">
        <w:rPr>
          <w:rFonts w:cs="B Zar" w:hint="cs"/>
          <w:rtl/>
          <w:lang w:bidi="fa-IR"/>
        </w:rPr>
        <w:t>ابزار و فرمول های اندازه گیری برای تعیین اندازه)، هم ارزی و تبدیل، ارتباط میان صفات( مساحت،شکل، محیط و مساحت،حجم و شکل).</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تحلیل داده ها( طرح سوالی که بتوان پاسخ آن را بکمک جمع آوری، سازماندهی و نمایش داده ها بدست آورد؛ انتخاب و بکارگیری روش های آماری مناسب برای تحلیل داده ها؛ پیش بینی و نتیجه گیری بر اساس داده ها؛ درک و بکارگیری مفهوم ابتدایی احتمال)</w:t>
      </w:r>
    </w:p>
    <w:p w:rsidR="00347847" w:rsidRPr="00E41738" w:rsidRDefault="00347847" w:rsidP="00383FFB">
      <w:pPr>
        <w:bidi/>
        <w:ind w:left="360"/>
        <w:jc w:val="both"/>
        <w:rPr>
          <w:rFonts w:cs="B Zar"/>
          <w:lang w:bidi="fa-IR"/>
        </w:rPr>
      </w:pPr>
      <w:r w:rsidRPr="00E41738">
        <w:rPr>
          <w:rFonts w:cs="B Zar" w:hint="cs"/>
          <w:b/>
          <w:bCs/>
          <w:rtl/>
          <w:lang w:bidi="fa-IR"/>
        </w:rPr>
        <w:t>تکلیف یادگیری:</w:t>
      </w:r>
      <w:r w:rsidRPr="00E41738">
        <w:rPr>
          <w:rFonts w:cs="B Zar" w:hint="cs"/>
          <w:rtl/>
          <w:lang w:bidi="fa-IR"/>
        </w:rPr>
        <w:t xml:space="preserve"> </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توالی مفاهیم/ مهارت ها را در برنامه درسی در پایه های اول تا سوم بررسی و با توجه به بدفهمی های رایج در یادگیری ریاضی، پیشنهاداتی برای رفع بدفهمی های دانش آموزان ارائه نماید.</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گزارشی از یک جلسه تدریس مفاهیم/ مهارت های آموزش ریاضی را تحلیل و نقاط قوت و ضعف آن را به همراه پیشنهاداتی برای بهبود سطح یادگیری دانش آموزان، ارائه کند.</w:t>
      </w:r>
    </w:p>
    <w:p w:rsidR="00347847" w:rsidRPr="00E41738" w:rsidRDefault="00347847" w:rsidP="00383FFB">
      <w:pPr>
        <w:numPr>
          <w:ilvl w:val="0"/>
          <w:numId w:val="49"/>
        </w:numPr>
        <w:bidi/>
        <w:ind w:left="1440"/>
        <w:contextualSpacing/>
        <w:jc w:val="both"/>
        <w:rPr>
          <w:rFonts w:cs="B Zar"/>
          <w:lang w:bidi="fa-IR"/>
        </w:rPr>
      </w:pPr>
      <w:r w:rsidRPr="00E41738">
        <w:rPr>
          <w:rFonts w:cs="B Zar" w:hint="cs"/>
          <w:rtl/>
          <w:lang w:bidi="fa-IR"/>
        </w:rPr>
        <w:t>یک نمونه فعالیت یادگیری برای آموزش مفاهیم/ مهارت ها در یکی از پایه های اول، دوم، سوم طراحی نماید.</w:t>
      </w:r>
    </w:p>
    <w:p w:rsidR="00347847" w:rsidRPr="00E41738" w:rsidRDefault="00347847" w:rsidP="00383FFB">
      <w:pPr>
        <w:bidi/>
        <w:jc w:val="both"/>
        <w:rPr>
          <w:rFonts w:cs="B Zar"/>
          <w:lang w:bidi="fa-IR"/>
        </w:rPr>
      </w:pPr>
      <w:r w:rsidRPr="00E41738">
        <w:rPr>
          <w:rFonts w:cs="B Zar" w:hint="cs"/>
          <w:b/>
          <w:bCs/>
          <w:rtl/>
          <w:lang w:bidi="fa-IR"/>
        </w:rPr>
        <w:t xml:space="preserve">فصل چهارم: اصول و استانداردهای پایه 4 تا پایه 6 </w:t>
      </w:r>
    </w:p>
    <w:p w:rsidR="00347847" w:rsidRPr="00E41738" w:rsidRDefault="00347847" w:rsidP="00383FFB">
      <w:pPr>
        <w:numPr>
          <w:ilvl w:val="0"/>
          <w:numId w:val="62"/>
        </w:numPr>
        <w:bidi/>
        <w:ind w:left="1440"/>
        <w:contextualSpacing/>
        <w:jc w:val="both"/>
        <w:rPr>
          <w:rFonts w:cs="B Zar"/>
          <w:rtl/>
          <w:lang w:bidi="fa-IR"/>
        </w:rPr>
      </w:pPr>
      <w:r w:rsidRPr="00E41738">
        <w:rPr>
          <w:rFonts w:cs="B Zar" w:hint="cs"/>
          <w:rtl/>
          <w:lang w:bidi="fa-IR"/>
        </w:rPr>
        <w:t>اعداد و عملیات( درک کسر بعنوان جزئی از یک کل، عضوی از یک مجموعه، مکانی روی محور اعداد، تقسیم دو عدد بر هم؛ ارزش مکانی اعداد بزرگ، مقایسه و مرتب کردن اعداد حسابی،کسرها و اعشاری ها، درک مفاهیم مختلف ضرب و تقسیم و تاثیر عمل آنها بر اعداد طبیعی؛ درک روابط بین عملیات در حل مسئله؛ درک خواص ضرب و تقسیم؛ انتخاب و بکارگیری استراتژی های مختلف در محاسبه یا تخمین حاصل عملیات با اعداد طبیعی)</w:t>
      </w:r>
    </w:p>
    <w:p w:rsidR="00347847" w:rsidRPr="00E41738" w:rsidRDefault="00347847" w:rsidP="00383FFB">
      <w:pPr>
        <w:numPr>
          <w:ilvl w:val="0"/>
          <w:numId w:val="62"/>
        </w:numPr>
        <w:bidi/>
        <w:ind w:left="1440"/>
        <w:contextualSpacing/>
        <w:jc w:val="both"/>
        <w:rPr>
          <w:rFonts w:cs="B Zar"/>
          <w:lang w:bidi="fa-IR"/>
        </w:rPr>
      </w:pPr>
      <w:r w:rsidRPr="00E41738">
        <w:rPr>
          <w:rFonts w:cs="B Zar" w:hint="cs"/>
          <w:rtl/>
          <w:lang w:bidi="fa-IR"/>
        </w:rPr>
        <w:t>جبر( توصیف، تعمیم دنباله های عددی و هندسی؛ آشنایی با مفهوم متغیر و بکارگیری حروف بجای مقدار نامعلوم؛ بکارگیری مدل ها برای درک و ارائه روابط کمی؛ بررسی تاثیر تغییر یک متغیر بر متغیر دیگر)</w:t>
      </w:r>
    </w:p>
    <w:p w:rsidR="00347847" w:rsidRPr="00E41738" w:rsidRDefault="00347847" w:rsidP="00383FFB">
      <w:pPr>
        <w:numPr>
          <w:ilvl w:val="0"/>
          <w:numId w:val="62"/>
        </w:numPr>
        <w:bidi/>
        <w:ind w:left="1440"/>
        <w:contextualSpacing/>
        <w:jc w:val="both"/>
        <w:rPr>
          <w:rFonts w:cs="B Zar"/>
          <w:lang w:bidi="fa-IR"/>
        </w:rPr>
      </w:pPr>
      <w:r w:rsidRPr="00E41738">
        <w:rPr>
          <w:rFonts w:cs="B Zar" w:hint="cs"/>
          <w:rtl/>
          <w:lang w:bidi="fa-IR"/>
        </w:rPr>
        <w:t>هندسه( شناسایی و تحلیل ویژگی ها و خواص اشکال دو بعدی و سه بعدی؛ طبقه بندی اشکال بر مبنای خواص و ویژگی ها؛ همنهشتی و تشابه؛ توصیف مکان و حرکت؛ پیش بینی و شناسایی نتیجه انتقال، دوران یا بازتاب یک شکل دوبعدی؛ محور و مرکز تقارن در شکل های دوبعدی؛ رسم اشکال دو و سه بعدی؛ شناسایی و ساخت اشکال سه بعدی با داشتن بازنمایی دوبعدی آنها؛ شناسایی و رسم بازنمایی دوبعدی اشکال سه بعدی؛ مساحت؛ حجم)</w:t>
      </w:r>
    </w:p>
    <w:p w:rsidR="00347847" w:rsidRPr="00E41738" w:rsidRDefault="00347847" w:rsidP="00383FFB">
      <w:pPr>
        <w:numPr>
          <w:ilvl w:val="0"/>
          <w:numId w:val="62"/>
        </w:numPr>
        <w:bidi/>
        <w:ind w:left="1440"/>
        <w:contextualSpacing/>
        <w:jc w:val="both"/>
        <w:rPr>
          <w:rFonts w:cs="B Zar"/>
          <w:lang w:bidi="fa-IR"/>
        </w:rPr>
      </w:pPr>
      <w:r w:rsidRPr="00E41738">
        <w:rPr>
          <w:rFonts w:cs="B Zar" w:hint="cs"/>
          <w:rtl/>
          <w:lang w:bidi="fa-IR"/>
        </w:rPr>
        <w:t>اندازه گیری( درک طول،مساحت،حجم،اندازه زاویه و انتخاب واحد مناسب برای اندازه گیری و بیان طول، مساحت،حجم،جرم،زمان، دما و اندازه زاویه؛ تبدیل واحدهای اندازه گیری؛انتخاب استراتژی مناسب برای تخمین محیط، مساحت و حجم اشکال نامنظم؛ تخمین اندازه ها با</w:t>
      </w:r>
      <w:r w:rsidR="00181B41">
        <w:rPr>
          <w:rFonts w:cs="B Zar" w:hint="cs"/>
          <w:rtl/>
          <w:lang w:bidi="fa-IR"/>
        </w:rPr>
        <w:t xml:space="preserve"> </w:t>
      </w:r>
      <w:r w:rsidRPr="00E41738">
        <w:rPr>
          <w:rFonts w:cs="B Zar" w:hint="cs"/>
          <w:rtl/>
          <w:lang w:bidi="fa-IR"/>
        </w:rPr>
        <w:t>داشتن مرجع مقایسه؛ مساحت جانبی و حجم مکعب مستطیل)</w:t>
      </w:r>
    </w:p>
    <w:p w:rsidR="00347847" w:rsidRPr="00E41738" w:rsidRDefault="00347847" w:rsidP="00383FFB">
      <w:pPr>
        <w:numPr>
          <w:ilvl w:val="0"/>
          <w:numId w:val="56"/>
        </w:numPr>
        <w:bidi/>
        <w:ind w:left="1440"/>
        <w:contextualSpacing/>
        <w:jc w:val="both"/>
        <w:rPr>
          <w:rFonts w:cs="B Zar"/>
          <w:lang w:bidi="fa-IR"/>
        </w:rPr>
      </w:pPr>
      <w:r w:rsidRPr="00E41738">
        <w:rPr>
          <w:rFonts w:cs="B Zar" w:hint="cs"/>
          <w:rtl/>
          <w:lang w:bidi="fa-IR"/>
        </w:rPr>
        <w:lastRenderedPageBreak/>
        <w:t xml:space="preserve">تحلیل داده ها( طراحی تحقیق برای پاسخ به یک سوال و توجه به روش جمع آوری اطلاعات؛ جمع آوری اطلاعات از طریق مشاهده،پرسشنامه،آزمایش؛ نمایش اطلاعات بکمک جدول نمودار تصویری؛ شاخص های مرکزی شامل میانگین، میانه و مد؛ مقایسه کردن و برقراری ارتباط بین ارائه های مختلف داده ها؛ پیش بینی و نتیجه گیری کردن بر اساس داده ها؛ توصیف پیش آمدها با شانس وقوع برابر؛ پیش بینی احتمال وقوع یک پیش آمد) </w:t>
      </w:r>
    </w:p>
    <w:p w:rsidR="00347847" w:rsidRPr="00E41738" w:rsidRDefault="00347847" w:rsidP="00383FFB">
      <w:pPr>
        <w:bidi/>
        <w:jc w:val="both"/>
        <w:rPr>
          <w:rFonts w:cs="B Zar"/>
          <w:b/>
          <w:bCs/>
          <w:lang w:bidi="fa-IR"/>
        </w:rPr>
      </w:pPr>
      <w:r w:rsidRPr="00E41738">
        <w:rPr>
          <w:rFonts w:cs="B Zar" w:hint="cs"/>
          <w:b/>
          <w:bCs/>
          <w:rtl/>
          <w:lang w:bidi="fa-IR"/>
        </w:rPr>
        <w:t>تکلیف یادگیری :</w:t>
      </w:r>
    </w:p>
    <w:p w:rsidR="00347847" w:rsidRPr="00E41738" w:rsidRDefault="00347847" w:rsidP="00383FFB">
      <w:pPr>
        <w:numPr>
          <w:ilvl w:val="0"/>
          <w:numId w:val="68"/>
        </w:numPr>
        <w:bidi/>
        <w:ind w:left="1440"/>
        <w:contextualSpacing/>
        <w:jc w:val="both"/>
        <w:rPr>
          <w:rFonts w:cs="B Zar"/>
          <w:rtl/>
          <w:lang w:bidi="fa-IR"/>
        </w:rPr>
      </w:pPr>
      <w:r w:rsidRPr="00E41738">
        <w:rPr>
          <w:rFonts w:cs="B Zar" w:hint="cs"/>
          <w:rtl/>
          <w:lang w:bidi="fa-IR"/>
        </w:rPr>
        <w:t>توالی مفاهیم/ مهارت ها را در برنامه درسی در پایه های چهارم تا ششم بررسی و با توجه به بدفهمی های رایج در یادگیری ریاضی، پیشنهاداتی برای رفع بدفهمی های دانش آموزان، ارائه نماید.</w:t>
      </w:r>
    </w:p>
    <w:p w:rsidR="00347847" w:rsidRPr="00E41738" w:rsidRDefault="00347847" w:rsidP="00383FFB">
      <w:pPr>
        <w:numPr>
          <w:ilvl w:val="0"/>
          <w:numId w:val="68"/>
        </w:numPr>
        <w:bidi/>
        <w:ind w:left="1440"/>
        <w:contextualSpacing/>
        <w:jc w:val="both"/>
        <w:rPr>
          <w:rFonts w:cs="B Zar"/>
          <w:rtl/>
          <w:lang w:bidi="fa-IR"/>
        </w:rPr>
      </w:pPr>
      <w:r w:rsidRPr="00E41738">
        <w:rPr>
          <w:rFonts w:cs="B Zar" w:hint="cs"/>
          <w:rtl/>
          <w:lang w:bidi="fa-IR"/>
        </w:rPr>
        <w:t>گزارشی از یک جلسه تدریس مفاهیم/ مهارت های آموزش ریاضی را تحلیل و نقاط قوت و ضعف آن را به همراه پیشنهاداتی برای بهبود سطح یادگیری دانش آموزان، ارائه کند.</w:t>
      </w:r>
    </w:p>
    <w:p w:rsidR="00347847" w:rsidRPr="00E41738" w:rsidRDefault="00347847" w:rsidP="00383FFB">
      <w:pPr>
        <w:numPr>
          <w:ilvl w:val="0"/>
          <w:numId w:val="68"/>
        </w:numPr>
        <w:bidi/>
        <w:ind w:left="1440"/>
        <w:contextualSpacing/>
        <w:jc w:val="both"/>
        <w:rPr>
          <w:rFonts w:cs="B Zar"/>
          <w:rtl/>
          <w:lang w:bidi="fa-IR"/>
        </w:rPr>
      </w:pPr>
      <w:r w:rsidRPr="00E41738">
        <w:rPr>
          <w:rFonts w:cs="B Zar" w:hint="cs"/>
          <w:rtl/>
          <w:lang w:bidi="fa-IR"/>
        </w:rPr>
        <w:t>یک نمونه فعالیت یادگیری برای آموزش مفاهیم/ مهارت ها در یکی از پایه های چهارم،پنجم، ششم طراحی نماید.</w:t>
      </w:r>
    </w:p>
    <w:p w:rsidR="00347847" w:rsidRPr="00E41738" w:rsidRDefault="00347847" w:rsidP="00383FFB">
      <w:pPr>
        <w:bidi/>
        <w:jc w:val="both"/>
        <w:rPr>
          <w:rFonts w:cs="B Zar"/>
          <w:b/>
          <w:bCs/>
          <w:rtl/>
          <w:lang w:bidi="fa-IR"/>
        </w:rPr>
      </w:pPr>
      <w:r w:rsidRPr="00E41738">
        <w:rPr>
          <w:rFonts w:cs="B Zar" w:hint="cs"/>
          <w:b/>
          <w:bCs/>
          <w:rtl/>
          <w:lang w:bidi="fa-IR"/>
        </w:rPr>
        <w:t>فصل پنجم:حل مسئله</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حل مسئله به مثابه مسئله حل کردن( جورج پولیا،</w:t>
      </w:r>
      <w:r w:rsidR="00181B41">
        <w:rPr>
          <w:rFonts w:cs="B Zar" w:hint="cs"/>
          <w:rtl/>
          <w:lang w:bidi="fa-IR"/>
        </w:rPr>
        <w:t>.</w:t>
      </w:r>
      <w:r w:rsidRPr="00E41738">
        <w:rPr>
          <w:rFonts w:cs="B Zar" w:hint="cs"/>
          <w:rtl/>
          <w:lang w:bidi="fa-IR"/>
        </w:rPr>
        <w:t>...)</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حل مسئله به مثابه رویکرد آموزش</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راهبردهای حل مسئله</w:t>
      </w:r>
    </w:p>
    <w:p w:rsidR="00347847" w:rsidRPr="00E41738" w:rsidRDefault="00347847" w:rsidP="00383FFB">
      <w:pPr>
        <w:numPr>
          <w:ilvl w:val="0"/>
          <w:numId w:val="69"/>
        </w:numPr>
        <w:bidi/>
        <w:ind w:left="1440"/>
        <w:contextualSpacing/>
        <w:jc w:val="both"/>
        <w:rPr>
          <w:rFonts w:cs="B Zar"/>
          <w:rtl/>
          <w:lang w:bidi="fa-IR"/>
        </w:rPr>
      </w:pPr>
      <w:r w:rsidRPr="00E41738">
        <w:rPr>
          <w:rFonts w:cs="B Zar" w:hint="cs"/>
          <w:rtl/>
          <w:lang w:bidi="fa-IR"/>
        </w:rPr>
        <w:t>ساختن یک مدل،رسم شکل یا نمودار، الگوسازی و جستجو برای پیداکردن یک الگو، حدس و آزمون، ساخت فهرست منظم، درست کردن جدول یا چارت،حذف حالت های نامطلوب،تشکیل معادله،حل مسئله ساده تر، معکوس عمل کردن، استفاده از استدلال منطقی.</w:t>
      </w:r>
    </w:p>
    <w:p w:rsidR="00347847" w:rsidRPr="00E41738" w:rsidRDefault="00347847" w:rsidP="00383FFB">
      <w:pPr>
        <w:bidi/>
        <w:jc w:val="both"/>
        <w:rPr>
          <w:rFonts w:cs="B Zar"/>
          <w:b/>
          <w:bCs/>
          <w:lang w:bidi="fa-IR"/>
        </w:rPr>
      </w:pPr>
      <w:r w:rsidRPr="00E41738">
        <w:rPr>
          <w:rFonts w:cs="B Zar" w:hint="cs"/>
          <w:b/>
          <w:bCs/>
          <w:rtl/>
          <w:lang w:bidi="fa-IR"/>
        </w:rPr>
        <w:t>تکلیف یادگیری:</w:t>
      </w:r>
    </w:p>
    <w:p w:rsidR="00347847" w:rsidRPr="00E41738" w:rsidRDefault="00347847" w:rsidP="00383FFB">
      <w:pPr>
        <w:numPr>
          <w:ilvl w:val="0"/>
          <w:numId w:val="70"/>
        </w:numPr>
        <w:bidi/>
        <w:ind w:left="1440"/>
        <w:contextualSpacing/>
        <w:jc w:val="both"/>
        <w:rPr>
          <w:rFonts w:cs="B Zar"/>
          <w:rtl/>
          <w:lang w:bidi="fa-IR"/>
        </w:rPr>
      </w:pPr>
      <w:r w:rsidRPr="00E41738">
        <w:rPr>
          <w:rFonts w:cs="B Zar" w:hint="cs"/>
          <w:rtl/>
          <w:lang w:bidi="fa-IR"/>
        </w:rPr>
        <w:t>انواع راهبردهای حل مسئله را در منابع علمی مطالعه و ظرفیت هر یک از این راهبردها را برای آموزش مفاهیم و مهارت های ریاضی، در قالب یک مقاله کوتاه، ارائه نماید.</w:t>
      </w:r>
    </w:p>
    <w:p w:rsidR="00347847" w:rsidRPr="00E41738" w:rsidRDefault="00347847" w:rsidP="00383FFB">
      <w:pPr>
        <w:numPr>
          <w:ilvl w:val="0"/>
          <w:numId w:val="70"/>
        </w:numPr>
        <w:bidi/>
        <w:ind w:left="1440"/>
        <w:contextualSpacing/>
        <w:jc w:val="both"/>
        <w:rPr>
          <w:rFonts w:cs="B Zar"/>
          <w:rtl/>
          <w:lang w:bidi="fa-IR"/>
        </w:rPr>
      </w:pPr>
      <w:r w:rsidRPr="00E41738">
        <w:rPr>
          <w:rFonts w:cs="B Zar" w:hint="cs"/>
          <w:rtl/>
          <w:lang w:bidi="fa-IR"/>
        </w:rPr>
        <w:t>گزارشی از یک جلسه تدریس، در زمینه آموزش راهبردهای حل مسئله را تحلیل و نقش راهبردهای بکارگرفته شده در کمک به یادگیرندگان در درک مفاهیم ریاضی را تحلیل و به همراه پیشنهاداتی برای تاثیرگذاری بیشتر بر یادگیری دانش آموزان، ارائه نماید.</w:t>
      </w:r>
    </w:p>
    <w:p w:rsidR="00347847" w:rsidRPr="00E41738" w:rsidRDefault="00347847" w:rsidP="00383FFB">
      <w:pPr>
        <w:bidi/>
        <w:jc w:val="both"/>
        <w:rPr>
          <w:rFonts w:cs="B Zar"/>
          <w:b/>
          <w:bCs/>
          <w:rtl/>
          <w:lang w:bidi="fa-IR"/>
        </w:rPr>
      </w:pPr>
      <w:r w:rsidRPr="00E41738">
        <w:rPr>
          <w:rFonts w:cs="B Zar" w:hint="cs"/>
          <w:b/>
          <w:bCs/>
          <w:rtl/>
          <w:lang w:bidi="fa-IR"/>
        </w:rPr>
        <w:t>تکلیف عملکردی:</w:t>
      </w:r>
    </w:p>
    <w:p w:rsidR="00347847" w:rsidRPr="00E41738" w:rsidRDefault="00347847" w:rsidP="00383FFB">
      <w:pPr>
        <w:bidi/>
        <w:jc w:val="both"/>
        <w:rPr>
          <w:rFonts w:cs="B Zar"/>
          <w:rtl/>
          <w:lang w:bidi="fa-IR"/>
        </w:rPr>
      </w:pPr>
      <w:r w:rsidRPr="00E41738">
        <w:rPr>
          <w:rFonts w:cs="B Zar" w:hint="cs"/>
          <w:rtl/>
          <w:lang w:bidi="fa-IR"/>
        </w:rPr>
        <w:t>یک نمونه فرصت یادگیری برای آموزش یکی از راهبردهای حل مسئله، با توجه به سطوح متفاوت توانایی دانش آموزان، طراحی و تدوین نماید.</w:t>
      </w:r>
    </w:p>
    <w:p w:rsidR="00347847" w:rsidRPr="00E41738" w:rsidRDefault="00347847" w:rsidP="00383FFB">
      <w:pPr>
        <w:bidi/>
        <w:jc w:val="both"/>
        <w:rPr>
          <w:rFonts w:cs="B Zar"/>
          <w:rtl/>
          <w:lang w:bidi="fa-IR"/>
        </w:rPr>
      </w:pPr>
      <w:r w:rsidRPr="00E41738">
        <w:rPr>
          <w:rFonts w:cs="B Zar" w:hint="cs"/>
          <w:b/>
          <w:bCs/>
          <w:rtl/>
          <w:lang w:bidi="fa-IR"/>
        </w:rPr>
        <w:t>فصل ششم: طراحی واحد یادگیری بر مبنای رویکرد حل مسئله</w:t>
      </w:r>
      <w:r w:rsidRPr="00E41738">
        <w:rPr>
          <w:rFonts w:cs="B Zar" w:hint="cs"/>
          <w:rtl/>
          <w:lang w:bidi="fa-IR"/>
        </w:rPr>
        <w:t xml:space="preserve"> </w:t>
      </w:r>
    </w:p>
    <w:p w:rsidR="00347847" w:rsidRPr="00E41738" w:rsidRDefault="00347847" w:rsidP="00383FFB">
      <w:pPr>
        <w:numPr>
          <w:ilvl w:val="0"/>
          <w:numId w:val="57"/>
        </w:numPr>
        <w:bidi/>
        <w:ind w:left="1440"/>
        <w:contextualSpacing/>
        <w:jc w:val="both"/>
        <w:rPr>
          <w:rFonts w:cs="B Zar"/>
          <w:rtl/>
          <w:lang w:bidi="fa-IR"/>
        </w:rPr>
      </w:pPr>
      <w:r w:rsidRPr="00E41738">
        <w:rPr>
          <w:rFonts w:cs="B Zar" w:hint="cs"/>
          <w:rtl/>
          <w:lang w:bidi="fa-IR"/>
        </w:rPr>
        <w:t xml:space="preserve">عنوان واحد یادگیری </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 xml:space="preserve">هدف واحد یادگیری </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ارتباط طولی و عرضی واحد یادگیری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تعیین پیش دانسته های ضروری دانش آموز و بافت و زمینه فرهنگی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تعیین مفاهیم و مهارت های اساسی و بیان اصطلاحات خاص این واحد یادگیری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lastRenderedPageBreak/>
        <w:t>چگونگی ارتباط و نحوه گسترش مفاهیم/ مهارت ها در یک واحد یادگیری و دست یابی به مفهوم نهایی/ مهارت مورد نظر</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تم انتخابی واحد یادگیری و نحوه سازماندهی حوزه های موضوعی پیرامون آن</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شواهد و مثال ها با توجه به مفاهیم اساسی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فرصت های یادگیری پیش بینی شده تنوع، توالی و انسجام آن</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بدفهمی های دانش آموزان در یادگیری مفاهیم ریاضی و روش های رفع آن</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 xml:space="preserve">برنامه ریزی برای بکارگیری منابع آموزشی و تلفیق </w:t>
      </w:r>
      <w:r w:rsidRPr="00E41738">
        <w:rPr>
          <w:rFonts w:cs="B Zar"/>
          <w:lang w:bidi="fa-IR"/>
        </w:rPr>
        <w:t>ICT</w:t>
      </w:r>
      <w:r w:rsidRPr="00E41738">
        <w:rPr>
          <w:rFonts w:cs="B Zar" w:hint="cs"/>
          <w:rtl/>
          <w:lang w:bidi="fa-IR"/>
        </w:rPr>
        <w:t xml:space="preserve"> و ریاضیات</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مشخص کردن مواد و ابزارهای آموزشی مناسب برای آموزش واحد یادگیری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فرصت های برقراری ارتباط مفاهیم با زندگی واقعی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فرصت رشد مهارت های تفکر و فرایندهای ریاضی</w:t>
      </w:r>
    </w:p>
    <w:p w:rsidR="00347847" w:rsidRPr="00E41738" w:rsidRDefault="00347847" w:rsidP="00383FFB">
      <w:pPr>
        <w:numPr>
          <w:ilvl w:val="0"/>
          <w:numId w:val="57"/>
        </w:numPr>
        <w:bidi/>
        <w:ind w:left="1440"/>
        <w:contextualSpacing/>
        <w:jc w:val="both"/>
        <w:rPr>
          <w:rFonts w:cs="B Zar"/>
          <w:lang w:bidi="fa-IR"/>
        </w:rPr>
      </w:pPr>
      <w:r w:rsidRPr="00E41738">
        <w:rPr>
          <w:rFonts w:cs="B Zar" w:hint="cs"/>
          <w:rtl/>
          <w:lang w:bidi="fa-IR"/>
        </w:rPr>
        <w:t>تعیین رویکرد،شیوه و ابزار سنجش و ارزیابی.</w:t>
      </w:r>
    </w:p>
    <w:p w:rsidR="00347847" w:rsidRPr="00E41738" w:rsidRDefault="00347847" w:rsidP="00383FFB">
      <w:pPr>
        <w:bidi/>
        <w:jc w:val="both"/>
        <w:rPr>
          <w:rFonts w:cs="B Zar"/>
          <w:b/>
          <w:bCs/>
          <w:lang w:bidi="fa-IR"/>
        </w:rPr>
      </w:pPr>
      <w:r w:rsidRPr="00E41738">
        <w:rPr>
          <w:rFonts w:cs="B Zar" w:hint="cs"/>
          <w:b/>
          <w:bCs/>
          <w:rtl/>
          <w:lang w:bidi="fa-IR"/>
        </w:rPr>
        <w:t>تکلیف یادگیری :</w:t>
      </w:r>
    </w:p>
    <w:p w:rsidR="00347847" w:rsidRPr="00E41738" w:rsidRDefault="00347847" w:rsidP="00383FFB">
      <w:pPr>
        <w:bidi/>
        <w:jc w:val="both"/>
        <w:rPr>
          <w:rFonts w:cs="B Zar"/>
          <w:rtl/>
          <w:lang w:bidi="fa-IR"/>
        </w:rPr>
      </w:pPr>
      <w:r w:rsidRPr="00E41738">
        <w:rPr>
          <w:rFonts w:cs="B Zar" w:hint="cs"/>
          <w:rtl/>
          <w:lang w:bidi="fa-IR"/>
        </w:rPr>
        <w:t xml:space="preserve">یک واحد یادگیری کتاب درسی را به جهت رعایت ملاک‌های رویکرد حل مسئله و درجه تلفیق بررسی و طراحی نماید. </w:t>
      </w:r>
    </w:p>
    <w:p w:rsidR="00347847" w:rsidRPr="00E41738" w:rsidRDefault="00347847" w:rsidP="00383FFB">
      <w:pPr>
        <w:bidi/>
        <w:jc w:val="both"/>
        <w:rPr>
          <w:rFonts w:cs="B Zar"/>
          <w:u w:val="single"/>
          <w:rtl/>
          <w:lang w:bidi="fa-IR"/>
        </w:rPr>
      </w:pPr>
    </w:p>
    <w:p w:rsidR="00347847" w:rsidRPr="00E41738" w:rsidRDefault="00347847" w:rsidP="00383FFB">
      <w:pPr>
        <w:bidi/>
        <w:jc w:val="both"/>
        <w:rPr>
          <w:rFonts w:cs="B Zar"/>
          <w:b/>
          <w:bCs/>
          <w:rtl/>
          <w:lang w:bidi="fa-IR"/>
        </w:rPr>
      </w:pPr>
      <w:r w:rsidRPr="00E41738">
        <w:rPr>
          <w:rFonts w:cs="B Zar" w:hint="cs"/>
          <w:b/>
          <w:bCs/>
          <w:rtl/>
          <w:lang w:bidi="fa-IR"/>
        </w:rPr>
        <w:t>تکلیف عملکردی:</w:t>
      </w:r>
    </w:p>
    <w:p w:rsidR="00347847" w:rsidRPr="00E41738" w:rsidRDefault="00347847" w:rsidP="00383FFB">
      <w:pPr>
        <w:bidi/>
        <w:jc w:val="both"/>
        <w:rPr>
          <w:rFonts w:cs="B Zar"/>
          <w:rtl/>
          <w:lang w:bidi="fa-IR"/>
        </w:rPr>
      </w:pPr>
      <w:r w:rsidRPr="00E41738">
        <w:rPr>
          <w:rFonts w:cs="B Zar" w:hint="cs"/>
          <w:rtl/>
          <w:lang w:bidi="fa-IR"/>
        </w:rPr>
        <w:t>کار گروهی: طراحی و تولید یک واحد یادگیری، برای یکی از مفاهیم اساسی در برنامه درسی ریاضی با رویکرد حل مسئله، با توجه به بافت و زمینه زندگی دانش آموزان، اجرا و ارزیابی نتایج یادگیری در قالب یک گزارش.</w:t>
      </w:r>
    </w:p>
    <w:p w:rsidR="00347847" w:rsidRPr="0043092B" w:rsidRDefault="00347847" w:rsidP="0043092B">
      <w:pPr>
        <w:bidi/>
        <w:spacing w:before="240"/>
        <w:jc w:val="both"/>
        <w:rPr>
          <w:rFonts w:cs="B Zar"/>
          <w:b/>
          <w:bCs/>
          <w:u w:val="single"/>
          <w:rtl/>
          <w:lang w:bidi="fa-IR"/>
        </w:rPr>
      </w:pPr>
      <w:r w:rsidRPr="0043092B">
        <w:rPr>
          <w:rFonts w:cs="B Zar" w:hint="cs"/>
          <w:b/>
          <w:bCs/>
          <w:u w:val="single"/>
          <w:rtl/>
          <w:lang w:bidi="fa-IR"/>
        </w:rPr>
        <w:t>3- راهبردهای تدریس و یادگیری:</w:t>
      </w:r>
    </w:p>
    <w:p w:rsidR="00347847" w:rsidRDefault="00347847" w:rsidP="00383FFB">
      <w:pPr>
        <w:bidi/>
        <w:jc w:val="both"/>
        <w:rPr>
          <w:rFonts w:cs="B Zar"/>
          <w:rtl/>
          <w:lang w:bidi="fa-IR"/>
        </w:rPr>
      </w:pPr>
      <w:r w:rsidRPr="00E41738">
        <w:rPr>
          <w:rFonts w:cs="B Zar" w:hint="cs"/>
          <w:rtl/>
          <w:lang w:bidi="fa-IR"/>
        </w:rPr>
        <w:t>تدارک دیدن فرصت های یادگیری مستقیم/ فردی و مشارکتی از طریق مطالعه پژوهش ها/ مقالات علمی در زمینه آموزش ریاضی و راهبردهای حل مسئله و کاربرد آن در درک مفاهیم ریاضی، تحلیل پاسخ به پرسش های طرح شده به هنگام ارائه گزارش ها به شیوه مشارکتی. بکارگیری راهبردهای شناختی در تحلیل موقعیت های آموزشی و ارائه راهبردهایی برای بهبود یادگیری دانش آموزان و خلق فرصت های جدید یادگیری.</w:t>
      </w:r>
    </w:p>
    <w:p w:rsidR="00347847" w:rsidRPr="0043092B" w:rsidRDefault="00347847" w:rsidP="0043092B">
      <w:pPr>
        <w:bidi/>
        <w:spacing w:before="240"/>
        <w:jc w:val="both"/>
        <w:rPr>
          <w:rFonts w:cs="B Zar"/>
          <w:b/>
          <w:bCs/>
          <w:u w:val="single"/>
          <w:rtl/>
          <w:lang w:bidi="fa-IR"/>
        </w:rPr>
      </w:pPr>
      <w:r w:rsidRPr="0043092B">
        <w:rPr>
          <w:rFonts w:cs="B Zar" w:hint="cs"/>
          <w:b/>
          <w:bCs/>
          <w:u w:val="single"/>
          <w:rtl/>
          <w:lang w:bidi="fa-IR"/>
        </w:rPr>
        <w:t xml:space="preserve">4- منابع آموزشی: </w:t>
      </w:r>
    </w:p>
    <w:p w:rsidR="00347847" w:rsidRPr="00E41738" w:rsidRDefault="00347847" w:rsidP="00383FFB">
      <w:pPr>
        <w:bidi/>
        <w:jc w:val="both"/>
        <w:rPr>
          <w:rFonts w:cs="B Zar"/>
          <w:rtl/>
          <w:lang w:bidi="fa-IR"/>
        </w:rPr>
      </w:pPr>
      <w:r w:rsidRPr="00E41738">
        <w:rPr>
          <w:rFonts w:cs="B Zar" w:hint="cs"/>
          <w:rtl/>
          <w:lang w:bidi="fa-IR"/>
        </w:rPr>
        <w:t xml:space="preserve">منبع اصلی: </w:t>
      </w:r>
    </w:p>
    <w:p w:rsidR="00347847" w:rsidRPr="00E41738" w:rsidRDefault="00347847" w:rsidP="00D27681">
      <w:pPr>
        <w:numPr>
          <w:ilvl w:val="0"/>
          <w:numId w:val="71"/>
        </w:numPr>
        <w:bidi/>
        <w:ind w:left="450"/>
        <w:contextualSpacing/>
        <w:jc w:val="both"/>
        <w:rPr>
          <w:rFonts w:cs="B Zar"/>
          <w:rtl/>
          <w:lang w:bidi="fa-IR"/>
        </w:rPr>
      </w:pPr>
      <w:r w:rsidRPr="00E41738">
        <w:rPr>
          <w:rFonts w:cs="B Zar" w:hint="cs"/>
          <w:rtl/>
          <w:lang w:bidi="fa-IR"/>
        </w:rPr>
        <w:t>مبانی آموزش ریاضی برای معلمان دبستان و مهارت آموزان آموزش ابتدایی. مولف دکتر مانی رضائی.دانشگاه فرهنگیان.1397.</w:t>
      </w:r>
    </w:p>
    <w:p w:rsidR="00347847" w:rsidRPr="00E41738" w:rsidRDefault="00347847" w:rsidP="00D27681">
      <w:pPr>
        <w:numPr>
          <w:ilvl w:val="0"/>
          <w:numId w:val="71"/>
        </w:numPr>
        <w:bidi/>
        <w:ind w:left="450"/>
        <w:contextualSpacing/>
        <w:jc w:val="both"/>
        <w:rPr>
          <w:rFonts w:cs="B Zar"/>
          <w:lang w:bidi="fa-IR"/>
        </w:rPr>
      </w:pPr>
      <w:r w:rsidRPr="00E41738">
        <w:rPr>
          <w:rFonts w:cs="B Zar" w:hint="cs"/>
          <w:rtl/>
          <w:lang w:bidi="fa-IR"/>
        </w:rPr>
        <w:t>کتاب تدریس ریاضی در دوره ابتدایی، نوشته گیل باتل. ترجمه شهرناز بخشعلی زاده.انتشارات سمت. 1394.</w:t>
      </w:r>
    </w:p>
    <w:p w:rsidR="00347847" w:rsidRPr="00E41738" w:rsidRDefault="00347847" w:rsidP="00D27681">
      <w:pPr>
        <w:numPr>
          <w:ilvl w:val="0"/>
          <w:numId w:val="71"/>
        </w:numPr>
        <w:bidi/>
        <w:ind w:left="450"/>
        <w:contextualSpacing/>
        <w:jc w:val="both"/>
        <w:rPr>
          <w:rFonts w:cs="B Zar"/>
          <w:rtl/>
          <w:lang w:bidi="fa-IR"/>
        </w:rPr>
      </w:pPr>
      <w:r w:rsidRPr="00E41738">
        <w:rPr>
          <w:rFonts w:cs="B Zar" w:hint="cs"/>
          <w:rtl/>
          <w:lang w:bidi="fa-IR"/>
        </w:rPr>
        <w:t>آموزش ریاضیات در دبستان. مولفین: روبین بورگنسن، شلی دال. مترجم: دکتر امیر حسین آشنا.ناشر: بینش نو. 1393.</w:t>
      </w:r>
    </w:p>
    <w:p w:rsidR="00347847" w:rsidRPr="00E41738" w:rsidRDefault="00347847" w:rsidP="00D27681">
      <w:pPr>
        <w:numPr>
          <w:ilvl w:val="0"/>
          <w:numId w:val="71"/>
        </w:numPr>
        <w:bidi/>
        <w:ind w:left="450"/>
        <w:contextualSpacing/>
        <w:jc w:val="both"/>
        <w:rPr>
          <w:rFonts w:cs="B Zar"/>
          <w:lang w:bidi="fa-IR"/>
        </w:rPr>
      </w:pPr>
      <w:r w:rsidRPr="00E41738">
        <w:rPr>
          <w:rFonts w:cs="B Zar" w:hint="cs"/>
          <w:rtl/>
          <w:lang w:bidi="fa-IR"/>
        </w:rPr>
        <w:t>کمک به کودکان در یادگیری ریاضیات</w:t>
      </w:r>
      <w:r w:rsidR="00181B41">
        <w:rPr>
          <w:rFonts w:cs="B Zar" w:hint="cs"/>
          <w:rtl/>
          <w:lang w:bidi="fa-IR"/>
        </w:rPr>
        <w:t>.</w:t>
      </w:r>
      <w:r w:rsidRPr="00E41738">
        <w:rPr>
          <w:rFonts w:cs="B Zar" w:hint="cs"/>
          <w:rtl/>
          <w:lang w:bidi="fa-IR"/>
        </w:rPr>
        <w:t>مولفان: رابرت.ای.ریس، مرلین.ن.سایدام،مری مونتگومری لیند کوئیست.مترجم:مسعود نوروزیان.انتشارات مدرسه.1393.</w:t>
      </w:r>
    </w:p>
    <w:p w:rsidR="00347847" w:rsidRPr="00E41738" w:rsidRDefault="00347847" w:rsidP="00D27681">
      <w:pPr>
        <w:numPr>
          <w:ilvl w:val="0"/>
          <w:numId w:val="71"/>
        </w:numPr>
        <w:bidi/>
        <w:ind w:left="450"/>
        <w:contextualSpacing/>
        <w:jc w:val="both"/>
        <w:rPr>
          <w:rFonts w:cs="B Zar"/>
          <w:lang w:bidi="fa-IR"/>
        </w:rPr>
      </w:pPr>
      <w:r w:rsidRPr="00E41738">
        <w:rPr>
          <w:rFonts w:cs="B Zar" w:hint="cs"/>
          <w:rtl/>
          <w:lang w:bidi="fa-IR"/>
        </w:rPr>
        <w:t xml:space="preserve">ریاضیات برای معلمان( نسخه </w:t>
      </w:r>
      <w:r w:rsidR="003F3FE0">
        <w:rPr>
          <w:rFonts w:cs="B Zar" w:hint="cs"/>
          <w:rtl/>
          <w:lang w:bidi="fa-IR"/>
        </w:rPr>
        <w:t>مهارت آموز</w:t>
      </w:r>
      <w:r w:rsidRPr="00E41738">
        <w:rPr>
          <w:rFonts w:cs="B Zar" w:hint="cs"/>
          <w:rtl/>
          <w:lang w:bidi="fa-IR"/>
        </w:rPr>
        <w:t>، نسخه مدرس)، نویسنده: جان ال. مارتین- مترجم شهرناز بخشعلی زاده.انتشارات مدرسه. 1389.</w:t>
      </w:r>
    </w:p>
    <w:p w:rsidR="00347847" w:rsidRPr="00E41738" w:rsidRDefault="00347847" w:rsidP="00D27681">
      <w:pPr>
        <w:numPr>
          <w:ilvl w:val="0"/>
          <w:numId w:val="71"/>
        </w:numPr>
        <w:bidi/>
        <w:ind w:left="450"/>
        <w:contextualSpacing/>
        <w:jc w:val="both"/>
        <w:rPr>
          <w:rFonts w:asciiTheme="majorBidi" w:eastAsiaTheme="majorEastAsia" w:hAnsiTheme="majorBidi" w:cs="B Zar"/>
          <w:rtl/>
          <w:lang w:bidi="fa-IR"/>
        </w:rPr>
      </w:pPr>
      <w:r w:rsidRPr="00E41738">
        <w:rPr>
          <w:rFonts w:cs="B Zar" w:hint="cs"/>
          <w:rtl/>
          <w:lang w:bidi="fa-IR"/>
        </w:rPr>
        <w:lastRenderedPageBreak/>
        <w:t>کمک کنیم کودکان ریاضی یادبگیرند.کمیته مطالعه یادگیری ریاضی. تدوین کنندگان:جرمی کیل پارتیک و جین سوافورد. مترجمان:مهدی بهزاد و زهرا گویا.انتشارات فاطمی.1387.</w:t>
      </w:r>
      <w:r w:rsidRPr="00E41738">
        <w:rPr>
          <w:rFonts w:asciiTheme="majorBidi" w:eastAsiaTheme="majorEastAsia" w:hAnsiTheme="majorBidi" w:cs="B Zar"/>
          <w:lang w:bidi="fa-IR"/>
        </w:rPr>
        <w:t xml:space="preserve"> </w:t>
      </w:r>
    </w:p>
    <w:p w:rsidR="00347847" w:rsidRPr="00E41738" w:rsidRDefault="00347847" w:rsidP="00D27681">
      <w:pPr>
        <w:numPr>
          <w:ilvl w:val="0"/>
          <w:numId w:val="71"/>
        </w:numPr>
        <w:ind w:left="360"/>
        <w:rPr>
          <w:rFonts w:asciiTheme="majorBidi" w:eastAsiaTheme="majorEastAsia" w:hAnsiTheme="majorBidi" w:cs="B Zar"/>
          <w:lang w:bidi="fa-IR"/>
        </w:rPr>
      </w:pPr>
      <w:r w:rsidRPr="00E41738">
        <w:rPr>
          <w:rFonts w:asciiTheme="majorBidi" w:eastAsiaTheme="majorEastAsia" w:hAnsiTheme="majorBidi" w:cs="B Zar"/>
          <w:lang w:bidi="fa-IR"/>
        </w:rPr>
        <w:t xml:space="preserve"> Van De Walle,J.A.,Karp,K.S.,Bay-Williams,J.M.(2013).(8</w:t>
      </w:r>
      <w:r w:rsidRPr="00E41738">
        <w:rPr>
          <w:rFonts w:asciiTheme="majorBidi" w:eastAsiaTheme="majorEastAsia" w:hAnsiTheme="majorBidi" w:cs="B Zar"/>
          <w:vertAlign w:val="superscript"/>
          <w:lang w:bidi="fa-IR"/>
        </w:rPr>
        <w:t>th</w:t>
      </w:r>
      <w:r w:rsidRPr="00E41738">
        <w:rPr>
          <w:rFonts w:asciiTheme="majorBidi" w:eastAsiaTheme="majorEastAsia" w:hAnsiTheme="majorBidi" w:cs="B Zar"/>
          <w:lang w:bidi="fa-IR"/>
        </w:rPr>
        <w:t xml:space="preserve"> Edition).Elementary and Middle SchoolMathematics:Teaching Developmentally,</w:t>
      </w:r>
      <w:r w:rsidRPr="00E41738">
        <w:rPr>
          <w:rFonts w:asciiTheme="majorBidi" w:hAnsiTheme="majorBidi" w:cs="B Zar"/>
          <w:b/>
          <w:bCs/>
          <w:kern w:val="36"/>
        </w:rPr>
        <w:t xml:space="preserve"> </w:t>
      </w:r>
      <w:r w:rsidRPr="00E41738">
        <w:rPr>
          <w:rFonts w:asciiTheme="majorBidi" w:hAnsiTheme="majorBidi" w:cs="B Zar"/>
          <w:kern w:val="36"/>
        </w:rPr>
        <w:t>Student Value Edition</w:t>
      </w:r>
      <w:r w:rsidRPr="00E41738">
        <w:rPr>
          <w:rFonts w:asciiTheme="majorBidi" w:hAnsiTheme="majorBidi" w:cs="B Zar"/>
          <w:b/>
          <w:bCs/>
          <w:kern w:val="36"/>
        </w:rPr>
        <w:t>.</w:t>
      </w:r>
      <w:r w:rsidRPr="00E41738">
        <w:rPr>
          <w:rFonts w:asciiTheme="majorBidi" w:eastAsiaTheme="majorEastAsia" w:hAnsiTheme="majorBidi" w:cs="B Zar"/>
          <w:lang w:bidi="fa-IR"/>
        </w:rPr>
        <w:t>Boston:Pearson.</w:t>
      </w:r>
    </w:p>
    <w:p w:rsidR="00347847" w:rsidRPr="00E41738" w:rsidRDefault="00347847" w:rsidP="00D27681">
      <w:pPr>
        <w:numPr>
          <w:ilvl w:val="0"/>
          <w:numId w:val="71"/>
        </w:numPr>
        <w:ind w:left="360"/>
        <w:rPr>
          <w:rFonts w:asciiTheme="majorBidi" w:hAnsiTheme="majorBidi" w:cs="B Zar"/>
          <w:lang w:bidi="fa-IR"/>
        </w:rPr>
      </w:pPr>
      <w:r w:rsidRPr="00E41738">
        <w:rPr>
          <w:rFonts w:asciiTheme="majorBidi" w:hAnsiTheme="majorBidi" w:cs="B Zar"/>
          <w:lang w:bidi="fa-IR"/>
        </w:rPr>
        <w:t>Lester ,F.K.,Jr.,(Ed.)(2007).Second handbook of research</w:t>
      </w:r>
      <w:r w:rsidR="00181B41">
        <w:rPr>
          <w:rFonts w:asciiTheme="majorBidi" w:hAnsiTheme="majorBidi" w:cs="B Zar"/>
          <w:lang w:bidi="fa-IR"/>
        </w:rPr>
        <w:t xml:space="preserve"> </w:t>
      </w:r>
      <w:r w:rsidRPr="00E41738">
        <w:rPr>
          <w:rFonts w:asciiTheme="majorBidi" w:hAnsiTheme="majorBidi" w:cs="B Zar"/>
          <w:lang w:bidi="fa-IR"/>
        </w:rPr>
        <w:t>on mathematics teaching and learning:</w:t>
      </w:r>
      <w:r w:rsidRPr="00E41738">
        <w:rPr>
          <w:rFonts w:asciiTheme="majorBidi" w:hAnsiTheme="majorBidi" w:cs="B Zar"/>
        </w:rPr>
        <w:t xml:space="preserve"> A Project of the National Council of Teachers of Mathematics</w:t>
      </w:r>
      <w:r w:rsidR="00181B41">
        <w:rPr>
          <w:rFonts w:asciiTheme="majorBidi" w:hAnsiTheme="majorBidi" w:cs="B Zar"/>
          <w:lang w:bidi="fa-IR"/>
        </w:rPr>
        <w:t xml:space="preserve">. </w:t>
      </w:r>
      <w:r w:rsidRPr="00E41738">
        <w:rPr>
          <w:rFonts w:asciiTheme="majorBidi" w:hAnsiTheme="majorBidi" w:cs="B Zar"/>
          <w:lang w:bidi="fa-IR"/>
        </w:rPr>
        <w:t>Information Age.</w:t>
      </w:r>
    </w:p>
    <w:p w:rsidR="00347847" w:rsidRPr="00E41738" w:rsidRDefault="00347847" w:rsidP="00D27681">
      <w:pPr>
        <w:numPr>
          <w:ilvl w:val="0"/>
          <w:numId w:val="71"/>
        </w:numPr>
        <w:ind w:left="360"/>
        <w:rPr>
          <w:rFonts w:cs="B Zar"/>
          <w:lang w:bidi="fa-IR"/>
        </w:rPr>
      </w:pPr>
      <w:r w:rsidRPr="00E41738">
        <w:rPr>
          <w:rFonts w:asciiTheme="majorBidi" w:hAnsiTheme="majorBidi" w:cs="B Zar"/>
          <w:lang w:bidi="fa-IR"/>
        </w:rPr>
        <w:t>Alex</w:t>
      </w:r>
      <w:r w:rsidRPr="00E41738">
        <w:rPr>
          <w:rFonts w:asciiTheme="majorBidi" w:hAnsiTheme="majorBidi" w:cs="B Zar" w:hint="cs"/>
          <w:rtl/>
          <w:lang w:bidi="fa-IR"/>
        </w:rPr>
        <w:t xml:space="preserve"> </w:t>
      </w:r>
      <w:r w:rsidRPr="00E41738">
        <w:rPr>
          <w:rFonts w:asciiTheme="majorBidi" w:hAnsiTheme="majorBidi" w:cs="B Zar"/>
          <w:lang w:bidi="fa-IR"/>
        </w:rPr>
        <w:t>anderson,G.(2000).The</w:t>
      </w:r>
      <w:r w:rsidRPr="00E41738">
        <w:rPr>
          <w:rFonts w:asciiTheme="majorBidi" w:hAnsiTheme="majorBidi" w:cs="B Zar" w:hint="cs"/>
          <w:rtl/>
          <w:lang w:bidi="fa-IR"/>
        </w:rPr>
        <w:t xml:space="preserve"> </w:t>
      </w:r>
      <w:r w:rsidRPr="00E41738">
        <w:rPr>
          <w:rFonts w:asciiTheme="majorBidi" w:hAnsiTheme="majorBidi" w:cs="B Zar"/>
          <w:lang w:bidi="fa-IR"/>
        </w:rPr>
        <w:t>Random Walks of George Polya.Cambridge university press.</w:t>
      </w:r>
      <w:r w:rsidRPr="00E41738">
        <w:rPr>
          <w:rFonts w:cs="B Zar" w:hint="cs"/>
          <w:rtl/>
          <w:lang w:bidi="fa-IR"/>
        </w:rPr>
        <w:t xml:space="preserve"> </w:t>
      </w:r>
    </w:p>
    <w:p w:rsidR="00347847" w:rsidRPr="00E41738" w:rsidRDefault="00347847" w:rsidP="00D27681">
      <w:pPr>
        <w:numPr>
          <w:ilvl w:val="0"/>
          <w:numId w:val="71"/>
        </w:numPr>
        <w:ind w:left="360"/>
        <w:rPr>
          <w:rFonts w:asciiTheme="majorBidi" w:hAnsiTheme="majorBidi" w:cs="B Zar"/>
          <w:rtl/>
          <w:lang w:bidi="fa-IR"/>
        </w:rPr>
      </w:pPr>
      <w:r w:rsidRPr="00E41738">
        <w:rPr>
          <w:rFonts w:asciiTheme="majorBidi" w:hAnsiTheme="majorBidi" w:cs="B Zar"/>
          <w:lang w:bidi="fa-IR"/>
        </w:rPr>
        <w:t>Principles and standards for school mathematics.</w:t>
      </w:r>
      <w:r w:rsidRPr="00E41738">
        <w:rPr>
          <w:rFonts w:asciiTheme="majorBidi" w:hAnsiTheme="majorBidi" w:cs="B Zar" w:hint="cs"/>
          <w:rtl/>
          <w:lang w:bidi="fa-IR"/>
        </w:rPr>
        <w:t>)</w:t>
      </w:r>
      <w:r w:rsidRPr="00E41738">
        <w:rPr>
          <w:rFonts w:asciiTheme="majorBidi" w:hAnsiTheme="majorBidi" w:cs="B Zar"/>
          <w:lang w:bidi="fa-IR"/>
        </w:rPr>
        <w:t>2000</w:t>
      </w:r>
      <w:r w:rsidRPr="00E41738">
        <w:rPr>
          <w:rFonts w:asciiTheme="majorBidi" w:hAnsiTheme="majorBidi" w:cs="B Zar" w:hint="cs"/>
          <w:rtl/>
          <w:lang w:bidi="fa-IR"/>
        </w:rPr>
        <w:t>(</w:t>
      </w:r>
      <w:r w:rsidR="00181B41">
        <w:rPr>
          <w:rFonts w:asciiTheme="majorBidi" w:hAnsiTheme="majorBidi" w:cs="B Zar" w:hint="cs"/>
          <w:rtl/>
          <w:lang w:bidi="fa-IR"/>
        </w:rPr>
        <w:t>.</w:t>
      </w:r>
      <w:r w:rsidRPr="00E41738">
        <w:rPr>
          <w:rFonts w:asciiTheme="majorBidi" w:hAnsiTheme="majorBidi" w:cs="B Zar"/>
          <w:lang w:bidi="fa-IR"/>
        </w:rPr>
        <w:t>NCTM.</w:t>
      </w:r>
    </w:p>
    <w:p w:rsidR="00347847" w:rsidRPr="00E41738" w:rsidRDefault="00347847" w:rsidP="00D27681">
      <w:pPr>
        <w:numPr>
          <w:ilvl w:val="0"/>
          <w:numId w:val="71"/>
        </w:numPr>
        <w:ind w:left="360"/>
        <w:rPr>
          <w:rFonts w:asciiTheme="majorBidi" w:hAnsiTheme="majorBidi" w:cs="B Zar"/>
          <w:lang w:bidi="fa-IR"/>
        </w:rPr>
      </w:pPr>
      <w:r w:rsidRPr="00E41738">
        <w:rPr>
          <w:rFonts w:asciiTheme="majorBidi" w:hAnsiTheme="majorBidi" w:cs="B Zar"/>
          <w:lang w:bidi="fa-IR"/>
        </w:rPr>
        <w:t>Assessment &amp; evaluation of school mathematics,NCTM.</w:t>
      </w:r>
    </w:p>
    <w:p w:rsidR="00347847" w:rsidRPr="00E41738" w:rsidRDefault="00347847" w:rsidP="00D27681">
      <w:pPr>
        <w:bidi/>
        <w:jc w:val="both"/>
        <w:rPr>
          <w:rFonts w:cs="B Zar"/>
          <w:lang w:bidi="fa-IR"/>
        </w:rPr>
      </w:pPr>
      <w:r w:rsidRPr="00E41738">
        <w:rPr>
          <w:rFonts w:cs="B Zar" w:hint="cs"/>
          <w:rtl/>
          <w:lang w:bidi="fa-IR"/>
        </w:rPr>
        <w:t xml:space="preserve">منبع فرعی: </w:t>
      </w:r>
    </w:p>
    <w:p w:rsidR="00347847" w:rsidRPr="00E41738" w:rsidRDefault="00347847" w:rsidP="00D27681">
      <w:pPr>
        <w:numPr>
          <w:ilvl w:val="0"/>
          <w:numId w:val="72"/>
        </w:numPr>
        <w:bidi/>
        <w:ind w:left="540"/>
        <w:contextualSpacing/>
        <w:jc w:val="both"/>
        <w:rPr>
          <w:rFonts w:cs="B Zar"/>
          <w:rtl/>
          <w:lang w:bidi="fa-IR"/>
        </w:rPr>
      </w:pPr>
      <w:r w:rsidRPr="00E41738">
        <w:rPr>
          <w:rFonts w:cs="B Zar" w:hint="cs"/>
          <w:rtl/>
          <w:lang w:bidi="fa-IR"/>
        </w:rPr>
        <w:t xml:space="preserve">کتاب «طراحی فعالیت یادگیری در دوره ابتدایی»...، ماهرخ حسن زادگان رودسری، 1397، نشر پژوهشگر برتر، تهران. </w:t>
      </w:r>
    </w:p>
    <w:p w:rsidR="00347847" w:rsidRPr="00E41738" w:rsidRDefault="00347847" w:rsidP="00D27681">
      <w:pPr>
        <w:numPr>
          <w:ilvl w:val="0"/>
          <w:numId w:val="72"/>
        </w:numPr>
        <w:bidi/>
        <w:ind w:left="540"/>
        <w:contextualSpacing/>
        <w:jc w:val="both"/>
        <w:rPr>
          <w:rFonts w:cs="B Zar"/>
          <w:rtl/>
          <w:lang w:bidi="fa-IR"/>
        </w:rPr>
      </w:pPr>
      <w:r w:rsidRPr="00E41738">
        <w:rPr>
          <w:rFonts w:cs="B Zar" w:hint="cs"/>
          <w:rtl/>
          <w:lang w:bidi="fa-IR"/>
        </w:rPr>
        <w:t>برنامه درسی ریاضی، کتاب درسی ریاضی</w:t>
      </w:r>
      <w:r w:rsidR="00181B41">
        <w:rPr>
          <w:rFonts w:cs="B Zar" w:hint="cs"/>
          <w:rtl/>
          <w:lang w:bidi="fa-IR"/>
        </w:rPr>
        <w:t>.</w:t>
      </w:r>
    </w:p>
    <w:p w:rsidR="00347847" w:rsidRPr="00E41738" w:rsidRDefault="00347847" w:rsidP="00383FFB">
      <w:pPr>
        <w:bidi/>
        <w:jc w:val="both"/>
        <w:rPr>
          <w:rFonts w:cs="B Zar"/>
          <w:lang w:bidi="fa-IR"/>
        </w:rPr>
      </w:pPr>
    </w:p>
    <w:p w:rsidR="00347847" w:rsidRPr="00D27681" w:rsidRDefault="00347847" w:rsidP="00383FFB">
      <w:pPr>
        <w:bidi/>
        <w:jc w:val="both"/>
        <w:rPr>
          <w:rFonts w:cs="B Zar"/>
          <w:b/>
          <w:bCs/>
          <w:u w:val="single"/>
          <w:lang w:bidi="fa-IR"/>
        </w:rPr>
      </w:pPr>
      <w:r w:rsidRPr="00D27681">
        <w:rPr>
          <w:rFonts w:cs="B Zar" w:hint="cs"/>
          <w:b/>
          <w:bCs/>
          <w:u w:val="single"/>
          <w:rtl/>
          <w:lang w:bidi="fa-IR"/>
        </w:rPr>
        <w:t>5- راهبردهای ارزشیابی یادگیری</w:t>
      </w:r>
      <w:r w:rsidRPr="00D27681">
        <w:rPr>
          <w:rFonts w:cs="B Zar"/>
          <w:b/>
          <w:bCs/>
          <w:u w:val="single"/>
          <w:lang w:bidi="fa-IR"/>
        </w:rPr>
        <w:t>:</w:t>
      </w:r>
      <w:r w:rsidRPr="00D27681">
        <w:rPr>
          <w:rFonts w:cs="B Zar" w:hint="cs"/>
          <w:b/>
          <w:bCs/>
          <w:u w:val="single"/>
          <w:rtl/>
          <w:lang w:bidi="fa-IR"/>
        </w:rPr>
        <w:t xml:space="preserve"> </w:t>
      </w:r>
    </w:p>
    <w:p w:rsidR="00347847" w:rsidRPr="00E41738" w:rsidRDefault="00347847" w:rsidP="00D27681">
      <w:pPr>
        <w:numPr>
          <w:ilvl w:val="0"/>
          <w:numId w:val="65"/>
        </w:numPr>
        <w:bidi/>
        <w:ind w:left="540"/>
        <w:contextualSpacing/>
        <w:jc w:val="both"/>
        <w:rPr>
          <w:rFonts w:cs="B Zar"/>
          <w:rtl/>
          <w:lang w:bidi="fa-IR"/>
        </w:rPr>
      </w:pPr>
      <w:r w:rsidRPr="00E41738">
        <w:rPr>
          <w:rFonts w:cs="B Zar" w:hint="cs"/>
          <w:rtl/>
          <w:lang w:bidi="fa-IR"/>
        </w:rPr>
        <w:t xml:space="preserve">ارزشیابی پایانی: آزمون مباحث نظری به میزان 10 نمره </w:t>
      </w:r>
    </w:p>
    <w:p w:rsidR="00347847" w:rsidRPr="00E41738" w:rsidRDefault="00347847" w:rsidP="00D27681">
      <w:pPr>
        <w:numPr>
          <w:ilvl w:val="0"/>
          <w:numId w:val="65"/>
        </w:numPr>
        <w:bidi/>
        <w:ind w:left="540"/>
        <w:contextualSpacing/>
        <w:jc w:val="both"/>
        <w:rPr>
          <w:rFonts w:cs="B Zar"/>
          <w:rtl/>
          <w:lang w:bidi="fa-IR"/>
        </w:rPr>
      </w:pPr>
      <w:r w:rsidRPr="00E41738">
        <w:rPr>
          <w:rFonts w:cs="B Zar" w:hint="cs"/>
          <w:rtl/>
          <w:lang w:bidi="fa-IR"/>
        </w:rPr>
        <w:t>ارزشیابی فرآیند: عملکرد مهارت آموز در فعالیت‌های یادگیری پیش‌بینی شده و مشارکت در فعالیت‌ها</w:t>
      </w:r>
      <w:r w:rsidR="00181B41">
        <w:rPr>
          <w:rFonts w:cs="B Zar" w:hint="cs"/>
          <w:rtl/>
          <w:lang w:bidi="fa-IR"/>
        </w:rPr>
        <w:t xml:space="preserve"> </w:t>
      </w:r>
      <w:r w:rsidRPr="00E41738">
        <w:rPr>
          <w:rFonts w:cs="B Zar" w:hint="cs"/>
          <w:rtl/>
          <w:lang w:bidi="fa-IR"/>
        </w:rPr>
        <w:t>5 نمره</w:t>
      </w:r>
    </w:p>
    <w:p w:rsidR="00347847" w:rsidRPr="00E41738" w:rsidRDefault="00347847" w:rsidP="00D27681">
      <w:pPr>
        <w:numPr>
          <w:ilvl w:val="0"/>
          <w:numId w:val="65"/>
        </w:numPr>
        <w:bidi/>
        <w:ind w:left="540"/>
        <w:contextualSpacing/>
        <w:jc w:val="both"/>
        <w:rPr>
          <w:rFonts w:cs="B Zar"/>
          <w:rtl/>
          <w:lang w:bidi="fa-IR"/>
        </w:rPr>
      </w:pPr>
      <w:r w:rsidRPr="00E41738">
        <w:rPr>
          <w:rFonts w:cs="B Zar" w:hint="cs"/>
          <w:rtl/>
          <w:lang w:bidi="fa-IR"/>
        </w:rPr>
        <w:t>ارزشیابی پوشه کار: مجموعه تکالیف عملکردی و ارائه پروژه طراحی واحد یادگیری 5 نمره</w:t>
      </w:r>
    </w:p>
    <w:p w:rsidR="00347847" w:rsidRDefault="00347847" w:rsidP="00D27681">
      <w:pPr>
        <w:numPr>
          <w:ilvl w:val="0"/>
          <w:numId w:val="65"/>
        </w:numPr>
        <w:bidi/>
        <w:ind w:left="540"/>
        <w:contextualSpacing/>
        <w:jc w:val="both"/>
        <w:rPr>
          <w:rFonts w:cs="B Zar"/>
          <w:lang w:bidi="fa-IR"/>
        </w:rPr>
      </w:pPr>
      <w:r w:rsidRPr="00E41738">
        <w:rPr>
          <w:rFonts w:cs="B Zar" w:hint="cs"/>
          <w:rtl/>
          <w:lang w:bidi="fa-IR"/>
        </w:rPr>
        <w:t>ارزشیابی از یادگیرنده بر اساس تکالیف یادگیری در طول ترم، تکالیف عملکردی و آزمون پایان ترم انجام می شود.مبنای ارزیابی تکالیف، ملاک ها و سطوح پیامدهای یادگیری تعیین شده است. 50% از تکالیف عملکردی، می تواند بصورت گروهی اجرا شود.</w:t>
      </w:r>
    </w:p>
    <w:p w:rsidR="00D27681" w:rsidRDefault="00D27681" w:rsidP="00D27681">
      <w:pPr>
        <w:bidi/>
        <w:ind w:left="1080"/>
        <w:contextualSpacing/>
        <w:jc w:val="both"/>
        <w:rPr>
          <w:rFonts w:cs="B Zar"/>
          <w:rtl/>
          <w:lang w:bidi="fa-IR"/>
        </w:rPr>
      </w:pPr>
    </w:p>
    <w:p w:rsidR="00D27681" w:rsidRDefault="00D27681" w:rsidP="00D27681">
      <w:pPr>
        <w:bidi/>
        <w:ind w:left="1080"/>
        <w:contextualSpacing/>
        <w:jc w:val="both"/>
        <w:rPr>
          <w:rFonts w:cs="B Zar"/>
          <w:rtl/>
          <w:lang w:bidi="fa-IR"/>
        </w:rPr>
      </w:pPr>
    </w:p>
    <w:p w:rsidR="00D27681" w:rsidRDefault="00D27681" w:rsidP="00D27681">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2573DA" w:rsidRDefault="002573DA" w:rsidP="002573DA">
      <w:pPr>
        <w:bidi/>
        <w:ind w:left="1080"/>
        <w:contextualSpacing/>
        <w:jc w:val="both"/>
        <w:rPr>
          <w:rFonts w:cs="B Zar"/>
          <w:rtl/>
          <w:lang w:bidi="fa-IR"/>
        </w:rPr>
      </w:pPr>
    </w:p>
    <w:p w:rsidR="00D27681" w:rsidRPr="00E41738" w:rsidRDefault="00D27681" w:rsidP="00D27681">
      <w:pPr>
        <w:bidi/>
        <w:ind w:left="1080"/>
        <w:contextualSpacing/>
        <w:jc w:val="both"/>
        <w:rPr>
          <w:rFonts w:cs="B Zar"/>
          <w:lang w:bidi="fa-IR"/>
        </w:rPr>
      </w:pPr>
    </w:p>
    <w:p w:rsidR="007C1556" w:rsidRPr="00E41738" w:rsidRDefault="007C1556" w:rsidP="00383FFB">
      <w:pPr>
        <w:pStyle w:val="Heading3"/>
        <w:bidi/>
        <w:ind w:left="0"/>
        <w:jc w:val="left"/>
      </w:pPr>
      <w:bookmarkStart w:id="19" w:name="_Toc528580289"/>
      <w:r w:rsidRPr="00E41738">
        <w:rPr>
          <w:rFonts w:hint="cs"/>
          <w:rtl/>
        </w:rPr>
        <w:lastRenderedPageBreak/>
        <w:t>سرفصل درس «آموزش و طراحی واحد یادگیری دینی و قرآن»</w:t>
      </w:r>
      <w:bookmarkEnd w:id="19"/>
    </w:p>
    <w:p w:rsidR="007C1556" w:rsidRPr="00D27681" w:rsidRDefault="007C1556" w:rsidP="00D27681">
      <w:pPr>
        <w:bidi/>
        <w:spacing w:before="240"/>
        <w:jc w:val="both"/>
        <w:rPr>
          <w:rFonts w:cs="B Zar"/>
          <w:bCs/>
          <w:u w:val="single"/>
          <w:rtl/>
        </w:rPr>
      </w:pPr>
      <w:r w:rsidRPr="00D27681">
        <w:rPr>
          <w:rFonts w:cs="B Zar" w:hint="cs"/>
          <w:bCs/>
          <w:u w:val="single"/>
          <w:rtl/>
        </w:rPr>
        <w:t>1. معرفی درس و منطق آن</w:t>
      </w:r>
    </w:p>
    <w:p w:rsidR="007C1556" w:rsidRPr="00E41738" w:rsidRDefault="007C1556" w:rsidP="00383FFB">
      <w:pPr>
        <w:bidi/>
        <w:jc w:val="both"/>
        <w:rPr>
          <w:rFonts w:cs="B Zar"/>
          <w:rtl/>
        </w:rPr>
      </w:pPr>
      <w:r w:rsidRPr="00E41738">
        <w:rPr>
          <w:rFonts w:cs="B Zar" w:hint="cs"/>
          <w:rtl/>
        </w:rPr>
        <w:t xml:space="preserve">اولین تجربیات یادگیری مفاهیم اخلاقی و دینی در خانواده و از طریق ارتباط با اعضاء خانواده، نزدیکان و همسالان شکل می گیرد. در مبانی تعلیم و تربیتی دینی دوره ابتدایی (هفت سال دوم) به عنوان یک دوره تأثیر گذار در شکل گیری رفتار های دینی و اخلاقی در کودکان و نیز تقید به مسایل دینی محسوب می شود. آشنایی معلمان با فرآیند رشد اخلاقی و روش های آموزش آن، به آنها در انتخاب زبان متناسب با سطح رشدی دانش آموزان و سازمان دادن موقعیت های یادگیری تأثیر گذار برای درک مفاهیم دینی، شکل گیری و تقویت ارزش ها و باور های دینی کمک کند. </w:t>
      </w:r>
    </w:p>
    <w:tbl>
      <w:tblPr>
        <w:bidiVisual/>
        <w:tblW w:w="93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0"/>
        <w:gridCol w:w="7066"/>
      </w:tblGrid>
      <w:tr w:rsidR="00E41738" w:rsidRPr="00E41738" w:rsidTr="000826E5">
        <w:trPr>
          <w:trHeight w:val="570"/>
          <w:jc w:val="center"/>
        </w:trPr>
        <w:tc>
          <w:tcPr>
            <w:tcW w:w="2240" w:type="dxa"/>
            <w:vMerge w:val="restart"/>
            <w:tcBorders>
              <w:top w:val="single" w:sz="4" w:space="0" w:color="000000"/>
              <w:left w:val="single" w:sz="4" w:space="0" w:color="000000"/>
              <w:right w:val="single" w:sz="4" w:space="0" w:color="000000"/>
            </w:tcBorders>
            <w:hideMark/>
          </w:tcPr>
          <w:p w:rsidR="007C1556" w:rsidRPr="00E41738" w:rsidRDefault="007C1556" w:rsidP="00383FFB">
            <w:pPr>
              <w:bidi/>
              <w:rPr>
                <w:rFonts w:cs="B Zar"/>
                <w:b/>
                <w:bCs/>
                <w:u w:val="single"/>
              </w:rPr>
            </w:pPr>
            <w:r w:rsidRPr="00E41738">
              <w:rPr>
                <w:rFonts w:cs="B Zar" w:hint="cs"/>
                <w:bCs/>
                <w:u w:val="single"/>
                <w:rtl/>
              </w:rPr>
              <w:t>مشخصات درس</w:t>
            </w:r>
          </w:p>
          <w:p w:rsidR="000826E5" w:rsidRPr="00E41738" w:rsidRDefault="000826E5"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تربیتی-موضوعی</w:t>
            </w:r>
          </w:p>
          <w:p w:rsidR="000826E5" w:rsidRPr="00E41738" w:rsidRDefault="000826E5"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C1556" w:rsidRPr="00E41738" w:rsidRDefault="000826E5" w:rsidP="00383FFB">
            <w:pPr>
              <w:bidi/>
              <w:jc w:val="both"/>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استاد گروه علوم انسانی</w:t>
            </w:r>
            <w:r w:rsidR="007C1556" w:rsidRPr="00E41738">
              <w:rPr>
                <w:rFonts w:cs="B Zar" w:hint="cs"/>
                <w:rtl/>
              </w:rPr>
              <w:t xml:space="preserve"> </w:t>
            </w:r>
          </w:p>
        </w:tc>
        <w:tc>
          <w:tcPr>
            <w:tcW w:w="7066" w:type="dxa"/>
            <w:tcBorders>
              <w:top w:val="single" w:sz="4" w:space="0" w:color="000000"/>
              <w:left w:val="single" w:sz="4" w:space="0" w:color="000000"/>
              <w:bottom w:val="single" w:sz="4" w:space="0" w:color="auto"/>
              <w:right w:val="single" w:sz="4" w:space="0" w:color="000000"/>
            </w:tcBorders>
            <w:shd w:val="clear" w:color="auto" w:fill="D9E2F3" w:themeFill="accent5" w:themeFillTint="33"/>
            <w:hideMark/>
          </w:tcPr>
          <w:p w:rsidR="007C1556" w:rsidRPr="00E41738" w:rsidRDefault="007C1556" w:rsidP="00383FFB">
            <w:pPr>
              <w:bidi/>
              <w:ind w:firstLine="312"/>
              <w:jc w:val="both"/>
              <w:rPr>
                <w:rFonts w:cs="B Zar"/>
                <w:rtl/>
              </w:rPr>
            </w:pPr>
            <w:r w:rsidRPr="00E41738">
              <w:rPr>
                <w:rFonts w:cs="B Zar" w:hint="cs"/>
                <w:rtl/>
              </w:rPr>
              <w:t>نام درس:</w:t>
            </w:r>
            <w:r w:rsidR="00181B41">
              <w:rPr>
                <w:rFonts w:cs="B Zar" w:hint="cs"/>
                <w:rtl/>
              </w:rPr>
              <w:t xml:space="preserve"> </w:t>
            </w:r>
            <w:r w:rsidR="00B71D0B" w:rsidRPr="00E41738">
              <w:rPr>
                <w:rFonts w:cs="B Zar" w:hint="cs"/>
                <w:b/>
                <w:bCs/>
                <w:rtl/>
              </w:rPr>
              <w:t xml:space="preserve">آموزش و طراحی واحد یادگیری </w:t>
            </w:r>
            <w:r w:rsidRPr="00E41738">
              <w:rPr>
                <w:rFonts w:cs="B Zar" w:hint="cs"/>
                <w:b/>
                <w:bCs/>
                <w:rtl/>
              </w:rPr>
              <w:t>دینی و قرآن</w:t>
            </w:r>
          </w:p>
        </w:tc>
      </w:tr>
      <w:tr w:rsidR="00E41738" w:rsidRPr="00E41738" w:rsidTr="000826E5">
        <w:trPr>
          <w:trHeight w:val="3032"/>
          <w:jc w:val="center"/>
        </w:trPr>
        <w:tc>
          <w:tcPr>
            <w:tcW w:w="2240" w:type="dxa"/>
            <w:vMerge/>
            <w:tcBorders>
              <w:left w:val="single" w:sz="4" w:space="0" w:color="000000"/>
              <w:bottom w:val="single" w:sz="4" w:space="0" w:color="000000"/>
              <w:right w:val="single" w:sz="4" w:space="0" w:color="000000"/>
            </w:tcBorders>
            <w:vAlign w:val="center"/>
            <w:hideMark/>
          </w:tcPr>
          <w:p w:rsidR="007C1556" w:rsidRPr="00E41738" w:rsidRDefault="007C1556" w:rsidP="00383FFB">
            <w:pPr>
              <w:bidi/>
              <w:rPr>
                <w:rFonts w:cs="B Zar"/>
              </w:rPr>
            </w:pPr>
          </w:p>
        </w:tc>
        <w:tc>
          <w:tcPr>
            <w:tcW w:w="7066" w:type="dxa"/>
            <w:tcBorders>
              <w:top w:val="single" w:sz="4" w:space="0" w:color="auto"/>
              <w:left w:val="single" w:sz="4" w:space="0" w:color="000000"/>
              <w:bottom w:val="single" w:sz="4" w:space="0" w:color="000000"/>
              <w:right w:val="single" w:sz="4" w:space="0" w:color="000000"/>
            </w:tcBorders>
            <w:hideMark/>
          </w:tcPr>
          <w:p w:rsidR="007C1556" w:rsidRPr="00E41738" w:rsidRDefault="007C1556" w:rsidP="00383FFB">
            <w:pPr>
              <w:bidi/>
              <w:jc w:val="both"/>
              <w:rPr>
                <w:rFonts w:cs="B Zar"/>
                <w:b/>
                <w:bCs/>
                <w:u w:val="single"/>
                <w:rtl/>
              </w:rPr>
            </w:pPr>
            <w:r w:rsidRPr="00E41738">
              <w:rPr>
                <w:rFonts w:cs="B Zar" w:hint="cs"/>
                <w:bCs/>
                <w:u w:val="single"/>
                <w:rtl/>
              </w:rPr>
              <w:t xml:space="preserve">اهداف/ پیامدهای یادگیری: در پایان این واحد یادگیری </w:t>
            </w:r>
            <w:r w:rsidR="000826E5" w:rsidRPr="00E41738">
              <w:rPr>
                <w:rFonts w:cs="B Zar"/>
                <w:bCs/>
                <w:u w:val="single"/>
                <w:rtl/>
              </w:rPr>
              <w:t xml:space="preserve">مهارت آموز </w:t>
            </w:r>
            <w:r w:rsidRPr="00E41738">
              <w:rPr>
                <w:rFonts w:cs="B Zar" w:hint="cs"/>
                <w:bCs/>
                <w:u w:val="single"/>
                <w:rtl/>
              </w:rPr>
              <w:t>قادر خواهد بود:</w:t>
            </w:r>
          </w:p>
          <w:p w:rsidR="007C1556" w:rsidRPr="00E41738" w:rsidRDefault="007C1556" w:rsidP="00383FFB">
            <w:pPr>
              <w:bidi/>
              <w:rPr>
                <w:rFonts w:cs="B Zar"/>
                <w:rtl/>
              </w:rPr>
            </w:pPr>
            <w:r w:rsidRPr="00E41738">
              <w:rPr>
                <w:rFonts w:cs="B Zar" w:hint="cs"/>
                <w:rtl/>
              </w:rPr>
              <w:t xml:space="preserve">با مطالعه روش های بکارگرفته شده در آموزش مفاهیم اخلاقی و دینی تناسب آن با ظرفیت های ذهنی دانش آموزان را مورد بررسی قرار دهد. </w:t>
            </w:r>
          </w:p>
          <w:p w:rsidR="007C1556" w:rsidRPr="00E41738" w:rsidRDefault="007C1556" w:rsidP="00383FFB">
            <w:pPr>
              <w:bidi/>
              <w:jc w:val="lowKashida"/>
              <w:rPr>
                <w:rFonts w:cs="B Zar"/>
                <w:rtl/>
                <w:lang w:bidi="fa-IR"/>
              </w:rPr>
            </w:pPr>
            <w:r w:rsidRPr="00E41738">
              <w:rPr>
                <w:rFonts w:cs="B Zar" w:hint="cs"/>
                <w:rtl/>
              </w:rPr>
              <w:t xml:space="preserve">با تحلیل برنامه درسی آموزش دینی و قرآن فرصت های یادگیری را برای آموزش طراحی و اجرا نماید. </w:t>
            </w:r>
          </w:p>
        </w:tc>
      </w:tr>
    </w:tbl>
    <w:p w:rsidR="007C1556" w:rsidRPr="00E41738" w:rsidRDefault="007C1556" w:rsidP="00383FFB">
      <w:pPr>
        <w:bidi/>
        <w:jc w:val="both"/>
        <w:rPr>
          <w:rFonts w:cs="B Zar"/>
          <w:bCs/>
          <w:rtl/>
        </w:rPr>
      </w:pPr>
    </w:p>
    <w:p w:rsidR="007C1556" w:rsidRPr="00D27681" w:rsidRDefault="007C1556" w:rsidP="00383FFB">
      <w:pPr>
        <w:bidi/>
        <w:spacing w:before="120"/>
        <w:jc w:val="both"/>
        <w:rPr>
          <w:rFonts w:cs="B Zar"/>
          <w:b/>
          <w:bCs/>
          <w:u w:val="single"/>
          <w:rtl/>
        </w:rPr>
      </w:pPr>
      <w:r w:rsidRPr="00D27681">
        <w:rPr>
          <w:rFonts w:cs="B Zar" w:hint="cs"/>
          <w:bCs/>
          <w:u w:val="single"/>
          <w:rtl/>
        </w:rPr>
        <w:t>2. فرصت</w:t>
      </w:r>
      <w:r w:rsidRPr="00D27681">
        <w:rPr>
          <w:rFonts w:cs="B Zar" w:hint="cs"/>
          <w:bCs/>
          <w:u w:val="single"/>
          <w:rtl/>
        </w:rPr>
        <w:softHyphen/>
        <w:t xml:space="preserve">های یادگیری، محتوای درس و ساختار آن </w:t>
      </w:r>
    </w:p>
    <w:p w:rsidR="007C1556" w:rsidRPr="00E41738" w:rsidRDefault="007C1556" w:rsidP="00383FFB">
      <w:pPr>
        <w:bidi/>
        <w:spacing w:before="120"/>
        <w:jc w:val="both"/>
        <w:rPr>
          <w:rFonts w:cs="B Zar"/>
          <w:bCs/>
          <w:rtl/>
        </w:rPr>
      </w:pPr>
      <w:r w:rsidRPr="00E41738">
        <w:rPr>
          <w:rFonts w:cs="B Zar" w:hint="cs"/>
          <w:bCs/>
          <w:rtl/>
        </w:rPr>
        <w:t>فصل اول : جايگاه آموزش ديني در تربيت</w:t>
      </w:r>
    </w:p>
    <w:p w:rsidR="007C1556" w:rsidRPr="00E41738" w:rsidRDefault="007C1556" w:rsidP="00383FFB">
      <w:pPr>
        <w:numPr>
          <w:ilvl w:val="0"/>
          <w:numId w:val="73"/>
        </w:numPr>
        <w:bidi/>
        <w:ind w:left="283"/>
        <w:rPr>
          <w:rFonts w:cs="B Zar"/>
          <w:rtl/>
        </w:rPr>
      </w:pPr>
      <w:r w:rsidRPr="00E41738">
        <w:rPr>
          <w:rFonts w:cs="B Zar" w:hint="cs"/>
          <w:rtl/>
        </w:rPr>
        <w:t xml:space="preserve">زمينه فلسفي </w:t>
      </w:r>
    </w:p>
    <w:p w:rsidR="007C1556" w:rsidRPr="00E41738" w:rsidRDefault="00181B41" w:rsidP="00383FFB">
      <w:pPr>
        <w:bidi/>
        <w:ind w:left="-77"/>
        <w:rPr>
          <w:rFonts w:cs="B Zar"/>
        </w:rPr>
      </w:pPr>
      <w:r>
        <w:rPr>
          <w:rFonts w:cs="B Zar" w:hint="cs"/>
          <w:rtl/>
        </w:rPr>
        <w:t xml:space="preserve"> </w:t>
      </w:r>
      <w:r w:rsidR="007C1556" w:rsidRPr="00E41738">
        <w:rPr>
          <w:rFonts w:cs="B Zar" w:hint="cs"/>
          <w:rtl/>
        </w:rPr>
        <w:t>نگرش به آموزش ديني</w:t>
      </w:r>
      <w:r>
        <w:rPr>
          <w:rFonts w:cs="B Zar" w:hint="cs"/>
          <w:rtl/>
        </w:rPr>
        <w:t xml:space="preserve"> </w:t>
      </w:r>
    </w:p>
    <w:p w:rsidR="007C1556" w:rsidRPr="00E41738" w:rsidRDefault="007C1556" w:rsidP="00383FFB">
      <w:pPr>
        <w:bidi/>
        <w:rPr>
          <w:rFonts w:cs="B Zar"/>
          <w:b/>
          <w:rtl/>
        </w:rPr>
      </w:pPr>
      <w:r w:rsidRPr="00E41738">
        <w:rPr>
          <w:rFonts w:cs="B Zar" w:hint="cs"/>
          <w:rtl/>
        </w:rPr>
        <w:t xml:space="preserve">زبان آموزش دين </w:t>
      </w:r>
    </w:p>
    <w:p w:rsidR="007C1556" w:rsidRPr="00E41738" w:rsidRDefault="007C1556" w:rsidP="00383FFB">
      <w:pPr>
        <w:bidi/>
        <w:ind w:left="283"/>
        <w:rPr>
          <w:rFonts w:cs="B Zar"/>
          <w:b/>
          <w:rtl/>
        </w:rPr>
      </w:pPr>
      <w:r w:rsidRPr="00E41738">
        <w:rPr>
          <w:rFonts w:cs="B Zar" w:hint="cs"/>
          <w:rtl/>
        </w:rPr>
        <w:t>مستقيم</w:t>
      </w:r>
    </w:p>
    <w:p w:rsidR="007C1556" w:rsidRPr="00E41738" w:rsidRDefault="007C1556" w:rsidP="00383FFB">
      <w:pPr>
        <w:bidi/>
        <w:ind w:left="283"/>
        <w:rPr>
          <w:rFonts w:cs="B Zar"/>
          <w:b/>
          <w:rtl/>
        </w:rPr>
      </w:pPr>
      <w:r w:rsidRPr="00E41738">
        <w:rPr>
          <w:rFonts w:cs="B Zar" w:hint="cs"/>
          <w:rtl/>
        </w:rPr>
        <w:t>غيرمستقيم</w:t>
      </w:r>
    </w:p>
    <w:p w:rsidR="007C1556" w:rsidRPr="00E41738" w:rsidRDefault="007C1556" w:rsidP="00383FFB">
      <w:pPr>
        <w:bidi/>
        <w:ind w:left="283"/>
        <w:rPr>
          <w:rFonts w:cs="B Zar"/>
          <w:b/>
          <w:rtl/>
        </w:rPr>
      </w:pPr>
      <w:r w:rsidRPr="00E41738">
        <w:rPr>
          <w:rFonts w:cs="B Zar" w:hint="cs"/>
          <w:rtl/>
        </w:rPr>
        <w:t>تجارب دست اول و آثار و نتايج آن</w:t>
      </w:r>
    </w:p>
    <w:p w:rsidR="007C1556" w:rsidRPr="00E41738" w:rsidRDefault="007C1556" w:rsidP="00383FFB">
      <w:pPr>
        <w:bidi/>
        <w:rPr>
          <w:rFonts w:cs="B Zar"/>
          <w:b/>
          <w:rtl/>
        </w:rPr>
      </w:pPr>
      <w:r w:rsidRPr="00E41738">
        <w:rPr>
          <w:rFonts w:cs="B Zar" w:hint="cs"/>
          <w:rtl/>
        </w:rPr>
        <w:t xml:space="preserve">تربيت ديني و پرورش تفكر </w:t>
      </w:r>
    </w:p>
    <w:p w:rsidR="007C1556" w:rsidRPr="00E41738" w:rsidRDefault="007C1556" w:rsidP="00383FFB">
      <w:pPr>
        <w:numPr>
          <w:ilvl w:val="0"/>
          <w:numId w:val="73"/>
        </w:numPr>
        <w:tabs>
          <w:tab w:val="num" w:pos="237"/>
        </w:tabs>
        <w:bidi/>
        <w:ind w:hanging="689"/>
        <w:rPr>
          <w:rFonts w:cs="B Zar"/>
          <w:b/>
          <w:rtl/>
        </w:rPr>
      </w:pPr>
      <w:r w:rsidRPr="00E41738">
        <w:rPr>
          <w:rFonts w:cs="B Zar" w:hint="cs"/>
          <w:rtl/>
        </w:rPr>
        <w:t xml:space="preserve">زمينة روانشناختي تربيت ديني </w:t>
      </w:r>
    </w:p>
    <w:p w:rsidR="007C1556" w:rsidRPr="00E41738" w:rsidRDefault="007C1556" w:rsidP="00383FFB">
      <w:pPr>
        <w:bidi/>
        <w:ind w:left="283"/>
        <w:rPr>
          <w:rFonts w:cs="B Zar"/>
        </w:rPr>
      </w:pPr>
      <w:r w:rsidRPr="00E41738">
        <w:rPr>
          <w:rFonts w:cs="B Zar" w:hint="cs"/>
          <w:rtl/>
        </w:rPr>
        <w:t>ماهيت يادگيري در آموزه‌هاي ديني (اعتقادات، اخلاق، احکام)</w:t>
      </w:r>
    </w:p>
    <w:p w:rsidR="007C1556" w:rsidRPr="00E41738" w:rsidRDefault="00181B41" w:rsidP="00181B41">
      <w:pPr>
        <w:bidi/>
        <w:ind w:left="283"/>
        <w:rPr>
          <w:rFonts w:cs="B Zar"/>
          <w:bCs/>
        </w:rPr>
      </w:pPr>
      <w:r>
        <w:rPr>
          <w:rFonts w:cs="B Zar" w:hint="cs"/>
          <w:bCs/>
          <w:rtl/>
        </w:rPr>
        <w:t xml:space="preserve"> </w:t>
      </w:r>
      <w:r w:rsidR="007C1556" w:rsidRPr="00E41738">
        <w:rPr>
          <w:rFonts w:cs="B Zar" w:hint="cs"/>
          <w:rtl/>
        </w:rPr>
        <w:t>ويژگيهاي رشدي و تكامل آن در درك آموزه‌هاي ديني</w:t>
      </w:r>
      <w:r w:rsidR="007C1556" w:rsidRPr="00E41738">
        <w:rPr>
          <w:rFonts w:cs="B Zar" w:hint="cs"/>
          <w:bCs/>
          <w:rtl/>
        </w:rPr>
        <w:t xml:space="preserve"> </w:t>
      </w:r>
    </w:p>
    <w:p w:rsidR="007C1556" w:rsidRPr="00E41738" w:rsidRDefault="00181B41" w:rsidP="00181B41">
      <w:pPr>
        <w:bidi/>
        <w:ind w:left="283"/>
        <w:rPr>
          <w:rFonts w:cs="B Zar"/>
          <w:b/>
          <w:rtl/>
        </w:rPr>
      </w:pPr>
      <w:r>
        <w:rPr>
          <w:rFonts w:cs="B Zar" w:hint="cs"/>
          <w:rtl/>
        </w:rPr>
        <w:t xml:space="preserve"> </w:t>
      </w:r>
      <w:r w:rsidR="007C1556" w:rsidRPr="00E41738">
        <w:rPr>
          <w:rFonts w:cs="B Zar" w:hint="cs"/>
          <w:rtl/>
        </w:rPr>
        <w:t>ظرفيتهاي ذهني كودك و درك مفاهيم اعتقادي</w:t>
      </w:r>
    </w:p>
    <w:p w:rsidR="007C1556" w:rsidRPr="00E41738" w:rsidRDefault="00181B41" w:rsidP="00181B41">
      <w:pPr>
        <w:bidi/>
        <w:ind w:left="283"/>
        <w:rPr>
          <w:rFonts w:cs="B Zar"/>
          <w:b/>
          <w:rtl/>
        </w:rPr>
      </w:pPr>
      <w:r>
        <w:rPr>
          <w:rFonts w:cs="B Zar" w:hint="cs"/>
          <w:bCs/>
          <w:rtl/>
        </w:rPr>
        <w:t xml:space="preserve"> </w:t>
      </w:r>
      <w:r w:rsidR="007C1556" w:rsidRPr="00E41738">
        <w:rPr>
          <w:rFonts w:cs="B Zar" w:hint="cs"/>
          <w:rtl/>
        </w:rPr>
        <w:t>ظرفيتهاي ذهني كودك و درك مفاهيم اخلاقي</w:t>
      </w:r>
    </w:p>
    <w:p w:rsidR="007C1556" w:rsidRPr="00E41738" w:rsidRDefault="007C1556" w:rsidP="00383FFB">
      <w:pPr>
        <w:numPr>
          <w:ilvl w:val="0"/>
          <w:numId w:val="73"/>
        </w:numPr>
        <w:tabs>
          <w:tab w:val="num" w:pos="237"/>
        </w:tabs>
        <w:bidi/>
        <w:ind w:hanging="689"/>
        <w:rPr>
          <w:rFonts w:cs="B Zar"/>
          <w:b/>
        </w:rPr>
      </w:pPr>
      <w:r w:rsidRPr="00E41738">
        <w:rPr>
          <w:rFonts w:cs="B Zar" w:hint="cs"/>
          <w:rtl/>
        </w:rPr>
        <w:t xml:space="preserve">زمينة اجتماعي تربيت ديني </w:t>
      </w:r>
    </w:p>
    <w:p w:rsidR="007C1556" w:rsidRPr="00E41738" w:rsidRDefault="007C1556" w:rsidP="00383FFB">
      <w:pPr>
        <w:tabs>
          <w:tab w:val="left" w:pos="237"/>
        </w:tabs>
        <w:bidi/>
        <w:ind w:left="237" w:firstLine="406"/>
        <w:rPr>
          <w:rFonts w:cs="B Zar"/>
          <w:b/>
        </w:rPr>
      </w:pPr>
      <w:r w:rsidRPr="00E41738">
        <w:rPr>
          <w:rFonts w:cs="B Zar" w:hint="cs"/>
          <w:rtl/>
        </w:rPr>
        <w:lastRenderedPageBreak/>
        <w:t>خانواده و تربيت ديني</w:t>
      </w:r>
    </w:p>
    <w:p w:rsidR="007C1556" w:rsidRPr="00E41738" w:rsidRDefault="007C1556" w:rsidP="00383FFB">
      <w:pPr>
        <w:bidi/>
        <w:ind w:left="643"/>
        <w:rPr>
          <w:rFonts w:cs="B Zar"/>
          <w:b/>
        </w:rPr>
      </w:pPr>
      <w:r w:rsidRPr="00E41738">
        <w:rPr>
          <w:rFonts w:cs="B Zar" w:hint="cs"/>
          <w:rtl/>
        </w:rPr>
        <w:t>مدرسه و تربيت ديني</w:t>
      </w:r>
    </w:p>
    <w:p w:rsidR="007C1556" w:rsidRPr="00E41738" w:rsidRDefault="007C1556" w:rsidP="00383FFB">
      <w:pPr>
        <w:bidi/>
        <w:ind w:left="643"/>
        <w:rPr>
          <w:rFonts w:cs="B Zar"/>
          <w:b/>
        </w:rPr>
      </w:pPr>
      <w:r w:rsidRPr="00E41738">
        <w:rPr>
          <w:rFonts w:cs="B Zar" w:hint="cs"/>
          <w:rtl/>
        </w:rPr>
        <w:t>نهادها و تربيت ديني</w:t>
      </w:r>
    </w:p>
    <w:p w:rsidR="007C1556" w:rsidRPr="00E41738" w:rsidRDefault="007C1556" w:rsidP="00383FFB">
      <w:pPr>
        <w:bidi/>
        <w:ind w:left="643"/>
        <w:rPr>
          <w:rFonts w:cs="B Zar"/>
          <w:b/>
        </w:rPr>
      </w:pPr>
      <w:r w:rsidRPr="00E41738">
        <w:rPr>
          <w:rFonts w:cs="B Zar" w:hint="cs"/>
          <w:rtl/>
        </w:rPr>
        <w:t>رسانه‌ها و</w:t>
      </w:r>
      <w:r w:rsidRPr="00E41738">
        <w:rPr>
          <w:rFonts w:cs="B Zar" w:hint="cs"/>
          <w:iCs/>
          <w:rtl/>
        </w:rPr>
        <w:t xml:space="preserve"> </w:t>
      </w:r>
      <w:r w:rsidRPr="00E41738">
        <w:rPr>
          <w:rFonts w:cs="B Zar" w:hint="cs"/>
          <w:rtl/>
        </w:rPr>
        <w:t>تربيت ديني</w:t>
      </w:r>
    </w:p>
    <w:p w:rsidR="007C1556" w:rsidRPr="00E41738" w:rsidRDefault="007C1556" w:rsidP="00383FFB">
      <w:pPr>
        <w:bidi/>
        <w:rPr>
          <w:rFonts w:cs="B Zar"/>
          <w:bCs/>
          <w:rtl/>
        </w:rPr>
      </w:pPr>
      <w:r w:rsidRPr="00E41738">
        <w:rPr>
          <w:rFonts w:cs="B Zar" w:hint="cs"/>
          <w:bCs/>
          <w:rtl/>
        </w:rPr>
        <w:t xml:space="preserve">تکالیف یادگیری: </w:t>
      </w:r>
    </w:p>
    <w:p w:rsidR="007C1556" w:rsidRPr="00E41738" w:rsidRDefault="007C1556" w:rsidP="00383FFB">
      <w:pPr>
        <w:pStyle w:val="ListParagraph"/>
        <w:numPr>
          <w:ilvl w:val="0"/>
          <w:numId w:val="74"/>
        </w:numPr>
        <w:tabs>
          <w:tab w:val="left" w:pos="5102"/>
        </w:tabs>
        <w:bidi/>
        <w:spacing w:after="0" w:line="240" w:lineRule="auto"/>
        <w:jc w:val="both"/>
        <w:rPr>
          <w:rFonts w:cs="B Zar"/>
          <w:sz w:val="24"/>
          <w:szCs w:val="24"/>
          <w:rtl/>
        </w:rPr>
      </w:pPr>
      <w:r w:rsidRPr="00E41738">
        <w:rPr>
          <w:rFonts w:cs="B Zar" w:hint="cs"/>
          <w:sz w:val="24"/>
          <w:szCs w:val="24"/>
          <w:rtl/>
        </w:rPr>
        <w:t>انتخاب نمونه‏ای از مفاهیم اعتقای/ اخلاقی و مصاحبه با دانش آموز/ معلم/ متخصصان تعلیم</w:t>
      </w:r>
      <w:r w:rsidR="00181B41">
        <w:rPr>
          <w:rFonts w:cs="B Zar" w:hint="cs"/>
          <w:sz w:val="24"/>
          <w:szCs w:val="24"/>
          <w:rtl/>
        </w:rPr>
        <w:t xml:space="preserve"> </w:t>
      </w:r>
      <w:r w:rsidRPr="00E41738">
        <w:rPr>
          <w:rFonts w:cs="B Zar" w:hint="cs"/>
          <w:sz w:val="24"/>
          <w:szCs w:val="24"/>
          <w:rtl/>
        </w:rPr>
        <w:t>تربیت و تهیه یک گزارش مستندی درباره ظرفیت های ذهنی دانش آموزان در درک و بکارگیری مفاهیم.</w:t>
      </w:r>
      <w:r w:rsidR="00181B41">
        <w:rPr>
          <w:rFonts w:cs="B Zar" w:hint="cs"/>
          <w:sz w:val="24"/>
          <w:szCs w:val="24"/>
          <w:rtl/>
        </w:rPr>
        <w:t xml:space="preserve"> </w:t>
      </w:r>
    </w:p>
    <w:p w:rsidR="007C1556" w:rsidRPr="00E41738" w:rsidRDefault="007C1556" w:rsidP="00383FFB">
      <w:pPr>
        <w:pStyle w:val="ListParagraph"/>
        <w:numPr>
          <w:ilvl w:val="0"/>
          <w:numId w:val="74"/>
        </w:numPr>
        <w:tabs>
          <w:tab w:val="left" w:pos="5102"/>
        </w:tabs>
        <w:bidi/>
        <w:spacing w:after="0" w:line="240" w:lineRule="auto"/>
        <w:jc w:val="both"/>
        <w:rPr>
          <w:rFonts w:cs="B Zar"/>
          <w:sz w:val="24"/>
          <w:szCs w:val="24"/>
          <w:rtl/>
        </w:rPr>
      </w:pPr>
      <w:r w:rsidRPr="00E41738">
        <w:rPr>
          <w:rFonts w:cs="B Zar" w:hint="cs"/>
          <w:sz w:val="24"/>
          <w:szCs w:val="24"/>
          <w:rtl/>
        </w:rPr>
        <w:t>مشاهده کلاس درس (مستقیم/ فیلم) و تهیه گزارش تحلیلی از نقش مدرسه در آموزش های دینی</w:t>
      </w:r>
    </w:p>
    <w:p w:rsidR="007C1556" w:rsidRPr="00E41738" w:rsidRDefault="007C1556" w:rsidP="00383FFB">
      <w:pPr>
        <w:bidi/>
        <w:jc w:val="both"/>
        <w:rPr>
          <w:rFonts w:cs="B Zar"/>
          <w:bCs/>
        </w:rPr>
      </w:pPr>
      <w:r w:rsidRPr="00E41738">
        <w:rPr>
          <w:rFonts w:cs="B Zar" w:hint="cs"/>
          <w:bCs/>
          <w:rtl/>
        </w:rPr>
        <w:t>فصل دوم: برنامه درسي تعليم و تربيت ديني و قرآن در دوره ابتدايي</w:t>
      </w:r>
    </w:p>
    <w:p w:rsidR="007C1556" w:rsidRPr="00E41738" w:rsidRDefault="007C1556" w:rsidP="00383FFB">
      <w:pPr>
        <w:numPr>
          <w:ilvl w:val="0"/>
          <w:numId w:val="73"/>
        </w:numPr>
        <w:bidi/>
        <w:jc w:val="both"/>
        <w:rPr>
          <w:rFonts w:cs="B Zar"/>
          <w:b/>
          <w:rtl/>
        </w:rPr>
      </w:pPr>
      <w:r w:rsidRPr="00E41738">
        <w:rPr>
          <w:rFonts w:cs="B Zar" w:hint="cs"/>
          <w:rtl/>
        </w:rPr>
        <w:t xml:space="preserve">رويکرد و اهداف برنامه درسي تعليم و تربيت ديني </w:t>
      </w:r>
    </w:p>
    <w:p w:rsidR="007C1556" w:rsidRPr="00E41738" w:rsidRDefault="007C1556" w:rsidP="00383FFB">
      <w:pPr>
        <w:numPr>
          <w:ilvl w:val="0"/>
          <w:numId w:val="73"/>
        </w:numPr>
        <w:bidi/>
        <w:jc w:val="both"/>
        <w:rPr>
          <w:rFonts w:cs="B Zar"/>
          <w:b/>
          <w:rtl/>
        </w:rPr>
      </w:pPr>
      <w:r w:rsidRPr="00E41738">
        <w:rPr>
          <w:rFonts w:cs="B Zar" w:hint="cs"/>
          <w:rtl/>
        </w:rPr>
        <w:t>اصول انتخاب و سازماندهي محتوا</w:t>
      </w:r>
    </w:p>
    <w:p w:rsidR="007C1556" w:rsidRPr="00E41738" w:rsidRDefault="007C1556" w:rsidP="00383FFB">
      <w:pPr>
        <w:numPr>
          <w:ilvl w:val="0"/>
          <w:numId w:val="73"/>
        </w:numPr>
        <w:bidi/>
        <w:jc w:val="both"/>
        <w:rPr>
          <w:rFonts w:cs="B Zar"/>
          <w:b/>
        </w:rPr>
      </w:pPr>
      <w:r w:rsidRPr="00E41738">
        <w:rPr>
          <w:rFonts w:cs="B Zar" w:hint="cs"/>
          <w:rtl/>
        </w:rPr>
        <w:t xml:space="preserve">روش‌هاي ياددهي </w:t>
      </w:r>
      <w:r w:rsidRPr="00E41738">
        <w:rPr>
          <w:rFonts w:hint="cs"/>
          <w:rtl/>
        </w:rPr>
        <w:t>–</w:t>
      </w:r>
      <w:r w:rsidRPr="00E41738">
        <w:rPr>
          <w:rFonts w:cs="B Zar" w:hint="cs"/>
          <w:rtl/>
        </w:rPr>
        <w:t xml:space="preserve"> يادگيري</w:t>
      </w:r>
    </w:p>
    <w:p w:rsidR="007C1556" w:rsidRPr="00E41738" w:rsidRDefault="007C1556" w:rsidP="00383FFB">
      <w:pPr>
        <w:numPr>
          <w:ilvl w:val="0"/>
          <w:numId w:val="73"/>
        </w:numPr>
        <w:bidi/>
        <w:jc w:val="both"/>
        <w:rPr>
          <w:rFonts w:cs="B Zar"/>
          <w:b/>
        </w:rPr>
      </w:pPr>
      <w:r w:rsidRPr="00E41738">
        <w:rPr>
          <w:rFonts w:cs="B Zar" w:hint="cs"/>
          <w:rtl/>
        </w:rPr>
        <w:t>نقش و جايگاه ارزش‌يابي پيشرفت تحصيلي</w:t>
      </w:r>
    </w:p>
    <w:p w:rsidR="007C1556" w:rsidRPr="00E41738" w:rsidRDefault="007C1556" w:rsidP="00383FFB">
      <w:pPr>
        <w:numPr>
          <w:ilvl w:val="0"/>
          <w:numId w:val="73"/>
        </w:numPr>
        <w:bidi/>
        <w:jc w:val="both"/>
        <w:rPr>
          <w:rFonts w:cs="B Zar"/>
          <w:b/>
        </w:rPr>
      </w:pPr>
      <w:r w:rsidRPr="00E41738">
        <w:rPr>
          <w:rFonts w:cs="B Zar" w:hint="cs"/>
          <w:rtl/>
        </w:rPr>
        <w:t>شيوه‌هاي ارزش‌يابي پيشرفت تحصيلي</w:t>
      </w:r>
    </w:p>
    <w:p w:rsidR="007C1556" w:rsidRPr="00E41738" w:rsidRDefault="007C1556" w:rsidP="00383FFB">
      <w:pPr>
        <w:tabs>
          <w:tab w:val="left" w:pos="2835"/>
          <w:tab w:val="left" w:pos="5102"/>
        </w:tabs>
        <w:bidi/>
        <w:jc w:val="both"/>
        <w:rPr>
          <w:rFonts w:cs="B Zar"/>
          <w:bCs/>
        </w:rPr>
      </w:pPr>
      <w:r w:rsidRPr="00E41738">
        <w:rPr>
          <w:rFonts w:cs="B Zar" w:hint="cs"/>
          <w:bCs/>
          <w:rtl/>
        </w:rPr>
        <w:t xml:space="preserve">تکلیف عملکردی: </w:t>
      </w:r>
    </w:p>
    <w:p w:rsidR="007C1556" w:rsidRPr="00E41738" w:rsidRDefault="007C1556" w:rsidP="00383FFB">
      <w:pPr>
        <w:tabs>
          <w:tab w:val="left" w:pos="2835"/>
          <w:tab w:val="left" w:pos="5102"/>
        </w:tabs>
        <w:bidi/>
        <w:jc w:val="both"/>
        <w:rPr>
          <w:rFonts w:cs="B Zar"/>
          <w:bCs/>
          <w:rtl/>
        </w:rPr>
      </w:pPr>
      <w:r w:rsidRPr="00E41738">
        <w:rPr>
          <w:rFonts w:cs="B Zar" w:hint="cs"/>
          <w:rtl/>
        </w:rPr>
        <w:t xml:space="preserve">رسم شبکه مفهومی برای مفاهیم و آموزه های دینی طرح شده در برنامه درسی و تناسب آن با ویژگی های رشدی دانش آموزان. </w:t>
      </w:r>
    </w:p>
    <w:p w:rsidR="007C1556" w:rsidRPr="00E41738" w:rsidRDefault="007C1556" w:rsidP="00383FFB">
      <w:pPr>
        <w:bidi/>
        <w:jc w:val="both"/>
        <w:rPr>
          <w:rFonts w:cs="B Zar"/>
          <w:bCs/>
          <w:rtl/>
        </w:rPr>
      </w:pPr>
      <w:r w:rsidRPr="00E41738">
        <w:rPr>
          <w:rFonts w:cs="B Zar" w:hint="cs"/>
          <w:bCs/>
          <w:rtl/>
        </w:rPr>
        <w:t>فصل سوم: مواد آموزشي در برنامه درسي تعليم و تربيت ديني و قرآن</w:t>
      </w:r>
    </w:p>
    <w:p w:rsidR="007C1556" w:rsidRPr="00E41738" w:rsidRDefault="007C1556" w:rsidP="00383FFB">
      <w:pPr>
        <w:numPr>
          <w:ilvl w:val="0"/>
          <w:numId w:val="73"/>
        </w:numPr>
        <w:bidi/>
        <w:jc w:val="both"/>
        <w:rPr>
          <w:rFonts w:cs="B Zar"/>
          <w:b/>
          <w:rtl/>
        </w:rPr>
      </w:pPr>
      <w:r w:rsidRPr="00E41738">
        <w:rPr>
          <w:rFonts w:cs="B Zar" w:hint="cs"/>
          <w:rtl/>
        </w:rPr>
        <w:t>ساختار، ويژگي و نقش کتاب درسي دانش آموز</w:t>
      </w:r>
    </w:p>
    <w:p w:rsidR="007C1556" w:rsidRPr="00E41738" w:rsidRDefault="007C1556" w:rsidP="00383FFB">
      <w:pPr>
        <w:numPr>
          <w:ilvl w:val="0"/>
          <w:numId w:val="73"/>
        </w:numPr>
        <w:bidi/>
        <w:jc w:val="both"/>
        <w:rPr>
          <w:rFonts w:cs="B Zar"/>
          <w:b/>
        </w:rPr>
      </w:pPr>
      <w:r w:rsidRPr="00E41738">
        <w:rPr>
          <w:rFonts w:cs="B Zar" w:hint="cs"/>
          <w:rtl/>
        </w:rPr>
        <w:t xml:space="preserve">ساختار، ويژگي و نقش کتاب کار </w:t>
      </w:r>
    </w:p>
    <w:p w:rsidR="007C1556" w:rsidRPr="00E41738" w:rsidRDefault="007C1556" w:rsidP="00383FFB">
      <w:pPr>
        <w:numPr>
          <w:ilvl w:val="0"/>
          <w:numId w:val="73"/>
        </w:numPr>
        <w:bidi/>
        <w:jc w:val="both"/>
        <w:rPr>
          <w:rFonts w:cs="B Zar"/>
          <w:b/>
        </w:rPr>
      </w:pPr>
      <w:r w:rsidRPr="00E41738">
        <w:rPr>
          <w:rFonts w:cs="B Zar" w:hint="cs"/>
          <w:rtl/>
        </w:rPr>
        <w:t>ساختار، ويژگي‌ و نقش کتاب راهنماي معلم</w:t>
      </w:r>
    </w:p>
    <w:p w:rsidR="007C1556" w:rsidRPr="00E41738" w:rsidRDefault="007C1556" w:rsidP="00383FFB">
      <w:pPr>
        <w:numPr>
          <w:ilvl w:val="0"/>
          <w:numId w:val="73"/>
        </w:numPr>
        <w:bidi/>
        <w:jc w:val="both"/>
        <w:rPr>
          <w:rFonts w:cs="B Zar"/>
          <w:b/>
        </w:rPr>
      </w:pPr>
      <w:r w:rsidRPr="00E41738">
        <w:rPr>
          <w:rFonts w:cs="B Zar" w:hint="cs"/>
          <w:rtl/>
        </w:rPr>
        <w:t>نقش و ويژگي ساير مواد آموزشي</w:t>
      </w:r>
    </w:p>
    <w:p w:rsidR="007C1556" w:rsidRPr="00E41738" w:rsidRDefault="007C1556" w:rsidP="00383FFB">
      <w:pPr>
        <w:bidi/>
        <w:jc w:val="both"/>
        <w:rPr>
          <w:rFonts w:cs="B Zar"/>
          <w:b/>
          <w:rtl/>
        </w:rPr>
      </w:pPr>
      <w:r w:rsidRPr="00E41738">
        <w:rPr>
          <w:rFonts w:cs="B Zar" w:hint="cs"/>
          <w:bCs/>
          <w:rtl/>
        </w:rPr>
        <w:t>تکلیف عملکردی:</w:t>
      </w:r>
      <w:r w:rsidRPr="00E41738">
        <w:rPr>
          <w:rFonts w:cs="B Zar" w:hint="cs"/>
          <w:rtl/>
        </w:rPr>
        <w:t xml:space="preserve"> </w:t>
      </w:r>
    </w:p>
    <w:p w:rsidR="007C1556" w:rsidRPr="00E41738" w:rsidRDefault="007C1556" w:rsidP="00383FFB">
      <w:pPr>
        <w:bidi/>
        <w:jc w:val="both"/>
        <w:rPr>
          <w:rFonts w:cs="B Zar"/>
          <w:rtl/>
        </w:rPr>
      </w:pPr>
      <w:r w:rsidRPr="00E41738">
        <w:rPr>
          <w:rFonts w:cs="B Zar" w:hint="cs"/>
          <w:rtl/>
        </w:rPr>
        <w:t>تحلیل یک نمونه از واحد های یادگیری کتاب درسی و بررسی میزان سازگاری آن با عناصر برنامه درسی.</w:t>
      </w:r>
    </w:p>
    <w:p w:rsidR="007C1556" w:rsidRPr="00E41738" w:rsidRDefault="007C1556" w:rsidP="00383FFB">
      <w:pPr>
        <w:bidi/>
        <w:jc w:val="both"/>
        <w:rPr>
          <w:rFonts w:cs="B Zar"/>
          <w:bCs/>
          <w:rtl/>
        </w:rPr>
      </w:pPr>
      <w:r w:rsidRPr="00E41738">
        <w:rPr>
          <w:rFonts w:cs="B Zar" w:hint="cs"/>
          <w:bCs/>
          <w:rtl/>
        </w:rPr>
        <w:t>فصل چهارم: روش‌هاي تدريس قرآن</w:t>
      </w:r>
    </w:p>
    <w:p w:rsidR="007C1556" w:rsidRPr="00E41738" w:rsidRDefault="007C1556" w:rsidP="00383FFB">
      <w:pPr>
        <w:bidi/>
        <w:jc w:val="both"/>
        <w:rPr>
          <w:rFonts w:cs="B Zar"/>
          <w:bCs/>
        </w:rPr>
      </w:pPr>
      <w:r w:rsidRPr="00E41738">
        <w:rPr>
          <w:rFonts w:cs="B Zar" w:hint="cs"/>
          <w:bCs/>
          <w:rtl/>
        </w:rPr>
        <w:t>الف- خواندن قرآن :</w:t>
      </w:r>
    </w:p>
    <w:p w:rsidR="007C1556" w:rsidRPr="00E41738" w:rsidRDefault="007C1556" w:rsidP="00383FFB">
      <w:pPr>
        <w:numPr>
          <w:ilvl w:val="0"/>
          <w:numId w:val="75"/>
        </w:numPr>
        <w:bidi/>
        <w:ind w:hanging="386"/>
        <w:jc w:val="both"/>
        <w:rPr>
          <w:rFonts w:cs="B Zar"/>
          <w:bCs/>
          <w:spacing w:val="-8"/>
          <w:rtl/>
        </w:rPr>
      </w:pPr>
      <w:r w:rsidRPr="00E41738">
        <w:rPr>
          <w:rFonts w:cs="B Zar" w:hint="cs"/>
          <w:bCs/>
          <w:spacing w:val="-8"/>
          <w:rtl/>
        </w:rPr>
        <w:t>آموزش مهارت روخواني</w:t>
      </w:r>
    </w:p>
    <w:p w:rsidR="007C1556" w:rsidRPr="00E41738" w:rsidRDefault="007C1556" w:rsidP="00383FFB">
      <w:pPr>
        <w:numPr>
          <w:ilvl w:val="1"/>
          <w:numId w:val="76"/>
        </w:numPr>
        <w:tabs>
          <w:tab w:val="right" w:pos="810"/>
        </w:tabs>
        <w:bidi/>
        <w:ind w:left="270" w:firstLine="0"/>
        <w:jc w:val="both"/>
        <w:rPr>
          <w:rFonts w:cs="B Zar"/>
          <w:b/>
          <w:spacing w:val="-8"/>
          <w:rtl/>
        </w:rPr>
      </w:pPr>
      <w:r w:rsidRPr="00E41738">
        <w:rPr>
          <w:rFonts w:cs="B Zar" w:hint="cs"/>
          <w:spacing w:val="-8"/>
          <w:rtl/>
        </w:rPr>
        <w:t xml:space="preserve">بخش خواني كلمات و تركيب هاي قرآني با تركيب صامت ها و مصوت ها، حرف ساكن، حرف مشدد بر اساس آموخته هاي سواد آموزي فارسي و با اشاره صحيح به هر بخش، توسط معلم، با استفاده از لوحه آموزشي و خواندن دسته جمعي و انفرادي دانش آموزان </w:t>
      </w:r>
    </w:p>
    <w:p w:rsidR="007C1556" w:rsidRPr="00E41738" w:rsidRDefault="007C1556" w:rsidP="00383FFB">
      <w:pPr>
        <w:numPr>
          <w:ilvl w:val="1"/>
          <w:numId w:val="76"/>
        </w:numPr>
        <w:tabs>
          <w:tab w:val="right" w:pos="360"/>
          <w:tab w:val="right" w:pos="450"/>
          <w:tab w:val="right" w:pos="810"/>
        </w:tabs>
        <w:bidi/>
        <w:jc w:val="both"/>
        <w:rPr>
          <w:rFonts w:cs="B Zar"/>
          <w:b/>
          <w:spacing w:val="-8"/>
        </w:rPr>
      </w:pPr>
      <w:r w:rsidRPr="00E41738">
        <w:rPr>
          <w:rFonts w:cs="B Zar" w:hint="cs"/>
          <w:spacing w:val="-8"/>
          <w:rtl/>
        </w:rPr>
        <w:t>تمرين خواندن كلمات و عبارات قرآني به صورت شمرده</w:t>
      </w:r>
    </w:p>
    <w:p w:rsidR="007C1556" w:rsidRPr="00E41738" w:rsidRDefault="007C1556" w:rsidP="00383FFB">
      <w:pPr>
        <w:numPr>
          <w:ilvl w:val="1"/>
          <w:numId w:val="76"/>
        </w:numPr>
        <w:tabs>
          <w:tab w:val="right" w:pos="360"/>
          <w:tab w:val="right" w:pos="450"/>
          <w:tab w:val="right" w:pos="810"/>
        </w:tabs>
        <w:bidi/>
        <w:jc w:val="both"/>
        <w:rPr>
          <w:rFonts w:cs="B Zar"/>
          <w:b/>
          <w:spacing w:val="-8"/>
          <w:rtl/>
        </w:rPr>
      </w:pPr>
      <w:r w:rsidRPr="00E41738">
        <w:rPr>
          <w:rFonts w:cs="B Zar" w:hint="cs"/>
          <w:spacing w:val="-8"/>
          <w:rtl/>
        </w:rPr>
        <w:t>تمرين خواندن كلمات و عبارات قرآني به صورت معمولي و روان</w:t>
      </w:r>
    </w:p>
    <w:p w:rsidR="007C1556" w:rsidRPr="00E41738" w:rsidRDefault="007C1556" w:rsidP="00383FFB">
      <w:pPr>
        <w:bidi/>
        <w:ind w:firstLine="284"/>
        <w:jc w:val="both"/>
        <w:rPr>
          <w:rFonts w:cs="B Zar"/>
          <w:bCs/>
          <w:spacing w:val="-8"/>
        </w:rPr>
      </w:pPr>
    </w:p>
    <w:p w:rsidR="007C1556" w:rsidRPr="00E41738" w:rsidRDefault="007C1556" w:rsidP="00383FFB">
      <w:pPr>
        <w:bidi/>
        <w:jc w:val="both"/>
        <w:rPr>
          <w:rFonts w:cs="B Zar"/>
          <w:b/>
          <w:bCs/>
        </w:rPr>
      </w:pPr>
      <w:r w:rsidRPr="00E41738">
        <w:rPr>
          <w:rFonts w:cs="B Zar" w:hint="cs"/>
          <w:bCs/>
          <w:rtl/>
        </w:rPr>
        <w:t>2 - آموزش نمادهاي خاص رسم ‌الخط قرآن كريم</w:t>
      </w:r>
      <w:r w:rsidRPr="00E41738">
        <w:rPr>
          <w:rFonts w:cs="B Zar" w:hint="cs"/>
          <w:rtl/>
        </w:rPr>
        <w:t xml:space="preserve"> :</w:t>
      </w:r>
    </w:p>
    <w:p w:rsidR="007C1556" w:rsidRPr="00E41738" w:rsidRDefault="007C1556" w:rsidP="00383FFB">
      <w:pPr>
        <w:bidi/>
        <w:ind w:firstLine="284"/>
        <w:jc w:val="both"/>
        <w:rPr>
          <w:rFonts w:cs="B Zar"/>
          <w:b/>
          <w:spacing w:val="-8"/>
          <w:rtl/>
        </w:rPr>
      </w:pPr>
      <w:r w:rsidRPr="00E41738">
        <w:rPr>
          <w:rFonts w:cs="B Zar" w:hint="cs"/>
          <w:bCs/>
          <w:spacing w:val="-8"/>
          <w:rtl/>
        </w:rPr>
        <w:t>1-2-</w:t>
      </w:r>
      <w:r w:rsidR="00181B41">
        <w:rPr>
          <w:rFonts w:cs="B Zar" w:hint="cs"/>
          <w:spacing w:val="-8"/>
          <w:rtl/>
        </w:rPr>
        <w:t xml:space="preserve"> </w:t>
      </w:r>
      <w:r w:rsidRPr="00E41738">
        <w:rPr>
          <w:rFonts w:cs="B Zar" w:hint="cs"/>
          <w:spacing w:val="-8"/>
          <w:rtl/>
        </w:rPr>
        <w:t>تاء گرد، ‌انواع تنوين، کاف بدون سرکج و الف کوچک</w:t>
      </w:r>
    </w:p>
    <w:p w:rsidR="007C1556" w:rsidRPr="00E41738" w:rsidRDefault="007C1556" w:rsidP="00383FFB">
      <w:pPr>
        <w:bidi/>
        <w:ind w:firstLine="284"/>
        <w:jc w:val="both"/>
        <w:rPr>
          <w:rFonts w:cs="B Zar"/>
          <w:b/>
          <w:spacing w:val="-8"/>
          <w:rtl/>
        </w:rPr>
      </w:pPr>
      <w:r w:rsidRPr="00E41738">
        <w:rPr>
          <w:rFonts w:cs="B Zar" w:hint="cs"/>
          <w:bCs/>
          <w:spacing w:val="-8"/>
          <w:rtl/>
        </w:rPr>
        <w:t>2-2-</w:t>
      </w:r>
      <w:r w:rsidR="00181B41">
        <w:rPr>
          <w:rFonts w:cs="B Zar" w:hint="cs"/>
          <w:spacing w:val="-8"/>
          <w:rtl/>
        </w:rPr>
        <w:t xml:space="preserve"> </w:t>
      </w:r>
      <w:r w:rsidRPr="00E41738">
        <w:rPr>
          <w:rFonts w:cs="B Zar" w:hint="cs"/>
          <w:spacing w:val="-8"/>
          <w:rtl/>
        </w:rPr>
        <w:t>واو و ياي کوچک ( در اشباع حرکت‌ هاء ضمير )</w:t>
      </w:r>
    </w:p>
    <w:p w:rsidR="007C1556" w:rsidRPr="00E41738" w:rsidRDefault="007C1556" w:rsidP="00383FFB">
      <w:pPr>
        <w:bidi/>
        <w:ind w:firstLine="284"/>
        <w:jc w:val="both"/>
        <w:rPr>
          <w:rFonts w:cs="B Zar"/>
          <w:b/>
          <w:spacing w:val="-8"/>
          <w:rtl/>
        </w:rPr>
      </w:pPr>
      <w:r w:rsidRPr="00E41738">
        <w:rPr>
          <w:rFonts w:cs="B Zar" w:hint="cs"/>
          <w:bCs/>
          <w:spacing w:val="-8"/>
          <w:rtl/>
        </w:rPr>
        <w:t>3-2-</w:t>
      </w:r>
      <w:r w:rsidR="00181B41">
        <w:rPr>
          <w:rFonts w:cs="B Zar" w:hint="cs"/>
          <w:spacing w:val="-8"/>
          <w:rtl/>
        </w:rPr>
        <w:t xml:space="preserve"> </w:t>
      </w:r>
      <w:r w:rsidRPr="00E41738">
        <w:rPr>
          <w:rFonts w:cs="B Zar" w:hint="cs"/>
          <w:spacing w:val="-8"/>
          <w:rtl/>
        </w:rPr>
        <w:t>همزه (ء)</w:t>
      </w:r>
    </w:p>
    <w:p w:rsidR="007C1556" w:rsidRPr="00E41738" w:rsidRDefault="007C1556" w:rsidP="00383FFB">
      <w:pPr>
        <w:bidi/>
        <w:ind w:firstLine="284"/>
        <w:jc w:val="both"/>
        <w:rPr>
          <w:rFonts w:cs="B Zar"/>
          <w:b/>
          <w:spacing w:val="-8"/>
          <w:rtl/>
        </w:rPr>
      </w:pPr>
      <w:r w:rsidRPr="00E41738">
        <w:rPr>
          <w:rFonts w:cs="B Zar" w:hint="cs"/>
          <w:bCs/>
          <w:spacing w:val="-8"/>
          <w:rtl/>
        </w:rPr>
        <w:lastRenderedPageBreak/>
        <w:t>4-2-</w:t>
      </w:r>
      <w:r w:rsidR="00181B41">
        <w:rPr>
          <w:rFonts w:cs="B Zar" w:hint="cs"/>
          <w:spacing w:val="-8"/>
          <w:rtl/>
        </w:rPr>
        <w:t xml:space="preserve"> </w:t>
      </w:r>
      <w:r w:rsidRPr="00E41738">
        <w:rPr>
          <w:rFonts w:cs="B Zar" w:hint="cs"/>
          <w:spacing w:val="-8"/>
          <w:rtl/>
        </w:rPr>
        <w:t>نون کوچک ( التقاي ساکنين )</w:t>
      </w:r>
    </w:p>
    <w:p w:rsidR="007C1556" w:rsidRPr="00E41738" w:rsidRDefault="007C1556" w:rsidP="00383FFB">
      <w:pPr>
        <w:bidi/>
        <w:ind w:firstLine="284"/>
        <w:jc w:val="both"/>
        <w:rPr>
          <w:rFonts w:cs="B Zar"/>
          <w:b/>
          <w:spacing w:val="-8"/>
          <w:rtl/>
        </w:rPr>
      </w:pPr>
      <w:r w:rsidRPr="00E41738">
        <w:rPr>
          <w:rFonts w:cs="B Zar" w:hint="cs"/>
          <w:bCs/>
          <w:spacing w:val="-8"/>
          <w:rtl/>
        </w:rPr>
        <w:t>5-2-</w:t>
      </w:r>
      <w:r w:rsidRPr="00E41738">
        <w:rPr>
          <w:rFonts w:cs="B Zar" w:hint="cs"/>
          <w:spacing w:val="-8"/>
          <w:rtl/>
        </w:rPr>
        <w:t xml:space="preserve"> حروف مقطعه</w:t>
      </w:r>
    </w:p>
    <w:p w:rsidR="007C1556" w:rsidRPr="00E41738" w:rsidRDefault="007C1556" w:rsidP="00383FFB">
      <w:pPr>
        <w:bidi/>
        <w:ind w:firstLine="284"/>
        <w:jc w:val="both"/>
        <w:rPr>
          <w:rFonts w:cs="B Zar"/>
          <w:b/>
          <w:spacing w:val="-8"/>
          <w:rtl/>
        </w:rPr>
      </w:pPr>
      <w:r w:rsidRPr="00E41738">
        <w:rPr>
          <w:rFonts w:cs="B Zar" w:hint="cs"/>
          <w:bCs/>
          <w:spacing w:val="-8"/>
          <w:rtl/>
        </w:rPr>
        <w:t>6-2-</w:t>
      </w:r>
      <w:r w:rsidR="00181B41">
        <w:rPr>
          <w:rFonts w:cs="B Zar" w:hint="cs"/>
          <w:spacing w:val="-8"/>
          <w:rtl/>
        </w:rPr>
        <w:t xml:space="preserve"> </w:t>
      </w:r>
      <w:r w:rsidRPr="00E41738">
        <w:rPr>
          <w:rFonts w:cs="B Zar" w:hint="cs"/>
          <w:spacing w:val="-8"/>
          <w:rtl/>
        </w:rPr>
        <w:t>علامت مد</w:t>
      </w:r>
    </w:p>
    <w:p w:rsidR="007C1556" w:rsidRPr="00E41738" w:rsidRDefault="007C1556" w:rsidP="00383FFB">
      <w:pPr>
        <w:bidi/>
        <w:jc w:val="both"/>
        <w:rPr>
          <w:rFonts w:cs="B Zar"/>
          <w:bCs/>
          <w:rtl/>
        </w:rPr>
      </w:pPr>
      <w:r w:rsidRPr="00E41738">
        <w:rPr>
          <w:rFonts w:cs="B Zar" w:hint="cs"/>
          <w:bCs/>
          <w:rtl/>
        </w:rPr>
        <w:t>3- آموزش حروف ناخوانا :</w:t>
      </w:r>
    </w:p>
    <w:p w:rsidR="007C1556" w:rsidRPr="00E41738" w:rsidRDefault="007C1556" w:rsidP="00383FFB">
      <w:pPr>
        <w:bidi/>
        <w:ind w:firstLine="284"/>
        <w:jc w:val="both"/>
        <w:rPr>
          <w:rFonts w:cs="B Zar"/>
          <w:bCs/>
          <w:spacing w:val="-8"/>
          <w:rtl/>
        </w:rPr>
      </w:pPr>
      <w:r w:rsidRPr="00E41738">
        <w:rPr>
          <w:rFonts w:cs="B Zar" w:hint="cs"/>
          <w:bCs/>
          <w:spacing w:val="-8"/>
          <w:rtl/>
        </w:rPr>
        <w:t xml:space="preserve">1- 3- </w:t>
      </w:r>
      <w:r w:rsidRPr="00E41738">
        <w:rPr>
          <w:rFonts w:cs="B Zar" w:hint="cs"/>
          <w:spacing w:val="-8"/>
          <w:rtl/>
        </w:rPr>
        <w:t>انواع حروف ناخوانا</w:t>
      </w:r>
    </w:p>
    <w:p w:rsidR="007C1556" w:rsidRPr="00E41738" w:rsidRDefault="007C1556" w:rsidP="00383FFB">
      <w:pPr>
        <w:bidi/>
        <w:ind w:firstLine="284"/>
        <w:jc w:val="both"/>
        <w:rPr>
          <w:rFonts w:cs="B Zar"/>
          <w:bCs/>
          <w:spacing w:val="-8"/>
          <w:rtl/>
        </w:rPr>
      </w:pPr>
      <w:r w:rsidRPr="00E41738">
        <w:rPr>
          <w:rFonts w:cs="B Zar" w:hint="cs"/>
          <w:bCs/>
          <w:spacing w:val="-8"/>
          <w:rtl/>
        </w:rPr>
        <w:t xml:space="preserve">2-3 - </w:t>
      </w:r>
      <w:r w:rsidRPr="00E41738">
        <w:rPr>
          <w:rFonts w:cs="B Zar" w:hint="cs"/>
          <w:spacing w:val="-8"/>
          <w:rtl/>
        </w:rPr>
        <w:t>آموزش حروف ناخوانا به صورت حروف متمايز</w:t>
      </w:r>
    </w:p>
    <w:p w:rsidR="007C1556" w:rsidRPr="00E41738" w:rsidRDefault="007C1556" w:rsidP="00383FFB">
      <w:pPr>
        <w:bidi/>
        <w:ind w:firstLine="284"/>
        <w:jc w:val="both"/>
        <w:rPr>
          <w:rFonts w:cs="B Zar"/>
          <w:bCs/>
          <w:spacing w:val="-8"/>
          <w:rtl/>
        </w:rPr>
      </w:pPr>
      <w:r w:rsidRPr="00E41738">
        <w:rPr>
          <w:rFonts w:cs="B Zar" w:hint="cs"/>
          <w:bCs/>
          <w:spacing w:val="-8"/>
          <w:rtl/>
        </w:rPr>
        <w:t xml:space="preserve">3-3- </w:t>
      </w:r>
      <w:r w:rsidRPr="00E41738">
        <w:rPr>
          <w:rFonts w:cs="B Zar" w:hint="cs"/>
          <w:spacing w:val="-8"/>
          <w:rtl/>
        </w:rPr>
        <w:t>آموزش قواعد حروف ناخوانا</w:t>
      </w:r>
    </w:p>
    <w:p w:rsidR="007C1556" w:rsidRPr="00E41738" w:rsidRDefault="007C1556" w:rsidP="00383FFB">
      <w:pPr>
        <w:bidi/>
        <w:ind w:firstLine="26"/>
        <w:jc w:val="both"/>
        <w:rPr>
          <w:rFonts w:cs="B Zar"/>
          <w:bCs/>
          <w:spacing w:val="-8"/>
          <w:rtl/>
        </w:rPr>
      </w:pPr>
      <w:r w:rsidRPr="00E41738">
        <w:rPr>
          <w:rFonts w:cs="B Zar" w:hint="cs"/>
          <w:bCs/>
          <w:spacing w:val="-8"/>
          <w:rtl/>
        </w:rPr>
        <w:t>4-</w:t>
      </w:r>
      <w:r w:rsidR="00181B41">
        <w:rPr>
          <w:rFonts w:cs="B Zar" w:hint="cs"/>
          <w:bCs/>
          <w:spacing w:val="-8"/>
          <w:rtl/>
        </w:rPr>
        <w:t xml:space="preserve"> </w:t>
      </w:r>
      <w:r w:rsidRPr="00E41738">
        <w:rPr>
          <w:rFonts w:cs="B Zar" w:hint="cs"/>
          <w:bCs/>
          <w:spacing w:val="-8"/>
          <w:rtl/>
        </w:rPr>
        <w:t xml:space="preserve">روش تدريس انواع وقف </w:t>
      </w:r>
    </w:p>
    <w:p w:rsidR="007C1556" w:rsidRPr="00E41738" w:rsidRDefault="007C1556" w:rsidP="00383FFB">
      <w:pPr>
        <w:bidi/>
        <w:ind w:firstLine="26"/>
        <w:jc w:val="both"/>
        <w:rPr>
          <w:rFonts w:cs="B Zar"/>
          <w:bCs/>
          <w:spacing w:val="-8"/>
          <w:rtl/>
        </w:rPr>
      </w:pPr>
      <w:r w:rsidRPr="00E41738">
        <w:rPr>
          <w:rFonts w:cs="B Zar" w:hint="cs"/>
          <w:bCs/>
          <w:spacing w:val="-8"/>
          <w:rtl/>
        </w:rPr>
        <w:t>5-</w:t>
      </w:r>
      <w:r w:rsidR="00181B41">
        <w:rPr>
          <w:rFonts w:cs="B Zar" w:hint="cs"/>
          <w:bCs/>
          <w:spacing w:val="-8"/>
          <w:rtl/>
        </w:rPr>
        <w:t xml:space="preserve"> </w:t>
      </w:r>
      <w:r w:rsidRPr="00E41738">
        <w:rPr>
          <w:rFonts w:cs="B Zar" w:hint="cs"/>
          <w:bCs/>
          <w:spacing w:val="-8"/>
          <w:rtl/>
        </w:rPr>
        <w:t>شيوه‌ي رفع اشکالات روخواني</w:t>
      </w:r>
    </w:p>
    <w:p w:rsidR="007C1556" w:rsidRPr="00E41738" w:rsidRDefault="007C1556" w:rsidP="00383FFB">
      <w:pPr>
        <w:bidi/>
        <w:ind w:firstLine="26"/>
        <w:jc w:val="both"/>
        <w:rPr>
          <w:rFonts w:cs="B Zar"/>
          <w:bCs/>
          <w:spacing w:val="-8"/>
          <w:rtl/>
        </w:rPr>
      </w:pPr>
      <w:r w:rsidRPr="00E41738">
        <w:rPr>
          <w:rFonts w:cs="B Zar" w:hint="cs"/>
          <w:bCs/>
          <w:spacing w:val="-8"/>
          <w:rtl/>
        </w:rPr>
        <w:t>6- آموزش قرائت</w:t>
      </w:r>
    </w:p>
    <w:p w:rsidR="007C1556" w:rsidRPr="00E41738" w:rsidRDefault="007C1556" w:rsidP="00383FFB">
      <w:pPr>
        <w:bidi/>
        <w:jc w:val="both"/>
        <w:rPr>
          <w:rFonts w:cs="B Zar"/>
          <w:bCs/>
          <w:rtl/>
        </w:rPr>
      </w:pPr>
      <w:r w:rsidRPr="00E41738">
        <w:rPr>
          <w:rFonts w:cs="B Zar" w:hint="cs"/>
          <w:bCs/>
          <w:rtl/>
        </w:rPr>
        <w:t>ب ) پيام‌هاي قرآني</w:t>
      </w:r>
    </w:p>
    <w:p w:rsidR="007C1556" w:rsidRPr="00E41738" w:rsidRDefault="007C1556" w:rsidP="00383FFB">
      <w:pPr>
        <w:bidi/>
        <w:jc w:val="both"/>
        <w:rPr>
          <w:rFonts w:cs="B Zar"/>
          <w:b/>
          <w:spacing w:val="-6"/>
          <w:rtl/>
        </w:rPr>
      </w:pPr>
      <w:r w:rsidRPr="00E41738">
        <w:rPr>
          <w:rFonts w:cs="B Zar" w:hint="cs"/>
          <w:bCs/>
          <w:rtl/>
        </w:rPr>
        <w:t xml:space="preserve">ج ) درك معنا : </w:t>
      </w:r>
      <w:r w:rsidRPr="00E41738">
        <w:rPr>
          <w:rFonts w:cs="B Zar" w:hint="cs"/>
          <w:spacing w:val="-6"/>
          <w:rtl/>
        </w:rPr>
        <w:t xml:space="preserve">روش آموزش معنا کردن ترکيب‌ها و عبارات ساده يا پرکاربرد قرآن کريم </w:t>
      </w:r>
    </w:p>
    <w:p w:rsidR="007C1556" w:rsidRPr="00E41738" w:rsidRDefault="007C1556" w:rsidP="00383FFB">
      <w:pPr>
        <w:bidi/>
        <w:jc w:val="both"/>
        <w:rPr>
          <w:rFonts w:cs="B Zar"/>
          <w:b/>
          <w:spacing w:val="-6"/>
          <w:rtl/>
        </w:rPr>
      </w:pPr>
      <w:r w:rsidRPr="00E41738">
        <w:rPr>
          <w:rFonts w:cs="B Zar" w:hint="cs"/>
          <w:bCs/>
          <w:rtl/>
        </w:rPr>
        <w:t xml:space="preserve">د ) داستان‌هاي قرآني </w:t>
      </w:r>
    </w:p>
    <w:p w:rsidR="007C1556" w:rsidRPr="00E41738" w:rsidRDefault="007C1556" w:rsidP="00383FFB">
      <w:pPr>
        <w:bidi/>
        <w:jc w:val="both"/>
        <w:rPr>
          <w:rFonts w:cs="B Zar"/>
          <w:bCs/>
          <w:rtl/>
          <w:lang w:bidi="fa-IR"/>
        </w:rPr>
      </w:pPr>
      <w:r w:rsidRPr="00E41738">
        <w:rPr>
          <w:rFonts w:cs="B Zar" w:hint="cs"/>
          <w:bCs/>
          <w:rtl/>
        </w:rPr>
        <w:t>هـ</w:t>
      </w:r>
      <w:r w:rsidR="00181B41">
        <w:rPr>
          <w:rFonts w:cs="B Zar" w:hint="cs"/>
          <w:bCs/>
          <w:rtl/>
        </w:rPr>
        <w:t xml:space="preserve"> </w:t>
      </w:r>
      <w:r w:rsidRPr="00E41738">
        <w:rPr>
          <w:rFonts w:cs="B Zar" w:hint="cs"/>
          <w:bCs/>
          <w:rtl/>
        </w:rPr>
        <w:t>) خواندن از روي قرآن كامل</w:t>
      </w:r>
    </w:p>
    <w:p w:rsidR="007C1556" w:rsidRPr="00E41738" w:rsidRDefault="007C1556" w:rsidP="00383FFB">
      <w:pPr>
        <w:bidi/>
        <w:jc w:val="both"/>
        <w:rPr>
          <w:rFonts w:cs="B Zar"/>
          <w:bCs/>
          <w:rtl/>
        </w:rPr>
      </w:pPr>
      <w:r w:rsidRPr="00E41738">
        <w:rPr>
          <w:rFonts w:cs="B Zar" w:hint="cs"/>
          <w:bCs/>
          <w:rtl/>
        </w:rPr>
        <w:t>و</w:t>
      </w:r>
      <w:r w:rsidR="00181B41">
        <w:rPr>
          <w:rFonts w:cs="B Zar" w:hint="cs"/>
          <w:bCs/>
          <w:rtl/>
        </w:rPr>
        <w:t xml:space="preserve"> </w:t>
      </w:r>
      <w:r w:rsidRPr="00E41738">
        <w:rPr>
          <w:rFonts w:cs="B Zar" w:hint="cs"/>
          <w:bCs/>
          <w:rtl/>
        </w:rPr>
        <w:t xml:space="preserve">) حفظ نسبي آيات و سوره هاي قرآن كريم </w:t>
      </w:r>
    </w:p>
    <w:p w:rsidR="007C1556" w:rsidRPr="00E41738" w:rsidRDefault="007C1556" w:rsidP="00383FFB">
      <w:pPr>
        <w:bidi/>
        <w:jc w:val="both"/>
        <w:rPr>
          <w:rFonts w:cs="B Zar"/>
          <w:bCs/>
          <w:rtl/>
        </w:rPr>
      </w:pPr>
      <w:r w:rsidRPr="00E41738">
        <w:rPr>
          <w:rFonts w:cs="B Zar" w:hint="cs"/>
          <w:bCs/>
          <w:rtl/>
        </w:rPr>
        <w:t>تکلیف عملکردی:</w:t>
      </w:r>
    </w:p>
    <w:p w:rsidR="007C1556" w:rsidRPr="00E41738" w:rsidRDefault="007C1556" w:rsidP="00383FFB">
      <w:pPr>
        <w:bidi/>
        <w:jc w:val="both"/>
        <w:rPr>
          <w:rFonts w:cs="B Zar"/>
          <w:b/>
          <w:rtl/>
        </w:rPr>
      </w:pPr>
      <w:r w:rsidRPr="00E41738">
        <w:rPr>
          <w:rFonts w:cs="B Zar" w:hint="cs"/>
          <w:rtl/>
        </w:rPr>
        <w:t>با اهداف بررسی برنامه درسی و ارتباط آن با روش های تدریس بخش های مختلف، طراحی آموزشی با استفاده از شیوه های مختلف آموزش قرآن طراحی و اجرا نماید.</w:t>
      </w:r>
    </w:p>
    <w:p w:rsidR="007C1556" w:rsidRPr="00D27681" w:rsidRDefault="007C1556" w:rsidP="00D27681">
      <w:pPr>
        <w:bidi/>
        <w:spacing w:before="240"/>
        <w:jc w:val="both"/>
        <w:rPr>
          <w:rFonts w:cs="B Zar"/>
          <w:b/>
          <w:bCs/>
          <w:u w:val="single"/>
        </w:rPr>
      </w:pPr>
      <w:r w:rsidRPr="00D27681">
        <w:rPr>
          <w:rFonts w:cs="B Zar" w:hint="cs"/>
          <w:bCs/>
          <w:u w:val="single"/>
          <w:rtl/>
        </w:rPr>
        <w:t>3</w:t>
      </w:r>
      <w:r w:rsidR="00181B41" w:rsidRPr="00D27681">
        <w:rPr>
          <w:rFonts w:cs="B Zar" w:hint="cs"/>
          <w:bCs/>
          <w:u w:val="single"/>
          <w:rtl/>
        </w:rPr>
        <w:t>.</w:t>
      </w:r>
      <w:r w:rsidRPr="00D27681">
        <w:rPr>
          <w:rFonts w:cs="B Zar" w:hint="cs"/>
          <w:bCs/>
          <w:u w:val="single"/>
          <w:rtl/>
        </w:rPr>
        <w:t xml:space="preserve"> راهبردهای تدریس و یادگیری</w:t>
      </w:r>
    </w:p>
    <w:p w:rsidR="007C1556" w:rsidRPr="00E41738" w:rsidRDefault="007C1556" w:rsidP="00383FFB">
      <w:pPr>
        <w:bidi/>
        <w:ind w:left="360"/>
        <w:jc w:val="both"/>
        <w:rPr>
          <w:rFonts w:cs="B Zar"/>
          <w:rtl/>
        </w:rPr>
      </w:pPr>
      <w:r w:rsidRPr="00E41738">
        <w:rPr>
          <w:rFonts w:cs="B Zar" w:hint="cs"/>
          <w:rtl/>
        </w:rPr>
        <w:t xml:space="preserve">استفاده از راهبرد مستقیم در تدریس واضح مبانی آموزش دینی، مطالعه مستقل و تعاملی برای تهیه گزارش از توانایی های دانش آموزان در درک مفاهیم دینی و اخلاقی و بکارگیری راهبرد غیر مستقیم برای رسم شبکه مفهومی و تحلیل واحد یادگیری. در آموزش قرآن استفاده از روش های مختلف مهارت آموزی و نیز بهره گیری از منابع محلی برای پاسخ به تفاوت های فردی دانش آموزان، تأکید می شود. </w:t>
      </w:r>
    </w:p>
    <w:p w:rsidR="007C1556" w:rsidRPr="00D27681" w:rsidRDefault="007C1556" w:rsidP="00D27681">
      <w:pPr>
        <w:bidi/>
        <w:spacing w:before="240"/>
        <w:jc w:val="both"/>
        <w:rPr>
          <w:rFonts w:cs="B Zar"/>
          <w:b/>
          <w:bCs/>
          <w:u w:val="single"/>
          <w:rtl/>
        </w:rPr>
      </w:pPr>
      <w:r w:rsidRPr="00D27681">
        <w:rPr>
          <w:rFonts w:cs="B Zar" w:hint="cs"/>
          <w:bCs/>
          <w:u w:val="single"/>
          <w:rtl/>
        </w:rPr>
        <w:t>4. منابع آموزشی</w:t>
      </w:r>
    </w:p>
    <w:p w:rsidR="007C1556" w:rsidRPr="00E41738" w:rsidRDefault="007C1556" w:rsidP="00383FFB">
      <w:pPr>
        <w:bidi/>
        <w:ind w:left="312"/>
        <w:jc w:val="both"/>
        <w:rPr>
          <w:rFonts w:cs="B Zar"/>
          <w:rtl/>
        </w:rPr>
      </w:pPr>
      <w:r w:rsidRPr="00E41738">
        <w:rPr>
          <w:rFonts w:cs="B Zar" w:hint="cs"/>
          <w:bCs/>
          <w:rtl/>
        </w:rPr>
        <w:t>منبع اصلی:</w:t>
      </w:r>
      <w:r w:rsidRPr="00E41738">
        <w:rPr>
          <w:rFonts w:cs="B Zar" w:hint="cs"/>
          <w:rtl/>
        </w:rPr>
        <w:t xml:space="preserve"> </w:t>
      </w:r>
    </w:p>
    <w:p w:rsidR="00B71D0B" w:rsidRPr="00E41738" w:rsidRDefault="00B71D0B" w:rsidP="00383FFB">
      <w:pPr>
        <w:pStyle w:val="ListParagraph"/>
        <w:numPr>
          <w:ilvl w:val="0"/>
          <w:numId w:val="77"/>
        </w:numPr>
        <w:bidi/>
        <w:spacing w:after="160" w:line="256" w:lineRule="auto"/>
        <w:rPr>
          <w:rFonts w:cs="B Zar"/>
          <w:sz w:val="24"/>
          <w:szCs w:val="24"/>
          <w:lang w:bidi="fa-IR"/>
        </w:rPr>
      </w:pPr>
      <w:r w:rsidRPr="00E41738">
        <w:rPr>
          <w:rFonts w:cs="B Zar"/>
          <w:sz w:val="24"/>
          <w:szCs w:val="24"/>
          <w:rtl/>
          <w:lang w:bidi="fa-IR"/>
        </w:rPr>
        <w:t>مبانی و روش تدریس تعلیم و تربیت دینی در دوره ابتدایی. درس نامه دوره های تربیت معلم.کدکتاب. 6001.</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 xml:space="preserve">روش های تدریس تعلیمات دینی( هدیه های آسمانی). دکتر اکبر سلیمان نژاد. انتشارات سمت. </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کتاب معلم( راهنمای تدریس) آموزش قران پایه سوم دبستان. طرح ارتقاء آموزش قران در دوره ابتدایی. 1389. سازمان پژوهش و برنامه ریزی آموزشی.</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ویژگی های کتاب های آموزشی دینی( دوره های ابتدایی،راهنمایی و متوسطه) مجموعه راهنماهای تولید کتاب های آموزشی.1387. سازمان پژوهش و برنامه ریزی آموزشی</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روش آموزش قران دوره ابتدایی. رضا نباتی. 1383.رشد آموزش قران. شماره 6.</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t>روش آموزش قران دوره ابتدایی</w:t>
      </w:r>
      <w:r w:rsidR="00181B41">
        <w:rPr>
          <w:rFonts w:cs="B Zar"/>
          <w:sz w:val="24"/>
          <w:szCs w:val="24"/>
          <w:rtl/>
          <w:lang w:bidi="fa-IR"/>
        </w:rPr>
        <w:t>.</w:t>
      </w:r>
      <w:r w:rsidRPr="00E41738">
        <w:rPr>
          <w:rFonts w:cs="B Zar"/>
          <w:sz w:val="24"/>
          <w:szCs w:val="24"/>
          <w:rtl/>
          <w:lang w:bidi="fa-IR"/>
        </w:rPr>
        <w:t xml:space="preserve"> کد 6011. 1382. دفتر برنامه ریزی و تالیف کتب درسی. </w:t>
      </w:r>
    </w:p>
    <w:p w:rsidR="00B71D0B" w:rsidRPr="00E41738" w:rsidRDefault="00B71D0B" w:rsidP="00383FFB">
      <w:pPr>
        <w:pStyle w:val="ListParagraph"/>
        <w:numPr>
          <w:ilvl w:val="0"/>
          <w:numId w:val="77"/>
        </w:numPr>
        <w:bidi/>
        <w:spacing w:after="160" w:line="256" w:lineRule="auto"/>
        <w:rPr>
          <w:rFonts w:cs="B Zar"/>
          <w:sz w:val="24"/>
          <w:szCs w:val="24"/>
          <w:rtl/>
          <w:lang w:bidi="fa-IR"/>
        </w:rPr>
      </w:pPr>
      <w:r w:rsidRPr="00E41738">
        <w:rPr>
          <w:rFonts w:cs="B Zar"/>
          <w:sz w:val="24"/>
          <w:szCs w:val="24"/>
          <w:rtl/>
          <w:lang w:bidi="fa-IR"/>
        </w:rPr>
        <w:lastRenderedPageBreak/>
        <w:t>روش های آموزش مسائل دینی به دانش آموزان دوره ابتدایی با تاکید بر روش های غیر مستقیم. زهرا نامدار و فاطمه رهبری.</w:t>
      </w:r>
      <w:r w:rsidR="00181B41">
        <w:rPr>
          <w:rFonts w:cs="B Zar"/>
          <w:sz w:val="24"/>
          <w:szCs w:val="24"/>
          <w:rtl/>
          <w:lang w:bidi="fa-IR"/>
        </w:rPr>
        <w:t xml:space="preserve"> </w:t>
      </w:r>
      <w:r w:rsidRPr="00E41738">
        <w:rPr>
          <w:rFonts w:cs="B Zar"/>
          <w:sz w:val="24"/>
          <w:szCs w:val="24"/>
          <w:rtl/>
          <w:lang w:bidi="fa-IR"/>
        </w:rPr>
        <w:t>1394سومین همایش ملی مدرسه فردا.</w:t>
      </w:r>
    </w:p>
    <w:p w:rsidR="00B71D0B" w:rsidRPr="00E41738" w:rsidRDefault="00B71D0B" w:rsidP="00383FFB">
      <w:pPr>
        <w:bidi/>
        <w:ind w:left="312"/>
        <w:jc w:val="both"/>
        <w:rPr>
          <w:rFonts w:cs="B Zar"/>
          <w:rtl/>
        </w:rPr>
      </w:pPr>
    </w:p>
    <w:p w:rsidR="007C1556" w:rsidRPr="00D27681" w:rsidRDefault="007C1556" w:rsidP="00383FFB">
      <w:pPr>
        <w:bidi/>
        <w:ind w:firstLine="312"/>
        <w:jc w:val="both"/>
        <w:rPr>
          <w:rFonts w:cs="B Zar"/>
          <w:b/>
          <w:bCs/>
          <w:u w:val="single"/>
          <w:rtl/>
        </w:rPr>
      </w:pPr>
      <w:r w:rsidRPr="00D27681">
        <w:rPr>
          <w:rFonts w:cs="B Zar" w:hint="cs"/>
          <w:bCs/>
          <w:u w:val="single"/>
          <w:rtl/>
        </w:rPr>
        <w:t>5. راهبردهای ارزشیابی یادگیری</w:t>
      </w:r>
    </w:p>
    <w:p w:rsidR="007C1556" w:rsidRPr="00E41738" w:rsidRDefault="007C1556" w:rsidP="00383FFB">
      <w:pPr>
        <w:bidi/>
        <w:ind w:firstLine="312"/>
        <w:jc w:val="both"/>
        <w:rPr>
          <w:rFonts w:cs="B Zar"/>
          <w:rtl/>
        </w:rPr>
      </w:pPr>
      <w:r w:rsidRPr="00E41738">
        <w:rPr>
          <w:rFonts w:cs="B Zar" w:hint="cs"/>
          <w:rtl/>
        </w:rPr>
        <w:t xml:space="preserve">ارزشیابی پایانی: آزمون پایانی 10 نمره </w:t>
      </w:r>
    </w:p>
    <w:p w:rsidR="007C1556" w:rsidRPr="00E41738" w:rsidRDefault="007C1556" w:rsidP="00383FFB">
      <w:pPr>
        <w:bidi/>
        <w:ind w:firstLine="312"/>
        <w:jc w:val="both"/>
        <w:rPr>
          <w:rFonts w:cs="B Zar"/>
          <w:rtl/>
        </w:rPr>
      </w:pPr>
      <w:r w:rsidRPr="00E41738">
        <w:rPr>
          <w:rFonts w:cs="B Zar" w:hint="cs"/>
          <w:rtl/>
        </w:rPr>
        <w:t xml:space="preserve">ارزشیابی فرآیند: عملکرد </w:t>
      </w:r>
      <w:r w:rsidR="003334DE">
        <w:rPr>
          <w:rFonts w:cs="B Zar" w:hint="cs"/>
          <w:rtl/>
        </w:rPr>
        <w:t>مهارت آموز</w:t>
      </w:r>
      <w:r w:rsidRPr="00E41738">
        <w:rPr>
          <w:rFonts w:cs="B Zar" w:hint="cs"/>
          <w:rtl/>
        </w:rPr>
        <w:t xml:space="preserve"> در فعالیت های یادگیری</w:t>
      </w:r>
      <w:r w:rsidR="00181B41">
        <w:rPr>
          <w:rFonts w:cs="B Zar" w:hint="cs"/>
          <w:rtl/>
        </w:rPr>
        <w:t xml:space="preserve"> </w:t>
      </w:r>
      <w:r w:rsidRPr="00E41738">
        <w:rPr>
          <w:rFonts w:cs="B Zar" w:hint="cs"/>
          <w:rtl/>
        </w:rPr>
        <w:t xml:space="preserve">پیش بینی شده و مشارکت در فعالیت ها 5 نمره </w:t>
      </w:r>
    </w:p>
    <w:p w:rsidR="007C1556" w:rsidRPr="00E41738" w:rsidRDefault="007C1556" w:rsidP="00383FFB">
      <w:pPr>
        <w:bidi/>
        <w:ind w:firstLine="312"/>
        <w:jc w:val="both"/>
        <w:rPr>
          <w:rFonts w:cs="B Zar"/>
          <w:rtl/>
        </w:rPr>
      </w:pPr>
      <w:r w:rsidRPr="00E41738">
        <w:rPr>
          <w:rFonts w:cs="B Zar" w:hint="cs"/>
          <w:rtl/>
        </w:rPr>
        <w:t xml:space="preserve">ارزیابی پوشه کار: مجموعه تکالیف عملکردی 5 نمره </w:t>
      </w:r>
    </w:p>
    <w:p w:rsidR="007C1556" w:rsidRPr="00E41738" w:rsidRDefault="007C1556" w:rsidP="00383FFB">
      <w:pPr>
        <w:bidi/>
        <w:ind w:left="288" w:firstLine="24"/>
        <w:jc w:val="both"/>
        <w:rPr>
          <w:rFonts w:cs="B Zar"/>
          <w:rtl/>
        </w:rPr>
      </w:pPr>
      <w:r w:rsidRPr="00E41738">
        <w:rPr>
          <w:rFonts w:cs="B Zar" w:hint="cs"/>
          <w:rtl/>
        </w:rPr>
        <w:t>ارزشیابی از یادگیرنده بر اساس تکالیف یادگیری در طول ترم، تکالیف عملکردی و آزمون پایان ترم انجام می</w:t>
      </w:r>
      <w:r w:rsidRPr="00E41738">
        <w:rPr>
          <w:rFonts w:cs="B Zar" w:hint="cs"/>
        </w:rPr>
        <w:t xml:space="preserve"> </w:t>
      </w:r>
      <w:r w:rsidRPr="00E41738">
        <w:rPr>
          <w:rFonts w:cs="B Zar" w:hint="cs"/>
          <w:rtl/>
        </w:rPr>
        <w:t xml:space="preserve">شود. مبنای ارزیابی تکالیف (یادگیری و عملکردی) ملاک ها و سطوح پیامد های یادگیری تعیین شده است. </w:t>
      </w:r>
    </w:p>
    <w:p w:rsidR="007C1556" w:rsidRPr="00E41738" w:rsidRDefault="007C1556" w:rsidP="00383FFB">
      <w:pPr>
        <w:bidi/>
        <w:jc w:val="both"/>
        <w:rPr>
          <w:rFonts w:cs="B Nazanin"/>
          <w:b/>
          <w:bCs/>
          <w:sz w:val="26"/>
          <w:szCs w:val="26"/>
          <w:highlight w:val="yellow"/>
          <w:rtl/>
        </w:rPr>
      </w:pPr>
    </w:p>
    <w:p w:rsidR="007C1556" w:rsidRPr="00E41738" w:rsidRDefault="007C1556" w:rsidP="00383FFB">
      <w:pPr>
        <w:bidi/>
        <w:jc w:val="both"/>
        <w:rPr>
          <w:rFonts w:cs="B Nazanin"/>
          <w:b/>
          <w:bCs/>
          <w:sz w:val="26"/>
          <w:szCs w:val="26"/>
          <w:highlight w:val="yellow"/>
          <w:rtl/>
        </w:rPr>
      </w:pPr>
    </w:p>
    <w:p w:rsidR="007C1556" w:rsidRPr="00E41738" w:rsidRDefault="007C1556" w:rsidP="00383FFB">
      <w:pPr>
        <w:bidi/>
        <w:jc w:val="both"/>
        <w:rPr>
          <w:rFonts w:cs="B Nazanin"/>
          <w:b/>
          <w:bCs/>
          <w:sz w:val="26"/>
          <w:szCs w:val="26"/>
          <w:highlight w:val="yellow"/>
          <w:rtl/>
        </w:rPr>
      </w:pPr>
    </w:p>
    <w:p w:rsidR="007C1556" w:rsidRPr="00E41738" w:rsidRDefault="007C1556"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Default="00B71D0B" w:rsidP="00383FFB">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Pr="00E41738" w:rsidRDefault="002573DA" w:rsidP="002573DA">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pStyle w:val="Heading3"/>
        <w:bidi/>
        <w:ind w:left="0"/>
        <w:jc w:val="left"/>
      </w:pPr>
      <w:bookmarkStart w:id="20" w:name="_Toc528580290"/>
      <w:r w:rsidRPr="00E41738">
        <w:rPr>
          <w:rFonts w:hint="cs"/>
          <w:rtl/>
        </w:rPr>
        <w:lastRenderedPageBreak/>
        <w:t>سرفصل درس «آموزش و طراحی واحد یادگیری هنر»</w:t>
      </w:r>
      <w:bookmarkEnd w:id="20"/>
    </w:p>
    <w:p w:rsidR="00B71D0B" w:rsidRPr="00D27681" w:rsidRDefault="00B71D0B" w:rsidP="00D27681">
      <w:pPr>
        <w:bidi/>
        <w:spacing w:before="240"/>
        <w:jc w:val="both"/>
        <w:rPr>
          <w:rFonts w:cs="B Zar"/>
          <w:bCs/>
          <w:u w:val="single"/>
        </w:rPr>
      </w:pPr>
      <w:r w:rsidRPr="00D27681">
        <w:rPr>
          <w:rFonts w:cs="B Zar" w:hint="cs"/>
          <w:bCs/>
          <w:u w:val="single"/>
          <w:rtl/>
        </w:rPr>
        <w:t>1. معرفی درس و منطق آن</w:t>
      </w:r>
    </w:p>
    <w:p w:rsidR="00B71D0B" w:rsidRPr="00E41738" w:rsidRDefault="00B71D0B" w:rsidP="00383FFB">
      <w:pPr>
        <w:bidi/>
        <w:jc w:val="both"/>
        <w:rPr>
          <w:rFonts w:cs="B Zar"/>
          <w:rtl/>
        </w:rPr>
      </w:pPr>
      <w:r w:rsidRPr="00E41738">
        <w:rPr>
          <w:rFonts w:cs="B Zar" w:hint="cs"/>
          <w:rtl/>
        </w:rPr>
        <w:t>آموزش هنر فرصت لازم براي مواجهه كودكان با دنيايي كه مملو از اطلاعات در قالب هاي مختلف و پيچيده بصري (شكل ها، اندازه ها، رنگ ها، الگو ها، ساختار ها، و بافت ها) و غير بصري است را فراهم مي كند. توجه به "تربيت هنري" در آموزش دوره ابتدايي موجب مي شود تا دانش آموزان توانايي استفاده از "حواس" خود را ياد بگيرند و بتوانند اطلاعات را از منابع محيط پيرامون خود</w:t>
      </w:r>
      <w:r w:rsidR="00181B41">
        <w:rPr>
          <w:rFonts w:cs="B Zar" w:hint="cs"/>
          <w:rtl/>
        </w:rPr>
        <w:t xml:space="preserve"> </w:t>
      </w:r>
      <w:r w:rsidRPr="00E41738">
        <w:rPr>
          <w:rFonts w:cs="B Zar" w:hint="cs"/>
          <w:rtl/>
        </w:rPr>
        <w:t>با دقت انتخاب و آنها را بر اساس معيار هاي معتبر مورد بررسي و استفاده قرار دهند. توانایی معلمان در خلق فرصت های یاگیری با بهره گيري از قدرت تخيل، تفکر، حواس دانش آموزان به آنان کمک خواهد کرد تا ضمن تقویت رشد عاطفی و ذهنی دانش آموزان، از زبان هنر</w:t>
      </w:r>
      <w:r w:rsidR="00181B41">
        <w:rPr>
          <w:rFonts w:cs="B Zar" w:hint="cs"/>
          <w:rtl/>
        </w:rPr>
        <w:t xml:space="preserve"> </w:t>
      </w:r>
      <w:r w:rsidRPr="00E41738">
        <w:rPr>
          <w:rFonts w:cs="B Zar" w:hint="cs"/>
          <w:rtl/>
        </w:rPr>
        <w:t>به عنوان يکی از شيوه برقراري ارتباط برای کمک به یادگیری آنان در موضوعات درسی مختلف استفاده کنند.</w:t>
      </w:r>
    </w:p>
    <w:p w:rsidR="00B71D0B" w:rsidRPr="00E41738" w:rsidRDefault="00B71D0B" w:rsidP="00383FFB">
      <w:pPr>
        <w:bidi/>
        <w:jc w:val="both"/>
        <w:rPr>
          <w:rFonts w:cs="B Zar"/>
          <w:rtl/>
        </w:rPr>
      </w:pPr>
      <w:r w:rsidRPr="00E41738">
        <w:rPr>
          <w:rFonts w:cs="B Zar" w:hint="cs"/>
          <w:rtl/>
        </w:rPr>
        <w:t xml:space="preserve"> </w:t>
      </w:r>
    </w:p>
    <w:tbl>
      <w:tblPr>
        <w:bidiVisual/>
        <w:tblW w:w="90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0"/>
        <w:gridCol w:w="6796"/>
      </w:tblGrid>
      <w:tr w:rsidR="00E41738" w:rsidRPr="00E41738" w:rsidTr="00E86CDB">
        <w:trPr>
          <w:trHeight w:val="570"/>
          <w:jc w:val="center"/>
        </w:trPr>
        <w:tc>
          <w:tcPr>
            <w:tcW w:w="2240" w:type="dxa"/>
            <w:vMerge w:val="restart"/>
            <w:tcBorders>
              <w:top w:val="single" w:sz="4" w:space="0" w:color="000000"/>
              <w:left w:val="single" w:sz="4" w:space="0" w:color="000000"/>
              <w:right w:val="single" w:sz="4" w:space="0" w:color="000000"/>
            </w:tcBorders>
          </w:tcPr>
          <w:p w:rsidR="00B71D0B" w:rsidRPr="00E41738" w:rsidRDefault="00B71D0B" w:rsidP="00383FFB">
            <w:pPr>
              <w:bidi/>
              <w:rPr>
                <w:rFonts w:cs="B Zar"/>
                <w:b/>
                <w:bCs/>
                <w:u w:val="single"/>
                <w:rtl/>
              </w:rPr>
            </w:pPr>
            <w:r w:rsidRPr="00E41738">
              <w:rPr>
                <w:rFonts w:cs="B Zar" w:hint="cs"/>
                <w:bCs/>
                <w:u w:val="single"/>
                <w:rtl/>
              </w:rPr>
              <w:t>مشخصات درس</w:t>
            </w:r>
          </w:p>
          <w:p w:rsidR="0013443F" w:rsidRPr="00E41738" w:rsidRDefault="0013443F"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32</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13443F" w:rsidRPr="00E41738" w:rsidRDefault="0013443F"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71D0B" w:rsidRPr="00E41738" w:rsidRDefault="0013443F" w:rsidP="00383FFB">
            <w:pPr>
              <w:bidi/>
              <w:jc w:val="both"/>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استاد گروه هنر</w:t>
            </w:r>
          </w:p>
        </w:tc>
        <w:tc>
          <w:tcPr>
            <w:tcW w:w="6796" w:type="dxa"/>
            <w:tcBorders>
              <w:top w:val="single" w:sz="4" w:space="0" w:color="000000"/>
              <w:left w:val="single" w:sz="4" w:space="0" w:color="000000"/>
              <w:bottom w:val="single" w:sz="4" w:space="0" w:color="auto"/>
              <w:right w:val="single" w:sz="4" w:space="0" w:color="000000"/>
            </w:tcBorders>
            <w:shd w:val="clear" w:color="auto" w:fill="DAEEF3"/>
          </w:tcPr>
          <w:p w:rsidR="00B71D0B" w:rsidRPr="00E41738" w:rsidRDefault="00B71D0B" w:rsidP="00D27681">
            <w:pPr>
              <w:bidi/>
              <w:rPr>
                <w:rFonts w:cs="B Zar"/>
                <w:rtl/>
              </w:rPr>
            </w:pPr>
            <w:r w:rsidRPr="00E41738">
              <w:rPr>
                <w:rFonts w:cs="B Zar" w:hint="cs"/>
                <w:rtl/>
              </w:rPr>
              <w:t>نام درس:</w:t>
            </w:r>
            <w:r w:rsidR="00181B41">
              <w:rPr>
                <w:rFonts w:cs="B Zar" w:hint="cs"/>
                <w:rtl/>
              </w:rPr>
              <w:t xml:space="preserve"> </w:t>
            </w:r>
            <w:r w:rsidRPr="00E41738">
              <w:rPr>
                <w:rFonts w:cs="B Zar"/>
                <w:b/>
                <w:bCs/>
                <w:rtl/>
              </w:rPr>
              <w:t>آموزش و طراح</w:t>
            </w:r>
            <w:r w:rsidRPr="00E41738">
              <w:rPr>
                <w:rFonts w:cs="B Zar" w:hint="cs"/>
                <w:b/>
                <w:bCs/>
                <w:rtl/>
              </w:rPr>
              <w:t>ی</w:t>
            </w:r>
            <w:r w:rsidRPr="00E41738">
              <w:rPr>
                <w:rFonts w:cs="B Zar"/>
                <w:b/>
                <w:bCs/>
                <w:rtl/>
              </w:rPr>
              <w:t xml:space="preserve"> واحد </w:t>
            </w:r>
            <w:r w:rsidRPr="00E41738">
              <w:rPr>
                <w:rFonts w:cs="B Zar" w:hint="cs"/>
                <w:b/>
                <w:bCs/>
                <w:rtl/>
              </w:rPr>
              <w:t>ی</w:t>
            </w:r>
            <w:r w:rsidRPr="00E41738">
              <w:rPr>
                <w:rFonts w:cs="B Zar" w:hint="eastAsia"/>
                <w:b/>
                <w:bCs/>
                <w:rtl/>
              </w:rPr>
              <w:t>ادگ</w:t>
            </w:r>
            <w:r w:rsidRPr="00E41738">
              <w:rPr>
                <w:rFonts w:cs="B Zar" w:hint="cs"/>
                <w:b/>
                <w:bCs/>
                <w:rtl/>
              </w:rPr>
              <w:t>ی</w:t>
            </w:r>
            <w:r w:rsidRPr="00E41738">
              <w:rPr>
                <w:rFonts w:cs="B Zar" w:hint="eastAsia"/>
                <w:b/>
                <w:bCs/>
                <w:rtl/>
              </w:rPr>
              <w:t>ر</w:t>
            </w:r>
            <w:r w:rsidRPr="00E41738">
              <w:rPr>
                <w:rFonts w:cs="B Zar" w:hint="cs"/>
                <w:b/>
                <w:bCs/>
                <w:rtl/>
              </w:rPr>
              <w:t>ی</w:t>
            </w:r>
            <w:r w:rsidRPr="00E41738">
              <w:rPr>
                <w:rFonts w:cs="B Zar"/>
                <w:b/>
                <w:bCs/>
                <w:rtl/>
              </w:rPr>
              <w:t xml:space="preserve"> </w:t>
            </w:r>
            <w:r w:rsidRPr="00E41738">
              <w:rPr>
                <w:rFonts w:cs="B Zar" w:hint="cs"/>
                <w:b/>
                <w:bCs/>
                <w:rtl/>
              </w:rPr>
              <w:t>هنر</w:t>
            </w:r>
          </w:p>
        </w:tc>
      </w:tr>
      <w:tr w:rsidR="00E41738" w:rsidRPr="00E41738" w:rsidTr="00E86CDB">
        <w:trPr>
          <w:trHeight w:val="2168"/>
          <w:jc w:val="center"/>
        </w:trPr>
        <w:tc>
          <w:tcPr>
            <w:tcW w:w="2240" w:type="dxa"/>
            <w:vMerge/>
            <w:tcBorders>
              <w:left w:val="single" w:sz="4" w:space="0" w:color="000000"/>
              <w:bottom w:val="single" w:sz="4" w:space="0" w:color="000000"/>
              <w:right w:val="single" w:sz="4" w:space="0" w:color="000000"/>
            </w:tcBorders>
            <w:vAlign w:val="center"/>
            <w:hideMark/>
          </w:tcPr>
          <w:p w:rsidR="00B71D0B" w:rsidRPr="00E41738" w:rsidRDefault="00B71D0B" w:rsidP="00383FFB">
            <w:pPr>
              <w:bidi/>
              <w:rPr>
                <w:rFonts w:cs="B Zar"/>
              </w:rPr>
            </w:pPr>
          </w:p>
        </w:tc>
        <w:tc>
          <w:tcPr>
            <w:tcW w:w="6796" w:type="dxa"/>
            <w:tcBorders>
              <w:top w:val="single" w:sz="4" w:space="0" w:color="auto"/>
              <w:left w:val="single" w:sz="4" w:space="0" w:color="000000"/>
              <w:bottom w:val="single" w:sz="4" w:space="0" w:color="000000"/>
              <w:right w:val="single" w:sz="4" w:space="0" w:color="000000"/>
            </w:tcBorders>
            <w:hideMark/>
          </w:tcPr>
          <w:p w:rsidR="00B71D0B" w:rsidRPr="00E41738" w:rsidRDefault="00B71D0B" w:rsidP="00383FFB">
            <w:pPr>
              <w:bidi/>
              <w:jc w:val="both"/>
              <w:rPr>
                <w:rFonts w:cs="B Zar"/>
                <w:b/>
                <w:bCs/>
                <w:u w:val="single"/>
              </w:rPr>
            </w:pPr>
            <w:r w:rsidRPr="00E41738">
              <w:rPr>
                <w:rFonts w:cs="B Zar" w:hint="cs"/>
                <w:bCs/>
                <w:u w:val="single"/>
                <w:rtl/>
              </w:rPr>
              <w:t>اهداف/ پیامدهای یادگیری: در پایان این واحد یادگیری مهارت آموز قادر خواهد بود:</w:t>
            </w:r>
          </w:p>
          <w:p w:rsidR="00B71D0B" w:rsidRPr="00E41738" w:rsidRDefault="00B71D0B" w:rsidP="00383FFB">
            <w:pPr>
              <w:bidi/>
              <w:rPr>
                <w:rFonts w:cs="B Zar"/>
                <w:rtl/>
              </w:rPr>
            </w:pPr>
            <w:r w:rsidRPr="00E41738">
              <w:rPr>
                <w:rFonts w:cs="B Zar" w:hint="cs"/>
                <w:rtl/>
              </w:rPr>
              <w:t xml:space="preserve">با درک نقش آموزش هنر در رشد ظرفیت ها و استعداد های دانش آموزان فرصت های یادگیری را برای تقویت توانایی های زیبایی شناسی، تفکر، و ابراز احساسات به زبان هنر تدارک ببیند. </w:t>
            </w:r>
          </w:p>
          <w:p w:rsidR="00B71D0B" w:rsidRPr="00E41738" w:rsidRDefault="00B71D0B" w:rsidP="00383FFB">
            <w:pPr>
              <w:bidi/>
              <w:rPr>
                <w:rFonts w:cs="B Zar"/>
                <w:rtl/>
              </w:rPr>
            </w:pPr>
            <w:r w:rsidRPr="00E41738">
              <w:rPr>
                <w:rFonts w:cs="B Zar" w:hint="cs"/>
                <w:rtl/>
              </w:rPr>
              <w:t xml:space="preserve">برنامه درسی هنر را از منظر تربیت هنری و نقش هر یک از حوزه های هنری در پرورش توانایی های دانش آموزان مورد نقد و بررسی قرار دهد. </w:t>
            </w:r>
          </w:p>
        </w:tc>
      </w:tr>
    </w:tbl>
    <w:p w:rsidR="00B71D0B" w:rsidRPr="00E41738" w:rsidRDefault="00B71D0B" w:rsidP="00383FFB">
      <w:pPr>
        <w:bidi/>
        <w:jc w:val="both"/>
        <w:rPr>
          <w:rFonts w:cs="B Zar"/>
          <w:bCs/>
        </w:rPr>
      </w:pPr>
    </w:p>
    <w:p w:rsidR="00B71D0B" w:rsidRPr="00D27681" w:rsidRDefault="00B71D0B" w:rsidP="00383FFB">
      <w:pPr>
        <w:bidi/>
        <w:spacing w:before="120"/>
        <w:jc w:val="both"/>
        <w:rPr>
          <w:rFonts w:cs="B Zar"/>
          <w:b/>
          <w:bCs/>
          <w:u w:val="single"/>
        </w:rPr>
      </w:pPr>
      <w:r w:rsidRPr="00D27681">
        <w:rPr>
          <w:rFonts w:cs="B Zar" w:hint="cs"/>
          <w:bCs/>
          <w:u w:val="single"/>
          <w:rtl/>
        </w:rPr>
        <w:t>2. فرصت</w:t>
      </w:r>
      <w:r w:rsidRPr="00D27681">
        <w:rPr>
          <w:rFonts w:cs="B Zar" w:hint="cs"/>
          <w:bCs/>
          <w:u w:val="single"/>
          <w:rtl/>
        </w:rPr>
        <w:softHyphen/>
        <w:t xml:space="preserve">های یادگیری، محتوای درس و ساختار آن </w:t>
      </w:r>
    </w:p>
    <w:p w:rsidR="00B71D0B" w:rsidRPr="00E41738" w:rsidRDefault="00B71D0B" w:rsidP="00383FFB">
      <w:pPr>
        <w:bidi/>
        <w:jc w:val="both"/>
        <w:rPr>
          <w:rFonts w:cs="B Zar"/>
          <w:bCs/>
          <w:rtl/>
        </w:rPr>
      </w:pPr>
    </w:p>
    <w:p w:rsidR="00B71D0B" w:rsidRPr="00E41738" w:rsidRDefault="00B71D0B" w:rsidP="00383FFB">
      <w:pPr>
        <w:bidi/>
        <w:jc w:val="both"/>
        <w:rPr>
          <w:rFonts w:cs="B Zar"/>
          <w:bCs/>
          <w:rtl/>
        </w:rPr>
      </w:pPr>
      <w:r w:rsidRPr="00E41738">
        <w:rPr>
          <w:rFonts w:cs="B Zar" w:hint="cs"/>
          <w:bCs/>
          <w:rtl/>
        </w:rPr>
        <w:t>فصل اول: کليات</w:t>
      </w:r>
    </w:p>
    <w:p w:rsidR="00B71D0B" w:rsidRPr="00E41738" w:rsidRDefault="00B71D0B" w:rsidP="00383FFB">
      <w:pPr>
        <w:numPr>
          <w:ilvl w:val="0"/>
          <w:numId w:val="78"/>
        </w:numPr>
        <w:bidi/>
        <w:ind w:left="0" w:firstLine="0"/>
        <w:jc w:val="both"/>
        <w:rPr>
          <w:rFonts w:cs="B Zar"/>
        </w:rPr>
      </w:pPr>
      <w:r w:rsidRPr="00E41738">
        <w:rPr>
          <w:rFonts w:cs="B Zar" w:hint="cs"/>
          <w:rtl/>
        </w:rPr>
        <w:t>تعاريف هنر</w:t>
      </w:r>
    </w:p>
    <w:p w:rsidR="00B71D0B" w:rsidRPr="00E41738" w:rsidRDefault="00B71D0B" w:rsidP="00383FFB">
      <w:pPr>
        <w:numPr>
          <w:ilvl w:val="0"/>
          <w:numId w:val="78"/>
        </w:numPr>
        <w:bidi/>
        <w:ind w:left="0" w:firstLine="0"/>
        <w:jc w:val="both"/>
        <w:rPr>
          <w:rFonts w:cs="B Zar"/>
          <w:rtl/>
        </w:rPr>
      </w:pPr>
      <w:r w:rsidRPr="00E41738">
        <w:rPr>
          <w:rFonts w:cs="B Zar" w:hint="cs"/>
          <w:rtl/>
        </w:rPr>
        <w:t xml:space="preserve">کارکرد و نقش هنر در تربیت و یادگیری </w:t>
      </w:r>
    </w:p>
    <w:p w:rsidR="00B71D0B" w:rsidRPr="00E41738" w:rsidRDefault="00B71D0B" w:rsidP="00383FFB">
      <w:pPr>
        <w:numPr>
          <w:ilvl w:val="0"/>
          <w:numId w:val="78"/>
        </w:numPr>
        <w:bidi/>
        <w:ind w:left="0" w:firstLine="0"/>
        <w:jc w:val="both"/>
        <w:rPr>
          <w:rFonts w:cs="B Zar"/>
          <w:rtl/>
        </w:rPr>
      </w:pPr>
      <w:r w:rsidRPr="00E41738">
        <w:rPr>
          <w:rFonts w:cs="B Zar" w:hint="cs"/>
          <w:rtl/>
        </w:rPr>
        <w:t>تاريخچه آموزش هنر در ایران و جهان</w:t>
      </w:r>
    </w:p>
    <w:p w:rsidR="00B71D0B" w:rsidRPr="00E41738" w:rsidRDefault="00B71D0B" w:rsidP="00383FFB">
      <w:pPr>
        <w:numPr>
          <w:ilvl w:val="0"/>
          <w:numId w:val="78"/>
        </w:numPr>
        <w:bidi/>
        <w:ind w:left="0" w:firstLine="0"/>
        <w:jc w:val="both"/>
        <w:rPr>
          <w:rFonts w:cs="B Zar"/>
        </w:rPr>
      </w:pPr>
      <w:r w:rsidRPr="00E41738">
        <w:rPr>
          <w:rFonts w:cs="B Zar" w:hint="cs"/>
          <w:rtl/>
        </w:rPr>
        <w:t>سير تحول آموزش هنر در دبستان‌هاي ايران</w:t>
      </w:r>
    </w:p>
    <w:p w:rsidR="00B71D0B" w:rsidRPr="00E41738" w:rsidRDefault="00B71D0B" w:rsidP="00383FFB">
      <w:pPr>
        <w:bidi/>
        <w:jc w:val="both"/>
        <w:rPr>
          <w:rFonts w:cs="B Zar"/>
          <w:bCs/>
        </w:rPr>
      </w:pPr>
      <w:r w:rsidRPr="00E41738">
        <w:rPr>
          <w:rFonts w:cs="B Zar" w:hint="cs"/>
          <w:bCs/>
          <w:rtl/>
        </w:rPr>
        <w:t>مباني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مباني روان‌شناختي آموزش هنر</w:t>
      </w:r>
    </w:p>
    <w:p w:rsidR="00B71D0B" w:rsidRPr="00E41738" w:rsidRDefault="00B71D0B" w:rsidP="00383FFB">
      <w:pPr>
        <w:numPr>
          <w:ilvl w:val="0"/>
          <w:numId w:val="78"/>
        </w:numPr>
        <w:bidi/>
        <w:ind w:left="0" w:firstLine="0"/>
        <w:jc w:val="both"/>
        <w:rPr>
          <w:rFonts w:cs="B Zar"/>
          <w:rtl/>
        </w:rPr>
      </w:pPr>
      <w:r w:rsidRPr="00E41738">
        <w:rPr>
          <w:rFonts w:cs="B Zar" w:hint="cs"/>
          <w:rtl/>
        </w:rPr>
        <w:t>نظريه هوشهاي چند گانه و نقش هنر در پرورش انواع هوش</w:t>
      </w:r>
    </w:p>
    <w:p w:rsidR="00B71D0B" w:rsidRPr="00E41738" w:rsidRDefault="00B71D0B" w:rsidP="00383FFB">
      <w:pPr>
        <w:numPr>
          <w:ilvl w:val="0"/>
          <w:numId w:val="78"/>
        </w:numPr>
        <w:bidi/>
        <w:ind w:left="0" w:firstLine="0"/>
        <w:jc w:val="both"/>
        <w:rPr>
          <w:rFonts w:cs="B Zar"/>
        </w:rPr>
      </w:pPr>
      <w:r w:rsidRPr="00E41738">
        <w:rPr>
          <w:rFonts w:cs="B Zar" w:hint="cs"/>
          <w:rtl/>
        </w:rPr>
        <w:t>نقش هنر در رشد شناختي، عاطفي و اجتماعي دانش‌آموزان</w:t>
      </w:r>
    </w:p>
    <w:p w:rsidR="00B71D0B" w:rsidRPr="00E41738" w:rsidRDefault="00B71D0B" w:rsidP="00383FFB">
      <w:pPr>
        <w:numPr>
          <w:ilvl w:val="0"/>
          <w:numId w:val="78"/>
        </w:numPr>
        <w:bidi/>
        <w:ind w:left="0" w:firstLine="0"/>
        <w:jc w:val="both"/>
        <w:rPr>
          <w:rFonts w:cs="B Zar"/>
          <w:rtl/>
        </w:rPr>
      </w:pPr>
      <w:r w:rsidRPr="00E41738">
        <w:rPr>
          <w:rFonts w:cs="B Zar" w:hint="cs"/>
          <w:rtl/>
        </w:rPr>
        <w:t xml:space="preserve"> اهميت توجه به</w:t>
      </w:r>
      <w:r w:rsidR="00181B41">
        <w:rPr>
          <w:rFonts w:cs="B Zar" w:hint="cs"/>
          <w:rtl/>
        </w:rPr>
        <w:t xml:space="preserve"> </w:t>
      </w:r>
      <w:r w:rsidRPr="00E41738">
        <w:rPr>
          <w:rFonts w:cs="B Zar" w:hint="cs"/>
          <w:rtl/>
        </w:rPr>
        <w:t>نيازها، علايق و تجربيات کودکان در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 xml:space="preserve">خصوصيات روانشناختي كودكان در سنين 6 تا 11 چگونگي تربيت هنري آنان در اين سنين </w:t>
      </w:r>
    </w:p>
    <w:p w:rsidR="00B71D0B" w:rsidRPr="00E41738" w:rsidRDefault="00B71D0B" w:rsidP="00383FFB">
      <w:pPr>
        <w:numPr>
          <w:ilvl w:val="0"/>
          <w:numId w:val="78"/>
        </w:numPr>
        <w:bidi/>
        <w:ind w:left="0" w:firstLine="0"/>
        <w:jc w:val="both"/>
        <w:rPr>
          <w:rFonts w:cs="B Zar"/>
        </w:rPr>
      </w:pPr>
      <w:r w:rsidRPr="00E41738">
        <w:rPr>
          <w:rFonts w:cs="B Zar" w:hint="cs"/>
          <w:rtl/>
        </w:rPr>
        <w:t xml:space="preserve">تعريف جديد از سواد و چگونگي ايجاد ارتباط از طريق انجام فعاليت هاي هنري </w:t>
      </w:r>
    </w:p>
    <w:p w:rsidR="00B71D0B" w:rsidRPr="00E41738" w:rsidRDefault="00B71D0B" w:rsidP="00383FFB">
      <w:pPr>
        <w:numPr>
          <w:ilvl w:val="0"/>
          <w:numId w:val="78"/>
        </w:numPr>
        <w:bidi/>
        <w:ind w:left="0" w:firstLine="0"/>
        <w:jc w:val="both"/>
        <w:rPr>
          <w:rFonts w:cs="B Zar"/>
        </w:rPr>
      </w:pPr>
      <w:r w:rsidRPr="00E41738">
        <w:rPr>
          <w:rFonts w:cs="B Zar" w:hint="cs"/>
          <w:rtl/>
        </w:rPr>
        <w:t>رويكرد ديسيپلين محوري در آموزش هنر</w:t>
      </w:r>
    </w:p>
    <w:p w:rsidR="00B71D0B" w:rsidRPr="00E41738" w:rsidRDefault="00181B41" w:rsidP="00383FFB">
      <w:pPr>
        <w:numPr>
          <w:ilvl w:val="0"/>
          <w:numId w:val="78"/>
        </w:numPr>
        <w:bidi/>
        <w:ind w:left="0" w:firstLine="0"/>
        <w:jc w:val="both"/>
        <w:rPr>
          <w:rFonts w:cs="B Zar"/>
        </w:rPr>
      </w:pPr>
      <w:r>
        <w:rPr>
          <w:rFonts w:cs="B Zar" w:hint="cs"/>
          <w:rtl/>
        </w:rPr>
        <w:lastRenderedPageBreak/>
        <w:t xml:space="preserve"> </w:t>
      </w:r>
      <w:r w:rsidR="00B71D0B" w:rsidRPr="00E41738">
        <w:rPr>
          <w:rFonts w:cs="B Zar" w:hint="cs"/>
          <w:rtl/>
        </w:rPr>
        <w:t>زيباشناختي</w:t>
      </w:r>
    </w:p>
    <w:p w:rsidR="00B71D0B" w:rsidRPr="00E41738" w:rsidRDefault="00B71D0B" w:rsidP="00383FFB">
      <w:pPr>
        <w:numPr>
          <w:ilvl w:val="0"/>
          <w:numId w:val="78"/>
        </w:numPr>
        <w:bidi/>
        <w:ind w:left="0" w:firstLine="0"/>
        <w:jc w:val="both"/>
        <w:rPr>
          <w:rFonts w:cs="B Zar"/>
        </w:rPr>
      </w:pPr>
      <w:r w:rsidRPr="00E41738">
        <w:rPr>
          <w:rFonts w:cs="B Zar" w:hint="cs"/>
          <w:rtl/>
        </w:rPr>
        <w:t>خلاقيت</w:t>
      </w:r>
    </w:p>
    <w:p w:rsidR="00B71D0B" w:rsidRPr="00E41738" w:rsidRDefault="00B71D0B" w:rsidP="00383FFB">
      <w:pPr>
        <w:numPr>
          <w:ilvl w:val="0"/>
          <w:numId w:val="78"/>
        </w:numPr>
        <w:bidi/>
        <w:ind w:left="0" w:firstLine="0"/>
        <w:jc w:val="both"/>
        <w:rPr>
          <w:rFonts w:cs="B Zar"/>
        </w:rPr>
      </w:pPr>
      <w:r w:rsidRPr="00E41738">
        <w:rPr>
          <w:rFonts w:cs="B Zar" w:hint="cs"/>
          <w:rtl/>
        </w:rPr>
        <w:t>منش تفکر</w:t>
      </w:r>
    </w:p>
    <w:p w:rsidR="00B71D0B" w:rsidRPr="00E41738" w:rsidRDefault="00B71D0B" w:rsidP="00383FFB">
      <w:pPr>
        <w:numPr>
          <w:ilvl w:val="0"/>
          <w:numId w:val="78"/>
        </w:numPr>
        <w:bidi/>
        <w:ind w:left="0" w:firstLine="0"/>
        <w:jc w:val="both"/>
        <w:rPr>
          <w:rFonts w:cs="B Zar"/>
        </w:rPr>
      </w:pPr>
      <w:r w:rsidRPr="00E41738">
        <w:rPr>
          <w:rFonts w:cs="B Zar" w:hint="cs"/>
          <w:rtl/>
        </w:rPr>
        <w:t>تفكر انتقادي (نقد هنري)</w:t>
      </w:r>
    </w:p>
    <w:p w:rsidR="00B71D0B" w:rsidRPr="00E41738" w:rsidRDefault="00B71D0B" w:rsidP="00383FFB">
      <w:pPr>
        <w:bidi/>
        <w:jc w:val="both"/>
        <w:rPr>
          <w:rFonts w:cs="B Zar"/>
          <w:b/>
          <w:bCs/>
        </w:rPr>
      </w:pPr>
      <w:r w:rsidRPr="00E41738">
        <w:rPr>
          <w:rFonts w:cs="B Zar" w:hint="cs"/>
          <w:b/>
          <w:bCs/>
          <w:rtl/>
        </w:rPr>
        <w:t xml:space="preserve">تکلیف یادگیری: </w:t>
      </w:r>
    </w:p>
    <w:p w:rsidR="00B71D0B" w:rsidRPr="00E41738" w:rsidRDefault="00B71D0B" w:rsidP="00383FFB">
      <w:pPr>
        <w:bidi/>
        <w:jc w:val="both"/>
        <w:rPr>
          <w:rFonts w:cs="B Zar"/>
        </w:rPr>
      </w:pPr>
      <w:r w:rsidRPr="00E41738">
        <w:rPr>
          <w:rFonts w:cs="B Zar" w:hint="cs"/>
          <w:rtl/>
        </w:rPr>
        <w:t xml:space="preserve">با مقالات علمی پژوهشی در زمینه ویژگی های زیبا شناسی دانش آموزان در دوره ابتدایی، رویکرد ها در آموزش هنر و نقش هنر در یادگیری را مطالعه و دیدگاه خود در زمینه نقش هنر در آموزش و یادگیری را در قالب یک مقاله کوتاه ارائه نماید. </w:t>
      </w:r>
    </w:p>
    <w:p w:rsidR="00B71D0B" w:rsidRPr="00E41738" w:rsidRDefault="00B71D0B" w:rsidP="00383FFB">
      <w:pPr>
        <w:bidi/>
        <w:jc w:val="both"/>
        <w:rPr>
          <w:rFonts w:cs="B Zar"/>
          <w:bCs/>
          <w:rtl/>
        </w:rPr>
      </w:pPr>
      <w:r w:rsidRPr="00E41738">
        <w:rPr>
          <w:rFonts w:cs="B Zar" w:hint="cs"/>
          <w:bCs/>
          <w:rtl/>
        </w:rPr>
        <w:t>فصل دوم: آموزش هنر</w:t>
      </w:r>
    </w:p>
    <w:p w:rsidR="00B71D0B" w:rsidRPr="00E41738" w:rsidRDefault="00B71D0B" w:rsidP="00383FFB">
      <w:pPr>
        <w:bidi/>
        <w:jc w:val="both"/>
        <w:rPr>
          <w:rFonts w:cs="B Zar"/>
          <w:b/>
          <w:bCs/>
        </w:rPr>
      </w:pPr>
      <w:r w:rsidRPr="00E41738">
        <w:rPr>
          <w:rFonts w:cs="B Zar" w:hint="cs"/>
          <w:b/>
          <w:bCs/>
          <w:rtl/>
        </w:rPr>
        <w:t>فرآيند آموزش</w:t>
      </w:r>
    </w:p>
    <w:p w:rsidR="00B71D0B" w:rsidRPr="00E41738" w:rsidRDefault="00B71D0B" w:rsidP="00383FFB">
      <w:pPr>
        <w:numPr>
          <w:ilvl w:val="0"/>
          <w:numId w:val="78"/>
        </w:numPr>
        <w:bidi/>
        <w:ind w:left="0" w:firstLine="0"/>
        <w:jc w:val="both"/>
        <w:rPr>
          <w:rFonts w:cs="B Zar"/>
          <w:rtl/>
        </w:rPr>
      </w:pPr>
      <w:r w:rsidRPr="00E41738">
        <w:rPr>
          <w:rFonts w:cs="B Zar" w:hint="cs"/>
          <w:rtl/>
        </w:rPr>
        <w:t>ادراک حسی</w:t>
      </w:r>
    </w:p>
    <w:p w:rsidR="00B71D0B" w:rsidRPr="00E41738" w:rsidRDefault="00B71D0B" w:rsidP="00383FFB">
      <w:pPr>
        <w:numPr>
          <w:ilvl w:val="0"/>
          <w:numId w:val="78"/>
        </w:numPr>
        <w:bidi/>
        <w:ind w:left="0" w:firstLine="0"/>
        <w:jc w:val="both"/>
        <w:rPr>
          <w:rFonts w:cs="B Zar"/>
          <w:rtl/>
        </w:rPr>
      </w:pPr>
      <w:r w:rsidRPr="00E41738">
        <w:rPr>
          <w:rFonts w:cs="B Zar" w:hint="cs"/>
          <w:rtl/>
        </w:rPr>
        <w:t>درک عناصر و واژگان و مفاهيم هنري</w:t>
      </w:r>
    </w:p>
    <w:p w:rsidR="00B71D0B" w:rsidRPr="00E41738" w:rsidRDefault="00B71D0B" w:rsidP="00383FFB">
      <w:pPr>
        <w:numPr>
          <w:ilvl w:val="0"/>
          <w:numId w:val="78"/>
        </w:numPr>
        <w:bidi/>
        <w:ind w:left="0" w:firstLine="0"/>
        <w:jc w:val="both"/>
        <w:rPr>
          <w:rFonts w:cs="B Zar"/>
          <w:rtl/>
        </w:rPr>
      </w:pPr>
      <w:r w:rsidRPr="00E41738">
        <w:rPr>
          <w:rFonts w:cs="B Zar" w:hint="cs"/>
          <w:rtl/>
        </w:rPr>
        <w:t>خلق هنري</w:t>
      </w:r>
    </w:p>
    <w:p w:rsidR="00B71D0B" w:rsidRPr="00E41738" w:rsidRDefault="00B71D0B" w:rsidP="00383FFB">
      <w:pPr>
        <w:numPr>
          <w:ilvl w:val="0"/>
          <w:numId w:val="78"/>
        </w:numPr>
        <w:bidi/>
        <w:ind w:left="0" w:firstLine="0"/>
        <w:jc w:val="both"/>
        <w:rPr>
          <w:rFonts w:cs="B Zar"/>
        </w:rPr>
      </w:pPr>
      <w:r w:rsidRPr="00E41738">
        <w:rPr>
          <w:rFonts w:cs="B Zar" w:hint="cs"/>
          <w:rtl/>
        </w:rPr>
        <w:t>درک مفاهیم</w:t>
      </w:r>
    </w:p>
    <w:p w:rsidR="00B71D0B" w:rsidRPr="00E41738" w:rsidRDefault="00B71D0B" w:rsidP="00383FFB">
      <w:pPr>
        <w:numPr>
          <w:ilvl w:val="0"/>
          <w:numId w:val="78"/>
        </w:numPr>
        <w:bidi/>
        <w:ind w:left="0" w:firstLine="0"/>
        <w:jc w:val="both"/>
        <w:rPr>
          <w:rFonts w:cs="B Zar"/>
        </w:rPr>
      </w:pPr>
      <w:r w:rsidRPr="00E41738">
        <w:rPr>
          <w:rFonts w:cs="B Zar" w:hint="cs"/>
          <w:rtl/>
        </w:rPr>
        <w:t>ابراز فردي</w:t>
      </w:r>
    </w:p>
    <w:p w:rsidR="00B71D0B" w:rsidRPr="00E41738" w:rsidRDefault="00B71D0B" w:rsidP="00383FFB">
      <w:pPr>
        <w:tabs>
          <w:tab w:val="right" w:pos="1280"/>
          <w:tab w:val="right" w:pos="1422"/>
        </w:tabs>
        <w:bidi/>
        <w:jc w:val="both"/>
        <w:rPr>
          <w:rFonts w:cs="B Zar"/>
          <w:b/>
          <w:bCs/>
        </w:rPr>
      </w:pPr>
      <w:r w:rsidRPr="00E41738">
        <w:rPr>
          <w:rFonts w:cs="B Zar" w:hint="cs"/>
          <w:b/>
          <w:bCs/>
          <w:rtl/>
        </w:rPr>
        <w:t>ادراک حسي</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حس بينايي</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حس شنوايي</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حس حرکتي</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حس لامسه</w:t>
      </w:r>
    </w:p>
    <w:p w:rsidR="00B71D0B" w:rsidRPr="00E41738" w:rsidRDefault="00B71D0B" w:rsidP="00383FFB">
      <w:pPr>
        <w:tabs>
          <w:tab w:val="right" w:pos="1280"/>
          <w:tab w:val="right" w:pos="1422"/>
        </w:tabs>
        <w:bidi/>
        <w:jc w:val="both"/>
        <w:rPr>
          <w:rFonts w:cs="B Zar"/>
          <w:b/>
          <w:bCs/>
        </w:rPr>
      </w:pPr>
      <w:r w:rsidRPr="00E41738">
        <w:rPr>
          <w:rFonts w:cs="B Zar" w:hint="cs"/>
          <w:b/>
          <w:bCs/>
          <w:rtl/>
        </w:rPr>
        <w:t xml:space="preserve">عناصر بصری </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نقطه</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خط</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سطح</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حجم</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شکل (فرم)</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رنگ ها</w:t>
      </w:r>
    </w:p>
    <w:p w:rsidR="00B71D0B" w:rsidRPr="00E41738" w:rsidRDefault="00B71D0B" w:rsidP="00383FFB">
      <w:pPr>
        <w:numPr>
          <w:ilvl w:val="0"/>
          <w:numId w:val="78"/>
        </w:numPr>
        <w:tabs>
          <w:tab w:val="right" w:pos="1280"/>
          <w:tab w:val="right" w:pos="1422"/>
        </w:tabs>
        <w:bidi/>
        <w:ind w:left="0" w:firstLine="0"/>
        <w:jc w:val="both"/>
        <w:rPr>
          <w:rFonts w:cs="B Zar"/>
          <w:rtl/>
        </w:rPr>
      </w:pPr>
      <w:r w:rsidRPr="00E41738">
        <w:rPr>
          <w:rFonts w:cs="B Zar" w:hint="cs"/>
          <w:rtl/>
        </w:rPr>
        <w:t>بافت</w:t>
      </w:r>
    </w:p>
    <w:p w:rsidR="00B71D0B" w:rsidRPr="00E41738" w:rsidRDefault="00B71D0B" w:rsidP="00383FFB">
      <w:pPr>
        <w:pStyle w:val="ListParagraph"/>
        <w:tabs>
          <w:tab w:val="right" w:pos="1280"/>
          <w:tab w:val="right" w:pos="1422"/>
        </w:tabs>
        <w:bidi/>
        <w:spacing w:line="240" w:lineRule="auto"/>
        <w:ind w:left="0"/>
        <w:jc w:val="both"/>
        <w:rPr>
          <w:rFonts w:ascii="Times New Roman" w:hAnsi="Times New Roman" w:cs="B Zar"/>
          <w:b/>
          <w:bCs/>
          <w:sz w:val="24"/>
          <w:szCs w:val="24"/>
        </w:rPr>
      </w:pPr>
      <w:r w:rsidRPr="00E41738">
        <w:rPr>
          <w:rFonts w:ascii="Times New Roman" w:hAnsi="Times New Roman" w:cs="B Zar" w:hint="cs"/>
          <w:b/>
          <w:bCs/>
          <w:sz w:val="24"/>
          <w:szCs w:val="24"/>
          <w:rtl/>
        </w:rPr>
        <w:t xml:space="preserve">اصول زیبا شناسی </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نظم</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تقارن</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تناسب</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ریتم</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ترکیب بندی</w:t>
      </w:r>
    </w:p>
    <w:p w:rsidR="00B71D0B" w:rsidRPr="00E41738" w:rsidRDefault="00B71D0B" w:rsidP="00383FFB">
      <w:pPr>
        <w:numPr>
          <w:ilvl w:val="0"/>
          <w:numId w:val="78"/>
        </w:numPr>
        <w:tabs>
          <w:tab w:val="right" w:pos="1280"/>
          <w:tab w:val="right" w:pos="1422"/>
        </w:tabs>
        <w:bidi/>
        <w:ind w:left="0" w:firstLine="0"/>
        <w:jc w:val="both"/>
        <w:rPr>
          <w:rFonts w:cs="B Zar"/>
        </w:rPr>
      </w:pPr>
      <w:r w:rsidRPr="00E41738">
        <w:rPr>
          <w:rFonts w:cs="B Zar" w:hint="cs"/>
          <w:rtl/>
        </w:rPr>
        <w:t>نقش هر يک از مفاهيم در توليد آثار هنري</w:t>
      </w:r>
    </w:p>
    <w:p w:rsidR="00B71D0B" w:rsidRPr="00E41738" w:rsidRDefault="00B71D0B" w:rsidP="00383FFB">
      <w:pPr>
        <w:bidi/>
        <w:jc w:val="both"/>
        <w:rPr>
          <w:rFonts w:cs="B Zar"/>
          <w:b/>
          <w:bCs/>
        </w:rPr>
      </w:pPr>
      <w:r w:rsidRPr="00E41738">
        <w:rPr>
          <w:rFonts w:cs="B Zar" w:hint="cs"/>
          <w:b/>
          <w:bCs/>
          <w:rtl/>
        </w:rPr>
        <w:lastRenderedPageBreak/>
        <w:t>درک مفاهیم و اصول در آثار هنری</w:t>
      </w:r>
    </w:p>
    <w:p w:rsidR="00B71D0B" w:rsidRPr="00E41738" w:rsidRDefault="00B71D0B" w:rsidP="00383FFB">
      <w:pPr>
        <w:numPr>
          <w:ilvl w:val="0"/>
          <w:numId w:val="78"/>
        </w:numPr>
        <w:bidi/>
        <w:ind w:left="0" w:firstLine="0"/>
        <w:jc w:val="both"/>
        <w:rPr>
          <w:rFonts w:cs="B Zar"/>
        </w:rPr>
      </w:pPr>
      <w:r w:rsidRPr="00E41738">
        <w:rPr>
          <w:rFonts w:cs="B Zar" w:hint="cs"/>
          <w:rtl/>
        </w:rPr>
        <w:t>نحوه‌ برقراري ارتباط با آثار هنري</w:t>
      </w:r>
    </w:p>
    <w:p w:rsidR="00B71D0B" w:rsidRPr="00E41738" w:rsidRDefault="00B71D0B" w:rsidP="00383FFB">
      <w:pPr>
        <w:numPr>
          <w:ilvl w:val="0"/>
          <w:numId w:val="78"/>
        </w:numPr>
        <w:bidi/>
        <w:ind w:left="0" w:firstLine="0"/>
        <w:jc w:val="both"/>
        <w:rPr>
          <w:rFonts w:cs="B Zar"/>
          <w:rtl/>
        </w:rPr>
      </w:pPr>
      <w:r w:rsidRPr="00E41738">
        <w:rPr>
          <w:rFonts w:cs="B Zar" w:hint="cs"/>
          <w:rtl/>
        </w:rPr>
        <w:t>منحصر به فرد بودن آثار هنري خود وديگران</w:t>
      </w:r>
    </w:p>
    <w:p w:rsidR="00B71D0B" w:rsidRPr="00E41738" w:rsidRDefault="00B71D0B" w:rsidP="00383FFB">
      <w:pPr>
        <w:numPr>
          <w:ilvl w:val="0"/>
          <w:numId w:val="78"/>
        </w:numPr>
        <w:bidi/>
        <w:ind w:left="0" w:firstLine="0"/>
        <w:jc w:val="both"/>
        <w:rPr>
          <w:rFonts w:cs="B Zar"/>
          <w:rtl/>
        </w:rPr>
      </w:pPr>
      <w:r w:rsidRPr="00E41738">
        <w:rPr>
          <w:rFonts w:cs="B Zar" w:hint="cs"/>
          <w:rtl/>
        </w:rPr>
        <w:t>قضاوت و تفسير</w:t>
      </w:r>
    </w:p>
    <w:p w:rsidR="00B71D0B" w:rsidRPr="00E41738" w:rsidRDefault="00B71D0B" w:rsidP="00383FFB">
      <w:pPr>
        <w:bidi/>
        <w:jc w:val="both"/>
        <w:rPr>
          <w:rFonts w:cs="B Zar"/>
          <w:b/>
          <w:bCs/>
        </w:rPr>
      </w:pPr>
      <w:r w:rsidRPr="00E41738">
        <w:rPr>
          <w:rFonts w:cs="B Zar" w:hint="cs"/>
          <w:b/>
          <w:bCs/>
          <w:rtl/>
        </w:rPr>
        <w:t xml:space="preserve">تکلیف یادگیری: </w:t>
      </w:r>
    </w:p>
    <w:p w:rsidR="00B71D0B" w:rsidRPr="00E41738" w:rsidRDefault="00B71D0B" w:rsidP="00383FFB">
      <w:pPr>
        <w:bidi/>
        <w:jc w:val="both"/>
        <w:rPr>
          <w:rFonts w:cs="B Zar"/>
        </w:rPr>
      </w:pPr>
      <w:r w:rsidRPr="00E41738">
        <w:rPr>
          <w:rFonts w:cs="B Zar" w:hint="cs"/>
          <w:rtl/>
        </w:rPr>
        <w:t xml:space="preserve">از منظر رویکرد تربیت هنری، روش آموزش مفاهیم هنری به کودکان را در یک موقعیت یادگیری در سطح مدرسه مطالعه و آن را مورد نقد و بررسی قرار دهد. </w:t>
      </w:r>
    </w:p>
    <w:p w:rsidR="00B71D0B" w:rsidRPr="00E41738" w:rsidRDefault="00B71D0B" w:rsidP="00383FFB">
      <w:pPr>
        <w:bidi/>
        <w:jc w:val="both"/>
        <w:rPr>
          <w:rFonts w:cs="B Zar"/>
          <w:rtl/>
        </w:rPr>
      </w:pPr>
      <w:r w:rsidRPr="00E41738">
        <w:rPr>
          <w:rFonts w:cs="B Zar" w:hint="cs"/>
          <w:b/>
          <w:bCs/>
          <w:rtl/>
        </w:rPr>
        <w:t>تکلیف عملکردی</w:t>
      </w:r>
      <w:r w:rsidRPr="00E41738">
        <w:rPr>
          <w:rFonts w:cs="B Zar" w:hint="cs"/>
          <w:rtl/>
        </w:rPr>
        <w:t xml:space="preserve">: </w:t>
      </w:r>
    </w:p>
    <w:p w:rsidR="00B71D0B" w:rsidRPr="00E41738" w:rsidRDefault="00B71D0B" w:rsidP="00383FFB">
      <w:pPr>
        <w:bidi/>
        <w:jc w:val="both"/>
        <w:rPr>
          <w:rFonts w:cs="B Zar"/>
          <w:rtl/>
        </w:rPr>
      </w:pPr>
      <w:r w:rsidRPr="00E41738">
        <w:rPr>
          <w:rFonts w:cs="B Zar" w:hint="cs"/>
          <w:rtl/>
        </w:rPr>
        <w:t xml:space="preserve">با رعایت فرآیند آموزش هنر برای آموزش یکی از مفاهیم ذکر شده فرصت یادگیری را طراحی، اجرا و نتایج آن را از منظر تقویت توانایی های زیباشناسی دانش آموزان گزارش نماید. </w:t>
      </w:r>
    </w:p>
    <w:p w:rsidR="00B71D0B" w:rsidRPr="00E41738" w:rsidRDefault="00B71D0B" w:rsidP="00383FFB">
      <w:pPr>
        <w:bidi/>
        <w:spacing w:before="240"/>
        <w:jc w:val="both"/>
        <w:rPr>
          <w:rFonts w:cs="B Zar"/>
          <w:bCs/>
          <w:rtl/>
        </w:rPr>
      </w:pPr>
      <w:r w:rsidRPr="00E41738">
        <w:rPr>
          <w:rFonts w:cs="B Zar" w:hint="cs"/>
          <w:bCs/>
          <w:rtl/>
        </w:rPr>
        <w:t>فصل سوم : برنامه‌ درسي هنر دوره‌ي ابتدايي</w:t>
      </w:r>
    </w:p>
    <w:p w:rsidR="00B71D0B" w:rsidRPr="00E41738" w:rsidRDefault="00B71D0B" w:rsidP="00383FFB">
      <w:pPr>
        <w:numPr>
          <w:ilvl w:val="0"/>
          <w:numId w:val="78"/>
        </w:numPr>
        <w:bidi/>
        <w:ind w:left="0" w:firstLine="0"/>
        <w:jc w:val="both"/>
        <w:rPr>
          <w:rFonts w:cs="B Zar"/>
        </w:rPr>
      </w:pPr>
      <w:r w:rsidRPr="00E41738">
        <w:rPr>
          <w:rFonts w:cs="B Zar" w:hint="cs"/>
          <w:rtl/>
        </w:rPr>
        <w:t>رويکرد</w:t>
      </w:r>
    </w:p>
    <w:p w:rsidR="00B71D0B" w:rsidRPr="00E41738" w:rsidRDefault="00B71D0B" w:rsidP="00383FFB">
      <w:pPr>
        <w:numPr>
          <w:ilvl w:val="0"/>
          <w:numId w:val="78"/>
        </w:numPr>
        <w:bidi/>
        <w:ind w:left="0" w:firstLine="0"/>
        <w:jc w:val="both"/>
        <w:rPr>
          <w:rFonts w:cs="B Zar"/>
          <w:rtl/>
        </w:rPr>
      </w:pPr>
      <w:r w:rsidRPr="00E41738">
        <w:rPr>
          <w:rFonts w:cs="B Zar" w:hint="cs"/>
          <w:rtl/>
        </w:rPr>
        <w:t>اصول</w:t>
      </w:r>
    </w:p>
    <w:p w:rsidR="00B71D0B" w:rsidRPr="00E41738" w:rsidRDefault="00B71D0B" w:rsidP="00383FFB">
      <w:pPr>
        <w:numPr>
          <w:ilvl w:val="0"/>
          <w:numId w:val="78"/>
        </w:numPr>
        <w:bidi/>
        <w:ind w:left="0" w:firstLine="0"/>
        <w:jc w:val="both"/>
        <w:rPr>
          <w:rFonts w:cs="B Zar"/>
          <w:rtl/>
        </w:rPr>
      </w:pPr>
      <w:r w:rsidRPr="00E41738">
        <w:rPr>
          <w:rFonts w:cs="B Zar" w:hint="cs"/>
          <w:rtl/>
        </w:rPr>
        <w:t>اهداف کلي برنامه‌ي درسي آموزش هنر</w:t>
      </w:r>
    </w:p>
    <w:p w:rsidR="00B71D0B" w:rsidRPr="00E41738" w:rsidRDefault="00B71D0B" w:rsidP="00383FFB">
      <w:pPr>
        <w:bidi/>
        <w:jc w:val="both"/>
        <w:rPr>
          <w:rFonts w:cs="B Zar"/>
          <w:b/>
          <w:bCs/>
        </w:rPr>
      </w:pPr>
      <w:r w:rsidRPr="00E41738">
        <w:rPr>
          <w:rFonts w:cs="B Zar" w:hint="cs"/>
          <w:b/>
          <w:bCs/>
          <w:rtl/>
        </w:rPr>
        <w:t>حوزه‌هاي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تربیت شنوایی</w:t>
      </w:r>
    </w:p>
    <w:p w:rsidR="00B71D0B" w:rsidRPr="00E41738" w:rsidRDefault="00B71D0B" w:rsidP="00383FFB">
      <w:pPr>
        <w:numPr>
          <w:ilvl w:val="0"/>
          <w:numId w:val="78"/>
        </w:numPr>
        <w:bidi/>
        <w:ind w:left="0" w:firstLine="0"/>
        <w:jc w:val="both"/>
        <w:rPr>
          <w:rFonts w:cs="B Zar"/>
          <w:rtl/>
        </w:rPr>
      </w:pPr>
      <w:r w:rsidRPr="00E41738">
        <w:rPr>
          <w:rFonts w:cs="B Zar" w:hint="cs"/>
          <w:rtl/>
        </w:rPr>
        <w:t>نقاشي</w:t>
      </w:r>
    </w:p>
    <w:p w:rsidR="00B71D0B" w:rsidRPr="00E41738" w:rsidRDefault="00B71D0B" w:rsidP="00383FFB">
      <w:pPr>
        <w:numPr>
          <w:ilvl w:val="0"/>
          <w:numId w:val="78"/>
        </w:numPr>
        <w:bidi/>
        <w:ind w:left="0" w:firstLine="0"/>
        <w:jc w:val="both"/>
        <w:rPr>
          <w:rFonts w:cs="B Zar"/>
          <w:rtl/>
        </w:rPr>
      </w:pPr>
      <w:r w:rsidRPr="00E41738">
        <w:rPr>
          <w:rFonts w:cs="B Zar" w:hint="cs"/>
          <w:rtl/>
        </w:rPr>
        <w:t>کاردستي و حجم‌سازي</w:t>
      </w:r>
    </w:p>
    <w:p w:rsidR="00B71D0B" w:rsidRPr="00E41738" w:rsidRDefault="00B71D0B" w:rsidP="00383FFB">
      <w:pPr>
        <w:numPr>
          <w:ilvl w:val="0"/>
          <w:numId w:val="78"/>
        </w:numPr>
        <w:bidi/>
        <w:ind w:left="0" w:firstLine="0"/>
        <w:jc w:val="both"/>
        <w:rPr>
          <w:rFonts w:cs="B Zar"/>
        </w:rPr>
      </w:pPr>
      <w:r w:rsidRPr="00E41738">
        <w:rPr>
          <w:rFonts w:cs="B Zar" w:hint="cs"/>
          <w:rtl/>
        </w:rPr>
        <w:t>قصه و نمايش</w:t>
      </w:r>
    </w:p>
    <w:p w:rsidR="00B71D0B" w:rsidRPr="00E41738" w:rsidRDefault="00B71D0B" w:rsidP="00383FFB">
      <w:pPr>
        <w:numPr>
          <w:ilvl w:val="0"/>
          <w:numId w:val="78"/>
        </w:numPr>
        <w:bidi/>
        <w:ind w:left="0" w:firstLine="0"/>
        <w:jc w:val="both"/>
        <w:rPr>
          <w:rFonts w:cs="B Zar"/>
        </w:rPr>
      </w:pPr>
      <w:r w:rsidRPr="00E41738">
        <w:rPr>
          <w:rFonts w:cs="B Zar" w:hint="cs"/>
          <w:rtl/>
        </w:rPr>
        <w:t>آشنايي با ميراث فرهنگي</w:t>
      </w:r>
    </w:p>
    <w:p w:rsidR="00B71D0B" w:rsidRPr="00E41738" w:rsidRDefault="00B71D0B" w:rsidP="00383FFB">
      <w:pPr>
        <w:bidi/>
        <w:jc w:val="both"/>
        <w:rPr>
          <w:rFonts w:cs="B Zar"/>
          <w:b/>
          <w:bCs/>
        </w:rPr>
      </w:pPr>
      <w:r w:rsidRPr="00E41738">
        <w:rPr>
          <w:rFonts w:cs="B Zar" w:hint="cs"/>
          <w:b/>
          <w:bCs/>
          <w:rtl/>
        </w:rPr>
        <w:t>روش‌هاي تدريس و ارزشیابي در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رويکردهاي سنتي در آموزش هنر</w:t>
      </w:r>
    </w:p>
    <w:p w:rsidR="00B71D0B" w:rsidRPr="00E41738" w:rsidRDefault="00B71D0B" w:rsidP="00383FFB">
      <w:pPr>
        <w:numPr>
          <w:ilvl w:val="0"/>
          <w:numId w:val="78"/>
        </w:numPr>
        <w:bidi/>
        <w:ind w:left="0" w:firstLine="0"/>
        <w:jc w:val="both"/>
        <w:rPr>
          <w:rFonts w:cs="B Zar"/>
          <w:rtl/>
        </w:rPr>
      </w:pPr>
      <w:r w:rsidRPr="00E41738">
        <w:rPr>
          <w:rFonts w:cs="B Zar" w:hint="cs"/>
          <w:rtl/>
        </w:rPr>
        <w:t>رويکردهاي اکتشافي در آموزش هنر</w:t>
      </w:r>
    </w:p>
    <w:p w:rsidR="00B71D0B" w:rsidRPr="00E41738" w:rsidRDefault="00B71D0B" w:rsidP="00383FFB">
      <w:pPr>
        <w:bidi/>
        <w:jc w:val="both"/>
        <w:rPr>
          <w:rFonts w:cs="B Zar"/>
          <w:b/>
          <w:bCs/>
          <w:rtl/>
        </w:rPr>
      </w:pPr>
      <w:r w:rsidRPr="00E41738">
        <w:rPr>
          <w:rFonts w:cs="B Zar" w:hint="cs"/>
          <w:b/>
          <w:bCs/>
          <w:rtl/>
        </w:rPr>
        <w:t>ارزش‌يابي</w:t>
      </w:r>
    </w:p>
    <w:p w:rsidR="00B71D0B" w:rsidRPr="00E41738" w:rsidRDefault="00B71D0B" w:rsidP="00383FFB">
      <w:pPr>
        <w:numPr>
          <w:ilvl w:val="0"/>
          <w:numId w:val="78"/>
        </w:numPr>
        <w:bidi/>
        <w:ind w:left="0" w:firstLine="0"/>
        <w:jc w:val="both"/>
        <w:rPr>
          <w:rFonts w:cs="B Zar"/>
        </w:rPr>
      </w:pPr>
      <w:r w:rsidRPr="00E41738">
        <w:rPr>
          <w:rFonts w:cs="B Zar" w:hint="cs"/>
          <w:rtl/>
        </w:rPr>
        <w:t>مشاهده</w:t>
      </w:r>
    </w:p>
    <w:p w:rsidR="00B71D0B" w:rsidRPr="00E41738" w:rsidRDefault="00B71D0B" w:rsidP="00383FFB">
      <w:pPr>
        <w:numPr>
          <w:ilvl w:val="0"/>
          <w:numId w:val="78"/>
        </w:numPr>
        <w:bidi/>
        <w:ind w:left="0" w:firstLine="0"/>
        <w:jc w:val="both"/>
        <w:rPr>
          <w:rFonts w:cs="B Zar"/>
          <w:rtl/>
        </w:rPr>
      </w:pPr>
      <w:r w:rsidRPr="00E41738">
        <w:rPr>
          <w:rFonts w:cs="B Zar" w:hint="cs"/>
          <w:rtl/>
        </w:rPr>
        <w:t>خود ارزیابی</w:t>
      </w:r>
    </w:p>
    <w:p w:rsidR="00B71D0B" w:rsidRPr="00E41738" w:rsidRDefault="00B71D0B" w:rsidP="00383FFB">
      <w:pPr>
        <w:numPr>
          <w:ilvl w:val="0"/>
          <w:numId w:val="78"/>
        </w:numPr>
        <w:bidi/>
        <w:ind w:left="0" w:firstLine="0"/>
        <w:jc w:val="both"/>
        <w:rPr>
          <w:rFonts w:cs="B Zar"/>
          <w:rtl/>
        </w:rPr>
      </w:pPr>
      <w:r w:rsidRPr="00E41738">
        <w:rPr>
          <w:rFonts w:cs="B Zar" w:hint="cs"/>
          <w:rtl/>
        </w:rPr>
        <w:t>ارزیابی همسالان</w:t>
      </w:r>
    </w:p>
    <w:p w:rsidR="00B71D0B" w:rsidRPr="00E41738" w:rsidRDefault="00B71D0B" w:rsidP="00383FFB">
      <w:pPr>
        <w:numPr>
          <w:ilvl w:val="0"/>
          <w:numId w:val="78"/>
        </w:numPr>
        <w:bidi/>
        <w:ind w:left="0" w:firstLine="0"/>
        <w:jc w:val="both"/>
        <w:rPr>
          <w:rFonts w:cs="B Zar"/>
        </w:rPr>
      </w:pPr>
      <w:r w:rsidRPr="00E41738">
        <w:rPr>
          <w:rFonts w:cs="B Zar" w:hint="cs"/>
          <w:rtl/>
        </w:rPr>
        <w:t>ثبت و گزارش دادن</w:t>
      </w:r>
    </w:p>
    <w:p w:rsidR="00B71D0B" w:rsidRPr="00E41738" w:rsidRDefault="00B71D0B" w:rsidP="00383FFB">
      <w:pPr>
        <w:numPr>
          <w:ilvl w:val="0"/>
          <w:numId w:val="78"/>
        </w:numPr>
        <w:bidi/>
        <w:ind w:left="0" w:firstLine="0"/>
        <w:jc w:val="both"/>
        <w:rPr>
          <w:rFonts w:cs="B Zar"/>
        </w:rPr>
      </w:pPr>
      <w:r w:rsidRPr="00E41738">
        <w:rPr>
          <w:rFonts w:cs="B Zar" w:hint="cs"/>
          <w:rtl/>
        </w:rPr>
        <w:t>ملاک‌ها و سطوح عملکرد در ارزيابي يک توليد هنري</w:t>
      </w:r>
    </w:p>
    <w:p w:rsidR="00B71D0B" w:rsidRPr="00E41738" w:rsidRDefault="00B71D0B" w:rsidP="00383FFB">
      <w:pPr>
        <w:bidi/>
        <w:jc w:val="both"/>
        <w:rPr>
          <w:rFonts w:cs="B Zar"/>
          <w:b/>
          <w:bCs/>
        </w:rPr>
      </w:pPr>
      <w:r w:rsidRPr="00E41738">
        <w:rPr>
          <w:rFonts w:cs="B Zar" w:hint="cs"/>
          <w:b/>
          <w:bCs/>
          <w:rtl/>
        </w:rPr>
        <w:t>فضا و مواد آموزشي در آموزش هنر</w:t>
      </w:r>
    </w:p>
    <w:p w:rsidR="00B71D0B" w:rsidRPr="00E41738" w:rsidRDefault="00B71D0B" w:rsidP="00383FFB">
      <w:pPr>
        <w:pStyle w:val="ListParagraph"/>
        <w:numPr>
          <w:ilvl w:val="0"/>
          <w:numId w:val="78"/>
        </w:numPr>
        <w:bidi/>
        <w:spacing w:after="0" w:line="240" w:lineRule="auto"/>
        <w:ind w:left="0" w:firstLine="0"/>
        <w:jc w:val="both"/>
        <w:rPr>
          <w:rFonts w:ascii="Times New Roman" w:hAnsi="Times New Roman" w:cs="B Zar"/>
          <w:sz w:val="24"/>
          <w:szCs w:val="24"/>
          <w:rtl/>
        </w:rPr>
      </w:pPr>
      <w:r w:rsidRPr="00E41738">
        <w:rPr>
          <w:rFonts w:ascii="Times New Roman" w:hAnsi="Times New Roman" w:cs="B Zar" w:hint="cs"/>
          <w:sz w:val="24"/>
          <w:szCs w:val="24"/>
          <w:rtl/>
        </w:rPr>
        <w:t>نقش ابزار و منابع در آموزش هنر</w:t>
      </w:r>
    </w:p>
    <w:p w:rsidR="00B71D0B" w:rsidRPr="00E41738" w:rsidRDefault="00B71D0B" w:rsidP="00383FFB">
      <w:pPr>
        <w:numPr>
          <w:ilvl w:val="0"/>
          <w:numId w:val="78"/>
        </w:numPr>
        <w:bidi/>
        <w:ind w:left="0" w:firstLine="0"/>
        <w:jc w:val="both"/>
        <w:rPr>
          <w:rFonts w:cs="B Zar"/>
        </w:rPr>
      </w:pPr>
      <w:r w:rsidRPr="00E41738">
        <w:rPr>
          <w:rFonts w:cs="B Zar" w:hint="cs"/>
          <w:rtl/>
        </w:rPr>
        <w:t>وسايل سمعي و بصري</w:t>
      </w:r>
    </w:p>
    <w:p w:rsidR="00B71D0B" w:rsidRPr="00E41738" w:rsidRDefault="00B71D0B" w:rsidP="00383FFB">
      <w:pPr>
        <w:numPr>
          <w:ilvl w:val="0"/>
          <w:numId w:val="78"/>
        </w:numPr>
        <w:bidi/>
        <w:ind w:left="0" w:firstLine="0"/>
        <w:jc w:val="both"/>
        <w:rPr>
          <w:rFonts w:cs="B Zar"/>
          <w:rtl/>
        </w:rPr>
      </w:pPr>
      <w:r w:rsidRPr="00E41738">
        <w:rPr>
          <w:rFonts w:cs="B Zar" w:hint="cs"/>
          <w:rtl/>
        </w:rPr>
        <w:t>وسايل قابل مصرف (دور ريختني ها)</w:t>
      </w:r>
    </w:p>
    <w:p w:rsidR="00B71D0B" w:rsidRPr="00E41738" w:rsidRDefault="00B71D0B" w:rsidP="00383FFB">
      <w:pPr>
        <w:bidi/>
        <w:jc w:val="both"/>
        <w:rPr>
          <w:rFonts w:cs="B Zar"/>
          <w:rtl/>
        </w:rPr>
      </w:pPr>
      <w:r w:rsidRPr="00E41738">
        <w:rPr>
          <w:rFonts w:cs="B Zar" w:hint="cs"/>
          <w:bCs/>
          <w:rtl/>
        </w:rPr>
        <w:t>تکلیف یادگیری:</w:t>
      </w:r>
    </w:p>
    <w:p w:rsidR="00B71D0B" w:rsidRPr="00E41738" w:rsidRDefault="00B71D0B" w:rsidP="00383FFB">
      <w:pPr>
        <w:tabs>
          <w:tab w:val="left" w:pos="284"/>
        </w:tabs>
        <w:bidi/>
        <w:jc w:val="both"/>
        <w:rPr>
          <w:rFonts w:cs="B Zar"/>
          <w:rtl/>
        </w:rPr>
      </w:pPr>
      <w:r w:rsidRPr="00E41738">
        <w:rPr>
          <w:rFonts w:cs="B Zar" w:hint="cs"/>
          <w:rtl/>
        </w:rPr>
        <w:lastRenderedPageBreak/>
        <w:t xml:space="preserve">نمونه ای از آثار هنری دانش آموزان را به جهت، خلق ایده هنری، نحوه استفاده از قالب ها و ابزار های هنری، مورد بررسی قرار داده و ارزیابی خود را بر اساس اصول و معیار های زیبایی شناسی ارائه نماید. </w:t>
      </w:r>
    </w:p>
    <w:p w:rsidR="00B71D0B" w:rsidRPr="00E41738" w:rsidRDefault="00B71D0B" w:rsidP="00383FFB">
      <w:pPr>
        <w:bidi/>
        <w:jc w:val="both"/>
        <w:rPr>
          <w:rFonts w:cs="B Zar"/>
          <w:bCs/>
          <w:rtl/>
        </w:rPr>
      </w:pPr>
      <w:r w:rsidRPr="00E41738">
        <w:rPr>
          <w:rFonts w:cs="B Zar" w:hint="cs"/>
          <w:bCs/>
          <w:rtl/>
        </w:rPr>
        <w:t xml:space="preserve">تکلیف عملکردی: </w:t>
      </w:r>
    </w:p>
    <w:p w:rsidR="00B71D0B" w:rsidRPr="00E41738" w:rsidRDefault="00B71D0B" w:rsidP="00383FFB">
      <w:pPr>
        <w:bidi/>
        <w:jc w:val="both"/>
        <w:rPr>
          <w:rFonts w:cs="B Zar"/>
          <w:rtl/>
        </w:rPr>
      </w:pPr>
      <w:r w:rsidRPr="00E41738">
        <w:rPr>
          <w:rFonts w:cs="B Zar" w:hint="cs"/>
          <w:rtl/>
        </w:rPr>
        <w:t xml:space="preserve">برنامه درسی آموزش هنر را از منظر ارتباط عناصر برنامه با یکدیگر و نقش هر یک از حوزه های هنری در پرورش قدرت خلاقیت، توانایی های ذهنی و عاطفی دانش آموزان با توجه به تربیت هنری مورد نقد و بررسی قرار دهد. </w:t>
      </w:r>
    </w:p>
    <w:p w:rsidR="00B71D0B" w:rsidRPr="00D27681" w:rsidRDefault="00B71D0B" w:rsidP="00383FFB">
      <w:pPr>
        <w:bidi/>
        <w:spacing w:before="240"/>
        <w:jc w:val="both"/>
        <w:rPr>
          <w:rFonts w:cs="B Zar"/>
          <w:b/>
          <w:bCs/>
          <w:u w:val="single"/>
          <w:rtl/>
        </w:rPr>
      </w:pPr>
      <w:r w:rsidRPr="00D27681">
        <w:rPr>
          <w:rFonts w:cs="B Zar" w:hint="cs"/>
          <w:bCs/>
          <w:u w:val="single"/>
          <w:rtl/>
        </w:rPr>
        <w:t>3</w:t>
      </w:r>
      <w:r w:rsidR="00181B41" w:rsidRPr="00D27681">
        <w:rPr>
          <w:rFonts w:cs="B Zar" w:hint="cs"/>
          <w:bCs/>
          <w:u w:val="single"/>
          <w:rtl/>
        </w:rPr>
        <w:t>.</w:t>
      </w:r>
      <w:r w:rsidRPr="00D27681">
        <w:rPr>
          <w:rFonts w:cs="B Zar" w:hint="cs"/>
          <w:bCs/>
          <w:u w:val="single"/>
          <w:rtl/>
        </w:rPr>
        <w:t xml:space="preserve"> راهبردهای تدریس و یادگیری</w:t>
      </w:r>
    </w:p>
    <w:p w:rsidR="00B71D0B" w:rsidRPr="00E41738" w:rsidRDefault="00B71D0B" w:rsidP="00383FFB">
      <w:pPr>
        <w:bidi/>
        <w:jc w:val="both"/>
        <w:rPr>
          <w:rFonts w:cs="B Zar"/>
          <w:rtl/>
        </w:rPr>
      </w:pPr>
      <w:r w:rsidRPr="00E41738">
        <w:rPr>
          <w:rFonts w:cs="B Zar" w:hint="cs"/>
          <w:rtl/>
        </w:rPr>
        <w:t xml:space="preserve">استفاده از راهبرد مستقیم در تدریس رویکرد تربیت هنری و ارتباط آن با حوزه های مختلف آموزش هنر، مطالعه مستقل و تعاملی برای تهیه گزارش از توانایی های دانش آموزان در ابراز ایده ها و افکار به زبان هنر(با استفاده از قالب های هنری)، راهبرد غیر مستقیم برای تحلیل برنامه درسی بر اساس رویکرد تربیت هنری و نقش آن در پرورش توانایی های دانش آموزان. </w:t>
      </w:r>
    </w:p>
    <w:p w:rsidR="00B71D0B" w:rsidRPr="00D27681" w:rsidRDefault="00B71D0B" w:rsidP="00383FFB">
      <w:pPr>
        <w:bidi/>
        <w:spacing w:before="240"/>
        <w:jc w:val="both"/>
        <w:rPr>
          <w:rFonts w:cs="B Zar"/>
          <w:b/>
          <w:bCs/>
          <w:u w:val="single"/>
          <w:rtl/>
        </w:rPr>
      </w:pPr>
      <w:r w:rsidRPr="00D27681">
        <w:rPr>
          <w:rFonts w:cs="B Zar" w:hint="cs"/>
          <w:bCs/>
          <w:u w:val="single"/>
          <w:rtl/>
        </w:rPr>
        <w:t>4. منابع آموزشی</w:t>
      </w:r>
    </w:p>
    <w:p w:rsidR="00B71D0B" w:rsidRPr="00E41738" w:rsidRDefault="00B71D0B" w:rsidP="00383FFB">
      <w:pPr>
        <w:bidi/>
        <w:jc w:val="both"/>
        <w:rPr>
          <w:rFonts w:cs="B Zar"/>
          <w:rtl/>
        </w:rPr>
      </w:pPr>
      <w:r w:rsidRPr="00E41738">
        <w:rPr>
          <w:rFonts w:cs="B Zar" w:hint="cs"/>
          <w:b/>
          <w:bCs/>
          <w:rtl/>
        </w:rPr>
        <w:t>منبع اصلی:</w:t>
      </w:r>
      <w:r w:rsidRPr="00E41738">
        <w:rPr>
          <w:rFonts w:cs="B Zar" w:hint="cs"/>
          <w:rtl/>
        </w:rPr>
        <w:t xml:space="preserve"> </w:t>
      </w:r>
    </w:p>
    <w:p w:rsidR="00EA68AD" w:rsidRPr="00E41738" w:rsidRDefault="00EA68AD" w:rsidP="00383FFB">
      <w:pPr>
        <w:bidi/>
        <w:rPr>
          <w:rFonts w:cs="B Zar"/>
          <w:lang w:bidi="fa-IR"/>
        </w:rPr>
      </w:pPr>
      <w:r w:rsidRPr="00E41738">
        <w:rPr>
          <w:rFonts w:cs="B Zar"/>
          <w:rtl/>
          <w:lang w:bidi="fa-IR"/>
        </w:rPr>
        <w:t>آموزش عمومی هنر: چیستی،چرایی،چگونگی. محمود مهرمحمدی. 1390. انتشارات مدرسه.</w:t>
      </w:r>
    </w:p>
    <w:p w:rsidR="00EA68AD" w:rsidRPr="00E41738" w:rsidRDefault="00EA68AD" w:rsidP="00383FFB">
      <w:pPr>
        <w:bidi/>
        <w:rPr>
          <w:rFonts w:cs="B Zar"/>
          <w:rtl/>
          <w:lang w:bidi="fa-IR"/>
        </w:rPr>
      </w:pPr>
      <w:r w:rsidRPr="00E41738">
        <w:rPr>
          <w:rFonts w:cs="B Zar"/>
          <w:rtl/>
          <w:lang w:bidi="fa-IR"/>
        </w:rPr>
        <w:t>برنامه درسی و آموزش هنر در آموزش و پرورش. محمود مهر محمدی و مرجان کیان. 1393. انتشارات سمت.</w:t>
      </w:r>
    </w:p>
    <w:p w:rsidR="00EA68AD" w:rsidRPr="00E41738" w:rsidRDefault="00EA68AD" w:rsidP="00383FFB">
      <w:pPr>
        <w:bidi/>
        <w:rPr>
          <w:rFonts w:cs="B Zar"/>
          <w:rtl/>
          <w:lang w:bidi="fa-IR"/>
        </w:rPr>
      </w:pPr>
      <w:r w:rsidRPr="00E41738">
        <w:rPr>
          <w:rFonts w:cs="B Zar"/>
          <w:rtl/>
          <w:lang w:bidi="fa-IR"/>
        </w:rPr>
        <w:t>رویکردهای معاصر در آموزش هنر.</w:t>
      </w:r>
      <w:r w:rsidR="00181B41">
        <w:rPr>
          <w:rFonts w:cs="B Zar"/>
          <w:rtl/>
          <w:lang w:bidi="fa-IR"/>
        </w:rPr>
        <w:t xml:space="preserve"> </w:t>
      </w:r>
      <w:r w:rsidRPr="00E41738">
        <w:rPr>
          <w:rFonts w:cs="B Zar"/>
          <w:rtl/>
          <w:lang w:bidi="fa-IR"/>
        </w:rPr>
        <w:t>ایوان گودالیوس</w:t>
      </w:r>
      <w:r w:rsidR="00181B41">
        <w:rPr>
          <w:rFonts w:cs="B Zar"/>
          <w:rtl/>
          <w:lang w:bidi="fa-IR"/>
        </w:rPr>
        <w:t xml:space="preserve"> </w:t>
      </w:r>
      <w:r w:rsidRPr="00E41738">
        <w:rPr>
          <w:rFonts w:cs="B Zar"/>
          <w:rtl/>
          <w:lang w:bidi="fa-IR"/>
        </w:rPr>
        <w:t>و پک اسپیرز</w:t>
      </w:r>
      <w:r w:rsidR="00181B41">
        <w:rPr>
          <w:rFonts w:cs="B Zar"/>
          <w:rtl/>
          <w:lang w:bidi="fa-IR"/>
        </w:rPr>
        <w:t>.</w:t>
      </w:r>
      <w:r w:rsidRPr="00E41738">
        <w:rPr>
          <w:rFonts w:cs="B Zar"/>
          <w:rtl/>
          <w:lang w:bidi="fa-IR"/>
        </w:rPr>
        <w:t>ترجمه فرشته صاحب قلم. 1390. نشر نظر.</w:t>
      </w:r>
    </w:p>
    <w:p w:rsidR="00EA68AD" w:rsidRPr="00E41738" w:rsidRDefault="00EA68AD" w:rsidP="00383FFB">
      <w:pPr>
        <w:bidi/>
        <w:rPr>
          <w:rFonts w:cs="B Zar"/>
          <w:rtl/>
          <w:lang w:bidi="fa-IR"/>
        </w:rPr>
      </w:pPr>
      <w:r w:rsidRPr="00E41738">
        <w:rPr>
          <w:rFonts w:cs="B Zar"/>
          <w:rtl/>
          <w:lang w:bidi="fa-IR"/>
        </w:rPr>
        <w:t>نقش هنر در آموزش و پرورش و بهداشت روانی کودکان. حسن میرزا بیگی. 1390. انتشارات مدرسه.</w:t>
      </w:r>
    </w:p>
    <w:p w:rsidR="00EA68AD" w:rsidRPr="00E41738" w:rsidRDefault="00EA68AD" w:rsidP="00383FFB">
      <w:pPr>
        <w:bidi/>
        <w:rPr>
          <w:rFonts w:cs="B Zar"/>
          <w:rtl/>
          <w:lang w:bidi="fa-IR"/>
        </w:rPr>
      </w:pPr>
      <w:r w:rsidRPr="00E41738">
        <w:rPr>
          <w:rFonts w:cs="B Zar"/>
          <w:rtl/>
          <w:lang w:bidi="fa-IR"/>
        </w:rPr>
        <w:t>آشنایی با نقش هنر در پیشبرد فعالیت های پرورشی مدارس. غلامعلی کیومرثی. 1386. انتشارات مدرسه.</w:t>
      </w:r>
    </w:p>
    <w:p w:rsidR="00EA68AD" w:rsidRPr="00E41738" w:rsidRDefault="00EA68AD" w:rsidP="00383FFB">
      <w:pPr>
        <w:bidi/>
        <w:rPr>
          <w:rFonts w:cs="B Zar"/>
          <w:rtl/>
          <w:lang w:bidi="fa-IR"/>
        </w:rPr>
      </w:pPr>
      <w:r w:rsidRPr="00E41738">
        <w:rPr>
          <w:rFonts w:cs="B Zar"/>
          <w:rtl/>
          <w:lang w:bidi="fa-IR"/>
        </w:rPr>
        <w:t>راهنمای معلم برنامه درسی هنر برای معلمان پایه اول، دوم و سوم ابتدایی. مینا نواب صفوی</w:t>
      </w:r>
      <w:r w:rsidR="00181B41">
        <w:rPr>
          <w:rFonts w:cs="B Zar"/>
          <w:rtl/>
          <w:lang w:bidi="fa-IR"/>
        </w:rPr>
        <w:t>،</w:t>
      </w:r>
      <w:r w:rsidRPr="00E41738">
        <w:rPr>
          <w:rFonts w:cs="B Zar"/>
          <w:rtl/>
          <w:lang w:bidi="fa-IR"/>
        </w:rPr>
        <w:t xml:space="preserve"> فاطمه دارپور و همکاران. 1385. دفتر تالیف کتب درسی، وزارت آموزش و پرورش.</w:t>
      </w:r>
    </w:p>
    <w:p w:rsidR="00EA68AD" w:rsidRPr="00E41738" w:rsidRDefault="00EA68AD" w:rsidP="00383FFB">
      <w:pPr>
        <w:bidi/>
        <w:rPr>
          <w:rFonts w:cs="B Zar"/>
          <w:rtl/>
          <w:lang w:bidi="fa-IR"/>
        </w:rPr>
      </w:pPr>
      <w:r w:rsidRPr="00E41738">
        <w:rPr>
          <w:rFonts w:cs="B Zar"/>
          <w:rtl/>
          <w:lang w:bidi="fa-IR"/>
        </w:rPr>
        <w:t>راهنمای برنامه درسی هنر دوره ابتدایی برای معلمان پایه های چهارم، پنجم و ششم ابتدایی.</w:t>
      </w:r>
      <w:r w:rsidR="00181B41">
        <w:rPr>
          <w:rFonts w:cs="B Zar"/>
          <w:rtl/>
          <w:lang w:bidi="fa-IR"/>
        </w:rPr>
        <w:t xml:space="preserve"> </w:t>
      </w:r>
      <w:r w:rsidRPr="00E41738">
        <w:rPr>
          <w:rFonts w:cs="B Zar"/>
          <w:rtl/>
          <w:lang w:bidi="fa-IR"/>
        </w:rPr>
        <w:t>مینو ایه اللهی و همکاران. 1391.دفتر تالیف کتب درسی، وزارت آموزش و پرورش.</w:t>
      </w:r>
    </w:p>
    <w:p w:rsidR="00EA68AD" w:rsidRPr="00E41738" w:rsidRDefault="00EA68AD" w:rsidP="00383FFB">
      <w:pPr>
        <w:bidi/>
        <w:rPr>
          <w:rFonts w:cs="B Zar"/>
          <w:rtl/>
          <w:lang w:bidi="fa-IR"/>
        </w:rPr>
      </w:pPr>
      <w:r w:rsidRPr="00E41738">
        <w:rPr>
          <w:rFonts w:cs="B Zar"/>
          <w:rtl/>
          <w:lang w:bidi="fa-IR"/>
        </w:rPr>
        <w:t>تربیت هنری در قلمرو آموزش و پرورش. محمد امینی. 1384. انتشارت آییژ.</w:t>
      </w:r>
    </w:p>
    <w:p w:rsidR="00EA68AD" w:rsidRPr="00E41738" w:rsidRDefault="00EA68AD" w:rsidP="00383FFB">
      <w:pPr>
        <w:bidi/>
        <w:rPr>
          <w:rFonts w:cs="B Zar"/>
          <w:rtl/>
          <w:lang w:bidi="fa-IR"/>
        </w:rPr>
      </w:pPr>
      <w:r w:rsidRPr="00E41738">
        <w:rPr>
          <w:rFonts w:cs="B Zar"/>
          <w:rtl/>
          <w:lang w:bidi="fa-IR"/>
        </w:rPr>
        <w:t>آموزش هنر در مدارس دوره ابتدایی. آیه الله محمد پور. 1382. موسسه منادی تربیت.</w:t>
      </w:r>
    </w:p>
    <w:p w:rsidR="00EA68AD" w:rsidRPr="00E41738" w:rsidRDefault="00EA68AD" w:rsidP="00383FFB">
      <w:pPr>
        <w:bidi/>
        <w:rPr>
          <w:rFonts w:cs="B Zar"/>
          <w:rtl/>
          <w:lang w:bidi="fa-IR"/>
        </w:rPr>
      </w:pPr>
      <w:r w:rsidRPr="00E41738">
        <w:rPr>
          <w:rFonts w:cs="B Zar"/>
          <w:rtl/>
          <w:lang w:bidi="fa-IR"/>
        </w:rPr>
        <w:t>نقاشی دوره ابتدایی. آیه الله محمد پور و مهوش سهیلی. 1382. موسسه منادی تربیت.</w:t>
      </w:r>
    </w:p>
    <w:p w:rsidR="00EA68AD" w:rsidRPr="00E41738" w:rsidRDefault="00EA68AD" w:rsidP="00383FFB">
      <w:pPr>
        <w:pStyle w:val="ListParagraph"/>
        <w:numPr>
          <w:ilvl w:val="0"/>
          <w:numId w:val="84"/>
        </w:numPr>
        <w:bidi/>
        <w:spacing w:after="160" w:line="256" w:lineRule="auto"/>
        <w:rPr>
          <w:rFonts w:cs="B Zar"/>
          <w:sz w:val="24"/>
          <w:szCs w:val="24"/>
          <w:rtl/>
          <w:lang w:bidi="fa-IR"/>
        </w:rPr>
      </w:pPr>
      <w:r w:rsidRPr="00E41738">
        <w:rPr>
          <w:rFonts w:cs="B Zar"/>
          <w:sz w:val="24"/>
          <w:szCs w:val="24"/>
          <w:lang w:bidi="fa-IR"/>
        </w:rPr>
        <w:t>Davies,Dan</w:t>
      </w:r>
      <w:r w:rsidR="00181B41">
        <w:rPr>
          <w:rFonts w:cs="B Zar"/>
          <w:sz w:val="24"/>
          <w:szCs w:val="24"/>
          <w:lang w:bidi="fa-IR"/>
        </w:rPr>
        <w:t xml:space="preserve"> </w:t>
      </w:r>
      <w:r w:rsidRPr="00E41738">
        <w:rPr>
          <w:rFonts w:cs="B Zar"/>
          <w:sz w:val="24"/>
          <w:szCs w:val="24"/>
          <w:lang w:bidi="fa-IR"/>
        </w:rPr>
        <w:t>(2010).Enhancig the role of the arts in primary pre- service teacher education.Bath Spa University,Newton Park,Bath,Somerset BA29BN,England,UK.</w:t>
      </w:r>
    </w:p>
    <w:p w:rsidR="00EA68AD" w:rsidRPr="00E41738" w:rsidRDefault="00EA68AD" w:rsidP="00383FFB">
      <w:pPr>
        <w:pStyle w:val="ListParagraph"/>
        <w:numPr>
          <w:ilvl w:val="0"/>
          <w:numId w:val="84"/>
        </w:numPr>
        <w:bidi/>
        <w:spacing w:after="160" w:line="256" w:lineRule="auto"/>
        <w:rPr>
          <w:rFonts w:cs="B Zar"/>
          <w:sz w:val="24"/>
          <w:szCs w:val="24"/>
          <w:lang w:bidi="fa-IR"/>
        </w:rPr>
      </w:pPr>
      <w:r w:rsidRPr="00E41738">
        <w:rPr>
          <w:rFonts w:cs="B Zar"/>
          <w:sz w:val="24"/>
          <w:szCs w:val="24"/>
          <w:lang w:bidi="fa-IR"/>
        </w:rPr>
        <w:t>Eisner, Elliot (2002).The Lessons the rts Teach, Available at Learning and Arts: Crossing Boundaries Proceedings from an Invitational Meeting for Education,</w:t>
      </w:r>
      <w:r w:rsidRPr="00E41738">
        <w:rPr>
          <w:rFonts w:cs="B Zar"/>
          <w:sz w:val="24"/>
          <w:szCs w:val="24"/>
          <w:rtl/>
          <w:lang w:bidi="fa-IR"/>
        </w:rPr>
        <w:t xml:space="preserve"> </w:t>
      </w:r>
      <w:r w:rsidRPr="00E41738">
        <w:rPr>
          <w:rFonts w:cs="B Zar"/>
          <w:sz w:val="24"/>
          <w:szCs w:val="24"/>
          <w:lang w:bidi="fa-IR"/>
        </w:rPr>
        <w:t>Arts and Youth Funders Held January,</w:t>
      </w:r>
      <w:r w:rsidRPr="00E41738">
        <w:rPr>
          <w:rFonts w:cs="B Zar"/>
          <w:sz w:val="24"/>
          <w:szCs w:val="24"/>
          <w:rtl/>
          <w:lang w:bidi="fa-IR"/>
        </w:rPr>
        <w:t xml:space="preserve"> </w:t>
      </w:r>
      <w:r w:rsidRPr="00E41738">
        <w:rPr>
          <w:rFonts w:cs="B Zar"/>
          <w:sz w:val="24"/>
          <w:szCs w:val="24"/>
          <w:lang w:bidi="fa-IR"/>
        </w:rPr>
        <w:t>Los Angeles.</w:t>
      </w:r>
    </w:p>
    <w:p w:rsidR="00EA68AD" w:rsidRPr="00E41738" w:rsidRDefault="00EA68AD" w:rsidP="00383FFB">
      <w:pPr>
        <w:pStyle w:val="ListParagraph"/>
        <w:numPr>
          <w:ilvl w:val="0"/>
          <w:numId w:val="84"/>
        </w:numPr>
        <w:bidi/>
        <w:spacing w:after="160" w:line="256" w:lineRule="auto"/>
        <w:rPr>
          <w:rFonts w:cs="B Zar"/>
          <w:sz w:val="24"/>
          <w:szCs w:val="24"/>
          <w:lang w:bidi="fa-IR"/>
        </w:rPr>
      </w:pPr>
      <w:r w:rsidRPr="00E41738">
        <w:rPr>
          <w:rFonts w:cs="B Zar"/>
          <w:sz w:val="24"/>
          <w:szCs w:val="24"/>
          <w:lang w:bidi="fa-IR"/>
        </w:rPr>
        <w:t>Kaynar Tanir, Ayben Cakir Ilhanb, Ayse. Ayhan Ozerc, Zulfikar niz (2012).Teaching visual arts in primary school</w:t>
      </w:r>
      <w:r w:rsidR="00181B41">
        <w:rPr>
          <w:rFonts w:cs="B Zar"/>
          <w:sz w:val="24"/>
          <w:szCs w:val="24"/>
          <w:lang w:bidi="fa-IR"/>
        </w:rPr>
        <w:t>.</w:t>
      </w:r>
      <w:r w:rsidRPr="00E41738">
        <w:rPr>
          <w:rFonts w:cs="B Zar"/>
          <w:sz w:val="24"/>
          <w:szCs w:val="24"/>
          <w:lang w:bidi="fa-IR"/>
        </w:rPr>
        <w:t>teaching departments of postmodern art education approach.Ankara University, Faculty of educational Sciences,</w:t>
      </w:r>
      <w:r w:rsidRPr="00E41738">
        <w:rPr>
          <w:rFonts w:cs="B Zar"/>
          <w:sz w:val="24"/>
          <w:szCs w:val="24"/>
          <w:rtl/>
          <w:lang w:bidi="fa-IR"/>
        </w:rPr>
        <w:t xml:space="preserve"> </w:t>
      </w:r>
      <w:r w:rsidRPr="00E41738">
        <w:rPr>
          <w:rFonts w:cs="B Zar"/>
          <w:sz w:val="24"/>
          <w:szCs w:val="24"/>
          <w:lang w:bidi="fa-IR"/>
        </w:rPr>
        <w:t>Ankara 06590,</w:t>
      </w:r>
      <w:r w:rsidRPr="00E41738">
        <w:rPr>
          <w:rFonts w:cs="B Zar"/>
          <w:sz w:val="24"/>
          <w:szCs w:val="24"/>
          <w:rtl/>
          <w:lang w:bidi="fa-IR"/>
        </w:rPr>
        <w:t xml:space="preserve"> </w:t>
      </w:r>
      <w:r w:rsidRPr="00E41738">
        <w:rPr>
          <w:rFonts w:cs="B Zar"/>
          <w:sz w:val="24"/>
          <w:szCs w:val="24"/>
          <w:lang w:bidi="fa-IR"/>
        </w:rPr>
        <w:t>Turkey.</w:t>
      </w:r>
    </w:p>
    <w:p w:rsidR="00EA68AD" w:rsidRDefault="00EA68AD" w:rsidP="00383FFB">
      <w:pPr>
        <w:bidi/>
        <w:ind w:left="312"/>
        <w:jc w:val="both"/>
        <w:rPr>
          <w:rFonts w:cs="B Zar"/>
          <w:rtl/>
        </w:rPr>
      </w:pPr>
    </w:p>
    <w:p w:rsidR="002573DA" w:rsidRDefault="002573DA" w:rsidP="002573DA">
      <w:pPr>
        <w:bidi/>
        <w:ind w:left="312"/>
        <w:jc w:val="both"/>
        <w:rPr>
          <w:rFonts w:cs="B Zar"/>
          <w:rtl/>
        </w:rPr>
      </w:pPr>
    </w:p>
    <w:p w:rsidR="002573DA" w:rsidRDefault="002573DA" w:rsidP="002573DA">
      <w:pPr>
        <w:bidi/>
        <w:ind w:left="312"/>
        <w:jc w:val="both"/>
        <w:rPr>
          <w:rFonts w:cs="B Zar"/>
          <w:rtl/>
        </w:rPr>
      </w:pPr>
    </w:p>
    <w:p w:rsidR="002573DA" w:rsidRPr="00E41738" w:rsidRDefault="002573DA" w:rsidP="002573DA">
      <w:pPr>
        <w:bidi/>
        <w:ind w:left="312"/>
        <w:jc w:val="both"/>
        <w:rPr>
          <w:rFonts w:cs="B Zar"/>
          <w:rtl/>
        </w:rPr>
      </w:pPr>
    </w:p>
    <w:p w:rsidR="00B71D0B" w:rsidRPr="00D27681" w:rsidRDefault="00B71D0B" w:rsidP="00383FFB">
      <w:pPr>
        <w:bidi/>
        <w:ind w:firstLine="312"/>
        <w:jc w:val="both"/>
        <w:rPr>
          <w:rFonts w:cs="B Zar"/>
          <w:b/>
          <w:bCs/>
          <w:u w:val="single"/>
        </w:rPr>
      </w:pPr>
      <w:r w:rsidRPr="00D27681">
        <w:rPr>
          <w:rFonts w:cs="B Zar" w:hint="cs"/>
          <w:bCs/>
          <w:u w:val="single"/>
          <w:rtl/>
        </w:rPr>
        <w:lastRenderedPageBreak/>
        <w:t>5. راهبردهای ارزشیابی یادگیری</w:t>
      </w:r>
    </w:p>
    <w:p w:rsidR="00B71D0B" w:rsidRPr="00E41738" w:rsidRDefault="00B71D0B" w:rsidP="00383FFB">
      <w:pPr>
        <w:bidi/>
        <w:ind w:firstLine="312"/>
        <w:jc w:val="both"/>
        <w:rPr>
          <w:rFonts w:cs="B Zar"/>
          <w:rtl/>
        </w:rPr>
      </w:pPr>
      <w:r w:rsidRPr="00E41738">
        <w:rPr>
          <w:rFonts w:cs="B Zar" w:hint="cs"/>
          <w:rtl/>
        </w:rPr>
        <w:t>ارزشیابی پایانی: آزمون پایانی 5</w:t>
      </w:r>
      <w:r w:rsidR="00181B41">
        <w:rPr>
          <w:rFonts w:cs="B Zar" w:hint="cs"/>
          <w:rtl/>
        </w:rPr>
        <w:t xml:space="preserve"> </w:t>
      </w:r>
      <w:r w:rsidRPr="00E41738">
        <w:rPr>
          <w:rFonts w:cs="B Zar" w:hint="cs"/>
          <w:rtl/>
        </w:rPr>
        <w:t xml:space="preserve">نمره </w:t>
      </w:r>
    </w:p>
    <w:p w:rsidR="00B71D0B" w:rsidRPr="00E41738" w:rsidRDefault="00B71D0B" w:rsidP="00383FFB">
      <w:pPr>
        <w:bidi/>
        <w:ind w:firstLine="312"/>
        <w:jc w:val="both"/>
        <w:rPr>
          <w:rFonts w:cs="B Zar"/>
          <w:rtl/>
        </w:rPr>
      </w:pPr>
      <w:r w:rsidRPr="00E41738">
        <w:rPr>
          <w:rFonts w:cs="B Zar" w:hint="cs"/>
          <w:rtl/>
        </w:rPr>
        <w:t xml:space="preserve">ارزشیابی فرآیند: عملکرد </w:t>
      </w:r>
      <w:r w:rsidR="003334DE">
        <w:rPr>
          <w:rFonts w:cs="B Zar" w:hint="cs"/>
          <w:rtl/>
        </w:rPr>
        <w:t>مهارت آموز</w:t>
      </w:r>
      <w:r w:rsidRPr="00E41738">
        <w:rPr>
          <w:rFonts w:cs="B Zar" w:hint="cs"/>
          <w:rtl/>
        </w:rPr>
        <w:t xml:space="preserve"> در فعالیت های یادگیری</w:t>
      </w:r>
      <w:r w:rsidR="00181B41">
        <w:rPr>
          <w:rFonts w:cs="B Zar" w:hint="cs"/>
          <w:rtl/>
        </w:rPr>
        <w:t xml:space="preserve"> </w:t>
      </w:r>
      <w:r w:rsidRPr="00E41738">
        <w:rPr>
          <w:rFonts w:cs="B Zar" w:hint="cs"/>
          <w:rtl/>
        </w:rPr>
        <w:t xml:space="preserve">پیش بینی شده و مشارکت در فعالیت ها 5 نمره </w:t>
      </w:r>
    </w:p>
    <w:p w:rsidR="00B71D0B" w:rsidRPr="00E41738" w:rsidRDefault="00B71D0B" w:rsidP="00383FFB">
      <w:pPr>
        <w:bidi/>
        <w:ind w:firstLine="312"/>
        <w:jc w:val="both"/>
        <w:rPr>
          <w:rFonts w:cs="B Zar"/>
          <w:rtl/>
        </w:rPr>
      </w:pPr>
      <w:r w:rsidRPr="00E41738">
        <w:rPr>
          <w:rFonts w:cs="B Zar" w:hint="cs"/>
          <w:rtl/>
        </w:rPr>
        <w:t xml:space="preserve">ارزیابی پوشه کار: مجموعه تکالیف عملکردی 10 نمره </w:t>
      </w:r>
    </w:p>
    <w:p w:rsidR="00B71D0B" w:rsidRPr="00E41738" w:rsidRDefault="00B71D0B" w:rsidP="00383FFB">
      <w:pPr>
        <w:bidi/>
        <w:ind w:left="288" w:firstLine="24"/>
        <w:jc w:val="both"/>
        <w:rPr>
          <w:rFonts w:cs="B Zar"/>
          <w:rtl/>
        </w:rPr>
      </w:pPr>
      <w:r w:rsidRPr="00E41738">
        <w:rPr>
          <w:rFonts w:cs="B Zar" w:hint="cs"/>
          <w:rtl/>
        </w:rPr>
        <w:t>ارزشیابی از یادگیرنده بر اساس تکالیف یادگیری در طول ترم، تکالیف عملکردی و آزمون پایان ترم انجام می</w:t>
      </w:r>
      <w:r w:rsidRPr="00E41738">
        <w:rPr>
          <w:rFonts w:cs="B Zar" w:hint="cs"/>
        </w:rPr>
        <w:t xml:space="preserve"> </w:t>
      </w:r>
      <w:r w:rsidRPr="00E41738">
        <w:rPr>
          <w:rFonts w:cs="B Zar" w:hint="cs"/>
          <w:rtl/>
        </w:rPr>
        <w:t xml:space="preserve">شود. مبنای ارزیابی تکالیف (یادگیری و عملکردی) ملاک ها و سطوح پیامد های یادگیری تعیین شده است. </w:t>
      </w:r>
    </w:p>
    <w:p w:rsidR="00B71D0B" w:rsidRPr="00E41738" w:rsidRDefault="00B71D0B" w:rsidP="00383FFB">
      <w:pPr>
        <w:bidi/>
        <w:jc w:val="both"/>
        <w:rPr>
          <w:rFonts w:cs="B Zar"/>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sz w:val="26"/>
          <w:szCs w:val="26"/>
          <w:rtl/>
        </w:rPr>
      </w:pPr>
    </w:p>
    <w:p w:rsidR="00B71D0B" w:rsidRPr="00E41738" w:rsidRDefault="00B71D0B" w:rsidP="00383FFB">
      <w:pPr>
        <w:bidi/>
        <w:jc w:val="both"/>
        <w:rPr>
          <w:rFonts w:cs="B Nazanin"/>
          <w:b/>
          <w:bCs/>
          <w:sz w:val="26"/>
          <w:szCs w:val="26"/>
          <w:highlight w:val="yellow"/>
          <w:rtl/>
        </w:rPr>
      </w:pPr>
    </w:p>
    <w:p w:rsidR="00B71D0B" w:rsidRPr="00E41738" w:rsidRDefault="00B71D0B"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Default="00EA68AD" w:rsidP="00383FFB">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Pr="00E41738" w:rsidRDefault="002573DA" w:rsidP="002573DA">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EA68AD" w:rsidRPr="00E41738" w:rsidRDefault="00EA68AD" w:rsidP="00383FFB">
      <w:pPr>
        <w:bidi/>
        <w:jc w:val="both"/>
        <w:rPr>
          <w:rFonts w:cs="B Nazanin"/>
          <w:b/>
          <w:bCs/>
          <w:sz w:val="26"/>
          <w:szCs w:val="26"/>
          <w:highlight w:val="yellow"/>
          <w:rtl/>
        </w:rPr>
      </w:pPr>
    </w:p>
    <w:p w:rsidR="0020253C" w:rsidRPr="00E41738" w:rsidRDefault="00D27681" w:rsidP="00383FFB">
      <w:pPr>
        <w:pStyle w:val="Heading3"/>
        <w:bidi/>
        <w:ind w:left="0"/>
        <w:jc w:val="left"/>
      </w:pPr>
      <w:bookmarkStart w:id="21" w:name="_Toc528580291"/>
      <w:r>
        <w:rPr>
          <w:rFonts w:hint="cs"/>
          <w:rtl/>
        </w:rPr>
        <w:lastRenderedPageBreak/>
        <w:t>سرفصل درس «</w:t>
      </w:r>
      <w:r w:rsidR="0020253C" w:rsidRPr="00E41738">
        <w:rPr>
          <w:rFonts w:hint="cs"/>
          <w:rtl/>
        </w:rPr>
        <w:t>آموزش و طراحی واحد یادگیری تربیت بدنی»</w:t>
      </w:r>
      <w:bookmarkEnd w:id="21"/>
    </w:p>
    <w:p w:rsidR="0020253C" w:rsidRPr="00E41738" w:rsidRDefault="0020253C" w:rsidP="00383FFB">
      <w:pPr>
        <w:pStyle w:val="ListParagraph"/>
        <w:numPr>
          <w:ilvl w:val="0"/>
          <w:numId w:val="79"/>
        </w:numPr>
        <w:bidi/>
        <w:spacing w:before="240" w:after="0" w:line="240" w:lineRule="auto"/>
        <w:jc w:val="both"/>
        <w:rPr>
          <w:rFonts w:cs="B Zar"/>
          <w:b/>
          <w:bCs/>
          <w:sz w:val="24"/>
          <w:szCs w:val="24"/>
          <w:rtl/>
          <w:lang w:bidi="fa-IR"/>
        </w:rPr>
      </w:pPr>
      <w:r w:rsidRPr="00E41738">
        <w:rPr>
          <w:rFonts w:cs="B Zar" w:hint="cs"/>
          <w:b/>
          <w:bCs/>
          <w:sz w:val="24"/>
          <w:szCs w:val="24"/>
          <w:u w:val="single"/>
          <w:rtl/>
          <w:lang w:bidi="fa-IR"/>
        </w:rPr>
        <w:t>معرفی درس و منطق آن:</w:t>
      </w:r>
      <w:r w:rsidRPr="00E41738">
        <w:rPr>
          <w:rFonts w:cs="B Zar" w:hint="cs"/>
          <w:b/>
          <w:bCs/>
          <w:sz w:val="24"/>
          <w:szCs w:val="24"/>
          <w:rtl/>
          <w:lang w:bidi="fa-IR"/>
        </w:rPr>
        <w:t xml:space="preserve"> </w:t>
      </w:r>
    </w:p>
    <w:p w:rsidR="0020253C" w:rsidRPr="00E41738" w:rsidRDefault="0020253C" w:rsidP="00383FFB">
      <w:pPr>
        <w:bidi/>
        <w:jc w:val="both"/>
        <w:rPr>
          <w:rFonts w:cs="B Zar"/>
          <w:rtl/>
          <w:lang w:bidi="fa-IR"/>
        </w:rPr>
      </w:pPr>
      <w:r w:rsidRPr="00E41738">
        <w:rPr>
          <w:rFonts w:cs="B Zar" w:hint="cs"/>
          <w:rtl/>
          <w:lang w:bidi="fa-IR"/>
        </w:rPr>
        <w:t>تربیت بدنی بعنوان عاملی اساسی و موثر در توسعه فردی،</w:t>
      </w:r>
      <w:r w:rsidR="009661D5" w:rsidRPr="00E41738">
        <w:rPr>
          <w:rFonts w:cs="B Zar" w:hint="cs"/>
          <w:rtl/>
          <w:lang w:bidi="fa-IR"/>
        </w:rPr>
        <w:t xml:space="preserve"> </w:t>
      </w:r>
      <w:r w:rsidRPr="00E41738">
        <w:rPr>
          <w:rFonts w:cs="B Zar" w:hint="cs"/>
          <w:rtl/>
          <w:lang w:bidi="fa-IR"/>
        </w:rPr>
        <w:t>اجتماعی،</w:t>
      </w:r>
      <w:r w:rsidR="009661D5" w:rsidRPr="00E41738">
        <w:rPr>
          <w:rFonts w:cs="B Zar" w:hint="cs"/>
          <w:rtl/>
          <w:lang w:bidi="fa-IR"/>
        </w:rPr>
        <w:t xml:space="preserve"> </w:t>
      </w:r>
      <w:r w:rsidRPr="00E41738">
        <w:rPr>
          <w:rFonts w:cs="B Zar" w:hint="cs"/>
          <w:rtl/>
          <w:lang w:bidi="fa-IR"/>
        </w:rPr>
        <w:t>فرهنگی،</w:t>
      </w:r>
      <w:r w:rsidR="009661D5" w:rsidRPr="00E41738">
        <w:rPr>
          <w:rFonts w:cs="B Zar" w:hint="cs"/>
          <w:rtl/>
          <w:lang w:bidi="fa-IR"/>
        </w:rPr>
        <w:t xml:space="preserve"> </w:t>
      </w:r>
      <w:r w:rsidRPr="00E41738">
        <w:rPr>
          <w:rFonts w:cs="B Zar" w:hint="cs"/>
          <w:rtl/>
          <w:lang w:bidi="fa-IR"/>
        </w:rPr>
        <w:t>آموزشی و اقتصادی است.</w:t>
      </w:r>
      <w:r w:rsidR="009661D5" w:rsidRPr="00E41738">
        <w:rPr>
          <w:rFonts w:cs="B Zar" w:hint="cs"/>
          <w:rtl/>
          <w:lang w:bidi="fa-IR"/>
        </w:rPr>
        <w:t xml:space="preserve"> حوزه یادگیری تربیت بدنی و سلامت</w:t>
      </w:r>
      <w:r w:rsidRPr="00E41738">
        <w:rPr>
          <w:rFonts w:cs="B Zar" w:hint="cs"/>
          <w:rtl/>
          <w:lang w:bidi="fa-IR"/>
        </w:rPr>
        <w:t>، به دنبال برقراری سلامت کامل جسمی</w:t>
      </w:r>
      <w:r w:rsidR="00181B41">
        <w:rPr>
          <w:rFonts w:cs="B Zar" w:hint="cs"/>
          <w:rtl/>
          <w:lang w:bidi="fa-IR"/>
        </w:rPr>
        <w:t>،</w:t>
      </w:r>
      <w:r w:rsidRPr="00E41738">
        <w:rPr>
          <w:rFonts w:cs="B Zar" w:hint="cs"/>
          <w:rtl/>
          <w:lang w:bidi="fa-IR"/>
        </w:rPr>
        <w:t xml:space="preserve"> روانی، عاطفی و ایجاد زمینه های لازم در جهت</w:t>
      </w:r>
      <w:r w:rsidR="00181B41">
        <w:rPr>
          <w:rFonts w:cs="B Zar" w:hint="cs"/>
          <w:rtl/>
          <w:lang w:bidi="fa-IR"/>
        </w:rPr>
        <w:t xml:space="preserve"> </w:t>
      </w:r>
      <w:r w:rsidRPr="00E41738">
        <w:rPr>
          <w:rFonts w:cs="B Zar" w:hint="cs"/>
          <w:rtl/>
          <w:lang w:bidi="fa-IR"/>
        </w:rPr>
        <w:t>شناسایی</w:t>
      </w:r>
      <w:r w:rsidR="00181B41">
        <w:rPr>
          <w:rFonts w:cs="B Zar" w:hint="cs"/>
          <w:rtl/>
          <w:lang w:bidi="fa-IR"/>
        </w:rPr>
        <w:t xml:space="preserve"> </w:t>
      </w:r>
      <w:r w:rsidRPr="00E41738">
        <w:rPr>
          <w:rFonts w:cs="B Zar" w:hint="cs"/>
          <w:rtl/>
          <w:lang w:bidi="fa-IR"/>
        </w:rPr>
        <w:t>روش های درست انجام فعالیت های جسمانی، ارتقای توانایی های بدنی و حرکتی، تببین روش های تفریحی سالم و ترویج بهداشت اصول سالم زیستن و پیشگیری از ایجاد بیماری، اختلال، معلولیت های جسمی و توانمندسازی افراد در تسلط بر رفتار خود و حفظ سلامت است.</w:t>
      </w:r>
    </w:p>
    <w:tbl>
      <w:tblPr>
        <w:tblStyle w:val="TableGrid"/>
        <w:bidiVisual/>
        <w:tblW w:w="8730" w:type="dxa"/>
        <w:tblInd w:w="1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60"/>
        <w:gridCol w:w="6570"/>
      </w:tblGrid>
      <w:tr w:rsidR="00E41738" w:rsidRPr="00E41738" w:rsidTr="009661D5">
        <w:tc>
          <w:tcPr>
            <w:tcW w:w="2160" w:type="dxa"/>
            <w:vMerge w:val="restart"/>
            <w:tcBorders>
              <w:top w:val="single" w:sz="4" w:space="0" w:color="auto"/>
              <w:left w:val="single" w:sz="4" w:space="0" w:color="auto"/>
              <w:bottom w:val="single" w:sz="12" w:space="0" w:color="auto"/>
              <w:right w:val="single" w:sz="4" w:space="0" w:color="auto"/>
            </w:tcBorders>
            <w:vAlign w:val="center"/>
            <w:hideMark/>
          </w:tcPr>
          <w:p w:rsidR="0020253C" w:rsidRPr="00E41738" w:rsidRDefault="0020253C" w:rsidP="00383FFB">
            <w:pPr>
              <w:bidi/>
              <w:jc w:val="both"/>
              <w:rPr>
                <w:rFonts w:cs="B Zar"/>
                <w:b/>
                <w:bCs/>
                <w:u w:val="single"/>
                <w:rtl/>
                <w:lang w:bidi="fa-IR"/>
              </w:rPr>
            </w:pPr>
            <w:r w:rsidRPr="00E41738">
              <w:rPr>
                <w:rFonts w:cs="B Zar" w:hint="cs"/>
                <w:b/>
                <w:bCs/>
                <w:u w:val="single"/>
                <w:rtl/>
                <w:lang w:bidi="fa-IR"/>
              </w:rPr>
              <w:t>مشخصات درس</w:t>
            </w:r>
          </w:p>
          <w:p w:rsidR="0020253C" w:rsidRPr="00E41738" w:rsidRDefault="0020253C" w:rsidP="00383FFB">
            <w:pPr>
              <w:bidi/>
              <w:jc w:val="both"/>
              <w:rPr>
                <w:rFonts w:cs="B Zar"/>
                <w:rtl/>
                <w:lang w:bidi="fa-IR"/>
              </w:rPr>
            </w:pPr>
            <w:r w:rsidRPr="00E41738">
              <w:rPr>
                <w:rFonts w:cs="B Zar" w:hint="cs"/>
                <w:b/>
                <w:bCs/>
                <w:rtl/>
                <w:lang w:bidi="fa-IR"/>
              </w:rPr>
              <w:t xml:space="preserve">نوع درس: </w:t>
            </w:r>
            <w:r w:rsidR="0029736C" w:rsidRPr="00E41738">
              <w:rPr>
                <w:rFonts w:cs="B Zar" w:hint="cs"/>
                <w:rtl/>
                <w:lang w:bidi="fa-IR"/>
              </w:rPr>
              <w:t>عملی</w:t>
            </w:r>
            <w:r w:rsidRPr="00E41738">
              <w:rPr>
                <w:rFonts w:cs="B Zar" w:hint="cs"/>
                <w:rtl/>
                <w:lang w:bidi="fa-IR"/>
              </w:rPr>
              <w:t xml:space="preserve"> </w:t>
            </w:r>
          </w:p>
          <w:p w:rsidR="0020253C" w:rsidRPr="00E41738" w:rsidRDefault="0020253C" w:rsidP="00383FFB">
            <w:pPr>
              <w:bidi/>
              <w:jc w:val="both"/>
              <w:rPr>
                <w:rFonts w:cs="B Zar"/>
                <w:b/>
                <w:bCs/>
                <w:rtl/>
                <w:lang w:bidi="fa-IR"/>
              </w:rPr>
            </w:pPr>
            <w:r w:rsidRPr="00E41738">
              <w:rPr>
                <w:rFonts w:cs="B Zar" w:hint="cs"/>
                <w:b/>
                <w:bCs/>
                <w:rtl/>
                <w:lang w:bidi="fa-IR"/>
              </w:rPr>
              <w:t>تعداد واحد:</w:t>
            </w:r>
            <w:r w:rsidR="00E86CDB" w:rsidRPr="00E41738">
              <w:rPr>
                <w:rFonts w:cs="B Zar" w:hint="cs"/>
                <w:b/>
                <w:bCs/>
                <w:rtl/>
                <w:lang w:bidi="fa-IR"/>
              </w:rPr>
              <w:t xml:space="preserve"> </w:t>
            </w:r>
            <w:r w:rsidRPr="00E41738">
              <w:rPr>
                <w:rFonts w:cs="B Zar" w:hint="cs"/>
                <w:rtl/>
                <w:lang w:bidi="fa-IR"/>
              </w:rPr>
              <w:t>1</w:t>
            </w:r>
          </w:p>
          <w:p w:rsidR="0020253C" w:rsidRPr="00E41738" w:rsidRDefault="0020253C" w:rsidP="00383FFB">
            <w:pPr>
              <w:bidi/>
              <w:jc w:val="both"/>
              <w:rPr>
                <w:rFonts w:cs="B Zar"/>
                <w:rtl/>
                <w:lang w:bidi="fa-IR"/>
              </w:rPr>
            </w:pPr>
            <w:r w:rsidRPr="00E41738">
              <w:rPr>
                <w:rFonts w:cs="B Zar" w:hint="cs"/>
                <w:b/>
                <w:bCs/>
                <w:rtl/>
                <w:lang w:bidi="fa-IR"/>
              </w:rPr>
              <w:t>تعداد ساعت:</w:t>
            </w:r>
            <w:r w:rsidRPr="00E41738">
              <w:rPr>
                <w:rFonts w:cs="B Zar" w:hint="cs"/>
                <w:rtl/>
                <w:lang w:bidi="fa-IR"/>
              </w:rPr>
              <w:t xml:space="preserve"> </w:t>
            </w:r>
            <w:r w:rsidR="0029736C" w:rsidRPr="00E41738">
              <w:rPr>
                <w:rFonts w:cs="B Zar" w:hint="cs"/>
                <w:rtl/>
                <w:lang w:bidi="fa-IR"/>
              </w:rPr>
              <w:t>32</w:t>
            </w:r>
            <w:r w:rsidR="00E86CDB" w:rsidRPr="00E41738">
              <w:rPr>
                <w:rFonts w:cs="B Zar" w:hint="cs"/>
                <w:rtl/>
                <w:lang w:bidi="fa-IR"/>
              </w:rPr>
              <w:t xml:space="preserve"> ساعت</w:t>
            </w:r>
          </w:p>
          <w:p w:rsidR="0020253C" w:rsidRPr="00E41738" w:rsidRDefault="0020253C" w:rsidP="00383FFB">
            <w:pPr>
              <w:bidi/>
              <w:jc w:val="both"/>
              <w:rPr>
                <w:rFonts w:cs="B Zar"/>
                <w:b/>
                <w:bCs/>
                <w:rtl/>
                <w:lang w:bidi="fa-IR"/>
              </w:rPr>
            </w:pPr>
            <w:r w:rsidRPr="00E41738">
              <w:rPr>
                <w:rFonts w:cs="B Zar" w:hint="cs"/>
                <w:b/>
                <w:bCs/>
                <w:rtl/>
                <w:lang w:bidi="fa-IR"/>
              </w:rPr>
              <w:t>شایستگی کلیدی:</w:t>
            </w:r>
          </w:p>
          <w:p w:rsidR="0020253C" w:rsidRPr="00E41738" w:rsidRDefault="0020253C" w:rsidP="00383FFB">
            <w:pPr>
              <w:bidi/>
              <w:jc w:val="both"/>
              <w:rPr>
                <w:rFonts w:cs="B Zar"/>
                <w:rtl/>
                <w:lang w:bidi="fa-IR"/>
              </w:rPr>
            </w:pPr>
            <w:r w:rsidRPr="00E41738">
              <w:rPr>
                <w:rFonts w:cs="B Zar" w:hint="cs"/>
                <w:rtl/>
                <w:lang w:bidi="fa-IR"/>
              </w:rPr>
              <w:t>موضوعی</w:t>
            </w:r>
            <w:r w:rsidR="00BB64D7" w:rsidRPr="00E41738">
              <w:rPr>
                <w:rFonts w:cs="B Zar" w:hint="cs"/>
                <w:rtl/>
                <w:lang w:bidi="fa-IR"/>
              </w:rPr>
              <w:t xml:space="preserve">- </w:t>
            </w:r>
            <w:r w:rsidRPr="00E41738">
              <w:rPr>
                <w:rFonts w:cs="B Zar" w:hint="cs"/>
                <w:rtl/>
                <w:lang w:bidi="fa-IR"/>
              </w:rPr>
              <w:t>تربیتی</w:t>
            </w:r>
          </w:p>
          <w:p w:rsidR="0020253C" w:rsidRPr="00E41738" w:rsidRDefault="0020253C" w:rsidP="00383FFB">
            <w:pPr>
              <w:bidi/>
              <w:jc w:val="both"/>
              <w:rPr>
                <w:rFonts w:cs="B Zar"/>
                <w:b/>
                <w:bCs/>
                <w:rtl/>
                <w:lang w:bidi="fa-IR"/>
              </w:rPr>
            </w:pPr>
            <w:r w:rsidRPr="00E41738">
              <w:rPr>
                <w:rFonts w:cs="B Zar" w:hint="cs"/>
                <w:b/>
                <w:bCs/>
                <w:rtl/>
                <w:lang w:bidi="fa-IR"/>
              </w:rPr>
              <w:t>دروس پیش نیاز:-</w:t>
            </w:r>
          </w:p>
          <w:p w:rsidR="0020253C" w:rsidRPr="00E41738" w:rsidRDefault="0020253C" w:rsidP="00383FFB">
            <w:pPr>
              <w:bidi/>
              <w:jc w:val="both"/>
              <w:rPr>
                <w:rFonts w:cs="B Zar"/>
                <w:b/>
                <w:bCs/>
                <w:rtl/>
                <w:lang w:bidi="fa-IR"/>
              </w:rPr>
            </w:pPr>
            <w:r w:rsidRPr="00E41738">
              <w:rPr>
                <w:rFonts w:cs="B Zar" w:hint="cs"/>
                <w:b/>
                <w:bCs/>
                <w:rtl/>
                <w:lang w:bidi="fa-IR"/>
              </w:rPr>
              <w:t>استاد متخصص برای تدریس:</w:t>
            </w:r>
          </w:p>
          <w:p w:rsidR="0020253C" w:rsidRPr="00E41738" w:rsidRDefault="0020253C" w:rsidP="00383FFB">
            <w:pPr>
              <w:bidi/>
              <w:jc w:val="both"/>
              <w:rPr>
                <w:rFonts w:cs="B Zar"/>
                <w:rtl/>
                <w:lang w:bidi="fa-IR"/>
              </w:rPr>
            </w:pPr>
            <w:r w:rsidRPr="00E41738">
              <w:rPr>
                <w:rFonts w:cs="B Zar" w:hint="cs"/>
                <w:rtl/>
                <w:lang w:bidi="fa-IR"/>
              </w:rPr>
              <w:t xml:space="preserve">استاد </w:t>
            </w:r>
            <w:r w:rsidR="00E86CDB" w:rsidRPr="00E41738">
              <w:rPr>
                <w:rFonts w:cs="B Zar" w:hint="cs"/>
                <w:rtl/>
                <w:lang w:bidi="fa-IR"/>
              </w:rPr>
              <w:t xml:space="preserve">گروه </w:t>
            </w:r>
            <w:r w:rsidRPr="00E41738">
              <w:rPr>
                <w:rFonts w:cs="B Zar" w:hint="cs"/>
                <w:rtl/>
                <w:lang w:bidi="fa-IR"/>
              </w:rPr>
              <w:t>ت</w:t>
            </w:r>
            <w:r w:rsidR="00E86CDB" w:rsidRPr="00E41738">
              <w:rPr>
                <w:rFonts w:cs="B Zar" w:hint="cs"/>
                <w:rtl/>
                <w:lang w:bidi="fa-IR"/>
              </w:rPr>
              <w:t>ربیت بدنی</w:t>
            </w:r>
          </w:p>
        </w:tc>
        <w:tc>
          <w:tcPr>
            <w:tcW w:w="657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20253C" w:rsidRPr="00E41738" w:rsidRDefault="0020253C" w:rsidP="00383FFB">
            <w:pPr>
              <w:bidi/>
              <w:rPr>
                <w:rFonts w:cs="B Zar"/>
                <w:b/>
                <w:bCs/>
                <w:rtl/>
                <w:lang w:bidi="fa-IR"/>
              </w:rPr>
            </w:pPr>
            <w:r w:rsidRPr="00E41738">
              <w:rPr>
                <w:rFonts w:cs="B Zar" w:hint="cs"/>
                <w:b/>
                <w:bCs/>
                <w:rtl/>
                <w:lang w:bidi="fa-IR"/>
              </w:rPr>
              <w:t xml:space="preserve">نام درس به فارسی: </w:t>
            </w:r>
            <w:r w:rsidRPr="00E41738">
              <w:rPr>
                <w:rFonts w:cs="B Zar" w:hint="cs"/>
                <w:rtl/>
                <w:lang w:bidi="fa-IR"/>
              </w:rPr>
              <w:t>آموزش و طراحی واحد یادگیری تربیت بدنی</w:t>
            </w:r>
            <w:r w:rsidRPr="00E41738">
              <w:rPr>
                <w:rFonts w:cs="B Zar" w:hint="cs"/>
                <w:b/>
                <w:bCs/>
                <w:rtl/>
                <w:lang w:bidi="fa-IR"/>
              </w:rPr>
              <w:t xml:space="preserve"> </w:t>
            </w:r>
          </w:p>
          <w:p w:rsidR="0020253C" w:rsidRPr="00E41738" w:rsidRDefault="0020253C" w:rsidP="00383FFB">
            <w:pPr>
              <w:bidi/>
              <w:rPr>
                <w:rFonts w:cs="B Zar"/>
                <w:b/>
                <w:bCs/>
                <w:rtl/>
                <w:lang w:bidi="fa-IR"/>
              </w:rPr>
            </w:pPr>
            <w:r w:rsidRPr="00E41738">
              <w:rPr>
                <w:rFonts w:cs="B Zar" w:hint="cs"/>
                <w:b/>
                <w:bCs/>
                <w:rtl/>
                <w:lang w:bidi="fa-IR"/>
              </w:rPr>
              <w:t>نام درس به انگلیسی:</w:t>
            </w:r>
            <w:r w:rsidR="00181B41">
              <w:rPr>
                <w:rFonts w:cs="B Zar" w:hint="cs"/>
                <w:b/>
                <w:bCs/>
                <w:rtl/>
                <w:lang w:bidi="fa-IR"/>
              </w:rPr>
              <w:t xml:space="preserve"> </w:t>
            </w:r>
            <w:r w:rsidRPr="00E41738">
              <w:rPr>
                <w:rFonts w:cs="B Zar"/>
                <w:lang w:bidi="fa-IR"/>
              </w:rPr>
              <w:t>foundations and physical education</w:t>
            </w:r>
          </w:p>
        </w:tc>
      </w:tr>
      <w:tr w:rsidR="00E41738" w:rsidRPr="00E41738" w:rsidTr="009661D5">
        <w:tc>
          <w:tcPr>
            <w:tcW w:w="2160" w:type="dxa"/>
            <w:vMerge/>
            <w:tcBorders>
              <w:top w:val="single" w:sz="12" w:space="0" w:color="auto"/>
              <w:left w:val="single" w:sz="4" w:space="0" w:color="auto"/>
              <w:bottom w:val="single" w:sz="4" w:space="0" w:color="auto"/>
              <w:right w:val="single" w:sz="4" w:space="0" w:color="auto"/>
            </w:tcBorders>
            <w:vAlign w:val="center"/>
            <w:hideMark/>
          </w:tcPr>
          <w:p w:rsidR="0020253C" w:rsidRPr="00E41738" w:rsidRDefault="0020253C" w:rsidP="00383FFB">
            <w:pPr>
              <w:bidi/>
              <w:rPr>
                <w:rFonts w:cs="B Zar"/>
                <w:lang w:bidi="fa-IR"/>
              </w:rPr>
            </w:pPr>
          </w:p>
        </w:tc>
        <w:tc>
          <w:tcPr>
            <w:tcW w:w="6570" w:type="dxa"/>
            <w:tcBorders>
              <w:top w:val="single" w:sz="4" w:space="0" w:color="auto"/>
              <w:left w:val="single" w:sz="4" w:space="0" w:color="auto"/>
              <w:bottom w:val="single" w:sz="4" w:space="0" w:color="auto"/>
              <w:right w:val="single" w:sz="4" w:space="0" w:color="auto"/>
            </w:tcBorders>
            <w:hideMark/>
          </w:tcPr>
          <w:p w:rsidR="0020253C" w:rsidRPr="00E41738" w:rsidRDefault="0020253C" w:rsidP="00383FFB">
            <w:pPr>
              <w:bidi/>
              <w:jc w:val="both"/>
              <w:rPr>
                <w:rFonts w:cs="B Zar"/>
                <w:b/>
                <w:bCs/>
                <w:u w:val="single"/>
                <w:lang w:bidi="fa-IR"/>
              </w:rPr>
            </w:pPr>
            <w:r w:rsidRPr="00E41738">
              <w:rPr>
                <w:rFonts w:cs="B Zar" w:hint="cs"/>
                <w:b/>
                <w:bCs/>
                <w:u w:val="single"/>
                <w:rtl/>
                <w:lang w:bidi="fa-IR"/>
              </w:rPr>
              <w:t xml:space="preserve">اهداف/ پیامدهای یادگیری: در پایان این واحد یادگیری مهارت آموز قادر خواهد بود: </w:t>
            </w:r>
          </w:p>
          <w:p w:rsidR="0020253C" w:rsidRPr="00E41738" w:rsidRDefault="0020253C" w:rsidP="00383FFB">
            <w:pPr>
              <w:pStyle w:val="ListParagraph"/>
              <w:numPr>
                <w:ilvl w:val="0"/>
                <w:numId w:val="48"/>
              </w:numPr>
              <w:bidi/>
              <w:spacing w:after="0" w:line="240" w:lineRule="auto"/>
              <w:ind w:left="360"/>
              <w:jc w:val="both"/>
              <w:rPr>
                <w:rFonts w:cs="B Zar"/>
                <w:sz w:val="24"/>
                <w:szCs w:val="24"/>
                <w:rtl/>
                <w:lang w:bidi="fa-IR"/>
              </w:rPr>
            </w:pPr>
            <w:r w:rsidRPr="00E41738">
              <w:rPr>
                <w:rFonts w:cs="B Zar" w:hint="cs"/>
                <w:sz w:val="24"/>
                <w:szCs w:val="24"/>
                <w:rtl/>
                <w:lang w:bidi="fa-IR"/>
              </w:rPr>
              <w:t>با درک اصول و اهداف برنامه درسی آموزش تربیت بدنی دوره ابتدایی، ظرفیت های جسمی، روحی و روانی دانش آموزان خود را بشناسد و ب</w:t>
            </w:r>
            <w:r w:rsidR="009661D5" w:rsidRPr="00E41738">
              <w:rPr>
                <w:rFonts w:cs="B Zar" w:hint="cs"/>
                <w:sz w:val="24"/>
                <w:szCs w:val="24"/>
                <w:rtl/>
                <w:lang w:bidi="fa-IR"/>
              </w:rPr>
              <w:t xml:space="preserve">ه </w:t>
            </w:r>
            <w:r w:rsidRPr="00E41738">
              <w:rPr>
                <w:rFonts w:cs="B Zar" w:hint="cs"/>
                <w:sz w:val="24"/>
                <w:szCs w:val="24"/>
                <w:rtl/>
                <w:lang w:bidi="fa-IR"/>
              </w:rPr>
              <w:t>منظور پرورش آنها، محتوا را در ابعاد جسمانی، عقلانی، اجتماعی، روانی و معنوی بصورت تلفیقی سازماندهی نماید.</w:t>
            </w:r>
          </w:p>
          <w:p w:rsidR="0020253C" w:rsidRPr="00E41738" w:rsidRDefault="0020253C"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دانش آموزان خود را بنحوی هدایت کند که در قبال سلامتی خود مسئولیت پذیر باشند و به نقش خود در تضمین سلامت جسمی و روانی و نشاط فردی و اجتماعی، بخصوص سلامت خانواده باور داشته باشند. </w:t>
            </w:r>
          </w:p>
          <w:p w:rsidR="0020253C" w:rsidRPr="00E41738" w:rsidRDefault="0020253C" w:rsidP="00383FFB">
            <w:pPr>
              <w:pStyle w:val="ListParagraph"/>
              <w:numPr>
                <w:ilvl w:val="0"/>
                <w:numId w:val="48"/>
              </w:numPr>
              <w:bidi/>
              <w:spacing w:after="0" w:line="240" w:lineRule="auto"/>
              <w:ind w:left="360"/>
              <w:jc w:val="both"/>
              <w:rPr>
                <w:rFonts w:cs="B Zar"/>
                <w:sz w:val="24"/>
                <w:szCs w:val="24"/>
                <w:lang w:bidi="fa-IR"/>
              </w:rPr>
            </w:pPr>
            <w:r w:rsidRPr="00E41738">
              <w:rPr>
                <w:rFonts w:cs="B Zar" w:hint="cs"/>
                <w:sz w:val="24"/>
                <w:szCs w:val="24"/>
                <w:rtl/>
                <w:lang w:bidi="fa-IR"/>
              </w:rPr>
              <w:t xml:space="preserve"> با تاکید بر کارگروهی و فعالیت های جمعی، فعالیت های بدنی و ورزشی را بنحوی آموزش دهدکه دانش آموزان یاد</w:t>
            </w:r>
            <w:r w:rsidR="0029736C" w:rsidRPr="00E41738">
              <w:rPr>
                <w:rFonts w:cs="B Zar" w:hint="cs"/>
                <w:sz w:val="24"/>
                <w:szCs w:val="24"/>
                <w:rtl/>
                <w:lang w:bidi="fa-IR"/>
              </w:rPr>
              <w:t xml:space="preserve"> </w:t>
            </w:r>
            <w:r w:rsidRPr="00E41738">
              <w:rPr>
                <w:rFonts w:cs="B Zar" w:hint="cs"/>
                <w:sz w:val="24"/>
                <w:szCs w:val="24"/>
                <w:rtl/>
                <w:lang w:bidi="fa-IR"/>
              </w:rPr>
              <w:t>بگیرند چگونه در قالب گروه کار کنند، اعتماد بنفس شان را افزایش دهند، برای اوقات فراغت خود برنامه ریزی کنند، خطر کنند، در مسائل درگیر شوند و بکمک دیگران مسائل را حل کنند.</w:t>
            </w:r>
          </w:p>
        </w:tc>
      </w:tr>
    </w:tbl>
    <w:p w:rsidR="0020253C" w:rsidRPr="00CA2666" w:rsidRDefault="0020253C" w:rsidP="00CA2666">
      <w:pPr>
        <w:bidi/>
        <w:spacing w:before="240"/>
        <w:jc w:val="both"/>
        <w:rPr>
          <w:rFonts w:cs="B Zar"/>
          <w:b/>
          <w:bCs/>
          <w:u w:val="single"/>
          <w:rtl/>
          <w:lang w:bidi="fa-IR"/>
        </w:rPr>
      </w:pPr>
      <w:r w:rsidRPr="00CA2666">
        <w:rPr>
          <w:rFonts w:cs="B Zar" w:hint="cs"/>
          <w:b/>
          <w:bCs/>
          <w:u w:val="single"/>
          <w:rtl/>
          <w:lang w:bidi="fa-IR"/>
        </w:rPr>
        <w:t>2- فرصت‌های یادگیری، محتوای درس و ساختار آن :</w:t>
      </w:r>
    </w:p>
    <w:p w:rsidR="0020253C" w:rsidRPr="00E41738" w:rsidRDefault="0020253C" w:rsidP="00383FFB">
      <w:pPr>
        <w:bidi/>
        <w:jc w:val="both"/>
        <w:rPr>
          <w:rFonts w:cs="B Zar"/>
          <w:rtl/>
          <w:lang w:bidi="fa-IR"/>
        </w:rPr>
      </w:pPr>
      <w:r w:rsidRPr="00E41738">
        <w:rPr>
          <w:rFonts w:cs="B Zar" w:hint="cs"/>
          <w:b/>
          <w:bCs/>
          <w:rtl/>
          <w:lang w:bidi="fa-IR"/>
        </w:rPr>
        <w:t>فصل اول:</w:t>
      </w:r>
      <w:r w:rsidRPr="00E41738">
        <w:rPr>
          <w:rFonts w:cs="B Zar" w:hint="cs"/>
          <w:rtl/>
          <w:lang w:bidi="fa-IR"/>
        </w:rPr>
        <w:t xml:space="preserve"> کلیات</w:t>
      </w:r>
    </w:p>
    <w:p w:rsidR="0020253C" w:rsidRPr="00E41738" w:rsidRDefault="0020253C" w:rsidP="00383FFB">
      <w:pPr>
        <w:pStyle w:val="ListParagraph"/>
        <w:numPr>
          <w:ilvl w:val="0"/>
          <w:numId w:val="49"/>
        </w:numPr>
        <w:bidi/>
        <w:spacing w:after="0" w:line="240" w:lineRule="auto"/>
        <w:jc w:val="both"/>
        <w:rPr>
          <w:rFonts w:cs="B Zar"/>
          <w:sz w:val="24"/>
          <w:szCs w:val="24"/>
          <w:rtl/>
          <w:lang w:bidi="fa-IR"/>
        </w:rPr>
      </w:pPr>
      <w:r w:rsidRPr="00E41738">
        <w:rPr>
          <w:rFonts w:cs="B Zar" w:hint="cs"/>
          <w:sz w:val="24"/>
          <w:szCs w:val="24"/>
          <w:rtl/>
          <w:lang w:bidi="fa-IR"/>
        </w:rPr>
        <w:t>جایگاه تربیت بدنی دوره ابتدایی در جهان معاصر</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 xml:space="preserve">ضرورت وکارکرد آموزش تربیت بدنی در دوره ابتدایی </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اصول آموزش مهارت های ورزشی در دوره ابتدایی و تشویق و ترغیب دانش آموزان برای گنجاندن فعالیت جسمانی و ورزش در زندگی</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استانداردهای آموزش تربیت بدنی در دوره ابتدایی و روش های درست انجام فعالیت های جسمانی بمنظور حفظ بدن از خطرها و آسیب ها</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تقویت جسمانی و ارتقای توانایی های بدنی و حرکتی</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تببین روش های تفریحی سالم واصول سالم زیستن</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بهبود رفتارهای عاطفی- اجتماعی از طریق تربیت بدنی</w:t>
      </w:r>
    </w:p>
    <w:p w:rsidR="0020253C" w:rsidRPr="00E41738" w:rsidRDefault="0020253C" w:rsidP="00383FFB">
      <w:pPr>
        <w:bidi/>
        <w:jc w:val="both"/>
        <w:rPr>
          <w:rFonts w:cs="B Zar"/>
          <w:rtl/>
          <w:lang w:bidi="fa-IR"/>
        </w:rPr>
      </w:pPr>
      <w:r w:rsidRPr="00E41738">
        <w:rPr>
          <w:rFonts w:cs="B Zar" w:hint="cs"/>
          <w:b/>
          <w:bCs/>
          <w:rtl/>
          <w:lang w:bidi="fa-IR"/>
        </w:rPr>
        <w:lastRenderedPageBreak/>
        <w:t>فصل دوم: برنامه درسی آموزش تربیت بدنی</w:t>
      </w:r>
    </w:p>
    <w:p w:rsidR="0020253C" w:rsidRPr="00E41738" w:rsidRDefault="0020253C" w:rsidP="00383FFB">
      <w:pPr>
        <w:pStyle w:val="ListParagraph"/>
        <w:numPr>
          <w:ilvl w:val="0"/>
          <w:numId w:val="60"/>
        </w:numPr>
        <w:bidi/>
        <w:spacing w:after="0" w:line="240" w:lineRule="auto"/>
        <w:jc w:val="both"/>
        <w:rPr>
          <w:rFonts w:cs="B Zar"/>
          <w:sz w:val="24"/>
          <w:szCs w:val="24"/>
          <w:rtl/>
          <w:lang w:bidi="fa-IR"/>
        </w:rPr>
      </w:pPr>
      <w:r w:rsidRPr="00E41738">
        <w:rPr>
          <w:rFonts w:cs="B Zar" w:hint="cs"/>
          <w:sz w:val="24"/>
          <w:szCs w:val="24"/>
          <w:rtl/>
          <w:lang w:bidi="fa-IR"/>
        </w:rPr>
        <w:t>اهداف برنامه درس تربیت بدنی در دوره ابتدایی: حفظ سلامت و تندرستی و شناسایی و شکوفایی استعدادهای ورزشی دانش آموزان</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آموزش مفاهیم اساسی: حرکات پایه وحالت های صحیح بدنی؛ فواید ورزش؛ بهداشت و تغذیه ورزشی؛ ایمنی و فعالیت بدنی</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 xml:space="preserve">آموزش سطح مقدماتی مهارت های بنیادی و ورزشی </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شکل گیری عادات مناسب ورزشی</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توجه به کسب ارزش های اخلاقی و روحیه جوانمردی در ورزش و بازی</w:t>
      </w:r>
    </w:p>
    <w:p w:rsidR="0020253C" w:rsidRPr="00E41738" w:rsidRDefault="0020253C" w:rsidP="00383FFB">
      <w:pPr>
        <w:pStyle w:val="ListParagraph"/>
        <w:numPr>
          <w:ilvl w:val="0"/>
          <w:numId w:val="60"/>
        </w:numPr>
        <w:bidi/>
        <w:spacing w:after="0" w:line="240" w:lineRule="auto"/>
        <w:jc w:val="both"/>
        <w:rPr>
          <w:rFonts w:cs="B Zar"/>
          <w:sz w:val="24"/>
          <w:szCs w:val="24"/>
          <w:lang w:bidi="fa-IR"/>
        </w:rPr>
      </w:pPr>
      <w:r w:rsidRPr="00E41738">
        <w:rPr>
          <w:rFonts w:cs="B Zar" w:hint="cs"/>
          <w:sz w:val="24"/>
          <w:szCs w:val="24"/>
          <w:rtl/>
          <w:lang w:bidi="fa-IR"/>
        </w:rPr>
        <w:t>مشارکت در فعالیت های اجتماعی و ورزشی در مدرسه</w:t>
      </w:r>
      <w:r w:rsidR="00181B41">
        <w:rPr>
          <w:rFonts w:cs="B Zar" w:hint="cs"/>
          <w:sz w:val="24"/>
          <w:szCs w:val="24"/>
          <w:rtl/>
          <w:lang w:bidi="fa-IR"/>
        </w:rPr>
        <w:t xml:space="preserve"> </w:t>
      </w:r>
      <w:r w:rsidRPr="00E41738">
        <w:rPr>
          <w:rFonts w:cs="B Zar" w:hint="cs"/>
          <w:sz w:val="24"/>
          <w:szCs w:val="24"/>
          <w:rtl/>
          <w:lang w:bidi="fa-IR"/>
        </w:rPr>
        <w:t>و در ساعات خارج از مدرسه و اجتماع</w:t>
      </w:r>
    </w:p>
    <w:p w:rsidR="0020253C" w:rsidRPr="00E41738" w:rsidRDefault="0020253C" w:rsidP="00383FFB">
      <w:pPr>
        <w:bidi/>
        <w:jc w:val="both"/>
        <w:rPr>
          <w:rFonts w:cs="B Zar"/>
          <w:b/>
          <w:bCs/>
          <w:lang w:bidi="fa-IR"/>
        </w:rPr>
      </w:pPr>
      <w:r w:rsidRPr="00E41738">
        <w:rPr>
          <w:rFonts w:cs="B Zar" w:hint="cs"/>
          <w:b/>
          <w:bCs/>
          <w:rtl/>
          <w:lang w:bidi="fa-IR"/>
        </w:rPr>
        <w:t>تکلیف یادگیری:</w:t>
      </w:r>
    </w:p>
    <w:p w:rsidR="0020253C" w:rsidRPr="00E41738" w:rsidRDefault="0020253C" w:rsidP="00383FFB">
      <w:pPr>
        <w:bidi/>
        <w:jc w:val="both"/>
        <w:rPr>
          <w:rFonts w:cs="B Zar"/>
          <w:rtl/>
          <w:lang w:bidi="fa-IR"/>
        </w:rPr>
      </w:pPr>
      <w:r w:rsidRPr="00E41738">
        <w:rPr>
          <w:rFonts w:cs="B Zar" w:hint="cs"/>
          <w:rtl/>
          <w:lang w:bidi="fa-IR"/>
        </w:rPr>
        <w:t>یکی از رشته های ورزشی دوره ابتدایی را انتخاب و با وسعت و توالی مهارت ها، چگونگی کسب مهارت ها در آن رشته توسط دانش آموزان را بررسی و گزارش نماید.</w:t>
      </w:r>
    </w:p>
    <w:p w:rsidR="0020253C" w:rsidRPr="00E41738" w:rsidRDefault="0020253C" w:rsidP="00383FFB">
      <w:pPr>
        <w:bidi/>
        <w:jc w:val="both"/>
        <w:rPr>
          <w:rFonts w:cs="B Zar"/>
          <w:b/>
          <w:bCs/>
          <w:lang w:bidi="fa-IR"/>
        </w:rPr>
      </w:pPr>
      <w:r w:rsidRPr="00E41738">
        <w:rPr>
          <w:rFonts w:cs="B Zar" w:hint="cs"/>
          <w:b/>
          <w:bCs/>
          <w:rtl/>
          <w:lang w:bidi="fa-IR"/>
        </w:rPr>
        <w:t xml:space="preserve">فصل سوم: اصول و استانداردهای تربیت بدنی </w:t>
      </w:r>
    </w:p>
    <w:p w:rsidR="0020253C" w:rsidRPr="00E41738" w:rsidRDefault="0020253C" w:rsidP="00383FFB">
      <w:pPr>
        <w:pStyle w:val="ListParagraph"/>
        <w:numPr>
          <w:ilvl w:val="0"/>
          <w:numId w:val="80"/>
        </w:numPr>
        <w:bidi/>
        <w:spacing w:after="0" w:line="240" w:lineRule="auto"/>
        <w:jc w:val="both"/>
        <w:rPr>
          <w:rFonts w:cs="B Zar"/>
          <w:sz w:val="24"/>
          <w:szCs w:val="24"/>
          <w:rtl/>
          <w:lang w:bidi="fa-IR"/>
        </w:rPr>
      </w:pPr>
      <w:r w:rsidRPr="00E41738">
        <w:rPr>
          <w:rFonts w:cs="B Zar" w:hint="cs"/>
          <w:sz w:val="24"/>
          <w:szCs w:val="24"/>
          <w:rtl/>
          <w:lang w:bidi="fa-IR"/>
        </w:rPr>
        <w:t>مهارت های بنیادی؛ آمادگی جسمانی وحرکتی</w:t>
      </w:r>
      <w:r w:rsidR="00181B41">
        <w:rPr>
          <w:rFonts w:cs="B Zar" w:hint="cs"/>
          <w:sz w:val="24"/>
          <w:szCs w:val="24"/>
          <w:rtl/>
          <w:lang w:bidi="fa-IR"/>
        </w:rPr>
        <w:t>؛</w:t>
      </w:r>
      <w:r w:rsidRPr="00E41738">
        <w:rPr>
          <w:rFonts w:cs="B Zar" w:hint="cs"/>
          <w:sz w:val="24"/>
          <w:szCs w:val="24"/>
          <w:rtl/>
          <w:lang w:bidi="fa-IR"/>
        </w:rPr>
        <w:t xml:space="preserve">مهارت در مقدمات ورزش های رایج آموزشگاهی؛مهارت در شناخت مفاهیم از طریق فعالیت؛ مهارت در اجرای ترکیبی حرکات پایه </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مهارت در بازی های ورزشی و فعالیت های حرکتی بمنظور توانمندسازی دانش آموزان در استفاده از ظرفیت های مختلف در موقعیت های متفاوت: بازی های گروهی و تلفیقی با سایر دروس</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بازی های سنتی و بومی- محلی با هدف تقویت هویت ملی</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تفریحات سالم</w:t>
      </w:r>
    </w:p>
    <w:p w:rsidR="0020253C" w:rsidRPr="00E41738" w:rsidRDefault="0020253C" w:rsidP="00383FFB">
      <w:pPr>
        <w:pStyle w:val="ListParagraph"/>
        <w:numPr>
          <w:ilvl w:val="0"/>
          <w:numId w:val="80"/>
        </w:numPr>
        <w:bidi/>
        <w:spacing w:after="0" w:line="240" w:lineRule="auto"/>
        <w:jc w:val="both"/>
        <w:rPr>
          <w:rFonts w:cs="B Zar"/>
          <w:sz w:val="24"/>
          <w:szCs w:val="24"/>
          <w:lang w:bidi="fa-IR"/>
        </w:rPr>
      </w:pPr>
      <w:r w:rsidRPr="00E41738">
        <w:rPr>
          <w:rFonts w:cs="B Zar" w:hint="cs"/>
          <w:sz w:val="24"/>
          <w:szCs w:val="24"/>
          <w:rtl/>
          <w:lang w:bidi="fa-IR"/>
        </w:rPr>
        <w:t>ایمنی و پیشگیری از آسیب های فردی و جمعی در ابعاد و شرایط مختلف</w:t>
      </w:r>
    </w:p>
    <w:p w:rsidR="0020253C" w:rsidRPr="00E41738" w:rsidRDefault="0020253C" w:rsidP="00383FFB">
      <w:pPr>
        <w:bidi/>
        <w:ind w:left="360"/>
        <w:jc w:val="both"/>
        <w:rPr>
          <w:rFonts w:cs="B Zar"/>
          <w:rtl/>
          <w:lang w:bidi="fa-IR"/>
        </w:rPr>
      </w:pPr>
      <w:r w:rsidRPr="00E41738">
        <w:rPr>
          <w:rFonts w:cs="B Zar" w:hint="cs"/>
          <w:b/>
          <w:bCs/>
          <w:rtl/>
          <w:lang w:bidi="fa-IR"/>
        </w:rPr>
        <w:t>تکلیف یادگیری:</w:t>
      </w:r>
      <w:r w:rsidRPr="00E41738">
        <w:rPr>
          <w:rFonts w:cs="B Zar" w:hint="cs"/>
          <w:rtl/>
          <w:lang w:bidi="fa-IR"/>
        </w:rPr>
        <w:t xml:space="preserve"> </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توالی مهارت ها را در برنامه درسی در یکی از رشته های ورزشی بررسی و با توجه به بدفهمی های رایج در یادگیری تربیت بدنی، پیشنهاداتی برای رفع بدفهمی های دانش آموزان ارائه نماید.</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گزارشی از یک جلسه تدریس مهارت های آموزش تربیت بدنی را تحلیل و نقاط قوت و ضعف آن را به همراه پیشنهاداتی برای بهبود سطح یادگیری دانش آموزان، ارائه کند.</w:t>
      </w:r>
    </w:p>
    <w:p w:rsidR="0020253C" w:rsidRPr="00E41738" w:rsidRDefault="0020253C" w:rsidP="00383FFB">
      <w:pPr>
        <w:pStyle w:val="ListParagraph"/>
        <w:numPr>
          <w:ilvl w:val="0"/>
          <w:numId w:val="49"/>
        </w:numPr>
        <w:bidi/>
        <w:spacing w:after="0" w:line="240" w:lineRule="auto"/>
        <w:jc w:val="both"/>
        <w:rPr>
          <w:rFonts w:cs="B Zar"/>
          <w:sz w:val="24"/>
          <w:szCs w:val="24"/>
          <w:lang w:bidi="fa-IR"/>
        </w:rPr>
      </w:pPr>
      <w:r w:rsidRPr="00E41738">
        <w:rPr>
          <w:rFonts w:cs="B Zar" w:hint="cs"/>
          <w:sz w:val="24"/>
          <w:szCs w:val="24"/>
          <w:rtl/>
          <w:lang w:bidi="fa-IR"/>
        </w:rPr>
        <w:t>یک نمونه فعالیت یادگیری برای آموزش مهارت ها در یکی از رشته های ورزشی طراحی نماید.</w:t>
      </w:r>
    </w:p>
    <w:p w:rsidR="0020253C" w:rsidRPr="00E41738" w:rsidRDefault="0020253C" w:rsidP="00383FFB">
      <w:pPr>
        <w:pStyle w:val="ListParagraph"/>
        <w:numPr>
          <w:ilvl w:val="0"/>
          <w:numId w:val="70"/>
        </w:numPr>
        <w:bidi/>
        <w:spacing w:after="0" w:line="240" w:lineRule="auto"/>
        <w:jc w:val="both"/>
        <w:rPr>
          <w:rFonts w:cs="B Zar"/>
          <w:sz w:val="24"/>
          <w:szCs w:val="24"/>
          <w:lang w:bidi="fa-IR"/>
        </w:rPr>
      </w:pPr>
      <w:r w:rsidRPr="00E41738">
        <w:rPr>
          <w:rFonts w:cs="B Zar" w:hint="cs"/>
          <w:sz w:val="24"/>
          <w:szCs w:val="24"/>
          <w:rtl/>
          <w:lang w:bidi="fa-IR"/>
        </w:rPr>
        <w:t>انواع راهبردهای تدریس تربیت بدنی را در منابع علمی مطالعه و ظرفیت هر یک از این راهبردها را برای آموزش مهارت های ورزشی، در قالب یک مقاله کوتاه، ارائه نماید.</w:t>
      </w:r>
    </w:p>
    <w:p w:rsidR="0020253C" w:rsidRPr="00CA2666" w:rsidRDefault="0020253C" w:rsidP="00383FFB">
      <w:pPr>
        <w:bidi/>
        <w:jc w:val="both"/>
        <w:rPr>
          <w:rFonts w:cs="B Zar"/>
          <w:b/>
          <w:bCs/>
          <w:u w:val="single"/>
          <w:lang w:bidi="fa-IR"/>
        </w:rPr>
      </w:pPr>
      <w:r w:rsidRPr="00CA2666">
        <w:rPr>
          <w:rFonts w:cs="B Zar" w:hint="cs"/>
          <w:b/>
          <w:bCs/>
          <w:u w:val="single"/>
          <w:rtl/>
          <w:lang w:bidi="fa-IR"/>
        </w:rPr>
        <w:t>3- راهبردهای تدریس و یادگیری:</w:t>
      </w:r>
    </w:p>
    <w:p w:rsidR="0020253C" w:rsidRPr="00E41738" w:rsidRDefault="0020253C" w:rsidP="00383FFB">
      <w:pPr>
        <w:bidi/>
        <w:jc w:val="both"/>
        <w:rPr>
          <w:rFonts w:cs="B Zar"/>
          <w:rtl/>
          <w:lang w:bidi="fa-IR"/>
        </w:rPr>
      </w:pPr>
      <w:r w:rsidRPr="00E41738">
        <w:rPr>
          <w:rFonts w:cs="B Zar" w:hint="cs"/>
          <w:rtl/>
          <w:lang w:bidi="fa-IR"/>
        </w:rPr>
        <w:t>تدارک دیدن فرصت های یادگیری مستقیم/ فردی و مشارکتی بمنظور کسب و توسعه شایستگی ها توسط دانش آموزان در زمینه آموزش تربیت بدنی.</w:t>
      </w:r>
      <w:r w:rsidR="00BB64D7" w:rsidRPr="00E41738">
        <w:rPr>
          <w:rFonts w:cs="B Zar" w:hint="cs"/>
          <w:rtl/>
          <w:lang w:bidi="fa-IR"/>
        </w:rPr>
        <w:t xml:space="preserve"> </w:t>
      </w:r>
      <w:r w:rsidRPr="00E41738">
        <w:rPr>
          <w:rFonts w:cs="B Zar" w:hint="cs"/>
          <w:rtl/>
          <w:lang w:bidi="fa-IR"/>
        </w:rPr>
        <w:t>ارائه و بکارگیری راهبردهایی برای بهبود یادگیری دانش آموزان و خلق فرصت های جدید یادگیری جهت تحقق ظرفیت</w:t>
      </w:r>
      <w:r w:rsidRPr="00E41738">
        <w:rPr>
          <w:rFonts w:cs="B Zar" w:hint="cs"/>
          <w:lang w:bidi="fa-IR"/>
        </w:rPr>
        <w:t xml:space="preserve"> </w:t>
      </w:r>
      <w:r w:rsidRPr="00E41738">
        <w:rPr>
          <w:rFonts w:cs="B Zar" w:hint="cs"/>
          <w:rtl/>
          <w:lang w:bidi="fa-IR"/>
        </w:rPr>
        <w:t>های وجودی آنان.ارائه راهبردهایی برای بهبود رفتارهای فردی و اجتماعی دانش آموزان در کلاس تربیت بدنی.</w:t>
      </w:r>
      <w:r w:rsidR="00BB64D7" w:rsidRPr="00E41738">
        <w:rPr>
          <w:rFonts w:cs="B Zar" w:hint="cs"/>
          <w:rtl/>
          <w:lang w:bidi="fa-IR"/>
        </w:rPr>
        <w:t xml:space="preserve"> </w:t>
      </w:r>
      <w:r w:rsidRPr="00E41738">
        <w:rPr>
          <w:rFonts w:cs="B Zar" w:hint="cs"/>
          <w:rtl/>
          <w:lang w:bidi="fa-IR"/>
        </w:rPr>
        <w:t>استفاده از روشهای فعال و خلاق در زمینه تعامل موثر دانش آموزان با مربی، همسالان و انواع محیط های یادگیری برای تحقق یادگیری معنادار.بهره گیری از فناوری های نوین آموزشی بصورت مکمل در آموزش تربیت بدنی.</w:t>
      </w:r>
    </w:p>
    <w:p w:rsidR="0020253C" w:rsidRPr="00CA2666" w:rsidRDefault="0020253C" w:rsidP="00CA2666">
      <w:pPr>
        <w:bidi/>
        <w:spacing w:before="240"/>
        <w:jc w:val="both"/>
        <w:rPr>
          <w:rFonts w:cs="B Zar"/>
          <w:b/>
          <w:bCs/>
          <w:u w:val="single"/>
          <w:rtl/>
          <w:lang w:bidi="fa-IR"/>
        </w:rPr>
      </w:pPr>
      <w:r w:rsidRPr="00CA2666">
        <w:rPr>
          <w:rFonts w:cs="B Zar" w:hint="cs"/>
          <w:b/>
          <w:bCs/>
          <w:u w:val="single"/>
          <w:rtl/>
          <w:lang w:bidi="fa-IR"/>
        </w:rPr>
        <w:lastRenderedPageBreak/>
        <w:t xml:space="preserve">4- منابع آموزشی: </w:t>
      </w:r>
    </w:p>
    <w:p w:rsidR="0020253C" w:rsidRPr="00E41738" w:rsidRDefault="0020253C" w:rsidP="00383FFB">
      <w:pPr>
        <w:bidi/>
        <w:jc w:val="both"/>
        <w:rPr>
          <w:rFonts w:cs="B Zar"/>
          <w:rtl/>
          <w:lang w:bidi="fa-IR"/>
        </w:rPr>
      </w:pPr>
      <w:r w:rsidRPr="00E41738">
        <w:rPr>
          <w:rFonts w:cs="B Zar" w:hint="cs"/>
          <w:rtl/>
          <w:lang w:bidi="fa-IR"/>
        </w:rPr>
        <w:t xml:space="preserve">منبع اصلی: </w:t>
      </w:r>
    </w:p>
    <w:p w:rsidR="0020253C" w:rsidRPr="00E41738" w:rsidRDefault="0020253C" w:rsidP="00383FFB">
      <w:pPr>
        <w:pStyle w:val="ListParagraph"/>
        <w:numPr>
          <w:ilvl w:val="0"/>
          <w:numId w:val="81"/>
        </w:numPr>
        <w:bidi/>
        <w:spacing w:after="0" w:line="240" w:lineRule="auto"/>
        <w:jc w:val="both"/>
        <w:rPr>
          <w:rFonts w:cs="B Zar"/>
          <w:sz w:val="24"/>
          <w:szCs w:val="24"/>
          <w:rtl/>
          <w:lang w:bidi="fa-IR"/>
        </w:rPr>
      </w:pPr>
      <w:r w:rsidRPr="00E41738">
        <w:rPr>
          <w:rFonts w:cs="B Zar" w:hint="cs"/>
          <w:sz w:val="24"/>
          <w:szCs w:val="24"/>
          <w:rtl/>
          <w:lang w:bidi="fa-IR"/>
        </w:rPr>
        <w:t xml:space="preserve">کتاب معلم( راهنمای تدریس) تربیت بدنی دوره ابتدایی، سازمان پژوهش و برنامه ریزی آموزشی. </w:t>
      </w:r>
    </w:p>
    <w:p w:rsidR="0020253C" w:rsidRPr="00E41738" w:rsidRDefault="0020253C" w:rsidP="00383FFB">
      <w:pPr>
        <w:pStyle w:val="ListParagraph"/>
        <w:numPr>
          <w:ilvl w:val="0"/>
          <w:numId w:val="81"/>
        </w:numPr>
        <w:bidi/>
        <w:spacing w:after="0" w:line="240" w:lineRule="auto"/>
        <w:jc w:val="both"/>
        <w:rPr>
          <w:rFonts w:cs="B Zar"/>
          <w:sz w:val="24"/>
          <w:szCs w:val="24"/>
          <w:lang w:bidi="fa-IR"/>
        </w:rPr>
      </w:pPr>
      <w:r w:rsidRPr="00E41738">
        <w:rPr>
          <w:rFonts w:cs="B Zar" w:hint="cs"/>
          <w:sz w:val="24"/>
          <w:szCs w:val="24"/>
          <w:rtl/>
          <w:lang w:bidi="fa-IR"/>
        </w:rPr>
        <w:t>ضمیمه های کتاب تربیت بدنی دوره ابتدایی.</w:t>
      </w:r>
    </w:p>
    <w:p w:rsidR="0020253C" w:rsidRPr="00E41738" w:rsidRDefault="0020253C" w:rsidP="00383FFB">
      <w:pPr>
        <w:bidi/>
        <w:jc w:val="both"/>
        <w:rPr>
          <w:rFonts w:cs="B Zar"/>
          <w:rtl/>
          <w:lang w:bidi="fa-IR"/>
        </w:rPr>
      </w:pPr>
      <w:r w:rsidRPr="00E41738">
        <w:rPr>
          <w:rFonts w:cs="B Zar" w:hint="cs"/>
          <w:rtl/>
          <w:lang w:bidi="fa-IR"/>
        </w:rPr>
        <w:t xml:space="preserve">منبع فرعی: </w:t>
      </w:r>
    </w:p>
    <w:p w:rsidR="0020253C" w:rsidRPr="00E41738" w:rsidRDefault="0020253C" w:rsidP="00383FFB">
      <w:pPr>
        <w:pStyle w:val="ListParagraph"/>
        <w:numPr>
          <w:ilvl w:val="0"/>
          <w:numId w:val="82"/>
        </w:numPr>
        <w:bidi/>
        <w:spacing w:after="0" w:line="240" w:lineRule="auto"/>
        <w:jc w:val="both"/>
        <w:rPr>
          <w:rFonts w:cs="B Zar"/>
          <w:sz w:val="24"/>
          <w:szCs w:val="24"/>
          <w:lang w:bidi="fa-IR"/>
        </w:rPr>
      </w:pPr>
      <w:r w:rsidRPr="00E41738">
        <w:rPr>
          <w:rFonts w:cs="B Zar" w:hint="cs"/>
          <w:sz w:val="24"/>
          <w:szCs w:val="24"/>
          <w:rtl/>
          <w:lang w:bidi="fa-IR"/>
        </w:rPr>
        <w:t>یادگیری حرکتی( مفاهیم و کاربردها). 1396.نوشته ریچارد ای. مگیل.ترجمه دکتر محمد کاظم واعظ موسوی و معصومه شجاعی، انتشارات بامداد کتاب.</w:t>
      </w:r>
    </w:p>
    <w:p w:rsidR="0020253C" w:rsidRPr="00E41738" w:rsidRDefault="0020253C" w:rsidP="00383FFB">
      <w:pPr>
        <w:pStyle w:val="ListParagraph"/>
        <w:numPr>
          <w:ilvl w:val="0"/>
          <w:numId w:val="82"/>
        </w:numPr>
        <w:bidi/>
        <w:spacing w:after="0" w:line="240" w:lineRule="auto"/>
        <w:jc w:val="both"/>
        <w:rPr>
          <w:rFonts w:cs="B Zar"/>
          <w:sz w:val="24"/>
          <w:szCs w:val="24"/>
          <w:lang w:bidi="fa-IR"/>
        </w:rPr>
      </w:pPr>
      <w:r w:rsidRPr="00E41738">
        <w:rPr>
          <w:rFonts w:cs="B Zar" w:hint="cs"/>
          <w:sz w:val="24"/>
          <w:szCs w:val="24"/>
          <w:rtl/>
          <w:lang w:bidi="fa-IR"/>
        </w:rPr>
        <w:t>یادگیری حرکتی و اجرا( از اصول تا تمرین). 1395.نوشته ریچارد ای. اشمیت.ترجمه دکتر مهدی نمازی زاده و دکتر محمد کاظم واعظ موسوی، انتشارات سمت.</w:t>
      </w:r>
    </w:p>
    <w:p w:rsidR="0020253C" w:rsidRPr="00E41738" w:rsidRDefault="0020253C" w:rsidP="00383FFB">
      <w:pPr>
        <w:pStyle w:val="ListParagraph"/>
        <w:numPr>
          <w:ilvl w:val="0"/>
          <w:numId w:val="82"/>
        </w:numPr>
        <w:bidi/>
        <w:spacing w:after="0" w:line="240" w:lineRule="auto"/>
        <w:jc w:val="both"/>
        <w:rPr>
          <w:rFonts w:cs="B Zar"/>
          <w:sz w:val="24"/>
          <w:szCs w:val="24"/>
          <w:lang w:bidi="fa-IR"/>
        </w:rPr>
      </w:pPr>
      <w:r w:rsidRPr="00E41738">
        <w:rPr>
          <w:rFonts w:cs="B Zar" w:hint="cs"/>
          <w:sz w:val="24"/>
          <w:szCs w:val="24"/>
          <w:rtl/>
          <w:lang w:bidi="fa-IR"/>
        </w:rPr>
        <w:t>تجربیات حرکتی کودکان: اثرات کمبود آن- راهکارهای عملی برای رفع آنها. 1396.تالیف کلاس بالستر.ترجمه دکتر مجید جلالی فراهانی و فهیمه کاظمی، انتشارات بامداد کتاب.</w:t>
      </w:r>
    </w:p>
    <w:p w:rsidR="0020253C" w:rsidRPr="00E41738" w:rsidRDefault="0020253C" w:rsidP="00383FFB">
      <w:pPr>
        <w:pStyle w:val="ListParagraph"/>
        <w:numPr>
          <w:ilvl w:val="0"/>
          <w:numId w:val="82"/>
        </w:numPr>
        <w:bidi/>
        <w:spacing w:after="0" w:line="240" w:lineRule="auto"/>
        <w:ind w:left="360"/>
        <w:jc w:val="both"/>
        <w:rPr>
          <w:rFonts w:asciiTheme="majorBidi" w:hAnsiTheme="majorBidi" w:cstheme="majorBidi"/>
          <w:sz w:val="24"/>
          <w:szCs w:val="24"/>
          <w:lang w:bidi="fa-IR"/>
        </w:rPr>
      </w:pPr>
      <w:r w:rsidRPr="00E41738">
        <w:rPr>
          <w:rFonts w:asciiTheme="majorBidi" w:hAnsiTheme="majorBidi" w:cstheme="majorBidi"/>
          <w:sz w:val="24"/>
          <w:szCs w:val="24"/>
          <w:lang w:bidi="fa-IR"/>
        </w:rPr>
        <w:t>Perceptual-motor activities for children with web resource.2011. Jill A</w:t>
      </w:r>
      <w:r w:rsidRPr="00E41738">
        <w:rPr>
          <w:rFonts w:asciiTheme="majorBidi" w:hAnsiTheme="majorBidi" w:cstheme="majorBidi"/>
          <w:sz w:val="24"/>
          <w:szCs w:val="24"/>
          <w:rtl/>
          <w:lang w:bidi="fa-IR"/>
        </w:rPr>
        <w:t>.</w:t>
      </w:r>
      <w:r w:rsidR="00181B41">
        <w:rPr>
          <w:rFonts w:asciiTheme="majorBidi" w:hAnsiTheme="majorBidi" w:cstheme="majorBidi"/>
          <w:sz w:val="24"/>
          <w:szCs w:val="24"/>
          <w:rtl/>
          <w:lang w:bidi="fa-IR"/>
        </w:rPr>
        <w:t>.</w:t>
      </w:r>
      <w:r w:rsidRPr="00E41738">
        <w:rPr>
          <w:rFonts w:asciiTheme="majorBidi" w:hAnsiTheme="majorBidi" w:cstheme="majorBidi"/>
          <w:sz w:val="24"/>
          <w:szCs w:val="24"/>
          <w:lang w:bidi="fa-IR"/>
        </w:rPr>
        <w:t>Johnstone &amp; Molly Ramon. Human kinetics</w:t>
      </w:r>
      <w:r w:rsidRPr="00E41738">
        <w:rPr>
          <w:rFonts w:asciiTheme="majorBidi" w:hAnsiTheme="majorBidi" w:cstheme="majorBidi"/>
          <w:sz w:val="24"/>
          <w:szCs w:val="24"/>
          <w:rtl/>
          <w:lang w:bidi="fa-IR"/>
        </w:rPr>
        <w:t>.</w:t>
      </w:r>
    </w:p>
    <w:p w:rsidR="0020253C" w:rsidRPr="00CA2666" w:rsidRDefault="0020253C" w:rsidP="00CA2666">
      <w:pPr>
        <w:bidi/>
        <w:spacing w:before="240"/>
        <w:jc w:val="both"/>
        <w:rPr>
          <w:rFonts w:cs="B Zar"/>
          <w:b/>
          <w:bCs/>
          <w:u w:val="single"/>
          <w:rtl/>
          <w:lang w:bidi="fa-IR"/>
        </w:rPr>
      </w:pPr>
      <w:r w:rsidRPr="00CA2666">
        <w:rPr>
          <w:rFonts w:cs="B Zar" w:hint="cs"/>
          <w:b/>
          <w:bCs/>
          <w:u w:val="single"/>
          <w:rtl/>
          <w:lang w:bidi="fa-IR"/>
        </w:rPr>
        <w:t>5- راهبردهای ارزشیابی یادگیری</w:t>
      </w:r>
      <w:r w:rsidRPr="00CA2666">
        <w:rPr>
          <w:rFonts w:cs="B Zar"/>
          <w:b/>
          <w:bCs/>
          <w:u w:val="single"/>
          <w:lang w:bidi="fa-IR"/>
        </w:rPr>
        <w:t>:</w:t>
      </w:r>
      <w:r w:rsidRPr="00CA2666">
        <w:rPr>
          <w:rFonts w:cs="B Zar" w:hint="cs"/>
          <w:b/>
          <w:bCs/>
          <w:u w:val="single"/>
          <w:rtl/>
          <w:lang w:bidi="fa-IR"/>
        </w:rPr>
        <w:t xml:space="preserve"> </w:t>
      </w:r>
    </w:p>
    <w:p w:rsidR="0020253C" w:rsidRPr="00E41738" w:rsidRDefault="0020253C"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 xml:space="preserve">ارزشیابی پایانی: آزمون مباحث نظری به میزان 5 نمره </w:t>
      </w:r>
    </w:p>
    <w:p w:rsidR="0020253C" w:rsidRPr="00E41738" w:rsidRDefault="0020253C"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فرآیند: عملکرد مهارت آموز در فعالیت‌های یادگیری پیش‌بینی شده و مشارکت در فعالیت‌ها</w:t>
      </w:r>
      <w:r w:rsidR="00181B41">
        <w:rPr>
          <w:rFonts w:cs="B Zar" w:hint="cs"/>
          <w:sz w:val="24"/>
          <w:szCs w:val="24"/>
          <w:rtl/>
          <w:lang w:bidi="fa-IR"/>
        </w:rPr>
        <w:t xml:space="preserve"> </w:t>
      </w:r>
      <w:r w:rsidRPr="00E41738">
        <w:rPr>
          <w:rFonts w:cs="B Zar" w:hint="cs"/>
          <w:sz w:val="24"/>
          <w:szCs w:val="24"/>
          <w:rtl/>
          <w:lang w:bidi="fa-IR"/>
        </w:rPr>
        <w:t>15 نمره</w:t>
      </w:r>
    </w:p>
    <w:p w:rsidR="0020253C" w:rsidRPr="00E41738" w:rsidRDefault="0020253C" w:rsidP="00383FFB">
      <w:pPr>
        <w:pStyle w:val="ListParagraph"/>
        <w:numPr>
          <w:ilvl w:val="0"/>
          <w:numId w:val="65"/>
        </w:numPr>
        <w:bidi/>
        <w:spacing w:after="0" w:line="240" w:lineRule="auto"/>
        <w:jc w:val="both"/>
        <w:rPr>
          <w:rFonts w:cs="B Zar"/>
          <w:sz w:val="24"/>
          <w:szCs w:val="24"/>
          <w:rtl/>
          <w:lang w:bidi="fa-IR"/>
        </w:rPr>
      </w:pPr>
      <w:r w:rsidRPr="00E41738">
        <w:rPr>
          <w:rFonts w:cs="B Zar" w:hint="cs"/>
          <w:sz w:val="24"/>
          <w:szCs w:val="24"/>
          <w:rtl/>
          <w:lang w:bidi="fa-IR"/>
        </w:rPr>
        <w:t>ارزشیابی از یادگیرنده بر اساس تکالیف یادگیری در طول ترم، تکالیف عملکردی و آزمون پایان ترم انجام می شود. 50% از تکالیف عملکردی، می تواند بصورت گروهی اجرا شود.</w:t>
      </w:r>
    </w:p>
    <w:p w:rsidR="0020253C" w:rsidRPr="00E41738" w:rsidRDefault="0020253C" w:rsidP="00383FFB">
      <w:pPr>
        <w:bidi/>
        <w:ind w:left="27"/>
        <w:rPr>
          <w:rFonts w:cs="B Zar"/>
          <w:sz w:val="26"/>
          <w:szCs w:val="26"/>
        </w:rPr>
      </w:pP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B71D0B" w:rsidRPr="00E41738" w:rsidRDefault="00B71D0B"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Pr="00E41738" w:rsidRDefault="0020253C" w:rsidP="00383FFB">
      <w:pPr>
        <w:bidi/>
        <w:jc w:val="both"/>
        <w:rPr>
          <w:rFonts w:cs="B Nazanin"/>
          <w:b/>
          <w:bCs/>
          <w:sz w:val="26"/>
          <w:szCs w:val="26"/>
          <w:highlight w:val="yellow"/>
          <w:rtl/>
        </w:rPr>
      </w:pPr>
    </w:p>
    <w:p w:rsidR="0020253C" w:rsidRDefault="0020253C" w:rsidP="00383FFB">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Default="002573DA" w:rsidP="002573DA">
      <w:pPr>
        <w:bidi/>
        <w:jc w:val="both"/>
        <w:rPr>
          <w:rFonts w:cs="B Nazanin"/>
          <w:b/>
          <w:bCs/>
          <w:sz w:val="26"/>
          <w:szCs w:val="26"/>
          <w:highlight w:val="yellow"/>
          <w:rtl/>
        </w:rPr>
      </w:pPr>
    </w:p>
    <w:p w:rsidR="002573DA" w:rsidRPr="00E41738" w:rsidRDefault="002573DA" w:rsidP="002573DA">
      <w:pPr>
        <w:bidi/>
        <w:jc w:val="both"/>
        <w:rPr>
          <w:rFonts w:cs="B Nazanin"/>
          <w:b/>
          <w:bCs/>
          <w:sz w:val="26"/>
          <w:szCs w:val="26"/>
          <w:highlight w:val="yellow"/>
          <w:rtl/>
        </w:rPr>
      </w:pPr>
    </w:p>
    <w:p w:rsidR="0020253C" w:rsidRPr="00E41738" w:rsidRDefault="0020253C" w:rsidP="00383FFB">
      <w:pPr>
        <w:pStyle w:val="Heading3"/>
        <w:bidi/>
        <w:ind w:left="0"/>
        <w:jc w:val="left"/>
      </w:pPr>
      <w:bookmarkStart w:id="22" w:name="_Toc528580292"/>
      <w:r w:rsidRPr="00E41738">
        <w:rPr>
          <w:rFonts w:hint="cs"/>
          <w:rtl/>
        </w:rPr>
        <w:lastRenderedPageBreak/>
        <w:t>سرفصل درس «ارزشیابی توصیفی»</w:t>
      </w:r>
      <w:bookmarkEnd w:id="22"/>
    </w:p>
    <w:p w:rsidR="0020253C" w:rsidRPr="00E41738" w:rsidRDefault="0020253C" w:rsidP="00CA2666">
      <w:pPr>
        <w:pStyle w:val="ListParagraph"/>
        <w:numPr>
          <w:ilvl w:val="0"/>
          <w:numId w:val="83"/>
        </w:numPr>
        <w:bidi/>
        <w:spacing w:before="240" w:after="0" w:line="240" w:lineRule="auto"/>
        <w:ind w:left="0" w:firstLine="90"/>
        <w:jc w:val="lowKashida"/>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20253C" w:rsidRPr="00E41738" w:rsidRDefault="00EA68AD" w:rsidP="003334DE">
      <w:pPr>
        <w:pStyle w:val="BodyTextIndent3"/>
        <w:spacing w:line="240" w:lineRule="auto"/>
        <w:ind w:firstLine="0"/>
        <w:rPr>
          <w:rFonts w:cs="B Zar"/>
          <w:rtl/>
        </w:rPr>
      </w:pPr>
      <w:r w:rsidRPr="00E41738">
        <w:rPr>
          <w:rFonts w:cs="B Zar" w:hint="cs"/>
          <w:rtl/>
        </w:rPr>
        <w:t xml:space="preserve">سنجش در برنامه درسی فعالیتی مستمر و برنامه ریزی شده است که نتایج آن، نه تنها انعکاس دهند سطح توانایی های کسب شده از سوی دانش آموزان است بلکه، باید بتواند اطلاعات لازم را برای ارزیابی برنامه درسی، فرصت های یادگیری و قضاوت حرفه‏ای از سوی معلم تدارک ببیند. توانایی </w:t>
      </w:r>
      <w:r w:rsidR="003334DE">
        <w:rPr>
          <w:rFonts w:cs="B Zar" w:hint="cs"/>
          <w:rtl/>
        </w:rPr>
        <w:t>مهارت آموزان</w:t>
      </w:r>
      <w:r w:rsidRPr="00E41738">
        <w:rPr>
          <w:rFonts w:cs="B Zar" w:hint="cs"/>
          <w:rtl/>
        </w:rPr>
        <w:t xml:space="preserve"> در تهیه طرح سنجش متناسب با اهداف یادگیری و سطوح آن، شیوه تهیه انواع آزمون و بررسی پایایی و اعتبار آن، و نحوه استفاده از آزمون های هنجار شده به آنان کمک می نماید تا متناسب با اهداف برنامه درسی، موقعیت آموزشی و ویژگی یادگیرندگان از انواع آزمون ها برای ارزیابی سطح توانایی های کسب شده از سوی دانش آموزان استفاده نموده و برای ارتقاء آن برنامه ریزی نمایند.</w:t>
      </w:r>
      <w:r w:rsidRPr="00E41738">
        <w:rPr>
          <w:rFonts w:cs="B Zar" w:hint="cs"/>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313"/>
      </w:tblGrid>
      <w:tr w:rsidR="00211DE0" w:rsidRPr="00E41738" w:rsidTr="0020253C">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20253C" w:rsidRPr="00E41738" w:rsidRDefault="0020253C" w:rsidP="00383FFB">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B1612E" w:rsidRPr="00E41738">
              <w:rPr>
                <w:rFonts w:asciiTheme="majorBidi" w:hAnsiTheme="majorBidi" w:cs="B Zar" w:hint="cs"/>
                <w:b/>
                <w:bCs/>
                <w:rtl/>
              </w:rPr>
              <w:t xml:space="preserve"> </w:t>
            </w:r>
            <w:r w:rsidRPr="00E41738">
              <w:rPr>
                <w:rFonts w:asciiTheme="majorBidi" w:hAnsiTheme="majorBidi" w:cs="B Zar" w:hint="cs"/>
                <w:b/>
                <w:bCs/>
                <w:rtl/>
              </w:rPr>
              <w:t xml:space="preserve">نظری </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ساعت:32</w:t>
            </w:r>
            <w:r w:rsidR="00B1612E" w:rsidRPr="00E41738">
              <w:rPr>
                <w:rFonts w:asciiTheme="majorBidi" w:hAnsiTheme="majorBidi" w:cs="B Zar" w:hint="cs"/>
                <w:b/>
                <w:bCs/>
                <w:rtl/>
              </w:rPr>
              <w:t xml:space="preserve"> ساعت</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شایستگی کلیدی:</w:t>
            </w:r>
            <w:r w:rsidRPr="00E41738">
              <w:rPr>
                <w:rFonts w:asciiTheme="majorBidi" w:hAnsiTheme="majorBidi" w:cs="B Zar" w:hint="cs"/>
                <w:rtl/>
              </w:rPr>
              <w:t xml:space="preserve"> موضوعی</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w:t>
            </w:r>
          </w:p>
          <w:p w:rsidR="0020253C" w:rsidRPr="00E41738" w:rsidRDefault="0020253C" w:rsidP="00383FFB">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علوم تربیتی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20253C" w:rsidRPr="00E41738" w:rsidRDefault="0020253C" w:rsidP="00383FFB">
            <w:pPr>
              <w:bidi/>
              <w:spacing w:line="256" w:lineRule="auto"/>
              <w:jc w:val="lowKashida"/>
              <w:rPr>
                <w:rFonts w:asciiTheme="majorBidi" w:hAnsiTheme="majorBidi" w:cs="B Zar"/>
              </w:rPr>
            </w:pPr>
            <w:r w:rsidRPr="00E41738">
              <w:rPr>
                <w:rFonts w:asciiTheme="majorBidi" w:hAnsiTheme="majorBidi" w:cs="B Zar" w:hint="cs"/>
                <w:rtl/>
              </w:rPr>
              <w:t>نام درس به فارسی: ارزشیابی توصیفی</w:t>
            </w:r>
          </w:p>
          <w:p w:rsidR="0020253C" w:rsidRPr="00E41738" w:rsidRDefault="0020253C" w:rsidP="00383FFB">
            <w:pPr>
              <w:bidi/>
              <w:spacing w:line="256" w:lineRule="auto"/>
              <w:jc w:val="lowKashida"/>
              <w:rPr>
                <w:rFonts w:asciiTheme="majorBidi" w:hAnsiTheme="majorBidi" w:cs="B Zar"/>
                <w:rtl/>
              </w:rPr>
            </w:pPr>
            <w:r w:rsidRPr="00E41738">
              <w:rPr>
                <w:rFonts w:asciiTheme="majorBidi" w:hAnsiTheme="majorBidi" w:cs="B Zar" w:hint="cs"/>
                <w:rtl/>
              </w:rPr>
              <w:t xml:space="preserve">نام درس به انگلیسی: </w:t>
            </w:r>
            <w:r w:rsidRPr="00E41738">
              <w:rPr>
                <w:rFonts w:asciiTheme="majorBidi" w:hAnsiTheme="majorBidi" w:cs="B Zar"/>
              </w:rPr>
              <w:t>Descriptive evaluation</w:t>
            </w:r>
          </w:p>
        </w:tc>
      </w:tr>
      <w:tr w:rsidR="00211DE0" w:rsidRPr="00E41738" w:rsidTr="00CA2666">
        <w:trPr>
          <w:trHeight w:val="265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0253C" w:rsidRPr="00E41738" w:rsidRDefault="0020253C" w:rsidP="00383FFB">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20253C" w:rsidRPr="00E41738" w:rsidRDefault="0020253C" w:rsidP="00383FFB">
            <w:pPr>
              <w:bidi/>
              <w:spacing w:line="256" w:lineRule="auto"/>
              <w:jc w:val="lowKashida"/>
              <w:rPr>
                <w:rFonts w:asciiTheme="majorBidi" w:hAnsiTheme="majorBidi" w:cs="B Zar"/>
                <w:bCs/>
                <w:u w:val="single"/>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20253C" w:rsidRPr="00E41738" w:rsidRDefault="0020253C"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1-توجه به عمق و کیفیت یادگیری همه جانبه دانش آموزان و توصیفی از وضعیت یادگیری آنها ارایه دهد که موجب اصلاح و بهبود و توسعه مهارتها</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دانش ها و نگرش های دانش آموزان گردد.</w:t>
            </w:r>
          </w:p>
        </w:tc>
      </w:tr>
    </w:tbl>
    <w:p w:rsidR="0020253C" w:rsidRPr="00E41738" w:rsidRDefault="0020253C" w:rsidP="00383FFB">
      <w:pPr>
        <w:bidi/>
        <w:spacing w:before="240"/>
        <w:jc w:val="both"/>
        <w:rPr>
          <w:rFonts w:cs="B Zar"/>
          <w:b/>
          <w:bCs/>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20253C" w:rsidRPr="00E41738" w:rsidRDefault="0020253C" w:rsidP="00383FFB">
      <w:pPr>
        <w:bidi/>
        <w:jc w:val="both"/>
        <w:rPr>
          <w:rFonts w:cs="B Zar"/>
          <w:b/>
          <w:bCs/>
          <w:rtl/>
          <w:lang w:bidi="fa-IR"/>
        </w:rPr>
      </w:pPr>
      <w:r w:rsidRPr="00E41738">
        <w:rPr>
          <w:rFonts w:cs="B Zar" w:hint="cs"/>
          <w:b/>
          <w:bCs/>
          <w:rtl/>
          <w:lang w:bidi="fa-IR"/>
        </w:rPr>
        <w:t>فصل اول</w:t>
      </w:r>
      <w:r w:rsidR="00CA2666">
        <w:rPr>
          <w:rFonts w:cs="B Zar" w:hint="cs"/>
          <w:b/>
          <w:bCs/>
          <w:rtl/>
          <w:lang w:bidi="fa-IR"/>
        </w:rPr>
        <w:t>-</w:t>
      </w:r>
    </w:p>
    <w:p w:rsidR="0020253C" w:rsidRPr="00E41738" w:rsidRDefault="0020253C" w:rsidP="00383FFB">
      <w:pPr>
        <w:bidi/>
        <w:jc w:val="both"/>
        <w:rPr>
          <w:rFonts w:cs="B Zar"/>
          <w:rtl/>
          <w:lang w:bidi="fa-IR"/>
        </w:rPr>
      </w:pPr>
      <w:r w:rsidRPr="00E41738">
        <w:rPr>
          <w:rFonts w:cs="B Zar" w:hint="cs"/>
          <w:rtl/>
          <w:lang w:bidi="fa-IR"/>
        </w:rPr>
        <w:t xml:space="preserve">تعریف ارزشیابی توصیفی </w:t>
      </w:r>
    </w:p>
    <w:p w:rsidR="0020253C" w:rsidRPr="00E41738" w:rsidRDefault="0020253C" w:rsidP="00383FFB">
      <w:pPr>
        <w:bidi/>
        <w:jc w:val="both"/>
        <w:rPr>
          <w:rFonts w:cs="B Zar"/>
          <w:rtl/>
          <w:lang w:bidi="fa-IR"/>
        </w:rPr>
      </w:pPr>
      <w:r w:rsidRPr="00E41738">
        <w:rPr>
          <w:rFonts w:cs="B Zar" w:hint="cs"/>
          <w:rtl/>
          <w:lang w:bidi="fa-IR"/>
        </w:rPr>
        <w:t>ویژگی های ارزشیابی توصیفی</w:t>
      </w:r>
    </w:p>
    <w:p w:rsidR="0020253C" w:rsidRPr="00E41738" w:rsidRDefault="0020253C" w:rsidP="00383FFB">
      <w:pPr>
        <w:bidi/>
        <w:jc w:val="both"/>
        <w:rPr>
          <w:rFonts w:cs="B Zar"/>
          <w:rtl/>
          <w:lang w:bidi="fa-IR"/>
        </w:rPr>
      </w:pPr>
      <w:r w:rsidRPr="00E41738">
        <w:rPr>
          <w:rFonts w:cs="B Zar" w:hint="cs"/>
          <w:rtl/>
          <w:lang w:bidi="fa-IR"/>
        </w:rPr>
        <w:t>اهمیت و ضرورت بازنگری ارزشیابی تحصیلی</w:t>
      </w:r>
    </w:p>
    <w:p w:rsidR="0020253C" w:rsidRPr="00E41738" w:rsidRDefault="0020253C" w:rsidP="00383FFB">
      <w:pPr>
        <w:bidi/>
        <w:jc w:val="both"/>
        <w:rPr>
          <w:rFonts w:cs="B Zar"/>
          <w:rtl/>
          <w:lang w:bidi="fa-IR"/>
        </w:rPr>
      </w:pPr>
      <w:r w:rsidRPr="00E41738">
        <w:rPr>
          <w:rFonts w:cs="B Zar" w:hint="cs"/>
          <w:rtl/>
          <w:lang w:bidi="fa-IR"/>
        </w:rPr>
        <w:t>ماهیت فلسفی ارزشیابی توصیفی</w:t>
      </w:r>
    </w:p>
    <w:p w:rsidR="0020253C" w:rsidRPr="00E41738" w:rsidRDefault="0020253C" w:rsidP="00383FFB">
      <w:pPr>
        <w:bidi/>
        <w:spacing w:before="240"/>
        <w:jc w:val="both"/>
        <w:rPr>
          <w:rFonts w:cs="B Zar"/>
          <w:rtl/>
          <w:lang w:bidi="fa-IR"/>
        </w:rPr>
      </w:pPr>
      <w:r w:rsidRPr="00E41738">
        <w:rPr>
          <w:rFonts w:cs="B Zar" w:hint="cs"/>
          <w:b/>
          <w:bCs/>
          <w:rtl/>
          <w:lang w:bidi="fa-IR"/>
        </w:rPr>
        <w:t xml:space="preserve">تکالیف یادگیری: </w:t>
      </w:r>
      <w:r w:rsidRPr="00E41738">
        <w:rPr>
          <w:rFonts w:cs="B Zar" w:hint="cs"/>
          <w:rtl/>
          <w:lang w:bidi="fa-IR"/>
        </w:rPr>
        <w:t>مطالعه مقاله های مربوط به مطالب و ارائه در گروه های کوچک :</w:t>
      </w:r>
    </w:p>
    <w:p w:rsidR="0020253C" w:rsidRPr="00E41738" w:rsidRDefault="0020253C" w:rsidP="00383FFB">
      <w:pPr>
        <w:bidi/>
        <w:spacing w:before="240"/>
        <w:jc w:val="both"/>
        <w:rPr>
          <w:rFonts w:cs="B Zar"/>
          <w:rtl/>
          <w:lang w:bidi="fa-IR"/>
        </w:rPr>
      </w:pPr>
      <w:r w:rsidRPr="00E41738">
        <w:rPr>
          <w:rFonts w:cs="B Zar" w:hint="cs"/>
          <w:b/>
          <w:bCs/>
          <w:rtl/>
          <w:lang w:bidi="fa-IR"/>
        </w:rPr>
        <w:t>فصل دوم</w:t>
      </w:r>
      <w:r w:rsidR="00CA2666">
        <w:rPr>
          <w:rFonts w:cs="B Zar" w:hint="cs"/>
          <w:b/>
          <w:bCs/>
          <w:rtl/>
          <w:lang w:bidi="fa-IR"/>
        </w:rPr>
        <w:t>-</w:t>
      </w:r>
    </w:p>
    <w:p w:rsidR="0020253C" w:rsidRPr="00E41738" w:rsidRDefault="0020253C" w:rsidP="00383FFB">
      <w:pPr>
        <w:bidi/>
        <w:spacing w:before="240"/>
        <w:jc w:val="both"/>
        <w:rPr>
          <w:rFonts w:cs="B Zar"/>
          <w:rtl/>
          <w:lang w:bidi="fa-IR"/>
        </w:rPr>
      </w:pPr>
      <w:r w:rsidRPr="00E41738">
        <w:rPr>
          <w:rFonts w:cs="B Zar" w:hint="cs"/>
          <w:rtl/>
          <w:lang w:bidi="fa-IR"/>
        </w:rPr>
        <w:t>ابزارها و روش های ارزش یابی</w:t>
      </w:r>
    </w:p>
    <w:p w:rsidR="0020253C" w:rsidRPr="00E41738" w:rsidRDefault="0020253C" w:rsidP="00383FFB">
      <w:pPr>
        <w:bidi/>
        <w:ind w:right="720"/>
        <w:jc w:val="both"/>
        <w:rPr>
          <w:rFonts w:cs="B Zar"/>
          <w:rtl/>
          <w:lang w:bidi="fa-IR"/>
        </w:rPr>
      </w:pPr>
      <w:r w:rsidRPr="00E41738">
        <w:rPr>
          <w:rFonts w:cs="B Zar" w:hint="cs"/>
          <w:rtl/>
          <w:lang w:bidi="fa-IR"/>
        </w:rPr>
        <w:t xml:space="preserve">آزمون های عملی </w:t>
      </w:r>
    </w:p>
    <w:p w:rsidR="0020253C" w:rsidRPr="00E41738" w:rsidRDefault="0020253C" w:rsidP="00383FFB">
      <w:pPr>
        <w:bidi/>
        <w:ind w:right="720"/>
        <w:jc w:val="both"/>
        <w:rPr>
          <w:rFonts w:cs="B Zar"/>
          <w:rtl/>
          <w:lang w:bidi="fa-IR"/>
        </w:rPr>
      </w:pPr>
      <w:r w:rsidRPr="00E41738">
        <w:rPr>
          <w:rFonts w:cs="B Zar" w:hint="cs"/>
          <w:rtl/>
          <w:lang w:bidi="fa-IR"/>
        </w:rPr>
        <w:t>کارپوشه</w:t>
      </w:r>
    </w:p>
    <w:p w:rsidR="0020253C" w:rsidRPr="00E41738" w:rsidRDefault="0020253C" w:rsidP="00383FFB">
      <w:pPr>
        <w:bidi/>
        <w:ind w:right="720"/>
        <w:jc w:val="both"/>
        <w:rPr>
          <w:rFonts w:cs="B Zar"/>
          <w:rtl/>
          <w:lang w:bidi="fa-IR"/>
        </w:rPr>
      </w:pPr>
      <w:r w:rsidRPr="00E41738">
        <w:rPr>
          <w:rFonts w:cs="B Zar" w:hint="cs"/>
          <w:rtl/>
          <w:lang w:bidi="fa-IR"/>
        </w:rPr>
        <w:t xml:space="preserve">سنجش مشاهده ای </w:t>
      </w:r>
    </w:p>
    <w:p w:rsidR="0020253C" w:rsidRPr="00E41738" w:rsidRDefault="0020253C" w:rsidP="00383FFB">
      <w:pPr>
        <w:bidi/>
        <w:ind w:right="720"/>
        <w:jc w:val="both"/>
        <w:rPr>
          <w:rFonts w:cs="B Zar"/>
          <w:rtl/>
          <w:lang w:bidi="fa-IR"/>
        </w:rPr>
      </w:pPr>
      <w:r w:rsidRPr="00E41738">
        <w:rPr>
          <w:rFonts w:cs="B Zar" w:hint="cs"/>
          <w:rtl/>
          <w:lang w:bidi="fa-IR"/>
        </w:rPr>
        <w:t xml:space="preserve">مصاحبه با پرسش های شفاهی </w:t>
      </w:r>
    </w:p>
    <w:p w:rsidR="0020253C" w:rsidRPr="00E41738" w:rsidRDefault="0020253C" w:rsidP="00383FFB">
      <w:pPr>
        <w:bidi/>
        <w:ind w:right="720"/>
        <w:jc w:val="both"/>
        <w:rPr>
          <w:rFonts w:cs="B Zar"/>
          <w:rtl/>
          <w:lang w:bidi="fa-IR"/>
        </w:rPr>
      </w:pPr>
      <w:r w:rsidRPr="00E41738">
        <w:rPr>
          <w:rFonts w:cs="B Zar" w:hint="cs"/>
          <w:rtl/>
          <w:lang w:bidi="fa-IR"/>
        </w:rPr>
        <w:t xml:space="preserve">سنجش پرسش نامه ای </w:t>
      </w:r>
    </w:p>
    <w:p w:rsidR="0020253C" w:rsidRPr="00E41738" w:rsidRDefault="0020253C" w:rsidP="00383FFB">
      <w:pPr>
        <w:bidi/>
        <w:ind w:right="720"/>
        <w:jc w:val="both"/>
        <w:rPr>
          <w:rFonts w:cs="B Zar"/>
          <w:rtl/>
          <w:lang w:bidi="fa-IR"/>
        </w:rPr>
      </w:pPr>
      <w:r w:rsidRPr="00E41738">
        <w:rPr>
          <w:rFonts w:cs="B Zar" w:hint="cs"/>
          <w:rtl/>
          <w:lang w:bidi="fa-IR"/>
        </w:rPr>
        <w:t>یادداشت های روزانه</w:t>
      </w:r>
    </w:p>
    <w:p w:rsidR="0020253C" w:rsidRPr="00E41738" w:rsidRDefault="0020253C" w:rsidP="00383FFB">
      <w:pPr>
        <w:bidi/>
        <w:ind w:right="720"/>
        <w:jc w:val="both"/>
        <w:rPr>
          <w:rFonts w:cs="B Zar"/>
          <w:rtl/>
          <w:lang w:bidi="fa-IR"/>
        </w:rPr>
      </w:pPr>
      <w:r w:rsidRPr="00E41738">
        <w:rPr>
          <w:rFonts w:cs="B Zar" w:hint="cs"/>
          <w:rtl/>
          <w:lang w:bidi="fa-IR"/>
        </w:rPr>
        <w:lastRenderedPageBreak/>
        <w:t>پروژه (چک لیست، نشریه دیواری</w:t>
      </w:r>
      <w:r w:rsidR="00181B41">
        <w:rPr>
          <w:rFonts w:cs="B Zar" w:hint="cs"/>
          <w:rtl/>
          <w:lang w:bidi="fa-IR"/>
        </w:rPr>
        <w:t>،</w:t>
      </w:r>
      <w:r w:rsidRPr="00E41738">
        <w:rPr>
          <w:rFonts w:cs="B Zar" w:hint="cs"/>
          <w:rtl/>
          <w:lang w:bidi="fa-IR"/>
        </w:rPr>
        <w:t>مقاله، گزارش</w:t>
      </w:r>
      <w:r w:rsidR="00181B41">
        <w:rPr>
          <w:rFonts w:cs="B Zar" w:hint="cs"/>
          <w:rtl/>
          <w:lang w:bidi="fa-IR"/>
        </w:rPr>
        <w:t>،</w:t>
      </w:r>
      <w:r w:rsidRPr="00E41738">
        <w:rPr>
          <w:rFonts w:cs="B Zar" w:hint="cs"/>
          <w:rtl/>
          <w:lang w:bidi="fa-IR"/>
        </w:rPr>
        <w:t xml:space="preserve"> طراحی و.....)</w:t>
      </w:r>
    </w:p>
    <w:p w:rsidR="0020253C" w:rsidRPr="00E41738" w:rsidRDefault="0020253C" w:rsidP="00383FFB">
      <w:pPr>
        <w:bidi/>
        <w:ind w:right="720"/>
        <w:jc w:val="both"/>
        <w:rPr>
          <w:rFonts w:cs="B Zar"/>
          <w:b/>
          <w:i/>
          <w:rtl/>
          <w:lang w:bidi="fa-IR"/>
        </w:rPr>
      </w:pPr>
      <w:r w:rsidRPr="00E41738">
        <w:rPr>
          <w:rFonts w:cs="B Zar" w:hint="cs"/>
          <w:b/>
          <w:bCs/>
          <w:rtl/>
          <w:lang w:bidi="fa-IR"/>
        </w:rPr>
        <w:t>تکلیف عملکردی</w:t>
      </w:r>
      <w:r w:rsidRPr="00E41738">
        <w:rPr>
          <w:rFonts w:cs="B Zar" w:hint="cs"/>
          <w:rtl/>
          <w:lang w:bidi="fa-IR"/>
        </w:rPr>
        <w:t>:</w:t>
      </w:r>
      <w:r w:rsidRPr="00E41738">
        <w:rPr>
          <w:rFonts w:cs="B Zar" w:hint="cs"/>
          <w:b/>
          <w:i/>
          <w:rtl/>
          <w:lang w:bidi="fa-IR"/>
        </w:rPr>
        <w:t xml:space="preserve"> یک نمونه پوشه کار دانش آموزی را به جهت استفاده از انواع راه کار های سنجش تحلیل و نقاط قوت و ضعف آن را شناسایی و با استفاده از منابع علمی، پوشه کار را به جهت کمک به یادگیری دانش آموز/ اصلاح روش های آموزش حاشیه نویسی و ارائه نماید. </w:t>
      </w:r>
    </w:p>
    <w:p w:rsidR="0020253C" w:rsidRPr="00E41738" w:rsidRDefault="0020253C" w:rsidP="00383FFB">
      <w:pPr>
        <w:bidi/>
        <w:ind w:right="720"/>
        <w:jc w:val="both"/>
        <w:rPr>
          <w:rFonts w:cs="B Zar"/>
          <w:b/>
          <w:i/>
          <w:rtl/>
          <w:lang w:bidi="fa-IR"/>
        </w:rPr>
      </w:pPr>
      <w:r w:rsidRPr="00E41738">
        <w:rPr>
          <w:rFonts w:cs="B Zar" w:hint="cs"/>
          <w:b/>
          <w:bCs/>
          <w:rtl/>
          <w:lang w:bidi="fa-IR"/>
        </w:rPr>
        <w:t>دیدن فیلم های آموزشی در خصوص ابزار های ارزشیابی توصیفی و نقد ان در گروه های کلاسی</w:t>
      </w:r>
    </w:p>
    <w:p w:rsidR="0020253C" w:rsidRPr="00E41738" w:rsidRDefault="0020253C" w:rsidP="00383FFB">
      <w:pPr>
        <w:bidi/>
        <w:ind w:right="720"/>
        <w:jc w:val="both"/>
        <w:rPr>
          <w:rFonts w:cs="B Zar"/>
          <w:rtl/>
          <w:lang w:bidi="fa-IR"/>
        </w:rPr>
      </w:pPr>
    </w:p>
    <w:p w:rsidR="0020253C" w:rsidRPr="00E41738" w:rsidRDefault="0020253C" w:rsidP="00383FFB">
      <w:pPr>
        <w:bidi/>
        <w:ind w:right="720"/>
        <w:jc w:val="both"/>
        <w:rPr>
          <w:rFonts w:cs="B Zar"/>
          <w:b/>
          <w:bCs/>
          <w:rtl/>
          <w:lang w:bidi="fa-IR"/>
        </w:rPr>
      </w:pPr>
      <w:r w:rsidRPr="00E41738">
        <w:rPr>
          <w:rFonts w:cs="B Zar" w:hint="cs"/>
          <w:b/>
          <w:bCs/>
          <w:rtl/>
          <w:lang w:bidi="fa-IR"/>
        </w:rPr>
        <w:t>فصل سوم-</w:t>
      </w:r>
    </w:p>
    <w:p w:rsidR="0020253C" w:rsidRPr="00E41738" w:rsidRDefault="0020253C" w:rsidP="00383FFB">
      <w:pPr>
        <w:bidi/>
        <w:ind w:right="720"/>
        <w:jc w:val="both"/>
        <w:rPr>
          <w:rFonts w:cs="B Zar"/>
          <w:rtl/>
          <w:lang w:bidi="fa-IR"/>
        </w:rPr>
      </w:pPr>
      <w:r w:rsidRPr="00E41738">
        <w:rPr>
          <w:rFonts w:cs="B Zar" w:hint="cs"/>
          <w:rtl/>
          <w:lang w:bidi="fa-IR"/>
        </w:rPr>
        <w:t xml:space="preserve">آشنایی با نمون برگه های ارزشیابی توصیفی </w:t>
      </w:r>
    </w:p>
    <w:p w:rsidR="0020253C" w:rsidRPr="00E41738" w:rsidRDefault="0020253C" w:rsidP="00383FFB">
      <w:pPr>
        <w:bidi/>
        <w:ind w:right="720"/>
        <w:jc w:val="both"/>
        <w:rPr>
          <w:rFonts w:cs="B Zar"/>
          <w:rtl/>
          <w:lang w:bidi="fa-IR"/>
        </w:rPr>
      </w:pPr>
      <w:r w:rsidRPr="00E41738">
        <w:rPr>
          <w:rFonts w:cs="B Zar" w:hint="cs"/>
          <w:rtl/>
          <w:lang w:bidi="fa-IR"/>
        </w:rPr>
        <w:t>ارزشیابی توصیفی</w:t>
      </w:r>
    </w:p>
    <w:p w:rsidR="0020253C" w:rsidRPr="00E41738" w:rsidRDefault="0020253C" w:rsidP="00383FFB">
      <w:pPr>
        <w:bidi/>
        <w:ind w:right="720"/>
        <w:jc w:val="both"/>
        <w:rPr>
          <w:rFonts w:cs="B Zar"/>
          <w:rtl/>
          <w:lang w:bidi="fa-IR"/>
        </w:rPr>
      </w:pPr>
      <w:r w:rsidRPr="00E41738">
        <w:rPr>
          <w:rFonts w:cs="B Zar" w:hint="cs"/>
          <w:rtl/>
          <w:lang w:bidi="fa-IR"/>
        </w:rPr>
        <w:t xml:space="preserve">بازخورد توصیفی </w:t>
      </w:r>
    </w:p>
    <w:p w:rsidR="0020253C" w:rsidRPr="00E41738" w:rsidRDefault="0020253C" w:rsidP="00383FFB">
      <w:pPr>
        <w:bidi/>
        <w:ind w:right="720"/>
        <w:jc w:val="both"/>
        <w:rPr>
          <w:rFonts w:cs="B Zar"/>
          <w:rtl/>
          <w:lang w:bidi="fa-IR"/>
        </w:rPr>
      </w:pPr>
      <w:r w:rsidRPr="00E41738">
        <w:rPr>
          <w:rFonts w:cs="B Zar" w:hint="cs"/>
          <w:rtl/>
          <w:lang w:bidi="fa-IR"/>
        </w:rPr>
        <w:t>خود سنجی و هم سان سنجی</w:t>
      </w:r>
    </w:p>
    <w:p w:rsidR="0020253C" w:rsidRPr="00E41738" w:rsidRDefault="0020253C" w:rsidP="00383FFB">
      <w:pPr>
        <w:bidi/>
        <w:ind w:right="720"/>
        <w:jc w:val="both"/>
        <w:rPr>
          <w:rFonts w:cs="B Zar"/>
          <w:rtl/>
          <w:lang w:bidi="fa-IR"/>
        </w:rPr>
      </w:pPr>
      <w:r w:rsidRPr="00E41738">
        <w:rPr>
          <w:rFonts w:cs="B Zar" w:hint="cs"/>
          <w:rtl/>
          <w:lang w:bidi="fa-IR"/>
        </w:rPr>
        <w:t xml:space="preserve">آزمون های مداد کاغذی </w:t>
      </w:r>
    </w:p>
    <w:p w:rsidR="0020253C" w:rsidRPr="00E41738" w:rsidRDefault="0020253C" w:rsidP="00383FFB">
      <w:pPr>
        <w:bidi/>
        <w:ind w:right="720"/>
        <w:jc w:val="both"/>
        <w:rPr>
          <w:rFonts w:cs="B Zar"/>
          <w:rtl/>
          <w:lang w:bidi="fa-IR"/>
        </w:rPr>
      </w:pPr>
      <w:r w:rsidRPr="00E41738">
        <w:rPr>
          <w:rFonts w:cs="B Zar" w:hint="cs"/>
          <w:rtl/>
          <w:lang w:bidi="fa-IR"/>
        </w:rPr>
        <w:t xml:space="preserve">عملکرد کارنامه و گزارش های عملکرد تحصیلی </w:t>
      </w:r>
      <w:r w:rsidRPr="00E41738">
        <w:rPr>
          <w:rFonts w:hint="cs"/>
          <w:rtl/>
          <w:lang w:bidi="fa-IR"/>
        </w:rPr>
        <w:t>–</w:t>
      </w:r>
      <w:r w:rsidRPr="00E41738">
        <w:rPr>
          <w:rFonts w:cs="B Zar" w:hint="cs"/>
          <w:rtl/>
          <w:lang w:bidi="fa-IR"/>
        </w:rPr>
        <w:t xml:space="preserve">تربیتی </w:t>
      </w:r>
      <w:r w:rsidRPr="00E41738">
        <w:rPr>
          <w:rFonts w:hint="cs"/>
          <w:rtl/>
          <w:lang w:bidi="fa-IR"/>
        </w:rPr>
        <w:t>–</w:t>
      </w:r>
      <w:r w:rsidRPr="00E41738">
        <w:rPr>
          <w:rFonts w:cs="B Zar" w:hint="cs"/>
          <w:rtl/>
          <w:lang w:bidi="fa-IR"/>
        </w:rPr>
        <w:t xml:space="preserve"> گزارش پیشرفت تحصیلی </w:t>
      </w:r>
    </w:p>
    <w:p w:rsidR="0020253C" w:rsidRPr="00E41738" w:rsidRDefault="0020253C" w:rsidP="00383FFB">
      <w:pPr>
        <w:bidi/>
        <w:jc w:val="both"/>
        <w:rPr>
          <w:rFonts w:cs="B Zar"/>
          <w:i/>
          <w:rtl/>
          <w:lang w:bidi="fa-IR"/>
        </w:rPr>
      </w:pPr>
      <w:r w:rsidRPr="00E41738">
        <w:rPr>
          <w:rFonts w:cs="B Zar" w:hint="cs"/>
          <w:b/>
          <w:bCs/>
          <w:rtl/>
          <w:lang w:bidi="fa-IR"/>
        </w:rPr>
        <w:t>تکالیف یادگیری</w:t>
      </w:r>
      <w:r w:rsidRPr="00E41738">
        <w:rPr>
          <w:rFonts w:cs="B Zar" w:hint="cs"/>
          <w:rtl/>
          <w:lang w:bidi="fa-IR"/>
        </w:rPr>
        <w:t>:</w:t>
      </w:r>
      <w:r w:rsidRPr="00E41738">
        <w:rPr>
          <w:rFonts w:cs="B Zar" w:hint="cs"/>
          <w:b/>
          <w:i/>
          <w:rtl/>
          <w:lang w:bidi="fa-IR"/>
        </w:rPr>
        <w:t xml:space="preserve"> چند مقاله علمی پژوهشی در خصوص انواع آزمون ها را مطالعه و نقاط قوت و ضعف هر یک را در قالب یک مقاله کوتاه به همراه نقد و نظر شخصی ارائه نماید. </w:t>
      </w:r>
    </w:p>
    <w:p w:rsidR="0020253C" w:rsidRPr="00E41738" w:rsidRDefault="0020253C" w:rsidP="00383FFB">
      <w:pPr>
        <w:bidi/>
        <w:jc w:val="both"/>
        <w:rPr>
          <w:rFonts w:cs="B Zar"/>
          <w:rtl/>
          <w:lang w:bidi="fa-IR"/>
        </w:rPr>
      </w:pPr>
      <w:r w:rsidRPr="00E41738">
        <w:rPr>
          <w:rFonts w:cs="B Zar" w:hint="cs"/>
          <w:rtl/>
          <w:lang w:bidi="fa-IR"/>
        </w:rPr>
        <w:t>ارزشیابی توصیفی و رشد شخصیت</w:t>
      </w:r>
    </w:p>
    <w:p w:rsidR="0020253C" w:rsidRPr="00E41738" w:rsidRDefault="0020253C" w:rsidP="00383FFB">
      <w:pPr>
        <w:bidi/>
        <w:jc w:val="both"/>
        <w:rPr>
          <w:rFonts w:cs="B Zar"/>
          <w:rtl/>
          <w:lang w:bidi="fa-IR"/>
        </w:rPr>
      </w:pPr>
      <w:r w:rsidRPr="00E41738">
        <w:rPr>
          <w:rFonts w:cs="B Zar" w:hint="cs"/>
          <w:rtl/>
          <w:lang w:bidi="fa-IR"/>
        </w:rPr>
        <w:t>جنبه های جسمانی</w:t>
      </w:r>
    </w:p>
    <w:p w:rsidR="0020253C" w:rsidRPr="00E41738" w:rsidRDefault="0020253C" w:rsidP="00383FFB">
      <w:pPr>
        <w:bidi/>
        <w:jc w:val="both"/>
        <w:rPr>
          <w:rFonts w:cs="B Zar"/>
          <w:rtl/>
          <w:lang w:bidi="fa-IR"/>
        </w:rPr>
      </w:pPr>
      <w:r w:rsidRPr="00E41738">
        <w:rPr>
          <w:rFonts w:cs="B Zar" w:hint="cs"/>
          <w:rtl/>
          <w:lang w:bidi="fa-IR"/>
        </w:rPr>
        <w:t xml:space="preserve">جنبه های روانی اجتماعی </w:t>
      </w:r>
    </w:p>
    <w:p w:rsidR="0020253C" w:rsidRPr="00E41738" w:rsidRDefault="0020253C" w:rsidP="00383FFB">
      <w:pPr>
        <w:bidi/>
        <w:jc w:val="both"/>
        <w:rPr>
          <w:rFonts w:cs="B Zar"/>
          <w:rtl/>
          <w:lang w:bidi="fa-IR"/>
        </w:rPr>
      </w:pPr>
      <w:r w:rsidRPr="00E41738">
        <w:rPr>
          <w:rFonts w:cs="B Zar" w:hint="cs"/>
          <w:rtl/>
          <w:lang w:bidi="fa-IR"/>
        </w:rPr>
        <w:t xml:space="preserve">جنبه های عاطفی </w:t>
      </w:r>
    </w:p>
    <w:p w:rsidR="0020253C" w:rsidRPr="00E41738" w:rsidRDefault="0020253C" w:rsidP="00383FFB">
      <w:pPr>
        <w:bidi/>
        <w:jc w:val="both"/>
        <w:rPr>
          <w:rFonts w:cs="B Zar"/>
          <w:rtl/>
          <w:lang w:bidi="fa-IR"/>
        </w:rPr>
      </w:pPr>
      <w:r w:rsidRPr="00E41738">
        <w:rPr>
          <w:rFonts w:cs="B Zar" w:hint="cs"/>
          <w:rtl/>
          <w:lang w:bidi="fa-IR"/>
        </w:rPr>
        <w:t xml:space="preserve">جنبه های اخلاقی </w:t>
      </w:r>
    </w:p>
    <w:p w:rsidR="0020253C" w:rsidRPr="00E41738" w:rsidRDefault="0020253C" w:rsidP="00383FFB">
      <w:pPr>
        <w:bidi/>
        <w:jc w:val="both"/>
        <w:rPr>
          <w:rFonts w:cs="B Zar"/>
          <w:rtl/>
          <w:lang w:bidi="fa-IR"/>
        </w:rPr>
      </w:pPr>
      <w:r w:rsidRPr="00E41738">
        <w:rPr>
          <w:rFonts w:cs="B Zar" w:hint="cs"/>
          <w:rtl/>
          <w:lang w:bidi="fa-IR"/>
        </w:rPr>
        <w:t xml:space="preserve">رشد شناختی وفراشناختی </w:t>
      </w:r>
    </w:p>
    <w:p w:rsidR="0020253C" w:rsidRPr="00E41738" w:rsidRDefault="0020253C" w:rsidP="00383FFB">
      <w:pPr>
        <w:bidi/>
        <w:jc w:val="both"/>
        <w:rPr>
          <w:rFonts w:cs="B Zar"/>
          <w:b/>
          <w:bCs/>
          <w:rtl/>
          <w:lang w:bidi="fa-IR"/>
        </w:rPr>
      </w:pPr>
      <w:r w:rsidRPr="00E41738">
        <w:rPr>
          <w:rFonts w:cs="B Zar" w:hint="cs"/>
          <w:b/>
          <w:bCs/>
          <w:rtl/>
          <w:lang w:bidi="fa-IR"/>
        </w:rPr>
        <w:t>تکالیف عملکردی</w:t>
      </w:r>
    </w:p>
    <w:p w:rsidR="0020253C" w:rsidRPr="00E41738" w:rsidRDefault="0020253C" w:rsidP="00383FFB">
      <w:pPr>
        <w:bidi/>
        <w:jc w:val="both"/>
        <w:rPr>
          <w:rFonts w:cs="B Zar"/>
          <w:rtl/>
          <w:lang w:bidi="fa-IR"/>
        </w:rPr>
      </w:pPr>
      <w:r w:rsidRPr="00E41738">
        <w:rPr>
          <w:rFonts w:cs="B Zar" w:hint="cs"/>
          <w:rtl/>
          <w:lang w:bidi="fa-IR"/>
        </w:rPr>
        <w:t>در گروهای کلاسی مطالب با بحث و تبادل نظر و ارائه نتیجه پایان پذیرد.</w:t>
      </w:r>
    </w:p>
    <w:p w:rsidR="0020253C" w:rsidRPr="00CA2666" w:rsidRDefault="0020253C" w:rsidP="00383FFB">
      <w:pPr>
        <w:bidi/>
        <w:spacing w:before="240"/>
        <w:jc w:val="both"/>
        <w:rPr>
          <w:rFonts w:asciiTheme="majorBidi" w:hAnsiTheme="majorBidi" w:cs="B Zar"/>
          <w:bCs/>
          <w:u w:val="single"/>
          <w:rtl/>
        </w:rPr>
      </w:pPr>
      <w:r w:rsidRPr="00CA2666">
        <w:rPr>
          <w:rFonts w:asciiTheme="majorBidi" w:hAnsiTheme="majorBidi" w:cs="B Zar" w:hint="cs"/>
          <w:bCs/>
          <w:u w:val="single"/>
          <w:rtl/>
        </w:rPr>
        <w:t>3. راهبردهای تدریس و یادگیری</w:t>
      </w:r>
    </w:p>
    <w:p w:rsidR="0020253C" w:rsidRDefault="0020253C" w:rsidP="00383FFB">
      <w:pPr>
        <w:bidi/>
        <w:jc w:val="both"/>
        <w:rPr>
          <w:rFonts w:cs="B Zar"/>
          <w:b/>
          <w:i/>
          <w:rtl/>
          <w:lang w:bidi="fa-IR"/>
        </w:rPr>
      </w:pPr>
      <w:r w:rsidRPr="00E41738">
        <w:rPr>
          <w:rFonts w:cs="B Zar" w:hint="cs"/>
          <w:b/>
          <w:i/>
          <w:rtl/>
          <w:lang w:bidi="fa-IR"/>
        </w:rPr>
        <w:t xml:space="preserve">روش مطالعه مستقیم و فردی در مطالعه گزارش های پژوهشی و بررسی میزان اعتبار یافته های پژوهش/ آزمون. از روش حل مسئله برای تهیه طرح سنجش، تحلیل و تفسیر نتایج </w:t>
      </w:r>
    </w:p>
    <w:p w:rsidR="0020253C" w:rsidRPr="00CA2666" w:rsidRDefault="0020253C" w:rsidP="00CA2666">
      <w:pPr>
        <w:bidi/>
        <w:spacing w:before="240"/>
        <w:jc w:val="both"/>
        <w:rPr>
          <w:rFonts w:asciiTheme="majorBidi" w:hAnsiTheme="majorBidi" w:cs="B Zar"/>
          <w:bCs/>
          <w:u w:val="single"/>
          <w:rtl/>
        </w:rPr>
      </w:pPr>
      <w:r w:rsidRPr="00CA2666">
        <w:rPr>
          <w:rFonts w:asciiTheme="majorBidi" w:hAnsiTheme="majorBidi" w:cs="B Zar" w:hint="cs"/>
          <w:bCs/>
          <w:u w:val="single"/>
          <w:rtl/>
        </w:rPr>
        <w:t>4. منابع آموزشی</w:t>
      </w:r>
    </w:p>
    <w:p w:rsidR="0020253C" w:rsidRPr="00E41738" w:rsidRDefault="0020253C" w:rsidP="00383FFB">
      <w:pPr>
        <w:bidi/>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20253C" w:rsidRPr="00E41738" w:rsidRDefault="0020253C" w:rsidP="00053304">
      <w:pPr>
        <w:bidi/>
        <w:jc w:val="both"/>
        <w:rPr>
          <w:rFonts w:asciiTheme="majorBidi" w:hAnsiTheme="majorBidi" w:cs="B Zar"/>
          <w:rtl/>
          <w:lang w:bidi="fa-IR"/>
        </w:rPr>
      </w:pPr>
      <w:r w:rsidRPr="00E41738">
        <w:rPr>
          <w:rFonts w:asciiTheme="majorBidi" w:hAnsiTheme="majorBidi" w:cs="B Zar" w:hint="cs"/>
          <w:rtl/>
          <w:lang w:bidi="fa-IR"/>
        </w:rPr>
        <w:t>1-علی جوادیار. ارزشیا</w:t>
      </w:r>
      <w:r w:rsidR="00053304">
        <w:rPr>
          <w:rFonts w:asciiTheme="majorBidi" w:hAnsiTheme="majorBidi" w:cs="B Zar" w:hint="cs"/>
          <w:rtl/>
          <w:lang w:bidi="fa-IR"/>
        </w:rPr>
        <w:t>بی توصیفی ابزار ها و روش ها. اصفها</w:t>
      </w:r>
      <w:r w:rsidRPr="00E41738">
        <w:rPr>
          <w:rFonts w:asciiTheme="majorBidi" w:hAnsiTheme="majorBidi" w:cs="B Zar" w:hint="cs"/>
          <w:rtl/>
          <w:lang w:bidi="fa-IR"/>
        </w:rPr>
        <w:t>ن</w:t>
      </w:r>
      <w:r w:rsidR="00053304">
        <w:rPr>
          <w:rFonts w:asciiTheme="majorBidi" w:hAnsiTheme="majorBidi" w:cs="B Zar" w:hint="cs"/>
          <w:rtl/>
          <w:lang w:bidi="fa-IR"/>
        </w:rPr>
        <w:t>:</w:t>
      </w:r>
      <w:r w:rsidRPr="00E41738">
        <w:rPr>
          <w:rFonts w:asciiTheme="majorBidi" w:hAnsiTheme="majorBidi" w:cs="B Zar" w:hint="cs"/>
          <w:rtl/>
          <w:lang w:bidi="fa-IR"/>
        </w:rPr>
        <w:t xml:space="preserve"> نشر نوشته </w:t>
      </w:r>
    </w:p>
    <w:p w:rsidR="0020253C" w:rsidRPr="00E41738" w:rsidRDefault="0020253C" w:rsidP="00383FFB">
      <w:pPr>
        <w:bidi/>
        <w:jc w:val="both"/>
        <w:rPr>
          <w:rFonts w:asciiTheme="majorBidi" w:hAnsiTheme="majorBidi" w:cs="B Zar"/>
          <w:b/>
          <w:bCs/>
          <w:rtl/>
          <w:lang w:bidi="fa-IR"/>
        </w:rPr>
      </w:pPr>
      <w:r w:rsidRPr="00E41738">
        <w:rPr>
          <w:rFonts w:asciiTheme="majorBidi" w:hAnsiTheme="majorBidi" w:cs="B Zar" w:hint="cs"/>
          <w:b/>
          <w:bCs/>
          <w:rtl/>
          <w:lang w:bidi="fa-IR"/>
        </w:rPr>
        <w:t>منابع فرعی:</w:t>
      </w:r>
    </w:p>
    <w:p w:rsidR="0020253C" w:rsidRPr="00E41738" w:rsidRDefault="0020253C" w:rsidP="00383FFB">
      <w:pPr>
        <w:bidi/>
        <w:jc w:val="both"/>
        <w:rPr>
          <w:rFonts w:asciiTheme="majorBidi" w:hAnsiTheme="majorBidi" w:cs="B Zar"/>
          <w:rtl/>
          <w:lang w:bidi="fa-IR"/>
        </w:rPr>
      </w:pPr>
      <w:r w:rsidRPr="00E41738">
        <w:rPr>
          <w:rFonts w:asciiTheme="majorBidi" w:hAnsiTheme="majorBidi" w:cs="B Zar" w:hint="cs"/>
          <w:rtl/>
          <w:lang w:bidi="fa-IR"/>
        </w:rPr>
        <w:t>1-حسین بنی اسدی آشنایی با طرح ارزشیابی توصیفی وزارت آموزش و پرورش معاونت آموزشی</w:t>
      </w:r>
    </w:p>
    <w:p w:rsidR="0020253C" w:rsidRPr="00E41738" w:rsidRDefault="0020253C" w:rsidP="00383FFB">
      <w:pPr>
        <w:bidi/>
        <w:jc w:val="both"/>
        <w:rPr>
          <w:rFonts w:asciiTheme="majorBidi" w:hAnsiTheme="majorBidi" w:cs="B Zar"/>
          <w:rtl/>
          <w:lang w:bidi="fa-IR"/>
        </w:rPr>
      </w:pPr>
      <w:r w:rsidRPr="00E41738">
        <w:rPr>
          <w:rFonts w:asciiTheme="majorBidi" w:hAnsiTheme="majorBidi" w:cs="B Zar" w:hint="cs"/>
          <w:rtl/>
          <w:lang w:bidi="fa-IR"/>
        </w:rPr>
        <w:t>2-رمضان کرمی 91</w:t>
      </w:r>
      <w:r w:rsidRPr="00E41738">
        <w:rPr>
          <w:rFonts w:asciiTheme="majorBidi" w:hAnsiTheme="majorBidi" w:cs="B Zar" w:hint="cs"/>
          <w:lang w:bidi="fa-IR"/>
        </w:rPr>
        <w:t xml:space="preserve"> </w:t>
      </w:r>
      <w:r w:rsidRPr="00E41738">
        <w:rPr>
          <w:rFonts w:asciiTheme="majorBidi" w:hAnsiTheme="majorBidi" w:cs="B Zar" w:hint="cs"/>
          <w:rtl/>
          <w:lang w:bidi="fa-IR"/>
        </w:rPr>
        <w:t>ارزشیابی توصیفی با تاکید بر راهبرد های فراشناختی قم.رواق دانش</w:t>
      </w:r>
    </w:p>
    <w:p w:rsidR="0020253C" w:rsidRPr="00E41738" w:rsidRDefault="0020253C" w:rsidP="00383FFB">
      <w:pPr>
        <w:bidi/>
        <w:jc w:val="both"/>
        <w:rPr>
          <w:rFonts w:asciiTheme="majorBidi" w:hAnsiTheme="majorBidi" w:cs="B Zar"/>
          <w:rtl/>
          <w:lang w:bidi="fa-IR"/>
        </w:rPr>
      </w:pPr>
      <w:r w:rsidRPr="00E41738">
        <w:rPr>
          <w:rFonts w:asciiTheme="majorBidi" w:hAnsiTheme="majorBidi" w:cs="B Zar" w:hint="cs"/>
          <w:rtl/>
          <w:lang w:bidi="fa-IR"/>
        </w:rPr>
        <w:t>3-علی رجایی</w:t>
      </w:r>
      <w:r w:rsidR="00181B41">
        <w:rPr>
          <w:rFonts w:asciiTheme="majorBidi" w:hAnsiTheme="majorBidi" w:cs="B Zar" w:hint="cs"/>
          <w:rtl/>
          <w:lang w:bidi="fa-IR"/>
        </w:rPr>
        <w:t>،</w:t>
      </w:r>
      <w:r w:rsidRPr="00E41738">
        <w:rPr>
          <w:rFonts w:asciiTheme="majorBidi" w:hAnsiTheme="majorBidi" w:cs="B Zar" w:hint="cs"/>
          <w:rtl/>
          <w:lang w:bidi="fa-IR"/>
        </w:rPr>
        <w:t xml:space="preserve">غلامرضا آفتاب سوار 94 راهنمای ارزشیابی توصیفی درعمل تربت حیدریه انتشارات عالم افروز </w:t>
      </w:r>
    </w:p>
    <w:p w:rsidR="0020253C" w:rsidRPr="00E41738" w:rsidRDefault="0020253C" w:rsidP="00383FFB">
      <w:pPr>
        <w:bidi/>
        <w:spacing w:before="240"/>
        <w:jc w:val="both"/>
        <w:rPr>
          <w:rFonts w:asciiTheme="majorBidi" w:hAnsiTheme="majorBidi" w:cs="B Zar"/>
          <w:bCs/>
          <w:u w:val="single"/>
          <w:rtl/>
          <w:lang w:bidi="fa-IR"/>
        </w:rPr>
      </w:pPr>
      <w:r w:rsidRPr="00E41738">
        <w:rPr>
          <w:rFonts w:asciiTheme="majorBidi" w:hAnsiTheme="majorBidi" w:cs="B Zar" w:hint="cs"/>
          <w:bCs/>
          <w:rtl/>
        </w:rPr>
        <w:lastRenderedPageBreak/>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20253C" w:rsidRPr="00E41738" w:rsidRDefault="0020253C" w:rsidP="00383FFB">
      <w:pPr>
        <w:bidi/>
        <w:jc w:val="both"/>
        <w:rPr>
          <w:rFonts w:cs="B Zar"/>
          <w:i/>
          <w:rtl/>
          <w:lang w:bidi="fa-IR"/>
        </w:rPr>
      </w:pPr>
      <w:r w:rsidRPr="00E41738">
        <w:rPr>
          <w:rFonts w:cs="B Zar" w:hint="cs"/>
          <w:b/>
          <w:i/>
          <w:rtl/>
          <w:lang w:bidi="fa-IR"/>
        </w:rPr>
        <w:t>ارزشیابی پایانی: آزمون مباحث نظری 5 نمره</w:t>
      </w:r>
    </w:p>
    <w:p w:rsidR="0020253C" w:rsidRPr="00E41738" w:rsidRDefault="0020253C" w:rsidP="00383FFB">
      <w:pPr>
        <w:bidi/>
        <w:jc w:val="both"/>
        <w:rPr>
          <w:rFonts w:cs="B Zar"/>
          <w:b/>
          <w:i/>
          <w:lang w:bidi="fa-IR"/>
        </w:rPr>
      </w:pPr>
      <w:r w:rsidRPr="00E41738">
        <w:rPr>
          <w:rFonts w:cs="B Zar" w:hint="cs"/>
          <w:b/>
          <w:i/>
          <w:rtl/>
          <w:lang w:bidi="fa-IR"/>
        </w:rPr>
        <w:t xml:space="preserve">ارزشیابی فرآیند: عملکرد مهارت آموز در فعالیت های یادگیری و فعالیت های عملکردی پیش بینی شده و مشارکت در فعالیت های گروهی 5 نمره </w:t>
      </w:r>
    </w:p>
    <w:p w:rsidR="0020253C" w:rsidRPr="00E41738" w:rsidRDefault="0020253C" w:rsidP="00383FFB">
      <w:pPr>
        <w:bidi/>
        <w:jc w:val="both"/>
        <w:rPr>
          <w:rFonts w:cs="B Zar"/>
          <w:b/>
          <w:i/>
          <w:rtl/>
          <w:lang w:bidi="fa-IR"/>
        </w:rPr>
      </w:pPr>
      <w:r w:rsidRPr="00E41738">
        <w:rPr>
          <w:rFonts w:cs="B Zar" w:hint="cs"/>
          <w:b/>
          <w:i/>
          <w:rtl/>
          <w:lang w:bidi="fa-IR"/>
        </w:rPr>
        <w:t xml:space="preserve">کارتولیدی: مجموعه تکالیف عملکردی فردی و گروهی 10 نمره </w:t>
      </w:r>
    </w:p>
    <w:p w:rsidR="0020253C" w:rsidRPr="00E41738" w:rsidRDefault="0020253C" w:rsidP="00383FFB">
      <w:pPr>
        <w:bidi/>
        <w:jc w:val="both"/>
        <w:rPr>
          <w:rFonts w:cs="B Zar"/>
          <w:b/>
          <w:i/>
          <w:rtl/>
          <w:lang w:bidi="fa-IR"/>
        </w:rPr>
      </w:pPr>
      <w:r w:rsidRPr="00E41738">
        <w:rPr>
          <w:rFonts w:cs="B Zar" w:hint="cs"/>
          <w:b/>
          <w:i/>
          <w:rtl/>
          <w:lang w:bidi="fa-IR"/>
        </w:rPr>
        <w:t>ارزشیابی از یادگیرنده بر اساس تکالیف یادگیری در طول ترم، تکالیف عملکردی و آزمون پایان ترم انجام می شود. مبنای ارزیابی تکالیف (یادگیری و عملکردی) می باشد.</w:t>
      </w: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20253C" w:rsidRPr="00E41738" w:rsidRDefault="0020253C" w:rsidP="00383FFB">
      <w:pPr>
        <w:bidi/>
        <w:ind w:left="27"/>
        <w:rPr>
          <w:rFonts w:cs="B Zar"/>
          <w:sz w:val="26"/>
          <w:szCs w:val="26"/>
          <w:rtl/>
        </w:rPr>
      </w:pPr>
    </w:p>
    <w:p w:rsidR="0020253C" w:rsidRDefault="0020253C" w:rsidP="00383FFB">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2573DA" w:rsidRDefault="002573DA" w:rsidP="002573DA">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Default="00053304" w:rsidP="00053304">
      <w:pPr>
        <w:bidi/>
        <w:rPr>
          <w:rFonts w:ascii="Yaqouti" w:hAnsi="Yaqouti" w:cs="B Zar"/>
          <w:b/>
          <w:bCs/>
          <w:sz w:val="22"/>
          <w:szCs w:val="22"/>
          <w:rtl/>
          <w:lang w:bidi="fa-IR"/>
        </w:rPr>
      </w:pPr>
    </w:p>
    <w:p w:rsidR="00053304" w:rsidRPr="00E41738" w:rsidRDefault="00053304" w:rsidP="00053304">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EA68AD" w:rsidRPr="00E41738" w:rsidRDefault="00EA68AD" w:rsidP="00383FFB">
      <w:pPr>
        <w:bidi/>
        <w:rPr>
          <w:rFonts w:ascii="Yaqouti" w:hAnsi="Yaqouti" w:cs="B Zar"/>
          <w:b/>
          <w:bCs/>
          <w:sz w:val="22"/>
          <w:szCs w:val="22"/>
          <w:rtl/>
          <w:lang w:bidi="fa-IR"/>
        </w:rPr>
      </w:pPr>
    </w:p>
    <w:p w:rsidR="00053304" w:rsidRPr="00E41738" w:rsidRDefault="00053304" w:rsidP="00053304">
      <w:pPr>
        <w:pStyle w:val="Heading3"/>
        <w:bidi/>
        <w:ind w:left="0"/>
        <w:jc w:val="left"/>
        <w:rPr>
          <w:rtl/>
        </w:rPr>
      </w:pPr>
      <w:bookmarkStart w:id="23" w:name="_Toc528580293"/>
      <w:r w:rsidRPr="00E41738">
        <w:rPr>
          <w:rFonts w:hint="cs"/>
          <w:rtl/>
        </w:rPr>
        <w:lastRenderedPageBreak/>
        <w:t>سرفصل درس «</w:t>
      </w:r>
      <w:r w:rsidRPr="00FD49AE">
        <w:rPr>
          <w:rtl/>
        </w:rPr>
        <w:t>اسناد تحول</w:t>
      </w:r>
      <w:r w:rsidRPr="00FD49AE">
        <w:rPr>
          <w:rFonts w:hint="cs"/>
          <w:rtl/>
        </w:rPr>
        <w:t>ی</w:t>
      </w:r>
      <w:r w:rsidRPr="00FD49AE">
        <w:rPr>
          <w:rtl/>
        </w:rPr>
        <w:t xml:space="preserve"> و فلسفه تعل</w:t>
      </w:r>
      <w:r w:rsidRPr="00FD49AE">
        <w:rPr>
          <w:rFonts w:hint="cs"/>
          <w:rtl/>
        </w:rPr>
        <w:t>ی</w:t>
      </w:r>
      <w:r w:rsidRPr="00FD49AE">
        <w:rPr>
          <w:rFonts w:hint="eastAsia"/>
          <w:rtl/>
        </w:rPr>
        <w:t>م</w:t>
      </w:r>
      <w:r w:rsidRPr="00FD49AE">
        <w:rPr>
          <w:rtl/>
        </w:rPr>
        <w:t xml:space="preserve"> و ترب</w:t>
      </w:r>
      <w:r w:rsidRPr="00FD49AE">
        <w:rPr>
          <w:rFonts w:hint="cs"/>
          <w:rtl/>
        </w:rPr>
        <w:t>ی</w:t>
      </w:r>
      <w:r w:rsidRPr="00FD49AE">
        <w:rPr>
          <w:rFonts w:hint="eastAsia"/>
          <w:rtl/>
        </w:rPr>
        <w:t>ت</w:t>
      </w:r>
      <w:r w:rsidRPr="00FD49AE">
        <w:rPr>
          <w:rtl/>
        </w:rPr>
        <w:t xml:space="preserve"> </w:t>
      </w:r>
      <w:r w:rsidRPr="00E41738">
        <w:rPr>
          <w:rFonts w:hint="cs"/>
          <w:rtl/>
        </w:rPr>
        <w:t>در جمهوری اسلامی ایران»</w:t>
      </w:r>
      <w:bookmarkEnd w:id="23"/>
    </w:p>
    <w:p w:rsidR="00053304" w:rsidRPr="00CA2666" w:rsidRDefault="00053304" w:rsidP="00CA2666">
      <w:pPr>
        <w:pStyle w:val="ListParagraph"/>
        <w:numPr>
          <w:ilvl w:val="0"/>
          <w:numId w:val="12"/>
        </w:numPr>
        <w:bidi/>
        <w:spacing w:before="240" w:after="0" w:line="240" w:lineRule="auto"/>
        <w:jc w:val="lowKashida"/>
        <w:rPr>
          <w:rFonts w:asciiTheme="majorBidi" w:hAnsiTheme="majorBidi" w:cs="B Zar"/>
          <w:b/>
          <w:bCs/>
          <w:sz w:val="24"/>
          <w:szCs w:val="24"/>
          <w:u w:val="single"/>
          <w:rtl/>
        </w:rPr>
      </w:pPr>
      <w:r w:rsidRPr="00CA2666">
        <w:rPr>
          <w:rFonts w:asciiTheme="majorBidi" w:hAnsiTheme="majorBidi" w:cs="B Zar" w:hint="cs"/>
          <w:b/>
          <w:bCs/>
          <w:sz w:val="24"/>
          <w:szCs w:val="24"/>
          <w:u w:val="single"/>
          <w:rtl/>
        </w:rPr>
        <w:t>معرفی درس و منطق آن</w:t>
      </w:r>
    </w:p>
    <w:p w:rsidR="00053304" w:rsidRPr="00E41738" w:rsidRDefault="00053304" w:rsidP="00053304">
      <w:pPr>
        <w:bidi/>
        <w:jc w:val="both"/>
        <w:rPr>
          <w:rFonts w:asciiTheme="majorBidi" w:hAnsiTheme="majorBidi" w:cs="B Zar"/>
          <w:bCs/>
          <w:rtl/>
        </w:rPr>
      </w:pPr>
      <w:r w:rsidRPr="00E41738">
        <w:rPr>
          <w:rFonts w:asciiTheme="majorBidi" w:hAnsiTheme="majorBidi" w:cs="B Zar" w:hint="cs"/>
          <w:rtl/>
        </w:rPr>
        <w:t>از جمله ویژگی هایی تربیت رسمی و 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053304" w:rsidRPr="00E41738" w:rsidTr="00080526">
        <w:trPr>
          <w:trHeight w:val="570"/>
          <w:jc w:val="center"/>
        </w:trPr>
        <w:tc>
          <w:tcPr>
            <w:tcW w:w="2960" w:type="dxa"/>
            <w:vMerge w:val="restart"/>
            <w:tcBorders>
              <w:top w:val="single" w:sz="4" w:space="0" w:color="000000"/>
              <w:left w:val="single" w:sz="4" w:space="0" w:color="000000"/>
              <w:right w:val="single" w:sz="4" w:space="0" w:color="000000"/>
            </w:tcBorders>
            <w:hideMark/>
          </w:tcPr>
          <w:p w:rsidR="00053304" w:rsidRPr="00E41738" w:rsidRDefault="00053304" w:rsidP="00080526">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تعداد واحد: 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تعداد ساعت: 32</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053304" w:rsidRPr="00E41738" w:rsidRDefault="00053304" w:rsidP="00080526">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053304" w:rsidRPr="00E41738" w:rsidRDefault="00053304" w:rsidP="00080526">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053304" w:rsidRPr="00E41738" w:rsidRDefault="00053304" w:rsidP="00080526">
            <w:pPr>
              <w:bidi/>
              <w:jc w:val="lowKashida"/>
              <w:rPr>
                <w:rFonts w:asciiTheme="majorBidi" w:hAnsiTheme="majorBidi" w:cs="B Zar"/>
              </w:rPr>
            </w:pPr>
            <w:r w:rsidRPr="00E41738">
              <w:rPr>
                <w:rFonts w:cs="B Zar" w:hint="cs"/>
                <w:rtl/>
              </w:rPr>
              <w:t>نام درس :</w:t>
            </w:r>
            <w:r w:rsidRPr="00E41738">
              <w:rPr>
                <w:rFonts w:asciiTheme="majorBidi" w:hAnsiTheme="majorBidi"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053304" w:rsidRPr="00E41738" w:rsidTr="00080526">
        <w:trPr>
          <w:trHeight w:val="2591"/>
          <w:jc w:val="center"/>
        </w:trPr>
        <w:tc>
          <w:tcPr>
            <w:tcW w:w="2960" w:type="dxa"/>
            <w:vMerge/>
            <w:tcBorders>
              <w:left w:val="single" w:sz="4" w:space="0" w:color="000000"/>
              <w:bottom w:val="single" w:sz="4" w:space="0" w:color="000000"/>
              <w:right w:val="single" w:sz="4" w:space="0" w:color="000000"/>
            </w:tcBorders>
            <w:vAlign w:val="center"/>
            <w:hideMark/>
          </w:tcPr>
          <w:p w:rsidR="00053304" w:rsidRPr="00E41738" w:rsidRDefault="00053304" w:rsidP="00080526">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053304" w:rsidRPr="00E41738" w:rsidRDefault="00053304" w:rsidP="00080526">
            <w:pPr>
              <w:bidi/>
              <w:jc w:val="lowKashida"/>
              <w:rPr>
                <w:rFonts w:asciiTheme="majorBidi" w:hAnsiTheme="majorBidi" w:cs="B Zar"/>
                <w:b/>
                <w:rtl/>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cs="B Zar" w:hint="cs"/>
                <w:sz w:val="24"/>
                <w:szCs w:val="24"/>
                <w:rtl/>
              </w:rPr>
              <w:t>)</w:t>
            </w:r>
            <w:r w:rsidRPr="00E41738">
              <w:rPr>
                <w:rFonts w:asciiTheme="majorBidi" w:hAnsiTheme="majorBidi" w:cs="B Zar" w:hint="cs"/>
                <w:sz w:val="24"/>
                <w:szCs w:val="24"/>
                <w:rtl/>
              </w:rPr>
              <w:t xml:space="preserve"> را از منظر اسناد تحول بنیادین تبيين و مقایسه کند.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Pr>
            </w:pPr>
          </w:p>
        </w:tc>
      </w:tr>
    </w:tbl>
    <w:p w:rsidR="00053304" w:rsidRPr="00E41738" w:rsidRDefault="00053304" w:rsidP="00053304">
      <w:pPr>
        <w:bidi/>
        <w:jc w:val="both"/>
        <w:rPr>
          <w:rFonts w:asciiTheme="majorBidi" w:hAnsiTheme="majorBidi" w:cs="B Zar"/>
          <w:b/>
          <w:bCs/>
        </w:rPr>
      </w:pPr>
    </w:p>
    <w:p w:rsidR="00053304" w:rsidRPr="00E41738" w:rsidRDefault="00053304" w:rsidP="00053304">
      <w:pPr>
        <w:bidi/>
        <w:jc w:val="both"/>
        <w:rPr>
          <w:rFonts w:asciiTheme="majorBidi" w:hAnsiTheme="majorBidi" w:cs="B Zar"/>
          <w:b/>
          <w:bCs/>
        </w:rPr>
      </w:pPr>
    </w:p>
    <w:p w:rsidR="00053304" w:rsidRPr="00E41738" w:rsidRDefault="00053304" w:rsidP="00053304">
      <w:pPr>
        <w:pStyle w:val="ListParagraph"/>
        <w:bidi/>
        <w:spacing w:after="0" w:line="240" w:lineRule="auto"/>
        <w:ind w:left="360"/>
        <w:jc w:val="lowKashida"/>
        <w:rPr>
          <w:rFonts w:asciiTheme="majorBidi" w:hAnsiTheme="majorBidi" w:cs="B Zar"/>
          <w:b/>
          <w:bCs/>
          <w:sz w:val="24"/>
          <w:szCs w:val="24"/>
          <w:rtl/>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053304" w:rsidRPr="00E41738" w:rsidRDefault="00053304" w:rsidP="00053304">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053304" w:rsidRPr="00E41738" w:rsidRDefault="00053304" w:rsidP="00053304">
      <w:pPr>
        <w:pStyle w:val="ListParagraph"/>
        <w:numPr>
          <w:ilvl w:val="0"/>
          <w:numId w:val="13"/>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ضرورت وجود اسناد راهبردی </w:t>
      </w:r>
    </w:p>
    <w:p w:rsidR="00053304" w:rsidRPr="00E41738" w:rsidRDefault="00053304" w:rsidP="00053304">
      <w:pPr>
        <w:pStyle w:val="ListParagraph"/>
        <w:numPr>
          <w:ilvl w:val="0"/>
          <w:numId w:val="13"/>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چشم انداز و اهداف سند تحول</w:t>
      </w:r>
    </w:p>
    <w:p w:rsidR="00053304" w:rsidRPr="00E41738" w:rsidRDefault="00053304" w:rsidP="00053304">
      <w:pPr>
        <w:pStyle w:val="ListParagraph"/>
        <w:numPr>
          <w:ilvl w:val="0"/>
          <w:numId w:val="13"/>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053304" w:rsidRPr="00E41738" w:rsidRDefault="00053304" w:rsidP="00053304">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053304" w:rsidRPr="00E41738" w:rsidRDefault="00053304" w:rsidP="00053304">
      <w:pPr>
        <w:numPr>
          <w:ilvl w:val="0"/>
          <w:numId w:val="7"/>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053304" w:rsidRPr="00E41738" w:rsidRDefault="00053304" w:rsidP="00053304">
      <w:pPr>
        <w:numPr>
          <w:ilvl w:val="0"/>
          <w:numId w:val="7"/>
        </w:numPr>
        <w:tabs>
          <w:tab w:val="left" w:pos="662"/>
        </w:tabs>
        <w:bidi/>
        <w:jc w:val="lowKashida"/>
        <w:rPr>
          <w:rFonts w:asciiTheme="majorBidi" w:hAnsiTheme="majorBidi" w:cs="B Zar"/>
          <w:rtl/>
        </w:rPr>
      </w:pPr>
      <w:r w:rsidRPr="00E41738">
        <w:rPr>
          <w:rFonts w:asciiTheme="majorBidi" w:hAnsiTheme="majorBidi" w:cs="B Zar" w:hint="cs"/>
          <w:rtl/>
        </w:rPr>
        <w:t xml:space="preserve">بحث در باره اهداف کلان و راهبردهای اصلی سند تحول </w:t>
      </w:r>
    </w:p>
    <w:p w:rsidR="00053304" w:rsidRPr="00E41738" w:rsidRDefault="00053304" w:rsidP="00053304">
      <w:pPr>
        <w:numPr>
          <w:ilvl w:val="0"/>
          <w:numId w:val="7"/>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053304" w:rsidRPr="00E41738" w:rsidRDefault="00053304" w:rsidP="00053304">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053304" w:rsidRPr="00E41738" w:rsidRDefault="00053304" w:rsidP="00053304">
      <w:pPr>
        <w:numPr>
          <w:ilvl w:val="0"/>
          <w:numId w:val="7"/>
        </w:numPr>
        <w:tabs>
          <w:tab w:val="left" w:pos="662"/>
        </w:tabs>
        <w:bidi/>
        <w:jc w:val="lowKashida"/>
        <w:rPr>
          <w:rFonts w:asciiTheme="majorBidi" w:hAnsiTheme="majorBidi" w:cs="B Zar"/>
          <w:rtl/>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053304" w:rsidRPr="00E41738" w:rsidRDefault="00053304" w:rsidP="00053304">
      <w:pPr>
        <w:numPr>
          <w:ilvl w:val="0"/>
          <w:numId w:val="7"/>
        </w:numPr>
        <w:tabs>
          <w:tab w:val="left" w:pos="662"/>
        </w:tabs>
        <w:bidi/>
        <w:jc w:val="lowKashida"/>
        <w:rPr>
          <w:rFonts w:asciiTheme="majorBidi" w:hAnsiTheme="majorBidi" w:cs="B Zar"/>
          <w:rtl/>
        </w:rPr>
      </w:pPr>
      <w:r w:rsidRPr="00E41738">
        <w:rPr>
          <w:rFonts w:asciiTheme="majorBidi" w:hAnsiTheme="majorBidi" w:cs="B Zar" w:hint="cs"/>
          <w:rtl/>
        </w:rPr>
        <w:t xml:space="preserve">نقد وبررسی راهکارها ی سند تحول از منظر ارتباط با مبانی نظری </w:t>
      </w:r>
    </w:p>
    <w:p w:rsidR="00053304" w:rsidRPr="00E41738" w:rsidRDefault="00053304" w:rsidP="00053304">
      <w:pPr>
        <w:numPr>
          <w:ilvl w:val="0"/>
          <w:numId w:val="7"/>
        </w:numPr>
        <w:tabs>
          <w:tab w:val="left" w:pos="662"/>
        </w:tabs>
        <w:bidi/>
        <w:jc w:val="lowKashida"/>
        <w:rPr>
          <w:rFonts w:asciiTheme="majorBidi" w:hAnsiTheme="majorBidi" w:cs="B Zar"/>
        </w:rPr>
      </w:pPr>
      <w:r w:rsidRPr="00E41738">
        <w:rPr>
          <w:rFonts w:asciiTheme="majorBidi" w:hAnsiTheme="majorBidi" w:cs="B Zar" w:hint="cs"/>
          <w:rtl/>
        </w:rPr>
        <w:t>نقد و بررسی سند تحول از منظر سازگاری درونی عناصر و مولفه ها و راهکارها</w:t>
      </w:r>
    </w:p>
    <w:p w:rsidR="00053304" w:rsidRPr="00E41738" w:rsidRDefault="00053304" w:rsidP="00053304">
      <w:pPr>
        <w:numPr>
          <w:ilvl w:val="0"/>
          <w:numId w:val="7"/>
        </w:numPr>
        <w:tabs>
          <w:tab w:val="left" w:pos="662"/>
        </w:tabs>
        <w:bidi/>
        <w:jc w:val="lowKashida"/>
        <w:rPr>
          <w:rFonts w:asciiTheme="majorBidi" w:hAnsiTheme="majorBidi" w:cs="B Zar"/>
        </w:rPr>
      </w:pPr>
      <w:r w:rsidRPr="00E41738">
        <w:rPr>
          <w:rFonts w:asciiTheme="majorBidi" w:hAnsiTheme="majorBidi" w:cs="B Zar" w:hint="cs"/>
          <w:rtl/>
        </w:rPr>
        <w:lastRenderedPageBreak/>
        <w:t xml:space="preserve">نقد و بررسی برنامه درسی موجود از منظر سند برنامه درسی ملی </w:t>
      </w:r>
    </w:p>
    <w:p w:rsidR="00053304" w:rsidRPr="00E41738" w:rsidRDefault="00053304" w:rsidP="00053304">
      <w:pPr>
        <w:tabs>
          <w:tab w:val="left" w:pos="662"/>
        </w:tabs>
        <w:bidi/>
        <w:rPr>
          <w:rFonts w:asciiTheme="majorBidi" w:hAnsiTheme="majorBidi" w:cs="B Zar"/>
          <w:bCs/>
        </w:rPr>
      </w:pPr>
    </w:p>
    <w:p w:rsidR="00053304" w:rsidRPr="00E41738" w:rsidRDefault="00053304" w:rsidP="00053304">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053304" w:rsidRPr="00E41738" w:rsidRDefault="00053304" w:rsidP="00053304">
      <w:pPr>
        <w:pStyle w:val="ListParagraph"/>
        <w:numPr>
          <w:ilvl w:val="0"/>
          <w:numId w:val="14"/>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چشم انداز و اصول برنامه درسی ملی </w:t>
      </w:r>
    </w:p>
    <w:p w:rsidR="00053304" w:rsidRPr="00E41738" w:rsidRDefault="00053304" w:rsidP="00053304">
      <w:pPr>
        <w:pStyle w:val="ListParagraph"/>
        <w:numPr>
          <w:ilvl w:val="0"/>
          <w:numId w:val="14"/>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رویکرد برنامه درسی ملی </w:t>
      </w:r>
    </w:p>
    <w:p w:rsidR="00053304" w:rsidRPr="00E41738" w:rsidRDefault="00053304" w:rsidP="00053304">
      <w:pPr>
        <w:pStyle w:val="ListParagraph"/>
        <w:numPr>
          <w:ilvl w:val="0"/>
          <w:numId w:val="14"/>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7"/>
        </w:numPr>
        <w:tabs>
          <w:tab w:val="left" w:pos="1016"/>
        </w:tabs>
        <w:bidi/>
        <w:jc w:val="lowKashida"/>
        <w:rPr>
          <w:rFonts w:asciiTheme="majorBidi" w:hAnsiTheme="majorBidi" w:cs="B Zar"/>
          <w:rtl/>
        </w:rPr>
      </w:pPr>
      <w:r w:rsidRPr="00E41738">
        <w:rPr>
          <w:rFonts w:asciiTheme="majorBidi" w:hAnsiTheme="majorBidi" w:cs="B Zar" w:hint="cs"/>
          <w:rtl/>
        </w:rPr>
        <w:t xml:space="preserve">نقد و بررسی سند برنامه درسی ملی از منظر ارتباط با مبانی نظری </w:t>
      </w:r>
    </w:p>
    <w:p w:rsidR="00053304" w:rsidRPr="00E41738" w:rsidRDefault="00053304" w:rsidP="00053304">
      <w:pPr>
        <w:numPr>
          <w:ilvl w:val="0"/>
          <w:numId w:val="7"/>
        </w:numPr>
        <w:tabs>
          <w:tab w:val="left" w:pos="1016"/>
        </w:tabs>
        <w:bidi/>
        <w:jc w:val="lowKashida"/>
        <w:rPr>
          <w:rFonts w:asciiTheme="majorBidi" w:hAnsiTheme="majorBidi" w:cs="B Zar"/>
          <w:rtl/>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053304" w:rsidRPr="00E41738" w:rsidRDefault="00053304" w:rsidP="00053304">
      <w:pPr>
        <w:numPr>
          <w:ilvl w:val="0"/>
          <w:numId w:val="7"/>
        </w:numPr>
        <w:tabs>
          <w:tab w:val="left" w:pos="1016"/>
        </w:tabs>
        <w:bidi/>
        <w:jc w:val="lowKashida"/>
        <w:rPr>
          <w:rFonts w:asciiTheme="majorBidi" w:hAnsiTheme="majorBidi" w:cs="B Zar"/>
        </w:rPr>
      </w:pPr>
      <w:r w:rsidRPr="00E41738">
        <w:rPr>
          <w:rFonts w:asciiTheme="majorBidi" w:hAnsiTheme="majorBidi" w:cs="B Zar" w:hint="cs"/>
          <w:rtl/>
        </w:rPr>
        <w:t xml:space="preserve">نقد هریک از حوزه های یادگیری در تناسب با مبانی نظری و اسنادبالا دستی </w:t>
      </w:r>
    </w:p>
    <w:p w:rsidR="00053304" w:rsidRPr="00E41738" w:rsidRDefault="00053304" w:rsidP="00053304">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053304" w:rsidRPr="00E41738" w:rsidRDefault="00053304" w:rsidP="00053304">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سازمان اداری گذشته و اکنون نظام تربیت رسمی و عمومی </w:t>
      </w:r>
    </w:p>
    <w:p w:rsidR="00053304" w:rsidRPr="00E41738" w:rsidRDefault="00053304" w:rsidP="00053304">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ساختار و تشکیلات شورای عالی آموز ش و پرورش شورای عالی انقلاب فرهنگی </w:t>
      </w:r>
    </w:p>
    <w:p w:rsidR="00053304" w:rsidRPr="00E41738" w:rsidRDefault="00053304" w:rsidP="00053304">
      <w:pPr>
        <w:tabs>
          <w:tab w:val="left" w:pos="746"/>
        </w:tabs>
        <w:bidi/>
        <w:ind w:left="360"/>
        <w:jc w:val="lowKashida"/>
        <w:rPr>
          <w:rFonts w:asciiTheme="majorBidi" w:hAnsiTheme="majorBidi" w:cs="B Zar"/>
          <w:b/>
        </w:rPr>
      </w:pPr>
      <w:r w:rsidRPr="00E41738">
        <w:rPr>
          <w:rFonts w:asciiTheme="majorBidi" w:hAnsiTheme="majorBidi" w:cs="B Zar" w:hint="cs"/>
          <w:rtl/>
        </w:rPr>
        <w:t>ساختار اداری در سطحاستان و منطقه و مدرسه</w:t>
      </w:r>
    </w:p>
    <w:p w:rsidR="00053304" w:rsidRPr="00E41738" w:rsidRDefault="00053304" w:rsidP="00053304">
      <w:pPr>
        <w:tabs>
          <w:tab w:val="left" w:pos="746"/>
        </w:tabs>
        <w:bidi/>
        <w:ind w:left="360"/>
        <w:jc w:val="lowKashida"/>
        <w:rPr>
          <w:rFonts w:asciiTheme="majorBidi" w:hAnsiTheme="majorBidi" w:cs="B Zar"/>
          <w:b/>
          <w:bCs/>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قوانین و مقررات ونقد آنها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7"/>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053304" w:rsidRPr="00E41738" w:rsidRDefault="00053304" w:rsidP="00053304">
      <w:pPr>
        <w:numPr>
          <w:ilvl w:val="0"/>
          <w:numId w:val="7"/>
        </w:numPr>
        <w:bidi/>
        <w:jc w:val="lowKashida"/>
        <w:rPr>
          <w:rFonts w:asciiTheme="majorBidi" w:hAnsiTheme="majorBidi" w:cs="B Zar"/>
          <w:rtl/>
        </w:rPr>
      </w:pPr>
      <w:r w:rsidRPr="00E41738">
        <w:rPr>
          <w:rFonts w:asciiTheme="majorBidi" w:hAnsiTheme="majorBidi" w:cs="B Zar" w:hint="cs"/>
          <w:rtl/>
        </w:rPr>
        <w:t xml:space="preserve">بررسی و ارائه گزارش از اهداف و ساختار اداری یکیاز سازمانه های وابسته </w:t>
      </w:r>
    </w:p>
    <w:p w:rsidR="00053304" w:rsidRPr="00E41738" w:rsidRDefault="00053304" w:rsidP="00053304">
      <w:pPr>
        <w:tabs>
          <w:tab w:val="left" w:pos="1016"/>
        </w:tabs>
        <w:bidi/>
        <w:jc w:val="lowKashida"/>
        <w:rPr>
          <w:rFonts w:asciiTheme="majorBidi" w:hAnsiTheme="majorBidi" w:cs="B Zar"/>
        </w:rPr>
      </w:pPr>
    </w:p>
    <w:p w:rsidR="00053304" w:rsidRPr="00E41738" w:rsidRDefault="00053304" w:rsidP="00053304">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053304" w:rsidRPr="00E41738" w:rsidRDefault="00053304" w:rsidP="00053304">
      <w:pPr>
        <w:pStyle w:val="ListParagraph"/>
        <w:numPr>
          <w:ilvl w:val="0"/>
          <w:numId w:val="15"/>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053304" w:rsidRPr="00E41738" w:rsidRDefault="00053304" w:rsidP="00053304">
      <w:pPr>
        <w:pStyle w:val="ListParagraph"/>
        <w:numPr>
          <w:ilvl w:val="0"/>
          <w:numId w:val="15"/>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053304" w:rsidRPr="00E41738" w:rsidRDefault="00053304" w:rsidP="00053304">
      <w:pPr>
        <w:pStyle w:val="ListParagraph"/>
        <w:numPr>
          <w:ilvl w:val="0"/>
          <w:numId w:val="15"/>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 xml:space="preserve">آیین نامه اجرایی مدارس </w:t>
      </w:r>
    </w:p>
    <w:p w:rsidR="00053304" w:rsidRPr="00E41738" w:rsidRDefault="00053304" w:rsidP="00053304">
      <w:pPr>
        <w:tabs>
          <w:tab w:val="left" w:pos="5102"/>
        </w:tabs>
        <w:bidi/>
        <w:jc w:val="lowKashida"/>
        <w:rPr>
          <w:rFonts w:asciiTheme="majorBidi" w:hAnsiTheme="majorBidi" w:cs="B Zar"/>
          <w:b/>
          <w:bCs/>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lastRenderedPageBreak/>
        <w:t>مطالعه متون خواندنی و پاسخ به پرسش‌های طرح شده مشارکت در بحث‌های کلاسی</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053304" w:rsidRPr="00E41738" w:rsidRDefault="00053304" w:rsidP="00053304">
      <w:pPr>
        <w:pStyle w:val="ListParagraph"/>
        <w:numPr>
          <w:ilvl w:val="0"/>
          <w:numId w:val="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دلایل تغییر در برخی قوانین و مقررات </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7"/>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053304" w:rsidRPr="00E41738" w:rsidRDefault="00053304" w:rsidP="00053304">
      <w:pPr>
        <w:numPr>
          <w:ilvl w:val="0"/>
          <w:numId w:val="7"/>
        </w:numPr>
        <w:bidi/>
        <w:jc w:val="lowKashida"/>
        <w:rPr>
          <w:rFonts w:asciiTheme="majorBidi" w:hAnsiTheme="majorBidi" w:cs="B Zar"/>
          <w:rtl/>
        </w:rPr>
      </w:pPr>
      <w:r w:rsidRPr="00E41738">
        <w:rPr>
          <w:rFonts w:asciiTheme="majorBidi" w:hAnsiTheme="majorBidi" w:cs="B Zar" w:hint="cs"/>
          <w:rtl/>
        </w:rPr>
        <w:t xml:space="preserve">بررسی وارزیابی سیر تاریخی قوانین ومقررات نظام تربیت رسمی وعمومی </w:t>
      </w:r>
    </w:p>
    <w:p w:rsidR="00053304" w:rsidRPr="00E41738" w:rsidRDefault="00053304" w:rsidP="00053304">
      <w:pPr>
        <w:numPr>
          <w:ilvl w:val="0"/>
          <w:numId w:val="7"/>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053304" w:rsidRPr="00CA2666" w:rsidRDefault="00053304" w:rsidP="00CA2666">
      <w:pPr>
        <w:tabs>
          <w:tab w:val="right" w:pos="180"/>
        </w:tabs>
        <w:bidi/>
        <w:spacing w:before="240"/>
        <w:ind w:left="90"/>
        <w:jc w:val="lowKashida"/>
        <w:rPr>
          <w:rFonts w:asciiTheme="majorBidi" w:hAnsiTheme="majorBidi" w:cs="B Zar"/>
          <w:bCs/>
          <w:u w:val="single"/>
        </w:rPr>
      </w:pPr>
      <w:r w:rsidRPr="00CA2666">
        <w:rPr>
          <w:rFonts w:asciiTheme="majorBidi" w:hAnsiTheme="majorBidi" w:cs="B Zar" w:hint="cs"/>
          <w:bCs/>
          <w:u w:val="single"/>
          <w:rtl/>
        </w:rPr>
        <w:t>3. راهبردهای تدریس و یادگیری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053304" w:rsidRPr="00E41738" w:rsidRDefault="00053304" w:rsidP="00053304">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053304" w:rsidRPr="00E41738" w:rsidRDefault="00053304" w:rsidP="00CA2666">
      <w:pPr>
        <w:tabs>
          <w:tab w:val="right" w:pos="180"/>
        </w:tabs>
        <w:bidi/>
        <w:spacing w:before="240"/>
        <w:ind w:left="9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053304" w:rsidRPr="00E41738" w:rsidRDefault="00053304" w:rsidP="00053304">
      <w:pPr>
        <w:bidi/>
        <w:ind w:left="360"/>
        <w:jc w:val="lowKashida"/>
        <w:rPr>
          <w:rFonts w:asciiTheme="majorBidi" w:hAnsiTheme="majorBidi" w:cs="B Zar"/>
          <w:b/>
          <w:bCs/>
          <w:rtl/>
        </w:rPr>
      </w:pPr>
      <w:r w:rsidRPr="00CA2666">
        <w:rPr>
          <w:rFonts w:asciiTheme="majorBidi" w:hAnsiTheme="majorBidi" w:cs="B Zar" w:hint="cs"/>
          <w:bCs/>
          <w:rtl/>
        </w:rPr>
        <w:t>منابع</w:t>
      </w:r>
      <w:r w:rsidRPr="00E41738">
        <w:rPr>
          <w:rFonts w:asciiTheme="majorBidi" w:hAnsiTheme="majorBidi" w:cs="B Zar" w:hint="cs"/>
          <w:bCs/>
          <w:rtl/>
        </w:rPr>
        <w:t xml:space="preserve"> اصلی:</w:t>
      </w:r>
    </w:p>
    <w:p w:rsidR="00053304" w:rsidRPr="00E41738" w:rsidRDefault="00053304" w:rsidP="00053304">
      <w:pPr>
        <w:pStyle w:val="ListParagraph"/>
        <w:numPr>
          <w:ilvl w:val="0"/>
          <w:numId w:val="16"/>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053304" w:rsidRPr="00E41738" w:rsidRDefault="00053304" w:rsidP="00053304">
      <w:pPr>
        <w:pStyle w:val="ListParagraph"/>
        <w:numPr>
          <w:ilvl w:val="0"/>
          <w:numId w:val="16"/>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شورايعالي انقلاب فرهنگي (1390). سند تحول بنیادین آموزش و پرورش.</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صافی، احمد (1385). سازمان و قوانین آموزش و پرورش. انتشارات سمت. </w:t>
      </w:r>
    </w:p>
    <w:p w:rsidR="00053304" w:rsidRPr="00E41738" w:rsidRDefault="00053304" w:rsidP="00053304">
      <w:pPr>
        <w:bidi/>
        <w:ind w:left="379"/>
        <w:jc w:val="lowKashida"/>
        <w:rPr>
          <w:rFonts w:asciiTheme="majorBidi" w:hAnsiTheme="majorBidi" w:cs="B Zar"/>
          <w:bCs/>
        </w:rPr>
      </w:pPr>
      <w:r w:rsidRPr="00E41738">
        <w:rPr>
          <w:rFonts w:asciiTheme="majorBidi" w:hAnsiTheme="majorBidi" w:cs="B Zar" w:hint="cs"/>
          <w:bCs/>
          <w:rtl/>
        </w:rPr>
        <w:t>منابع فرعی:</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053304" w:rsidRPr="00E41738" w:rsidRDefault="00053304" w:rsidP="00053304">
      <w:pPr>
        <w:pStyle w:val="ListParagraph"/>
        <w:numPr>
          <w:ilvl w:val="0"/>
          <w:numId w:val="16"/>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053304" w:rsidRPr="00E41738" w:rsidRDefault="00053304" w:rsidP="00053304">
      <w:pPr>
        <w:bidi/>
        <w:ind w:left="720"/>
        <w:jc w:val="lowKashida"/>
        <w:rPr>
          <w:rFonts w:asciiTheme="majorBidi" w:hAnsiTheme="majorBidi" w:cs="B Zar"/>
          <w:rtl/>
        </w:rPr>
      </w:pPr>
    </w:p>
    <w:p w:rsidR="00053304" w:rsidRPr="00E41738" w:rsidRDefault="00053304" w:rsidP="00CA2666">
      <w:pPr>
        <w:tabs>
          <w:tab w:val="right" w:pos="180"/>
        </w:tabs>
        <w:bidi/>
        <w:spacing w:before="240"/>
        <w:ind w:left="90"/>
        <w:jc w:val="lowKashida"/>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053304" w:rsidRPr="00E41738" w:rsidRDefault="00053304" w:rsidP="00053304">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053304" w:rsidRPr="00E41738" w:rsidRDefault="00053304" w:rsidP="00053304">
      <w:pPr>
        <w:bidi/>
        <w:jc w:val="both"/>
        <w:rPr>
          <w:rFonts w:asciiTheme="majorBidi" w:hAnsiTheme="majorBidi" w:cs="B Zar"/>
          <w:rtl/>
        </w:rPr>
      </w:pPr>
    </w:p>
    <w:p w:rsidR="00260719" w:rsidRPr="00E41738" w:rsidRDefault="00260719" w:rsidP="00383FFB">
      <w:pPr>
        <w:pStyle w:val="Heading2"/>
        <w:rPr>
          <w:rtl/>
        </w:rPr>
      </w:pPr>
      <w:bookmarkStart w:id="24" w:name="_Toc528580294"/>
      <w:r w:rsidRPr="00E41738">
        <w:rPr>
          <w:rFonts w:hint="cs"/>
          <w:rtl/>
        </w:rPr>
        <w:lastRenderedPageBreak/>
        <w:t>سرفصل دروس نیمسال اول دوره یکساله مهارت آموزی آموزش کودکان استثنایی</w:t>
      </w:r>
      <w:bookmarkEnd w:id="24"/>
    </w:p>
    <w:p w:rsidR="002D3A98" w:rsidRPr="00E41738" w:rsidRDefault="002D3A98" w:rsidP="00383FFB">
      <w:pPr>
        <w:bidi/>
        <w:rPr>
          <w:rFonts w:asciiTheme="majorBidi" w:hAnsiTheme="majorBidi" w:cs="B Mitra"/>
          <w:bCs/>
          <w:sz w:val="26"/>
          <w:szCs w:val="26"/>
        </w:rPr>
      </w:pPr>
    </w:p>
    <w:p w:rsidR="001D28CA" w:rsidRPr="00E41738" w:rsidRDefault="001D28CA" w:rsidP="00383FFB">
      <w:pPr>
        <w:pStyle w:val="Heading3"/>
        <w:bidi/>
        <w:ind w:left="0"/>
        <w:jc w:val="left"/>
        <w:rPr>
          <w:rtl/>
        </w:rPr>
      </w:pPr>
      <w:bookmarkStart w:id="25" w:name="_Toc528580295"/>
      <w:r w:rsidRPr="00E41738">
        <w:rPr>
          <w:rFonts w:hint="cs"/>
          <w:rtl/>
        </w:rPr>
        <w:t>سرفصل درس «</w:t>
      </w:r>
      <w:r w:rsidRPr="00E41738">
        <w:rPr>
          <w:rtl/>
        </w:rPr>
        <w:t>آموزش جهت ياب</w:t>
      </w:r>
      <w:r w:rsidRPr="00E41738">
        <w:rPr>
          <w:rFonts w:hint="cs"/>
          <w:rtl/>
        </w:rPr>
        <w:t>ی</w:t>
      </w:r>
      <w:r w:rsidRPr="00E41738">
        <w:rPr>
          <w:rtl/>
        </w:rPr>
        <w:t xml:space="preserve"> و حرکت، آموزش بر</w:t>
      </w:r>
      <w:r w:rsidRPr="00E41738">
        <w:rPr>
          <w:rFonts w:hint="cs"/>
          <w:rtl/>
        </w:rPr>
        <w:t>ی</w:t>
      </w:r>
      <w:r w:rsidRPr="00E41738">
        <w:rPr>
          <w:rFonts w:hint="eastAsia"/>
          <w:rtl/>
        </w:rPr>
        <w:t>ل</w:t>
      </w:r>
      <w:r w:rsidRPr="00E41738">
        <w:rPr>
          <w:rFonts w:hint="cs"/>
          <w:rtl/>
        </w:rPr>
        <w:t>»</w:t>
      </w:r>
      <w:bookmarkEnd w:id="25"/>
    </w:p>
    <w:p w:rsidR="001D28CA" w:rsidRPr="00E41738" w:rsidRDefault="001D28CA" w:rsidP="000A23D4">
      <w:pPr>
        <w:pStyle w:val="ListParagraph"/>
        <w:numPr>
          <w:ilvl w:val="0"/>
          <w:numId w:val="32"/>
        </w:numPr>
        <w:tabs>
          <w:tab w:val="right" w:pos="360"/>
        </w:tabs>
        <w:bidi/>
        <w:spacing w:before="240" w:after="0" w:line="240" w:lineRule="auto"/>
        <w:ind w:left="90" w:firstLine="0"/>
        <w:jc w:val="both"/>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1D28CA" w:rsidRPr="00E41738" w:rsidRDefault="001D28CA" w:rsidP="000A23D4">
      <w:pPr>
        <w:tabs>
          <w:tab w:val="right" w:pos="360"/>
        </w:tabs>
        <w:bidi/>
        <w:ind w:left="90"/>
        <w:jc w:val="both"/>
        <w:rPr>
          <w:rFonts w:asciiTheme="majorBidi" w:hAnsiTheme="majorBidi" w:cs="B Zar"/>
          <w:b/>
          <w:bCs/>
        </w:rPr>
      </w:pPr>
      <w:r w:rsidRPr="00E41738">
        <w:rPr>
          <w:rFonts w:asciiTheme="majorBidi" w:hAnsiTheme="majorBidi" w:cs="B Zar" w:hint="cs"/>
          <w:b/>
          <w:rtl/>
        </w:rPr>
        <w:t>يكي از گروه هاي كودكان با نياز هاي ويژه</w:t>
      </w:r>
      <w:r w:rsidR="00181B41">
        <w:rPr>
          <w:rFonts w:asciiTheme="majorBidi" w:hAnsiTheme="majorBidi" w:cs="B Zar" w:hint="cs"/>
          <w:b/>
          <w:rtl/>
        </w:rPr>
        <w:t>،</w:t>
      </w:r>
      <w:r w:rsidRPr="00E41738">
        <w:rPr>
          <w:rFonts w:asciiTheme="majorBidi" w:hAnsiTheme="majorBidi" w:cs="B Zar" w:hint="cs"/>
          <w:b/>
          <w:rtl/>
        </w:rPr>
        <w:t xml:space="preserve"> گروه داراي آسيب بينايي هستند كه با بروز آسيب بينايي محدوديت هايي از نظر دامنه و تنوع تجربيات، حركت مستقل به اطراف و تعامل با محيط براي فرد بوجود ميآيد كه اين گروه مورد توجه آموزش و پرورش ويژه هستند. از اين رو معلمان با شناخت كافي از آسيب هاي بينايي و اثرات آن بر رشد شناختي، بدني، عاطفي، اجتماعي، ارتباطي و همچنين شناخت نقاط قوت اين گروه از دانش آموزان</w:t>
      </w:r>
      <w:r w:rsidR="00181B41">
        <w:rPr>
          <w:rFonts w:asciiTheme="majorBidi" w:hAnsiTheme="majorBidi" w:cs="B Zar" w:hint="cs"/>
          <w:b/>
          <w:rtl/>
        </w:rPr>
        <w:t>،</w:t>
      </w:r>
      <w:r w:rsidRPr="00E41738">
        <w:rPr>
          <w:rFonts w:asciiTheme="majorBidi" w:hAnsiTheme="majorBidi" w:cs="B Zar" w:hint="cs"/>
          <w:b/>
          <w:rtl/>
        </w:rPr>
        <w:t xml:space="preserve"> ميتوانند با</w:t>
      </w:r>
      <w:r w:rsidR="00181B41">
        <w:rPr>
          <w:rFonts w:asciiTheme="majorBidi" w:hAnsiTheme="majorBidi" w:cs="B Zar" w:hint="cs"/>
          <w:b/>
          <w:rtl/>
        </w:rPr>
        <w:t xml:space="preserve"> </w:t>
      </w:r>
      <w:r w:rsidRPr="00E41738">
        <w:rPr>
          <w:rFonts w:asciiTheme="majorBidi" w:hAnsiTheme="majorBidi" w:cs="B Zar" w:hint="cs"/>
          <w:b/>
          <w:rtl/>
        </w:rPr>
        <w:t>آگاهي از جايگزين كردن راه هاي ديگر دريافت درون داد هاي حسي لازم براي جبران آسيب حس بينايي، و با توانايي برنامه ريزي و مديريت محيط يادگيري</w:t>
      </w:r>
      <w:r w:rsidR="00181B41">
        <w:rPr>
          <w:rFonts w:asciiTheme="majorBidi" w:hAnsiTheme="majorBidi" w:cs="B Zar" w:hint="cs"/>
          <w:b/>
          <w:rtl/>
        </w:rPr>
        <w:t>،</w:t>
      </w:r>
      <w:r w:rsidRPr="00E41738">
        <w:rPr>
          <w:rFonts w:asciiTheme="majorBidi" w:hAnsiTheme="majorBidi" w:cs="B Zar" w:hint="cs"/>
          <w:b/>
          <w:rtl/>
        </w:rPr>
        <w:t xml:space="preserve"> تغيير شيوه هاي ارتباطي</w:t>
      </w:r>
      <w:r w:rsidR="00181B41">
        <w:rPr>
          <w:rFonts w:asciiTheme="majorBidi" w:hAnsiTheme="majorBidi" w:cs="B Zar" w:hint="cs"/>
          <w:b/>
          <w:rtl/>
        </w:rPr>
        <w:t xml:space="preserve"> </w:t>
      </w:r>
      <w:r w:rsidRPr="00E41738">
        <w:rPr>
          <w:rFonts w:asciiTheme="majorBidi" w:hAnsiTheme="majorBidi" w:cs="B Zar" w:hint="cs"/>
          <w:b/>
          <w:rtl/>
        </w:rPr>
        <w:t>و آگاهي از روند ها و راهبرد ها ي آموزشي و شيوه هاي مناسب سازي مواد آموزشي و راه هاي ارتباطي در حوزه آسيب ديدگان آسيب بينايي، اين گروه كودكان را به سر منزل موفقيت سوق دهند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8"/>
        <w:gridCol w:w="6485"/>
      </w:tblGrid>
      <w:tr w:rsidR="00211DE0" w:rsidRPr="00E41738" w:rsidTr="006D103F">
        <w:trPr>
          <w:trHeight w:val="570"/>
          <w:jc w:val="center"/>
        </w:trPr>
        <w:tc>
          <w:tcPr>
            <w:tcW w:w="2785" w:type="dxa"/>
            <w:vMerge w:val="restart"/>
            <w:tcBorders>
              <w:top w:val="single" w:sz="4" w:space="0" w:color="000000"/>
              <w:left w:val="single" w:sz="4" w:space="0" w:color="000000"/>
              <w:right w:val="single" w:sz="4" w:space="0" w:color="000000"/>
            </w:tcBorders>
            <w:hideMark/>
          </w:tcPr>
          <w:p w:rsidR="001D28CA" w:rsidRPr="00E41738" w:rsidRDefault="001D28CA"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1D28CA" w:rsidRPr="00E41738" w:rsidRDefault="001D28CA" w:rsidP="00383FFB">
            <w:pPr>
              <w:bidi/>
              <w:jc w:val="both"/>
              <w:rPr>
                <w:rFonts w:asciiTheme="majorBidi" w:hAnsiTheme="majorBidi" w:cs="B Zar"/>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1D28CA" w:rsidRPr="00E41738" w:rsidRDefault="001D28CA"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r w:rsidR="00B1612E" w:rsidRPr="00E41738">
              <w:rPr>
                <w:rFonts w:asciiTheme="majorBidi" w:hAnsiTheme="majorBidi" w:cs="B Zar" w:hint="cs"/>
                <w:b/>
                <w:bCs/>
                <w:rtl/>
              </w:rPr>
              <w:t>-</w:t>
            </w:r>
          </w:p>
          <w:p w:rsidR="001D28CA" w:rsidRPr="00E41738" w:rsidRDefault="001D28CA" w:rsidP="00383FFB">
            <w:pPr>
              <w:bidi/>
              <w:jc w:val="both"/>
              <w:rPr>
                <w:rFonts w:asciiTheme="majorBidi" w:hAnsiTheme="majorBidi" w:cs="B Zar"/>
                <w:b/>
                <w:bCs/>
              </w:rPr>
            </w:pPr>
            <w:r w:rsidRPr="00E41738">
              <w:rPr>
                <w:rFonts w:asciiTheme="majorBidi" w:hAnsiTheme="majorBidi" w:cs="B Zar" w:hint="cs"/>
                <w:b/>
                <w:bCs/>
                <w:rtl/>
              </w:rPr>
              <w:t>استاد متخصص برای تدریس:</w:t>
            </w:r>
            <w:r w:rsidR="00181B41">
              <w:rPr>
                <w:rFonts w:asciiTheme="majorBidi" w:hAnsiTheme="majorBidi" w:cs="B Zar" w:hint="cs"/>
                <w:b/>
                <w:bCs/>
                <w:rtl/>
              </w:rPr>
              <w:t xml:space="preserve"> </w:t>
            </w:r>
            <w:r w:rsidRPr="00E41738">
              <w:rPr>
                <w:rFonts w:asciiTheme="majorBidi" w:hAnsiTheme="majorBidi" w:cs="B Zar" w:hint="cs"/>
                <w:rtl/>
              </w:rPr>
              <w:t>اساتيد مجرب در حركت و جهت يابي/ استاد مجرب در آموزش</w:t>
            </w:r>
            <w:r w:rsidR="00181B41">
              <w:rPr>
                <w:rFonts w:asciiTheme="majorBidi" w:hAnsiTheme="majorBidi" w:cs="B Zar" w:hint="cs"/>
                <w:rtl/>
              </w:rPr>
              <w:t xml:space="preserve"> </w:t>
            </w:r>
            <w:r w:rsidRPr="00E41738">
              <w:rPr>
                <w:rFonts w:asciiTheme="majorBidi" w:hAnsiTheme="majorBidi" w:cs="B Zar" w:hint="cs"/>
                <w:rtl/>
              </w:rPr>
              <w:t>خط بريل</w:t>
            </w:r>
            <w:r w:rsidRPr="00E41738">
              <w:rPr>
                <w:rFonts w:asciiTheme="majorBidi" w:hAnsiTheme="majorBidi" w:cs="B Zar" w:hint="cs"/>
                <w:b/>
                <w:bCs/>
                <w:rtl/>
              </w:rPr>
              <w:t xml:space="preserve"> </w:t>
            </w:r>
          </w:p>
        </w:tc>
        <w:tc>
          <w:tcPr>
            <w:tcW w:w="6565" w:type="dxa"/>
            <w:tcBorders>
              <w:top w:val="single" w:sz="4" w:space="0" w:color="000000"/>
              <w:left w:val="single" w:sz="4" w:space="0" w:color="000000"/>
              <w:bottom w:val="single" w:sz="4" w:space="0" w:color="auto"/>
              <w:right w:val="single" w:sz="4" w:space="0" w:color="000000"/>
            </w:tcBorders>
            <w:shd w:val="clear" w:color="auto" w:fill="DAEEF3"/>
            <w:hideMark/>
          </w:tcPr>
          <w:p w:rsidR="001D28CA" w:rsidRPr="00E41738" w:rsidRDefault="001D28CA" w:rsidP="00383FFB">
            <w:pPr>
              <w:bidi/>
              <w:jc w:val="both"/>
              <w:rPr>
                <w:rFonts w:asciiTheme="majorBidi" w:hAnsiTheme="majorBidi" w:cs="B Zar"/>
              </w:rPr>
            </w:pPr>
            <w:r w:rsidRPr="00E41738">
              <w:rPr>
                <w:rFonts w:asciiTheme="majorBidi" w:hAnsiTheme="majorBidi" w:cs="B Zar" w:hint="cs"/>
                <w:rtl/>
              </w:rPr>
              <w:t xml:space="preserve">نام درس به فارسی: </w:t>
            </w:r>
            <w:r w:rsidRPr="00E41738">
              <w:rPr>
                <w:rFonts w:cs="B Zar"/>
                <w:rtl/>
                <w:lang w:bidi="fa-IR"/>
              </w:rPr>
              <w:t>آموزش جهت ياب</w:t>
            </w:r>
            <w:r w:rsidRPr="00E41738">
              <w:rPr>
                <w:rFonts w:cs="B Zar" w:hint="cs"/>
                <w:rtl/>
                <w:lang w:bidi="fa-IR"/>
              </w:rPr>
              <w:t>ی</w:t>
            </w:r>
            <w:r w:rsidRPr="00E41738">
              <w:rPr>
                <w:rFonts w:cs="B Zar"/>
                <w:rtl/>
                <w:lang w:bidi="fa-IR"/>
              </w:rPr>
              <w:t xml:space="preserve"> و حرکت، آموزش بر</w:t>
            </w:r>
            <w:r w:rsidRPr="00E41738">
              <w:rPr>
                <w:rFonts w:cs="B Zar" w:hint="cs"/>
                <w:rtl/>
                <w:lang w:bidi="fa-IR"/>
              </w:rPr>
              <w:t>ی</w:t>
            </w:r>
            <w:r w:rsidRPr="00E41738">
              <w:rPr>
                <w:rFonts w:cs="B Zar" w:hint="eastAsia"/>
                <w:rtl/>
                <w:lang w:bidi="fa-IR"/>
              </w:rPr>
              <w:t>ل</w:t>
            </w:r>
          </w:p>
        </w:tc>
      </w:tr>
      <w:tr w:rsidR="00211DE0" w:rsidRPr="00E41738" w:rsidTr="006D103F">
        <w:trPr>
          <w:trHeight w:val="3590"/>
          <w:jc w:val="center"/>
        </w:trPr>
        <w:tc>
          <w:tcPr>
            <w:tcW w:w="2785" w:type="dxa"/>
            <w:vMerge/>
            <w:tcBorders>
              <w:left w:val="single" w:sz="4" w:space="0" w:color="000000"/>
              <w:bottom w:val="single" w:sz="4" w:space="0" w:color="000000"/>
              <w:right w:val="single" w:sz="4" w:space="0" w:color="000000"/>
            </w:tcBorders>
            <w:vAlign w:val="center"/>
            <w:hideMark/>
          </w:tcPr>
          <w:p w:rsidR="001D28CA" w:rsidRPr="00E41738" w:rsidRDefault="001D28CA" w:rsidP="00383FFB">
            <w:pPr>
              <w:bidi/>
              <w:jc w:val="both"/>
              <w:rPr>
                <w:rFonts w:asciiTheme="majorBidi" w:hAnsiTheme="majorBidi" w:cs="B Zar"/>
              </w:rPr>
            </w:pPr>
          </w:p>
        </w:tc>
        <w:tc>
          <w:tcPr>
            <w:tcW w:w="6565" w:type="dxa"/>
            <w:tcBorders>
              <w:top w:val="single" w:sz="4" w:space="0" w:color="auto"/>
              <w:left w:val="single" w:sz="4" w:space="0" w:color="000000"/>
              <w:bottom w:val="single" w:sz="4" w:space="0" w:color="000000"/>
              <w:right w:val="single" w:sz="4" w:space="0" w:color="000000"/>
            </w:tcBorders>
          </w:tcPr>
          <w:p w:rsidR="001D28CA" w:rsidRPr="00E41738" w:rsidRDefault="001D28CA"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1D28CA" w:rsidRPr="00E41738" w:rsidRDefault="001D28CA" w:rsidP="00383FFB">
            <w:pPr>
              <w:tabs>
                <w:tab w:val="left" w:pos="0"/>
                <w:tab w:val="left" w:pos="5102"/>
              </w:tabs>
              <w:bidi/>
              <w:ind w:left="45"/>
              <w:jc w:val="both"/>
              <w:rPr>
                <w:rFonts w:asciiTheme="majorBidi" w:hAnsiTheme="majorBidi" w:cs="B Zar"/>
              </w:rPr>
            </w:pPr>
            <w:r w:rsidRPr="00E41738">
              <w:rPr>
                <w:rFonts w:asciiTheme="majorBidi" w:hAnsiTheme="majorBidi" w:cs="B Zar" w:hint="cs"/>
                <w:rtl/>
              </w:rPr>
              <w:t>معلمان با آگاهي از روند آموزش آسيب ديدگان بينايي،شناخت طيف آسيب هاي بينايي و در نظر داشتن آثار اين آسيب بر جنبه هاي مختلف رشد، با استفاده از راهبرد ها و ابزار هاي مناسب</w:t>
            </w:r>
            <w:r w:rsidR="00181B41">
              <w:rPr>
                <w:rFonts w:asciiTheme="majorBidi" w:hAnsiTheme="majorBidi" w:cs="B Zar" w:hint="cs"/>
                <w:rtl/>
              </w:rPr>
              <w:t>،</w:t>
            </w:r>
            <w:r w:rsidRPr="00E41738">
              <w:rPr>
                <w:rFonts w:asciiTheme="majorBidi" w:hAnsiTheme="majorBidi" w:cs="B Zar" w:hint="cs"/>
                <w:rtl/>
              </w:rPr>
              <w:t>شيوه هاي آموزش را با نياز هاي آموزشي دانش آموزا ن</w:t>
            </w:r>
            <w:r w:rsidR="00181B41">
              <w:rPr>
                <w:rFonts w:asciiTheme="majorBidi" w:hAnsiTheme="majorBidi" w:cs="B Zar" w:hint="cs"/>
                <w:rtl/>
              </w:rPr>
              <w:t xml:space="preserve"> </w:t>
            </w:r>
            <w:r w:rsidRPr="00E41738">
              <w:rPr>
                <w:rFonts w:asciiTheme="majorBidi" w:hAnsiTheme="majorBidi" w:cs="B Zar" w:hint="cs"/>
                <w:rtl/>
              </w:rPr>
              <w:t>انطباق داده</w:t>
            </w:r>
            <w:r w:rsidR="00181B41">
              <w:rPr>
                <w:rFonts w:asciiTheme="majorBidi" w:hAnsiTheme="majorBidi" w:cs="B Zar" w:hint="cs"/>
                <w:rtl/>
              </w:rPr>
              <w:t xml:space="preserve"> </w:t>
            </w:r>
            <w:r w:rsidRPr="00E41738">
              <w:rPr>
                <w:rFonts w:asciiTheme="majorBidi" w:hAnsiTheme="majorBidi" w:cs="B Zar" w:hint="cs"/>
                <w:rtl/>
              </w:rPr>
              <w:t>و فرصت هاي آموزشي منطبق با نياز هاي يادگيرندگان مختلف را ايجاد</w:t>
            </w:r>
            <w:r w:rsidR="00181B41">
              <w:rPr>
                <w:rFonts w:asciiTheme="majorBidi" w:hAnsiTheme="majorBidi" w:cs="B Zar" w:hint="cs"/>
                <w:rtl/>
              </w:rPr>
              <w:t xml:space="preserve"> </w:t>
            </w:r>
            <w:r w:rsidRPr="00E41738">
              <w:rPr>
                <w:rFonts w:asciiTheme="majorBidi" w:hAnsiTheme="majorBidi" w:cs="B Zar" w:hint="cs"/>
                <w:rtl/>
              </w:rPr>
              <w:t>كرده و با اتكا بر ساير توانمندي هاي اين گروه از كودكان</w:t>
            </w:r>
            <w:r w:rsidR="00181B41">
              <w:rPr>
                <w:rFonts w:asciiTheme="majorBidi" w:hAnsiTheme="majorBidi" w:cs="B Zar" w:hint="cs"/>
                <w:rtl/>
              </w:rPr>
              <w:t>،</w:t>
            </w:r>
            <w:r w:rsidRPr="00E41738">
              <w:rPr>
                <w:rFonts w:asciiTheme="majorBidi" w:hAnsiTheme="majorBidi" w:cs="B Zar" w:hint="cs"/>
                <w:rtl/>
              </w:rPr>
              <w:t xml:space="preserve"> مهارتهاي غير بصري و جبراني را توسعه دهند.</w:t>
            </w:r>
          </w:p>
        </w:tc>
      </w:tr>
    </w:tbl>
    <w:p w:rsidR="001D28CA" w:rsidRPr="00E41738" w:rsidRDefault="001D28CA" w:rsidP="00383FFB">
      <w:pPr>
        <w:bidi/>
        <w:spacing w:before="240"/>
        <w:jc w:val="both"/>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1D28CA" w:rsidRPr="00E41738" w:rsidRDefault="001D28CA" w:rsidP="00383FFB">
      <w:pPr>
        <w:bidi/>
        <w:jc w:val="both"/>
        <w:rPr>
          <w:rFonts w:cs="B Zar"/>
          <w:b/>
          <w:bCs/>
          <w:rtl/>
          <w:lang w:bidi="fa-IR"/>
        </w:rPr>
      </w:pPr>
      <w:r w:rsidRPr="00E41738">
        <w:rPr>
          <w:rFonts w:cs="B Zar" w:hint="cs"/>
          <w:b/>
          <w:bCs/>
          <w:rtl/>
          <w:lang w:bidi="fa-IR"/>
        </w:rPr>
        <w:t>بخش اول- ساخت و کار چشم و بهداشت آن</w:t>
      </w:r>
    </w:p>
    <w:p w:rsidR="001D28CA" w:rsidRPr="00E41738" w:rsidRDefault="001D28CA" w:rsidP="00383FFB">
      <w:pPr>
        <w:bidi/>
        <w:ind w:left="25" w:right="720"/>
        <w:jc w:val="both"/>
        <w:rPr>
          <w:rFonts w:cs="B Zar"/>
        </w:rPr>
      </w:pPr>
      <w:r w:rsidRPr="00E41738">
        <w:rPr>
          <w:rFonts w:cs="B Zar" w:hint="cs"/>
          <w:rtl/>
        </w:rPr>
        <w:t>رشد طبیعی سیستم بینایی انسان</w:t>
      </w:r>
    </w:p>
    <w:p w:rsidR="001D28CA" w:rsidRPr="00E41738" w:rsidRDefault="001D28CA" w:rsidP="00383FFB">
      <w:pPr>
        <w:bidi/>
        <w:ind w:left="25"/>
        <w:jc w:val="both"/>
        <w:rPr>
          <w:rFonts w:cs="B Zar"/>
        </w:rPr>
      </w:pPr>
      <w:r w:rsidRPr="00E41738">
        <w:rPr>
          <w:rFonts w:cs="B Zar" w:hint="cs"/>
          <w:rtl/>
        </w:rPr>
        <w:t>اصطلاحات مرتیط با ساختار و کارکرد سیستم بینایی انسان</w:t>
      </w:r>
    </w:p>
    <w:p w:rsidR="001D28CA" w:rsidRPr="00E41738" w:rsidRDefault="001D28CA" w:rsidP="00383FFB">
      <w:pPr>
        <w:bidi/>
        <w:ind w:left="25"/>
        <w:jc w:val="both"/>
        <w:rPr>
          <w:rFonts w:cs="B Zar"/>
        </w:rPr>
      </w:pPr>
      <w:r w:rsidRPr="00E41738">
        <w:rPr>
          <w:rFonts w:cs="B Zar" w:hint="cs"/>
          <w:rtl/>
        </w:rPr>
        <w:t>اصطلاحات مرتبط با بیماری ها و اختلالات سیستم بینایی انسان</w:t>
      </w:r>
      <w:r w:rsidR="00181B41">
        <w:rPr>
          <w:rFonts w:cs="B Zar" w:hint="cs"/>
          <w:rtl/>
        </w:rPr>
        <w:t xml:space="preserve"> </w:t>
      </w:r>
    </w:p>
    <w:p w:rsidR="001D28CA" w:rsidRPr="00E41738" w:rsidRDefault="001D28CA" w:rsidP="00383FFB">
      <w:pPr>
        <w:bidi/>
        <w:ind w:left="25"/>
        <w:jc w:val="both"/>
        <w:rPr>
          <w:rFonts w:cs="B Zar"/>
        </w:rPr>
      </w:pPr>
      <w:r w:rsidRPr="00E41738">
        <w:rPr>
          <w:rFonts w:cs="B Zar" w:hint="cs"/>
          <w:rtl/>
        </w:rPr>
        <w:t>تعاریف جاری آموزشی از دانش آموزان آسیب دیده بینایی، معیار های تشخیصی</w:t>
      </w:r>
      <w:r w:rsidR="00181B41">
        <w:rPr>
          <w:rFonts w:cs="B Zar" w:hint="cs"/>
          <w:rtl/>
        </w:rPr>
        <w:t xml:space="preserve"> </w:t>
      </w:r>
    </w:p>
    <w:p w:rsidR="001D28CA" w:rsidRPr="00E41738" w:rsidRDefault="001D28CA" w:rsidP="00383FFB">
      <w:pPr>
        <w:bidi/>
        <w:ind w:left="25" w:right="571"/>
        <w:jc w:val="both"/>
        <w:rPr>
          <w:rFonts w:cs="B Zar"/>
        </w:rPr>
      </w:pPr>
      <w:r w:rsidRPr="00E41738">
        <w:rPr>
          <w:rFonts w:cs="B Zar" w:hint="cs"/>
          <w:rtl/>
        </w:rPr>
        <w:t>استفاده از باقی مانده بینایی</w:t>
      </w:r>
    </w:p>
    <w:p w:rsidR="001D28CA" w:rsidRPr="00E41738" w:rsidRDefault="001D28CA" w:rsidP="00383FFB">
      <w:pPr>
        <w:bidi/>
        <w:ind w:left="25" w:right="571"/>
        <w:jc w:val="both"/>
        <w:rPr>
          <w:rFonts w:cs="B Zar"/>
          <w:rtl/>
          <w:lang w:bidi="fa-IR"/>
        </w:rPr>
      </w:pPr>
      <w:r w:rsidRPr="00E41738">
        <w:rPr>
          <w:rFonts w:cs="B Zar" w:hint="cs"/>
          <w:rtl/>
        </w:rPr>
        <w:t>شناسایی دانش آموزان کم بینا و نابینا</w:t>
      </w:r>
    </w:p>
    <w:p w:rsidR="001D28CA" w:rsidRPr="00E41738" w:rsidRDefault="001D28CA" w:rsidP="00383FFB">
      <w:pPr>
        <w:bidi/>
        <w:ind w:left="25"/>
        <w:jc w:val="both"/>
        <w:rPr>
          <w:rFonts w:cs="B Zar"/>
        </w:rPr>
      </w:pPr>
      <w:r w:rsidRPr="00E41738">
        <w:rPr>
          <w:rFonts w:cs="B Zar" w:hint="cs"/>
          <w:b/>
          <w:bCs/>
          <w:rtl/>
        </w:rPr>
        <w:t>بخش دوم</w:t>
      </w:r>
      <w:r w:rsidRPr="00E41738">
        <w:rPr>
          <w:rFonts w:cs="B Zar" w:hint="cs"/>
          <w:rtl/>
        </w:rPr>
        <w:t>-</w:t>
      </w:r>
      <w:r w:rsidRPr="00E41738">
        <w:rPr>
          <w:rFonts w:cs="B Zar" w:hint="cs"/>
          <w:b/>
          <w:bCs/>
          <w:rtl/>
        </w:rPr>
        <w:t>ویژگی های دانش آموزان نا بینا و کم بینا</w:t>
      </w:r>
    </w:p>
    <w:p w:rsidR="001D28CA" w:rsidRPr="00E41738" w:rsidRDefault="001D28CA" w:rsidP="00383FFB">
      <w:pPr>
        <w:bidi/>
        <w:ind w:left="25"/>
        <w:jc w:val="both"/>
        <w:rPr>
          <w:rFonts w:cs="B Zar"/>
          <w:rtl/>
        </w:rPr>
      </w:pPr>
      <w:r w:rsidRPr="00E41738">
        <w:rPr>
          <w:rFonts w:cs="B Zar" w:hint="cs"/>
          <w:rtl/>
        </w:rPr>
        <w:t>اثرات آسیب بینایی بر خانواده کودک و اثر متقابل آن بر اعتماد بنفس کودک</w:t>
      </w:r>
    </w:p>
    <w:p w:rsidR="001D28CA" w:rsidRPr="00E41738" w:rsidRDefault="001D28CA" w:rsidP="00383FFB">
      <w:pPr>
        <w:bidi/>
        <w:ind w:left="25"/>
        <w:jc w:val="both"/>
        <w:rPr>
          <w:rFonts w:cs="B Zar"/>
        </w:rPr>
      </w:pPr>
      <w:r w:rsidRPr="00E41738">
        <w:rPr>
          <w:rFonts w:cs="B Zar" w:hint="cs"/>
          <w:rtl/>
        </w:rPr>
        <w:t>رشد و توسعه سایر حواس (شنوایی</w:t>
      </w:r>
      <w:r w:rsidR="00181B41">
        <w:rPr>
          <w:rFonts w:cs="B Zar" w:hint="cs"/>
          <w:rtl/>
        </w:rPr>
        <w:t>،</w:t>
      </w:r>
      <w:r w:rsidRPr="00E41738">
        <w:rPr>
          <w:rFonts w:cs="B Zar" w:hint="cs"/>
          <w:rtl/>
        </w:rPr>
        <w:t xml:space="preserve"> لامسه</w:t>
      </w:r>
      <w:r w:rsidR="00181B41">
        <w:rPr>
          <w:rFonts w:cs="B Zar" w:hint="cs"/>
          <w:rtl/>
        </w:rPr>
        <w:t>،</w:t>
      </w:r>
      <w:r w:rsidRPr="00E41738">
        <w:rPr>
          <w:rFonts w:cs="B Zar" w:hint="cs"/>
          <w:rtl/>
        </w:rPr>
        <w:t xml:space="preserve"> چشایی و بینایی) با توجه به آسیب بینایی</w:t>
      </w:r>
    </w:p>
    <w:p w:rsidR="001D28CA" w:rsidRPr="00E41738" w:rsidRDefault="001D28CA" w:rsidP="00383FFB">
      <w:pPr>
        <w:bidi/>
        <w:ind w:left="25"/>
        <w:jc w:val="both"/>
        <w:rPr>
          <w:rFonts w:cs="B Zar"/>
          <w:rtl/>
          <w:lang w:bidi="fa-IR"/>
        </w:rPr>
      </w:pPr>
      <w:r w:rsidRPr="00E41738">
        <w:rPr>
          <w:rFonts w:cs="B Zar" w:hint="cs"/>
          <w:rtl/>
        </w:rPr>
        <w:t>اثرات</w:t>
      </w:r>
      <w:r w:rsidR="00181B41">
        <w:rPr>
          <w:rFonts w:cs="B Zar" w:hint="cs"/>
          <w:rtl/>
        </w:rPr>
        <w:t xml:space="preserve"> </w:t>
      </w:r>
      <w:r w:rsidRPr="00E41738">
        <w:rPr>
          <w:rFonts w:cs="B Zar" w:hint="cs"/>
          <w:rtl/>
        </w:rPr>
        <w:t>آسیب بینایی بر رشد اولیه (سیستم حرکتی</w:t>
      </w:r>
      <w:r w:rsidR="00181B41">
        <w:rPr>
          <w:rFonts w:cs="B Zar" w:hint="cs"/>
          <w:rtl/>
        </w:rPr>
        <w:t>،</w:t>
      </w:r>
      <w:r w:rsidRPr="00E41738">
        <w:rPr>
          <w:rFonts w:cs="B Zar" w:hint="cs"/>
          <w:rtl/>
        </w:rPr>
        <w:t xml:space="preserve"> شناختی،تعاملات اجتماعی/ عاطفی</w:t>
      </w:r>
      <w:r w:rsidR="00181B41">
        <w:rPr>
          <w:rFonts w:cs="B Zar" w:hint="cs"/>
          <w:rtl/>
        </w:rPr>
        <w:t>،</w:t>
      </w:r>
      <w:r w:rsidRPr="00E41738">
        <w:rPr>
          <w:rFonts w:cs="B Zar" w:hint="cs"/>
          <w:rtl/>
        </w:rPr>
        <w:t xml:space="preserve"> خودیاری و زبان)</w:t>
      </w:r>
    </w:p>
    <w:p w:rsidR="001D28CA" w:rsidRPr="00E41738" w:rsidRDefault="001D28CA" w:rsidP="00383FFB">
      <w:pPr>
        <w:bidi/>
        <w:ind w:left="25"/>
        <w:jc w:val="both"/>
        <w:rPr>
          <w:rFonts w:cs="B Zar"/>
        </w:rPr>
      </w:pPr>
      <w:r w:rsidRPr="00E41738">
        <w:rPr>
          <w:rFonts w:cs="B Zar" w:hint="cs"/>
          <w:rtl/>
        </w:rPr>
        <w:lastRenderedPageBreak/>
        <w:t xml:space="preserve"> جنبه های روانشناختی آسیب بینایی</w:t>
      </w:r>
      <w:r w:rsidR="00181B41">
        <w:rPr>
          <w:rFonts w:cs="B Zar" w:hint="cs"/>
          <w:rtl/>
        </w:rPr>
        <w:t xml:space="preserve"> </w:t>
      </w:r>
    </w:p>
    <w:p w:rsidR="001D28CA" w:rsidRPr="00E41738" w:rsidRDefault="001D28CA" w:rsidP="00383FFB">
      <w:pPr>
        <w:bidi/>
        <w:ind w:left="25"/>
        <w:jc w:val="both"/>
        <w:rPr>
          <w:rFonts w:cs="B Zar"/>
        </w:rPr>
      </w:pPr>
      <w:r w:rsidRPr="00E41738">
        <w:rPr>
          <w:rFonts w:cs="B Zar" w:hint="cs"/>
          <w:rtl/>
        </w:rPr>
        <w:t xml:space="preserve"> اثر اختلالات بینایی بر تجربه و یادگیری زیربخش </w:t>
      </w:r>
    </w:p>
    <w:p w:rsidR="001D28CA" w:rsidRPr="00E41738" w:rsidRDefault="001D28CA" w:rsidP="00383FFB">
      <w:pPr>
        <w:bidi/>
        <w:ind w:left="25"/>
        <w:jc w:val="both"/>
        <w:rPr>
          <w:rFonts w:cs="B Zar"/>
        </w:rPr>
      </w:pPr>
      <w:r w:rsidRPr="00E41738">
        <w:rPr>
          <w:rFonts w:cs="B Zar" w:hint="cs"/>
          <w:rtl/>
        </w:rPr>
        <w:t xml:space="preserve"> اثرات آسیب بینایی بر رفتارهای اجتماعی و استقلال</w:t>
      </w:r>
    </w:p>
    <w:p w:rsidR="001D28CA" w:rsidRPr="00E41738" w:rsidRDefault="001D28CA" w:rsidP="00383FFB">
      <w:pPr>
        <w:bidi/>
        <w:ind w:left="25"/>
        <w:jc w:val="both"/>
        <w:rPr>
          <w:rFonts w:cs="B Zar"/>
        </w:rPr>
      </w:pPr>
      <w:r w:rsidRPr="00E41738">
        <w:rPr>
          <w:rFonts w:cs="B Zar" w:hint="cs"/>
          <w:rtl/>
        </w:rPr>
        <w:t xml:space="preserve"> اثرات آسیب بینایی بر زبان و ارتباط</w:t>
      </w:r>
    </w:p>
    <w:p w:rsidR="001D28CA" w:rsidRPr="00E41738" w:rsidRDefault="001D28CA" w:rsidP="00383FFB">
      <w:pPr>
        <w:bidi/>
        <w:jc w:val="both"/>
        <w:rPr>
          <w:rFonts w:cs="B Zar"/>
          <w:b/>
          <w:bCs/>
          <w:rtl/>
          <w:lang w:bidi="fa-IR"/>
        </w:rPr>
      </w:pPr>
      <w:r w:rsidRPr="00E41738">
        <w:rPr>
          <w:rFonts w:cs="B Zar" w:hint="cs"/>
          <w:b/>
          <w:bCs/>
          <w:rtl/>
          <w:lang w:bidi="fa-IR"/>
        </w:rPr>
        <w:t xml:space="preserve"> بخش سوم</w:t>
      </w:r>
      <w:r w:rsidRPr="00E41738">
        <w:rPr>
          <w:rFonts w:cs="B Zar" w:hint="cs"/>
          <w:rtl/>
          <w:lang w:bidi="fa-IR"/>
        </w:rPr>
        <w:t>-</w:t>
      </w:r>
      <w:r w:rsidRPr="00E41738">
        <w:rPr>
          <w:rFonts w:cs="B Zar" w:hint="cs"/>
          <w:b/>
          <w:bCs/>
          <w:rtl/>
          <w:lang w:bidi="fa-IR"/>
        </w:rPr>
        <w:t xml:space="preserve"> راهبرد های آموزشی</w:t>
      </w:r>
    </w:p>
    <w:p w:rsidR="001D28CA" w:rsidRPr="00E41738" w:rsidRDefault="001D28CA" w:rsidP="00383FFB">
      <w:pPr>
        <w:bidi/>
        <w:ind w:left="25"/>
        <w:jc w:val="both"/>
        <w:rPr>
          <w:rFonts w:cs="B Zar"/>
          <w:b/>
          <w:bCs/>
        </w:rPr>
      </w:pPr>
      <w:r w:rsidRPr="00E41738">
        <w:rPr>
          <w:rFonts w:cs="B Zar" w:hint="cs"/>
          <w:b/>
          <w:bCs/>
          <w:rtl/>
        </w:rPr>
        <w:t>روش های توسعه مهارتهای ارتباطی تغییر یافته برای دانش آموزان آسیب دیده بینایی شامل:</w:t>
      </w:r>
    </w:p>
    <w:p w:rsidR="001D28CA" w:rsidRPr="00E41738" w:rsidRDefault="001D28CA" w:rsidP="00383FFB">
      <w:pPr>
        <w:bidi/>
        <w:ind w:left="25"/>
        <w:jc w:val="both"/>
        <w:rPr>
          <w:rFonts w:cs="B Zar"/>
        </w:rPr>
      </w:pPr>
      <w:r w:rsidRPr="00E41738">
        <w:rPr>
          <w:rFonts w:cs="B Zar" w:hint="cs"/>
          <w:rtl/>
        </w:rPr>
        <w:t>تغییرات لازم برای خواندن و نوشتن کم بینایان</w:t>
      </w:r>
    </w:p>
    <w:p w:rsidR="001D28CA" w:rsidRPr="00E41738" w:rsidRDefault="001D28CA" w:rsidP="00383FFB">
      <w:pPr>
        <w:bidi/>
        <w:ind w:left="25"/>
        <w:jc w:val="both"/>
        <w:rPr>
          <w:rFonts w:cs="B Zar"/>
        </w:rPr>
      </w:pPr>
      <w:r w:rsidRPr="00E41738">
        <w:rPr>
          <w:rFonts w:cs="B Zar" w:hint="cs"/>
          <w:rtl/>
        </w:rPr>
        <w:t xml:space="preserve"> مهارتهای گوش کردن و مهارتهای جبرانی گوش کردن</w:t>
      </w:r>
      <w:r w:rsidR="00181B41">
        <w:rPr>
          <w:rFonts w:cs="B Zar" w:hint="cs"/>
          <w:rtl/>
        </w:rPr>
        <w:t xml:space="preserve"> </w:t>
      </w:r>
    </w:p>
    <w:p w:rsidR="001D28CA" w:rsidRPr="00E41738" w:rsidRDefault="001D28CA" w:rsidP="00383FFB">
      <w:pPr>
        <w:bidi/>
        <w:ind w:left="25"/>
        <w:jc w:val="both"/>
        <w:rPr>
          <w:rFonts w:cs="B Zar"/>
        </w:rPr>
      </w:pPr>
      <w:r w:rsidRPr="00E41738">
        <w:rPr>
          <w:rFonts w:cs="B Zar" w:hint="cs"/>
          <w:rtl/>
        </w:rPr>
        <w:t>مهارتهای ارتباطی نوشتاری شامل دستخط</w:t>
      </w:r>
    </w:p>
    <w:p w:rsidR="001D28CA" w:rsidRPr="00E41738" w:rsidRDefault="001D28CA" w:rsidP="00383FFB">
      <w:pPr>
        <w:bidi/>
        <w:ind w:left="25"/>
        <w:jc w:val="both"/>
        <w:rPr>
          <w:rFonts w:cs="B Zar"/>
          <w:b/>
          <w:bCs/>
        </w:rPr>
      </w:pPr>
      <w:r w:rsidRPr="00E41738">
        <w:rPr>
          <w:rFonts w:cs="B Zar" w:hint="cs"/>
          <w:rtl/>
        </w:rPr>
        <w:t>روش های توسعه مهارتهای ادراک لمسی برای دانش آموزانی که اساسا از طریق لمس یاد میگیرند.</w:t>
      </w:r>
    </w:p>
    <w:p w:rsidR="001D28CA" w:rsidRPr="00E41738" w:rsidRDefault="001D28CA" w:rsidP="00383FFB">
      <w:pPr>
        <w:bidi/>
        <w:jc w:val="both"/>
        <w:rPr>
          <w:rFonts w:cs="B Zar"/>
          <w:b/>
          <w:bCs/>
        </w:rPr>
      </w:pPr>
      <w:r w:rsidRPr="00E41738">
        <w:rPr>
          <w:rFonts w:cs="B Zar" w:hint="cs"/>
          <w:b/>
          <w:bCs/>
          <w:rtl/>
        </w:rPr>
        <w:t xml:space="preserve">آموزش خواندن و نوشتن بریل </w:t>
      </w:r>
    </w:p>
    <w:p w:rsidR="001D28CA" w:rsidRPr="00E41738" w:rsidRDefault="001D28CA" w:rsidP="00383FFB">
      <w:pPr>
        <w:bidi/>
        <w:jc w:val="both"/>
        <w:rPr>
          <w:rFonts w:cs="B Zar"/>
        </w:rPr>
      </w:pPr>
      <w:r w:rsidRPr="00E41738">
        <w:rPr>
          <w:rFonts w:cs="B Zar" w:hint="cs"/>
          <w:rtl/>
        </w:rPr>
        <w:t>شکل های برجسته قابل لمس( مانند نقشه، نمودار، جدول و غیره)</w:t>
      </w:r>
    </w:p>
    <w:p w:rsidR="001D28CA" w:rsidRPr="00E41738" w:rsidRDefault="001D28CA" w:rsidP="00383FFB">
      <w:pPr>
        <w:bidi/>
        <w:jc w:val="both"/>
        <w:rPr>
          <w:rFonts w:cs="B Zar"/>
          <w:b/>
          <w:bCs/>
        </w:rPr>
      </w:pPr>
      <w:r w:rsidRPr="00E41738">
        <w:rPr>
          <w:rFonts w:cs="B Zar" w:hint="cs"/>
          <w:rtl/>
        </w:rPr>
        <w:t>ابزار ها و و سایل مناسب برای آموزش علوم و ریاضیات(مثل حساب افزار)</w:t>
      </w:r>
    </w:p>
    <w:p w:rsidR="001D28CA" w:rsidRPr="00E41738" w:rsidRDefault="001D28CA" w:rsidP="00383FFB">
      <w:pPr>
        <w:bidi/>
        <w:jc w:val="both"/>
        <w:rPr>
          <w:rFonts w:cs="B Zar"/>
          <w:rtl/>
        </w:rPr>
      </w:pPr>
      <w:r w:rsidRPr="00E41738">
        <w:rPr>
          <w:rFonts w:cs="B Zar" w:hint="cs"/>
          <w:rtl/>
        </w:rPr>
        <w:t>آموزش خواندن و نوشتن بریل(2) شامل اعداد و علائم ریاضی،حروف الفبای زبان عربی، علوم پایه، الفبای زبان انگلیسی و کوتاه نویسی زبان انگلیسی در خط بریل:</w:t>
      </w:r>
    </w:p>
    <w:p w:rsidR="001D28CA" w:rsidRPr="00E41738" w:rsidRDefault="001D28CA" w:rsidP="00383FFB">
      <w:pPr>
        <w:bidi/>
        <w:jc w:val="both"/>
        <w:rPr>
          <w:rFonts w:cs="B Zar"/>
        </w:rPr>
      </w:pPr>
      <w:r w:rsidRPr="00E41738">
        <w:rPr>
          <w:rFonts w:cs="B Zar" w:hint="cs"/>
          <w:rtl/>
        </w:rPr>
        <w:t>مهارتهای تایپ کردن با ماشین پرکینز و صفحه کلید</w:t>
      </w:r>
    </w:p>
    <w:p w:rsidR="001D28CA" w:rsidRPr="00E41738" w:rsidRDefault="001D28CA" w:rsidP="00383FFB">
      <w:pPr>
        <w:bidi/>
        <w:jc w:val="both"/>
        <w:rPr>
          <w:rFonts w:cs="B Zar"/>
        </w:rPr>
      </w:pPr>
      <w:r w:rsidRPr="00E41738">
        <w:rPr>
          <w:rFonts w:cs="B Zar" w:hint="cs"/>
          <w:rtl/>
        </w:rPr>
        <w:t>روش های توسعه کارایی بصری شامل:</w:t>
      </w:r>
    </w:p>
    <w:p w:rsidR="001D28CA" w:rsidRPr="00E41738" w:rsidRDefault="001D28CA" w:rsidP="00383FFB">
      <w:pPr>
        <w:bidi/>
        <w:jc w:val="both"/>
        <w:rPr>
          <w:rFonts w:cs="B Zar"/>
          <w:rtl/>
        </w:rPr>
      </w:pPr>
      <w:r w:rsidRPr="00E41738">
        <w:rPr>
          <w:rFonts w:cs="B Zar" w:hint="cs"/>
          <w:rtl/>
        </w:rPr>
        <w:t>استفاده از مهارتهای بصری</w:t>
      </w:r>
    </w:p>
    <w:p w:rsidR="001D28CA" w:rsidRPr="00E41738" w:rsidRDefault="001D28CA" w:rsidP="00383FFB">
      <w:pPr>
        <w:bidi/>
        <w:jc w:val="both"/>
        <w:rPr>
          <w:rFonts w:cs="B Zar"/>
        </w:rPr>
      </w:pPr>
      <w:r w:rsidRPr="00E41738">
        <w:rPr>
          <w:rFonts w:cs="B Zar" w:hint="cs"/>
          <w:rtl/>
        </w:rPr>
        <w:t>استفاده از وسایل سازگار چشمی</w:t>
      </w:r>
    </w:p>
    <w:p w:rsidR="001D28CA" w:rsidRPr="00E41738" w:rsidRDefault="001D28CA" w:rsidP="00383FFB">
      <w:pPr>
        <w:bidi/>
        <w:jc w:val="both"/>
        <w:rPr>
          <w:rFonts w:cs="B Zar"/>
          <w:rtl/>
        </w:rPr>
      </w:pPr>
      <w:r w:rsidRPr="00E41738">
        <w:rPr>
          <w:rFonts w:cs="B Zar" w:hint="cs"/>
          <w:rtl/>
        </w:rPr>
        <w:t>تغییر محیط</w:t>
      </w:r>
    </w:p>
    <w:p w:rsidR="001D28CA" w:rsidRPr="00E41738" w:rsidRDefault="001D28CA" w:rsidP="00383FFB">
      <w:pPr>
        <w:bidi/>
        <w:jc w:val="both"/>
        <w:rPr>
          <w:rFonts w:cs="B Zar"/>
        </w:rPr>
      </w:pPr>
      <w:r w:rsidRPr="00E41738">
        <w:rPr>
          <w:rFonts w:cs="B Zar" w:hint="cs"/>
          <w:rtl/>
        </w:rPr>
        <w:t>روش های توسعه مهارتهای تحصیلی</w:t>
      </w:r>
    </w:p>
    <w:p w:rsidR="001D28CA" w:rsidRPr="00E41738" w:rsidRDefault="001D28CA" w:rsidP="00383FFB">
      <w:pPr>
        <w:bidi/>
        <w:jc w:val="both"/>
        <w:rPr>
          <w:rFonts w:cs="B Zar"/>
        </w:rPr>
      </w:pPr>
      <w:r w:rsidRPr="00E41738">
        <w:rPr>
          <w:rFonts w:cs="B Zar" w:hint="cs"/>
          <w:rtl/>
        </w:rPr>
        <w:t>استفاده از چرتکه</w:t>
      </w:r>
    </w:p>
    <w:p w:rsidR="001D28CA" w:rsidRPr="00E41738" w:rsidRDefault="001D28CA" w:rsidP="00383FFB">
      <w:pPr>
        <w:bidi/>
        <w:jc w:val="both"/>
        <w:rPr>
          <w:rFonts w:cs="B Zar"/>
        </w:rPr>
      </w:pPr>
      <w:r w:rsidRPr="00E41738">
        <w:rPr>
          <w:rFonts w:cs="B Zar" w:hint="cs"/>
          <w:rtl/>
        </w:rPr>
        <w:t>استفاده از حساب افزار (لوح ریاضی)</w:t>
      </w:r>
    </w:p>
    <w:p w:rsidR="001D28CA" w:rsidRPr="00E41738" w:rsidRDefault="001D28CA" w:rsidP="00383FFB">
      <w:pPr>
        <w:bidi/>
        <w:jc w:val="both"/>
        <w:rPr>
          <w:rFonts w:cs="B Zar"/>
        </w:rPr>
      </w:pPr>
      <w:r w:rsidRPr="00E41738">
        <w:rPr>
          <w:rFonts w:cs="B Zar" w:hint="cs"/>
          <w:rtl/>
        </w:rPr>
        <w:t>استفاده از ماشین حساب گویا</w:t>
      </w:r>
    </w:p>
    <w:p w:rsidR="001D28CA" w:rsidRPr="00E41738" w:rsidRDefault="001D28CA" w:rsidP="00383FFB">
      <w:pPr>
        <w:bidi/>
        <w:jc w:val="both"/>
        <w:rPr>
          <w:rFonts w:cs="B Zar"/>
        </w:rPr>
      </w:pPr>
      <w:r w:rsidRPr="00E41738">
        <w:rPr>
          <w:rFonts w:cs="B Zar" w:hint="cs"/>
          <w:rtl/>
        </w:rPr>
        <w:t>تفسیر اطلاعات گرافیگی(نقشه ها،نمودارها،جدول ها)</w:t>
      </w:r>
      <w:r w:rsidR="00181B41">
        <w:rPr>
          <w:rFonts w:cs="B Zar" w:hint="cs"/>
          <w:rtl/>
        </w:rPr>
        <w:t xml:space="preserve"> </w:t>
      </w:r>
    </w:p>
    <w:p w:rsidR="001D28CA" w:rsidRPr="00E41738" w:rsidRDefault="001D28CA" w:rsidP="00383FFB">
      <w:pPr>
        <w:bidi/>
        <w:jc w:val="both"/>
        <w:rPr>
          <w:rFonts w:cs="B Zar"/>
          <w:b/>
          <w:bCs/>
          <w:rtl/>
          <w:lang w:bidi="fa-IR"/>
        </w:rPr>
      </w:pPr>
      <w:r w:rsidRPr="00E41738">
        <w:rPr>
          <w:rFonts w:cs="B Zar" w:hint="cs"/>
          <w:b/>
          <w:bCs/>
          <w:rtl/>
          <w:lang w:bidi="fa-IR"/>
        </w:rPr>
        <w:t>بخش</w:t>
      </w:r>
      <w:r w:rsidRPr="00E41738">
        <w:rPr>
          <w:rFonts w:cs="B Zar" w:hint="cs"/>
          <w:rtl/>
          <w:lang w:bidi="fa-IR"/>
        </w:rPr>
        <w:t xml:space="preserve"> </w:t>
      </w:r>
      <w:r w:rsidRPr="00E41738">
        <w:rPr>
          <w:rFonts w:cs="B Zar" w:hint="cs"/>
          <w:b/>
          <w:bCs/>
          <w:rtl/>
          <w:lang w:bidi="fa-IR"/>
        </w:rPr>
        <w:t>چهارم: مهارت های جهت یابی و حرکت</w:t>
      </w:r>
    </w:p>
    <w:p w:rsidR="001D28CA" w:rsidRPr="00E41738" w:rsidRDefault="001D28CA" w:rsidP="00383FFB">
      <w:pPr>
        <w:bidi/>
        <w:ind w:right="-164"/>
        <w:jc w:val="both"/>
        <w:rPr>
          <w:rFonts w:cs="B Zar"/>
          <w:b/>
          <w:bCs/>
          <w:rtl/>
          <w:lang w:bidi="fa-IR"/>
        </w:rPr>
      </w:pPr>
      <w:r w:rsidRPr="00E41738">
        <w:rPr>
          <w:rFonts w:cs="B Zar" w:hint="cs"/>
          <w:rtl/>
          <w:lang w:bidi="fa-IR"/>
        </w:rPr>
        <w:t>آشنایی با مهارت های جهت یابی و حرکت به عنوان یکی از مهارتهای جبرانی مورد نیاز دانش آموزان آسیب دیده بینایی</w:t>
      </w:r>
    </w:p>
    <w:p w:rsidR="001D28CA" w:rsidRPr="00E41738" w:rsidRDefault="001D28CA" w:rsidP="00383FFB">
      <w:pPr>
        <w:bidi/>
        <w:ind w:right="-164"/>
        <w:jc w:val="both"/>
        <w:rPr>
          <w:rFonts w:cs="B Zar"/>
          <w:b/>
          <w:bCs/>
          <w:rtl/>
        </w:rPr>
      </w:pPr>
      <w:r w:rsidRPr="00E41738">
        <w:rPr>
          <w:rFonts w:cs="B Zar" w:hint="cs"/>
          <w:rtl/>
        </w:rPr>
        <w:t>مبانی آموزش مهارت های جهت یابی و حرکت به عنوان یکی از مهارتهای جبرانی مورد نیاز دانش آموزان آسیب دیده بینایی</w:t>
      </w:r>
    </w:p>
    <w:p w:rsidR="001D28CA" w:rsidRPr="00E41738" w:rsidRDefault="001D28CA" w:rsidP="00383FFB">
      <w:pPr>
        <w:bidi/>
        <w:ind w:right="-164"/>
        <w:jc w:val="both"/>
        <w:rPr>
          <w:rFonts w:cs="B Zar"/>
          <w:lang w:bidi="fa-IR"/>
        </w:rPr>
      </w:pPr>
      <w:r w:rsidRPr="00E41738">
        <w:rPr>
          <w:rFonts w:cs="B Zar" w:hint="cs"/>
          <w:rtl/>
          <w:lang w:bidi="fa-IR"/>
        </w:rPr>
        <w:t>مفاهیم اساسی برای جهت یابی و حرکت در دوره پیش دبستانی و روش های آموزش این مفاهیم به کودکان خرد سال آسیب دیده بینایی</w:t>
      </w:r>
    </w:p>
    <w:p w:rsidR="001D28CA" w:rsidRPr="00E41738" w:rsidRDefault="001D28CA" w:rsidP="00383FFB">
      <w:pPr>
        <w:bidi/>
        <w:ind w:right="-164"/>
        <w:jc w:val="both"/>
        <w:rPr>
          <w:rFonts w:cs="B Zar"/>
          <w:lang w:bidi="fa-IR"/>
        </w:rPr>
      </w:pPr>
      <w:r w:rsidRPr="00E41738">
        <w:rPr>
          <w:rFonts w:cs="B Zar" w:hint="cs"/>
          <w:rtl/>
          <w:lang w:bidi="fa-IR"/>
        </w:rPr>
        <w:t>اجزای جهت یابی</w:t>
      </w:r>
    </w:p>
    <w:p w:rsidR="001D28CA" w:rsidRPr="00E41738" w:rsidRDefault="001D28CA" w:rsidP="00383FFB">
      <w:pPr>
        <w:bidi/>
        <w:ind w:right="-164"/>
        <w:jc w:val="both"/>
        <w:rPr>
          <w:rFonts w:cs="B Zar"/>
          <w:lang w:bidi="fa-IR"/>
        </w:rPr>
      </w:pPr>
      <w:r w:rsidRPr="00E41738">
        <w:rPr>
          <w:rFonts w:cs="B Zar" w:hint="cs"/>
          <w:rtl/>
          <w:lang w:bidi="fa-IR"/>
        </w:rPr>
        <w:t>مهارتهای حرکت</w:t>
      </w:r>
    </w:p>
    <w:p w:rsidR="001D28CA" w:rsidRPr="00E41738" w:rsidRDefault="001D28CA" w:rsidP="00383FFB">
      <w:pPr>
        <w:bidi/>
        <w:ind w:right="-164"/>
        <w:jc w:val="both"/>
        <w:rPr>
          <w:rFonts w:cs="B Zar"/>
          <w:lang w:bidi="fa-IR"/>
        </w:rPr>
      </w:pPr>
      <w:r w:rsidRPr="00E41738">
        <w:rPr>
          <w:rFonts w:cs="B Zar" w:hint="cs"/>
          <w:rtl/>
          <w:lang w:bidi="fa-IR"/>
        </w:rPr>
        <w:t>مهارتهای پیش از عصا (شامل راهنمای بینا، فنون حفاظتی)</w:t>
      </w:r>
    </w:p>
    <w:p w:rsidR="001D28CA" w:rsidRPr="00E41738" w:rsidRDefault="001D28CA" w:rsidP="00383FFB">
      <w:pPr>
        <w:bidi/>
        <w:ind w:right="-164"/>
        <w:jc w:val="both"/>
        <w:rPr>
          <w:rFonts w:cs="B Zar"/>
          <w:rtl/>
          <w:lang w:bidi="fa-IR"/>
        </w:rPr>
      </w:pPr>
      <w:r w:rsidRPr="00E41738">
        <w:rPr>
          <w:rFonts w:cs="B Zar" w:hint="cs"/>
          <w:rtl/>
          <w:lang w:bidi="fa-IR"/>
        </w:rPr>
        <w:t>مهارتها و فنون کاربرد عصا</w:t>
      </w:r>
    </w:p>
    <w:p w:rsidR="001D28CA" w:rsidRPr="00E41738" w:rsidRDefault="001D28CA" w:rsidP="00383FFB">
      <w:pPr>
        <w:bidi/>
        <w:ind w:right="-164"/>
        <w:jc w:val="both"/>
        <w:rPr>
          <w:rFonts w:cs="B Zar"/>
          <w:rtl/>
          <w:lang w:bidi="fa-IR"/>
        </w:rPr>
      </w:pPr>
      <w:r w:rsidRPr="00E41738">
        <w:rPr>
          <w:rFonts w:cs="B Zar" w:hint="cs"/>
          <w:rtl/>
          <w:lang w:bidi="fa-IR"/>
        </w:rPr>
        <w:t>روش های آماده سازی دانش آموزان آسیب دیده بینایی برای سنجش و آموزش مهارتهای پیش از عصا</w:t>
      </w:r>
    </w:p>
    <w:p w:rsidR="001D28CA" w:rsidRPr="00E41738" w:rsidRDefault="001D28CA" w:rsidP="00383FFB">
      <w:pPr>
        <w:bidi/>
        <w:ind w:right="-164"/>
        <w:jc w:val="both"/>
        <w:rPr>
          <w:rFonts w:cs="B Zar"/>
          <w:rtl/>
          <w:lang w:bidi="fa-IR"/>
        </w:rPr>
      </w:pPr>
      <w:r w:rsidRPr="00E41738">
        <w:rPr>
          <w:rFonts w:cs="B Zar" w:hint="cs"/>
          <w:rtl/>
          <w:lang w:bidi="fa-IR"/>
        </w:rPr>
        <w:lastRenderedPageBreak/>
        <w:t>روش های آموزش مهارتهای جهت یابی و حرکت</w:t>
      </w:r>
    </w:p>
    <w:p w:rsidR="001D28CA" w:rsidRPr="00E41738" w:rsidRDefault="001D28CA" w:rsidP="00383FFB">
      <w:pPr>
        <w:bidi/>
        <w:ind w:right="-164"/>
        <w:jc w:val="both"/>
        <w:rPr>
          <w:rFonts w:cs="B Zar"/>
          <w:rtl/>
          <w:lang w:bidi="fa-IR"/>
        </w:rPr>
      </w:pPr>
      <w:r w:rsidRPr="00E41738">
        <w:rPr>
          <w:rFonts w:cs="B Zar" w:hint="cs"/>
          <w:rtl/>
          <w:lang w:bidi="fa-IR"/>
        </w:rPr>
        <w:t>روش های توسعه مهارتهای ادراک لمسی برای دانش آموزانی که اساسا از طریق لامسه یاد میگیرند.</w:t>
      </w:r>
    </w:p>
    <w:p w:rsidR="001D28CA" w:rsidRPr="00E41738" w:rsidRDefault="001D28CA" w:rsidP="00383FFB">
      <w:pPr>
        <w:bidi/>
        <w:ind w:right="-164"/>
        <w:jc w:val="both"/>
        <w:rPr>
          <w:rFonts w:cs="B Zar"/>
          <w:rtl/>
          <w:lang w:bidi="fa-IR"/>
        </w:rPr>
      </w:pPr>
      <w:r w:rsidRPr="00E41738">
        <w:rPr>
          <w:rFonts w:cs="B Zar" w:hint="cs"/>
          <w:rtl/>
          <w:lang w:bidi="fa-IR"/>
        </w:rPr>
        <w:t>روش های توسعه مهارتهای جسمانی و تفریحی برای افراد آسیب دیده بینایی</w:t>
      </w:r>
    </w:p>
    <w:p w:rsidR="001D28CA" w:rsidRPr="00E41738" w:rsidRDefault="001D28CA" w:rsidP="00383FFB">
      <w:pPr>
        <w:bidi/>
        <w:ind w:right="-164"/>
        <w:jc w:val="both"/>
        <w:rPr>
          <w:rFonts w:cs="B Zar"/>
          <w:rtl/>
          <w:lang w:bidi="fa-IR"/>
        </w:rPr>
      </w:pPr>
      <w:r w:rsidRPr="00E41738">
        <w:rPr>
          <w:rFonts w:cs="B Zar" w:hint="cs"/>
          <w:rtl/>
          <w:lang w:bidi="fa-IR"/>
        </w:rPr>
        <w:t>روش های توسعه مهارتهای اجتماعی و زندگی روزانه که معمولا از طریق بینایی آموخته و تقویت می شوند.</w:t>
      </w:r>
    </w:p>
    <w:p w:rsidR="001D28CA" w:rsidRPr="00E41738" w:rsidRDefault="001D28CA" w:rsidP="00383FFB">
      <w:pPr>
        <w:bidi/>
        <w:ind w:right="-138"/>
        <w:jc w:val="both"/>
        <w:rPr>
          <w:rFonts w:cs="B Zar"/>
          <w:rtl/>
          <w:lang w:bidi="fa-IR"/>
        </w:rPr>
      </w:pPr>
      <w:r w:rsidRPr="00E41738">
        <w:rPr>
          <w:rFonts w:cs="B Zar" w:hint="cs"/>
          <w:rtl/>
          <w:lang w:bidi="fa-IR"/>
        </w:rPr>
        <w:t>مفاهیم اساسی پیش دبستانی و روش های آموزش این مفاهیم به کودکان خرد سال آسیب دیده بینایی</w:t>
      </w:r>
    </w:p>
    <w:p w:rsidR="001D28CA" w:rsidRPr="00E41738" w:rsidRDefault="001D28CA" w:rsidP="00383FFB">
      <w:pPr>
        <w:bidi/>
        <w:jc w:val="both"/>
        <w:rPr>
          <w:rFonts w:cs="B Zar"/>
          <w:rtl/>
          <w:lang w:bidi="fa-IR"/>
        </w:rPr>
      </w:pPr>
      <w:r w:rsidRPr="00E41738">
        <w:rPr>
          <w:rFonts w:cs="B Zar" w:hint="cs"/>
          <w:rtl/>
          <w:lang w:bidi="fa-IR"/>
        </w:rPr>
        <w:t>روش های توسعه مهارتهای اجتماعی و زندگی روزانه و استقلال شامل:</w:t>
      </w:r>
    </w:p>
    <w:p w:rsidR="001D28CA" w:rsidRPr="00E41738" w:rsidRDefault="001D28CA" w:rsidP="00383FFB">
      <w:pPr>
        <w:bidi/>
        <w:jc w:val="both"/>
        <w:rPr>
          <w:rFonts w:cs="B Zar"/>
        </w:rPr>
      </w:pPr>
      <w:r w:rsidRPr="00E41738">
        <w:rPr>
          <w:rFonts w:cs="B Zar" w:hint="cs"/>
          <w:rtl/>
        </w:rPr>
        <w:t>روش های دسترسی به اطلاعات چاپی عمومی</w:t>
      </w:r>
    </w:p>
    <w:p w:rsidR="001D28CA" w:rsidRPr="00E41738" w:rsidRDefault="001D28CA" w:rsidP="00383FFB">
      <w:pPr>
        <w:bidi/>
        <w:jc w:val="both"/>
        <w:rPr>
          <w:rFonts w:cs="B Zar"/>
        </w:rPr>
      </w:pPr>
      <w:r w:rsidRPr="00E41738">
        <w:rPr>
          <w:rFonts w:cs="B Zar" w:hint="cs"/>
          <w:rtl/>
        </w:rPr>
        <w:t>روش های دسترسی به وسایل حمل و نقل عمومی</w:t>
      </w:r>
    </w:p>
    <w:p w:rsidR="001D28CA" w:rsidRPr="00E41738" w:rsidRDefault="001D28CA" w:rsidP="00383FFB">
      <w:pPr>
        <w:bidi/>
        <w:jc w:val="both"/>
        <w:rPr>
          <w:rFonts w:cs="B Zar"/>
          <w:b/>
          <w:bCs/>
        </w:rPr>
      </w:pPr>
      <w:r w:rsidRPr="00E41738">
        <w:rPr>
          <w:rFonts w:cs="B Zar" w:hint="cs"/>
          <w:rtl/>
        </w:rPr>
        <w:t>روش های دسترسی به منابع جامعه</w:t>
      </w:r>
    </w:p>
    <w:p w:rsidR="001D28CA" w:rsidRPr="00E41738" w:rsidRDefault="001D28CA" w:rsidP="00383FFB">
      <w:pPr>
        <w:bidi/>
        <w:jc w:val="both"/>
        <w:rPr>
          <w:rFonts w:cs="B Zar"/>
          <w:rtl/>
        </w:rPr>
      </w:pPr>
      <w:r w:rsidRPr="00E41738">
        <w:rPr>
          <w:rFonts w:cs="B Zar" w:hint="cs"/>
          <w:rtl/>
        </w:rPr>
        <w:t>فنون تغییر روش ها و مواد آموزشی برای دانش آموزان آسیب دیده بینایی و کمک به معلم کلاس در اجرای این تغییرات</w:t>
      </w:r>
    </w:p>
    <w:p w:rsidR="001D28CA" w:rsidRPr="00E41738" w:rsidRDefault="001D28CA" w:rsidP="000A23D4">
      <w:pPr>
        <w:bidi/>
        <w:spacing w:before="240"/>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1D28CA" w:rsidRPr="00E41738" w:rsidRDefault="001D28CA" w:rsidP="003334DE">
      <w:pPr>
        <w:bidi/>
        <w:jc w:val="both"/>
        <w:rPr>
          <w:rFonts w:asciiTheme="majorBidi" w:hAnsiTheme="majorBidi" w:cs="B Zar"/>
          <w:b/>
          <w:rtl/>
        </w:rPr>
      </w:pPr>
      <w:r w:rsidRPr="00E41738">
        <w:rPr>
          <w:rFonts w:asciiTheme="majorBidi" w:hAnsiTheme="majorBidi" w:cs="B Zar" w:hint="cs"/>
          <w:b/>
          <w:rtl/>
        </w:rPr>
        <w:t>لازم است مدرس اين درس فردي با شد كه تجربه عملي كار با دانش آموزان آسيب</w:t>
      </w:r>
      <w:r w:rsidR="00181B41">
        <w:rPr>
          <w:rFonts w:asciiTheme="majorBidi" w:hAnsiTheme="majorBidi" w:cs="B Zar" w:hint="cs"/>
          <w:b/>
          <w:rtl/>
        </w:rPr>
        <w:t xml:space="preserve"> </w:t>
      </w:r>
      <w:r w:rsidRPr="00E41738">
        <w:rPr>
          <w:rFonts w:asciiTheme="majorBidi" w:hAnsiTheme="majorBidi" w:cs="B Zar" w:hint="cs"/>
          <w:b/>
          <w:rtl/>
        </w:rPr>
        <w:t>ديده بينايي را داشته باشد و با تسلط عملي و نظري بر مباحث</w:t>
      </w:r>
      <w:r w:rsidR="00181B41">
        <w:rPr>
          <w:rFonts w:asciiTheme="majorBidi" w:hAnsiTheme="majorBidi" w:cs="B Zar" w:hint="cs"/>
          <w:b/>
          <w:rtl/>
        </w:rPr>
        <w:t>،</w:t>
      </w:r>
      <w:r w:rsidRPr="00E41738">
        <w:rPr>
          <w:rFonts w:asciiTheme="majorBidi" w:hAnsiTheme="majorBidi" w:cs="B Zar" w:hint="cs"/>
          <w:b/>
          <w:rtl/>
        </w:rPr>
        <w:t xml:space="preserve"> فعاليت ها و تمرين هاي </w:t>
      </w:r>
      <w:r w:rsidR="003334DE">
        <w:rPr>
          <w:rFonts w:asciiTheme="majorBidi" w:hAnsiTheme="majorBidi" w:cs="B Zar" w:hint="cs"/>
          <w:b/>
          <w:rtl/>
        </w:rPr>
        <w:t>مهارت آموزان</w:t>
      </w:r>
      <w:r w:rsidRPr="00E41738">
        <w:rPr>
          <w:rFonts w:asciiTheme="majorBidi" w:hAnsiTheme="majorBidi" w:cs="B Zar" w:hint="cs"/>
          <w:b/>
          <w:rtl/>
        </w:rPr>
        <w:t xml:space="preserve"> را نظارت نمايد. </w:t>
      </w:r>
    </w:p>
    <w:p w:rsidR="001D28CA" w:rsidRPr="00E41738" w:rsidRDefault="001D28CA" w:rsidP="000A23D4">
      <w:pPr>
        <w:bidi/>
        <w:jc w:val="both"/>
        <w:rPr>
          <w:rFonts w:asciiTheme="majorBidi" w:hAnsiTheme="majorBidi" w:cs="B Zar"/>
          <w:bCs/>
          <w:u w:val="single"/>
          <w:rtl/>
          <w:lang w:bidi="fa-IR"/>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1D28CA" w:rsidRPr="00E41738" w:rsidRDefault="001D28CA"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 xml:space="preserve">منا بع اصلی: </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حسيني، زاهد- تفضلي مقدم، عبدالحسين(1380). روانشناسي و آموزش و پرورش كودكان و نوجوانان داراي ضايعات بينايي، مشهد: انتشارات آستان قدس رضوي</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شريفي در آمدي،پرويز( 1379) روان شناسي و آموزش كودكان نا بينا</w:t>
      </w:r>
      <w:r w:rsidR="00181B41">
        <w:rPr>
          <w:rFonts w:asciiTheme="majorBidi" w:hAnsiTheme="majorBidi" w:cs="B Zar" w:hint="cs"/>
          <w:sz w:val="24"/>
          <w:szCs w:val="24"/>
          <w:rtl/>
        </w:rPr>
        <w:t>،</w:t>
      </w:r>
      <w:r w:rsidRPr="00E41738">
        <w:rPr>
          <w:rFonts w:asciiTheme="majorBidi" w:hAnsiTheme="majorBidi" w:cs="B Zar" w:hint="cs"/>
          <w:sz w:val="24"/>
          <w:szCs w:val="24"/>
          <w:rtl/>
        </w:rPr>
        <w:t>تهران :گفتمان خلاقپ</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Pr>
      </w:pPr>
      <w:r w:rsidRPr="00E41738">
        <w:rPr>
          <w:rFonts w:asciiTheme="majorBidi" w:hAnsiTheme="majorBidi" w:cs="B Zar" w:hint="cs"/>
          <w:sz w:val="24"/>
          <w:szCs w:val="24"/>
          <w:rtl/>
        </w:rPr>
        <w:t>ظروفي و همكاران براي كد هاي بريل</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انتشارات سازمان آموزش و پرورش استثنايي</w:t>
      </w:r>
    </w:p>
    <w:p w:rsidR="001D28CA" w:rsidRPr="00E41738" w:rsidRDefault="001D28CA" w:rsidP="00383FFB">
      <w:pPr>
        <w:pStyle w:val="ListParagraph"/>
        <w:numPr>
          <w:ilvl w:val="0"/>
          <w:numId w:val="31"/>
        </w:numPr>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اعتباري، بتول و همكاران(1380) جهت يابي و حركت</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(ويژه معلمان نابينا)</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تهران: سازمان آموزش و پرورش استثنايي</w:t>
      </w:r>
    </w:p>
    <w:p w:rsidR="001D28CA" w:rsidRPr="00E41738" w:rsidRDefault="001D28CA" w:rsidP="000A23D4">
      <w:pPr>
        <w:bidi/>
        <w:spacing w:before="240"/>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1D28CA" w:rsidRPr="00E41738" w:rsidRDefault="001D28CA" w:rsidP="00383FFB">
      <w:pPr>
        <w:pStyle w:val="ListParagraph"/>
        <w:numPr>
          <w:ilvl w:val="0"/>
          <w:numId w:val="30"/>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ارزشیابی تکوینی: ارزشيابي از فعاليت هاي يادگيري در طول ترم با توجه به تكاليف پيش بيني شده</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به ميزان 8</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نمره</w:t>
      </w:r>
    </w:p>
    <w:p w:rsidR="001D28CA" w:rsidRPr="00E41738" w:rsidRDefault="001D28CA"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پایانی: با توجه به ملاك ها و سطوح پيامد هاي يادگيري در ارزشيابي پاياني از مباحث نظري 12 نمره / حضور فعال در كلاس 2 نمره</w:t>
      </w:r>
    </w:p>
    <w:p w:rsidR="001D28CA" w:rsidRPr="00E41738" w:rsidRDefault="001D28CA" w:rsidP="00383FFB">
      <w:pPr>
        <w:pStyle w:val="ListParagraph"/>
        <w:numPr>
          <w:ilvl w:val="0"/>
          <w:numId w:val="30"/>
        </w:numPr>
        <w:bidi/>
        <w:spacing w:after="0" w:line="240" w:lineRule="auto"/>
        <w:ind w:left="360"/>
        <w:jc w:val="both"/>
        <w:rPr>
          <w:rFonts w:cs="B Zar"/>
          <w:b/>
          <w:bCs/>
          <w:sz w:val="24"/>
          <w:szCs w:val="24"/>
          <w:rtl/>
        </w:rPr>
      </w:pPr>
      <w:r w:rsidRPr="00E41738">
        <w:rPr>
          <w:rFonts w:asciiTheme="majorBidi" w:hAnsiTheme="majorBidi" w:cs="B Zar" w:hint="cs"/>
          <w:b/>
          <w:sz w:val="24"/>
          <w:szCs w:val="24"/>
          <w:rtl/>
        </w:rPr>
        <w:t>ارزیابی پوشه</w:t>
      </w:r>
      <w:r w:rsidRPr="00E41738">
        <w:rPr>
          <w:rFonts w:asciiTheme="majorBidi" w:hAnsiTheme="majorBidi" w:cs="B Zar"/>
          <w:b/>
          <w:sz w:val="24"/>
          <w:szCs w:val="24"/>
          <w:rtl/>
        </w:rPr>
        <w:softHyphen/>
      </w:r>
      <w:r w:rsidRPr="00E41738">
        <w:rPr>
          <w:rFonts w:asciiTheme="majorBidi" w:hAnsiTheme="majorBidi" w:cs="B Zar" w:hint="cs"/>
          <w:b/>
          <w:sz w:val="24"/>
          <w:szCs w:val="24"/>
          <w:rtl/>
        </w:rPr>
        <w:t>کار:</w:t>
      </w:r>
      <w:r w:rsidRPr="00E41738">
        <w:rPr>
          <w:rFonts w:ascii="Times New Roman" w:hAnsi="Times New Roman" w:cs="B Zar" w:hint="cs"/>
          <w:b/>
          <w:sz w:val="24"/>
          <w:szCs w:val="24"/>
          <w:rtl/>
        </w:rPr>
        <w:t xml:space="preserve"> مجموعه</w:t>
      </w:r>
      <w:r w:rsidRPr="00E41738">
        <w:rPr>
          <w:rFonts w:ascii="Times New Roman" w:hAnsi="Times New Roman" w:cs="B Zar"/>
          <w:b/>
          <w:sz w:val="24"/>
          <w:szCs w:val="24"/>
          <w:rtl/>
        </w:rPr>
        <w:softHyphen/>
      </w:r>
      <w:r w:rsidRPr="00E41738">
        <w:rPr>
          <w:rFonts w:ascii="Times New Roman" w:hAnsi="Times New Roman" w:cs="B Zar" w:hint="cs"/>
          <w:b/>
          <w:sz w:val="24"/>
          <w:szCs w:val="24"/>
          <w:rtl/>
        </w:rPr>
        <w:t xml:space="preserve">ای از مستندات </w:t>
      </w:r>
      <w:r w:rsidR="008F2E76" w:rsidRPr="00E41738">
        <w:rPr>
          <w:rFonts w:ascii="Times New Roman" w:hAnsi="Times New Roman" w:cs="B Zar" w:hint="cs"/>
          <w:b/>
          <w:sz w:val="24"/>
          <w:szCs w:val="24"/>
          <w:rtl/>
        </w:rPr>
        <w:t>مهارت آموز</w:t>
      </w:r>
      <w:r w:rsidRPr="00E41738">
        <w:rPr>
          <w:rFonts w:ascii="Times New Roman" w:hAnsi="Times New Roman" w:cs="B Zar" w:hint="cs"/>
          <w:b/>
          <w:sz w:val="24"/>
          <w:szCs w:val="24"/>
          <w:rtl/>
        </w:rPr>
        <w:t>یان برای یاد گیری خط بریل و سایر فعالیت</w:t>
      </w:r>
      <w:r w:rsidR="000A23D4">
        <w:rPr>
          <w:rFonts w:ascii="Times New Roman" w:hAnsi="Times New Roman" w:cs="Cambria"/>
          <w:b/>
          <w:sz w:val="24"/>
          <w:szCs w:val="24"/>
          <w:rtl/>
        </w:rPr>
        <w:softHyphen/>
      </w:r>
      <w:r w:rsidRPr="00E41738">
        <w:rPr>
          <w:rFonts w:ascii="Times New Roman" w:hAnsi="Times New Roman" w:cs="B Zar" w:hint="cs"/>
          <w:b/>
          <w:sz w:val="24"/>
          <w:szCs w:val="24"/>
          <w:rtl/>
        </w:rPr>
        <w:t>ها</w:t>
      </w:r>
    </w:p>
    <w:p w:rsidR="002573DA" w:rsidRDefault="002573DA" w:rsidP="002573DA">
      <w:pPr>
        <w:pStyle w:val="Heading3"/>
        <w:bidi/>
        <w:ind w:left="0"/>
        <w:jc w:val="left"/>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Default="002573DA" w:rsidP="002573DA">
      <w:pPr>
        <w:bidi/>
        <w:rPr>
          <w:rtl/>
        </w:rPr>
      </w:pPr>
    </w:p>
    <w:p w:rsidR="002573DA" w:rsidRPr="002573DA" w:rsidRDefault="002573DA" w:rsidP="002573DA">
      <w:pPr>
        <w:bidi/>
        <w:rPr>
          <w:rtl/>
        </w:rPr>
      </w:pPr>
    </w:p>
    <w:p w:rsidR="0039055E" w:rsidRPr="00E41738" w:rsidRDefault="0039055E" w:rsidP="002573DA">
      <w:pPr>
        <w:pStyle w:val="Heading3"/>
        <w:bidi/>
        <w:ind w:left="0"/>
        <w:jc w:val="left"/>
      </w:pPr>
      <w:bookmarkStart w:id="26" w:name="_Toc528580296"/>
      <w:r w:rsidRPr="00E41738">
        <w:rPr>
          <w:rFonts w:hint="cs"/>
          <w:rtl/>
        </w:rPr>
        <w:lastRenderedPageBreak/>
        <w:t>سرفصل درس «</w:t>
      </w:r>
      <w:r w:rsidR="0067073B" w:rsidRPr="00E41738">
        <w:rPr>
          <w:rFonts w:hint="cs"/>
          <w:rtl/>
        </w:rPr>
        <w:t>زبان و گفتار در</w:t>
      </w:r>
      <w:r w:rsidRPr="00E41738">
        <w:rPr>
          <w:rFonts w:hint="cs"/>
          <w:rtl/>
        </w:rPr>
        <w:t xml:space="preserve"> کودکان با آسیب شنوايي»</w:t>
      </w:r>
      <w:bookmarkEnd w:id="26"/>
    </w:p>
    <w:p w:rsidR="0067073B" w:rsidRPr="00E41738" w:rsidRDefault="0039055E" w:rsidP="00383FFB">
      <w:pPr>
        <w:bidi/>
        <w:jc w:val="both"/>
        <w:rPr>
          <w:rFonts w:asciiTheme="majorBidi" w:hAnsiTheme="majorBidi" w:cs="B Zar"/>
          <w:bCs/>
          <w:u w:val="single"/>
          <w:rtl/>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شنيدن فرايندي پيچيده است و شنوايي بدليل اهميتي كه در زندگي</w:t>
      </w:r>
      <w:r w:rsidR="00181B41">
        <w:rPr>
          <w:rFonts w:asciiTheme="majorBidi" w:hAnsiTheme="majorBidi" w:cs="B Zar" w:hint="cs"/>
          <w:b/>
          <w:rtl/>
        </w:rPr>
        <w:t xml:space="preserve"> </w:t>
      </w:r>
      <w:r w:rsidRPr="00E41738">
        <w:rPr>
          <w:rFonts w:asciiTheme="majorBidi" w:hAnsiTheme="majorBidi" w:cs="B Zar" w:hint="cs"/>
          <w:b/>
          <w:rtl/>
        </w:rPr>
        <w:t>و رشد اانسان دارد، آموزش و توانبخشي كودكان</w:t>
      </w:r>
      <w:r w:rsidR="00181B41">
        <w:rPr>
          <w:rFonts w:asciiTheme="majorBidi" w:hAnsiTheme="majorBidi" w:cs="B Zar" w:hint="cs"/>
          <w:b/>
          <w:rtl/>
        </w:rPr>
        <w:t xml:space="preserve"> </w:t>
      </w:r>
      <w:r w:rsidRPr="00E41738">
        <w:rPr>
          <w:rFonts w:asciiTheme="majorBidi" w:hAnsiTheme="majorBidi" w:cs="B Zar" w:hint="cs"/>
          <w:b/>
          <w:rtl/>
        </w:rPr>
        <w:t>داراي آسيب شنوايي مورد توجه قرار گرفته</w:t>
      </w:r>
      <w:r w:rsidR="00181B41">
        <w:rPr>
          <w:rFonts w:asciiTheme="majorBidi" w:hAnsiTheme="majorBidi" w:cs="B Zar" w:hint="cs"/>
          <w:b/>
          <w:rtl/>
        </w:rPr>
        <w:t xml:space="preserve"> </w:t>
      </w:r>
      <w:r w:rsidRPr="00E41738">
        <w:rPr>
          <w:rFonts w:asciiTheme="majorBidi" w:hAnsiTheme="majorBidi" w:cs="B Zar" w:hint="cs"/>
          <w:b/>
          <w:rtl/>
        </w:rPr>
        <w:t>و آموزش اين افراد بدون افراد تربيت شده و متخصص امكان پذير نمي باشد از اين رو تجهيز نظام و سيستم آموزشي به نيروي انساني متخصص و مجرب كه بتوانند با شناخت صحيح</w:t>
      </w:r>
      <w:r w:rsidR="00181B41">
        <w:rPr>
          <w:rFonts w:asciiTheme="majorBidi" w:hAnsiTheme="majorBidi" w:cs="B Zar" w:hint="cs"/>
          <w:b/>
          <w:rtl/>
        </w:rPr>
        <w:t xml:space="preserve"> </w:t>
      </w:r>
      <w:r w:rsidRPr="00E41738">
        <w:rPr>
          <w:rFonts w:asciiTheme="majorBidi" w:hAnsiTheme="majorBidi" w:cs="B Zar" w:hint="cs"/>
          <w:b/>
          <w:rtl/>
        </w:rPr>
        <w:t>ويژگي هاي رواني-آموزشي، اجتماعي زيستي اين كودكان</w:t>
      </w:r>
      <w:r w:rsidR="00181B41">
        <w:rPr>
          <w:rFonts w:asciiTheme="majorBidi" w:hAnsiTheme="majorBidi" w:cs="B Zar" w:hint="cs"/>
          <w:b/>
          <w:rtl/>
        </w:rPr>
        <w:t>،</w:t>
      </w:r>
      <w:r w:rsidRPr="00E41738">
        <w:rPr>
          <w:rFonts w:asciiTheme="majorBidi" w:hAnsiTheme="majorBidi" w:cs="B Zar" w:hint="cs"/>
          <w:b/>
          <w:rtl/>
        </w:rPr>
        <w:t>با انتخاب محتوا و استفاده از شيوه ها و روش هاي انتقال</w:t>
      </w:r>
      <w:r w:rsidR="00181B41">
        <w:rPr>
          <w:rFonts w:asciiTheme="majorBidi" w:hAnsiTheme="majorBidi" w:cs="B Zar" w:hint="cs"/>
          <w:b/>
          <w:rtl/>
        </w:rPr>
        <w:t xml:space="preserve"> </w:t>
      </w:r>
      <w:r w:rsidRPr="00E41738">
        <w:rPr>
          <w:rFonts w:asciiTheme="majorBidi" w:hAnsiTheme="majorBidi" w:cs="B Zar" w:hint="cs"/>
          <w:b/>
          <w:rtl/>
        </w:rPr>
        <w:t xml:space="preserve">محتوا در جهت آموزش و پرورش كودكان گامهاي مناسب بردارند. </w:t>
      </w:r>
    </w:p>
    <w:p w:rsidR="0039055E" w:rsidRPr="00E41738" w:rsidRDefault="0039055E" w:rsidP="00383FFB">
      <w:pPr>
        <w:bidi/>
        <w:ind w:left="360"/>
        <w:jc w:val="both"/>
        <w:rPr>
          <w:rFonts w:asciiTheme="majorBidi" w:hAnsiTheme="majorBidi" w:cs="B Za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6311"/>
      </w:tblGrid>
      <w:tr w:rsidR="00211DE0" w:rsidRPr="00E41738" w:rsidTr="0039055E">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9055E" w:rsidRPr="00E41738" w:rsidRDefault="0039055E"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39055E" w:rsidRPr="00E41738" w:rsidRDefault="0039055E" w:rsidP="00383FFB">
            <w:pPr>
              <w:bidi/>
              <w:jc w:val="both"/>
              <w:rPr>
                <w:rFonts w:asciiTheme="majorBidi" w:hAnsiTheme="majorBidi" w:cs="B Zar"/>
                <w:b/>
                <w:bCs/>
                <w:rtl/>
                <w:lang w:bidi="fa-IR"/>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39055E" w:rsidRPr="00E41738" w:rsidRDefault="0039055E" w:rsidP="00383FFB">
            <w:pPr>
              <w:bidi/>
              <w:jc w:val="both"/>
              <w:rPr>
                <w:rFonts w:asciiTheme="majorBidi" w:hAnsiTheme="majorBidi" w:cs="B Zar"/>
                <w:b/>
                <w:bCs/>
                <w:rtl/>
              </w:rPr>
            </w:pPr>
            <w:r w:rsidRPr="00E41738">
              <w:rPr>
                <w:rFonts w:asciiTheme="majorBidi" w:hAnsiTheme="majorBidi" w:cs="B Zar" w:hint="cs"/>
                <w:b/>
                <w:bCs/>
                <w:rtl/>
              </w:rPr>
              <w:t>استاد متخصص برای تدریس:</w:t>
            </w:r>
          </w:p>
          <w:p w:rsidR="0039055E" w:rsidRPr="00E41738" w:rsidRDefault="0039055E" w:rsidP="00383FFB">
            <w:pPr>
              <w:bidi/>
              <w:jc w:val="both"/>
              <w:rPr>
                <w:rFonts w:asciiTheme="majorBidi" w:hAnsiTheme="majorBidi" w:cs="B Zar"/>
                <w:rtl/>
              </w:rPr>
            </w:pPr>
            <w:r w:rsidRPr="00E41738">
              <w:rPr>
                <w:rFonts w:asciiTheme="majorBidi" w:hAnsiTheme="majorBidi" w:cs="B Zar" w:hint="cs"/>
                <w:rtl/>
              </w:rPr>
              <w:t>متخصص آموزش زبان اشاره</w:t>
            </w:r>
            <w:r w:rsidR="00181B41">
              <w:rPr>
                <w:rFonts w:asciiTheme="majorBidi" w:hAnsiTheme="majorBidi" w:cs="B Zar" w:hint="cs"/>
                <w:rtl/>
              </w:rPr>
              <w:t xml:space="preserve"> </w:t>
            </w:r>
            <w:r w:rsidRPr="00E41738">
              <w:rPr>
                <w:rFonts w:asciiTheme="majorBidi" w:hAnsiTheme="majorBidi" w:cs="B Zar" w:hint="cs"/>
                <w:rtl/>
              </w:rPr>
              <w:t>و توانبخشي شنيداري</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9055E" w:rsidRPr="00E41738" w:rsidRDefault="0039055E" w:rsidP="00383FFB">
            <w:pPr>
              <w:bidi/>
              <w:jc w:val="both"/>
              <w:rPr>
                <w:rFonts w:asciiTheme="majorBidi" w:hAnsiTheme="majorBidi" w:cs="B Zar"/>
              </w:rPr>
            </w:pPr>
            <w:r w:rsidRPr="00E41738">
              <w:rPr>
                <w:rFonts w:asciiTheme="majorBidi" w:hAnsiTheme="majorBidi" w:cs="B Zar" w:hint="cs"/>
                <w:rtl/>
              </w:rPr>
              <w:t xml:space="preserve">نام درس </w:t>
            </w:r>
            <w:r w:rsidR="0067073B" w:rsidRPr="00E41738">
              <w:rPr>
                <w:rFonts w:asciiTheme="majorBidi" w:hAnsiTheme="majorBidi" w:cs="B Zar" w:hint="cs"/>
                <w:rtl/>
              </w:rPr>
              <w:t xml:space="preserve">: </w:t>
            </w:r>
            <w:r w:rsidR="0067073B" w:rsidRPr="00E41738">
              <w:rPr>
                <w:rFonts w:asciiTheme="majorBidi" w:hAnsiTheme="majorBidi" w:cs="B Zar"/>
                <w:rtl/>
              </w:rPr>
              <w:t>زبان و گفتار در کودکان با آس</w:t>
            </w:r>
            <w:r w:rsidR="0067073B" w:rsidRPr="00E41738">
              <w:rPr>
                <w:rFonts w:asciiTheme="majorBidi" w:hAnsiTheme="majorBidi" w:cs="B Zar" w:hint="cs"/>
                <w:rtl/>
              </w:rPr>
              <w:t>ی</w:t>
            </w:r>
            <w:r w:rsidR="0067073B" w:rsidRPr="00E41738">
              <w:rPr>
                <w:rFonts w:asciiTheme="majorBidi" w:hAnsiTheme="majorBidi" w:cs="B Zar" w:hint="eastAsia"/>
                <w:rtl/>
              </w:rPr>
              <w:t>ب</w:t>
            </w:r>
            <w:r w:rsidR="0067073B" w:rsidRPr="00E41738">
              <w:rPr>
                <w:rFonts w:asciiTheme="majorBidi" w:hAnsiTheme="majorBidi" w:cs="B Zar"/>
                <w:rtl/>
              </w:rPr>
              <w:t xml:space="preserve"> شنوايي</w:t>
            </w:r>
          </w:p>
        </w:tc>
      </w:tr>
      <w:tr w:rsidR="00211DE0" w:rsidRPr="00E41738" w:rsidTr="0039055E">
        <w:trPr>
          <w:trHeight w:val="3473"/>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55E" w:rsidRPr="00E41738" w:rsidRDefault="0039055E" w:rsidP="00383FFB">
            <w:pPr>
              <w:bidi/>
              <w:spacing w:line="256" w:lineRule="auto"/>
              <w:rPr>
                <w:rFonts w:asciiTheme="majorBidi" w:eastAsia="Calibri" w:hAnsiTheme="majorBidi" w:cs="B Zar"/>
              </w:rPr>
            </w:pPr>
          </w:p>
        </w:tc>
        <w:tc>
          <w:tcPr>
            <w:tcW w:w="6390" w:type="dxa"/>
            <w:tcBorders>
              <w:top w:val="single" w:sz="4" w:space="0" w:color="auto"/>
              <w:left w:val="single" w:sz="4" w:space="0" w:color="000000"/>
              <w:bottom w:val="single" w:sz="4" w:space="0" w:color="000000"/>
              <w:right w:val="single" w:sz="4" w:space="0" w:color="000000"/>
            </w:tcBorders>
            <w:hideMark/>
          </w:tcPr>
          <w:p w:rsidR="0039055E" w:rsidRPr="00E41738" w:rsidRDefault="0039055E" w:rsidP="00383FFB">
            <w:pPr>
              <w:bidi/>
              <w:jc w:val="both"/>
              <w:rPr>
                <w:rFonts w:asciiTheme="majorBidi" w:hAnsiTheme="majorBidi" w:cs="B Zar"/>
                <w:bCs/>
                <w:u w:val="single"/>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39055E" w:rsidRPr="00E41738" w:rsidRDefault="0039055E"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1-بداند دانش آموز با نياز ويژه شنوايي كيست و گروه هاي مختلف اين گروه از كودكان را بشناسد.</w:t>
            </w:r>
          </w:p>
          <w:p w:rsidR="0039055E" w:rsidRPr="00E41738" w:rsidRDefault="0039055E"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2-ويژگي هاي شناختي، هيجاني، اجتماعي و رفتاري كودكان با نياز ويژه شنوايي و محدوديت هاي اين گروه را بشناسد.</w:t>
            </w:r>
          </w:p>
          <w:p w:rsidR="0039055E" w:rsidRPr="00E41738" w:rsidRDefault="0039055E" w:rsidP="00383FFB">
            <w:pPr>
              <w:pStyle w:val="ListParagraph"/>
              <w:tabs>
                <w:tab w:val="left" w:pos="0"/>
                <w:tab w:val="left" w:pos="5102"/>
              </w:tabs>
              <w:bidi/>
              <w:spacing w:line="240" w:lineRule="auto"/>
              <w:ind w:left="0"/>
              <w:jc w:val="both"/>
              <w:rPr>
                <w:rFonts w:asciiTheme="majorBidi" w:hAnsiTheme="majorBidi" w:cs="B Zar"/>
                <w:b/>
                <w:bCs/>
                <w:sz w:val="24"/>
                <w:szCs w:val="24"/>
                <w:u w:val="single"/>
                <w:rtl/>
              </w:rPr>
            </w:pPr>
            <w:r w:rsidRPr="00E41738">
              <w:rPr>
                <w:rFonts w:asciiTheme="majorBidi" w:hAnsiTheme="majorBidi" w:cs="B Zar" w:hint="cs"/>
                <w:sz w:val="24"/>
                <w:szCs w:val="24"/>
                <w:rtl/>
              </w:rPr>
              <w:t>3-شيوه و روش هاي آموزش دانش آموز با نياز هاي ويژه شنوايي را بشناسد و توانايي انتخاب روش و شيوه آموزشي براي اين گروه از كودكان را داشته باشد.</w:t>
            </w:r>
          </w:p>
        </w:tc>
      </w:tr>
    </w:tbl>
    <w:p w:rsidR="0039055E" w:rsidRPr="00E41738" w:rsidRDefault="0039055E" w:rsidP="00383FFB">
      <w:pPr>
        <w:bidi/>
        <w:spacing w:before="240"/>
        <w:jc w:val="both"/>
        <w:rPr>
          <w:rFonts w:ascii="Calibri" w:eastAsia="Calibri" w:hAnsi="Calibri" w:cs="B Zar"/>
          <w:b/>
          <w:bCs/>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39055E" w:rsidRPr="00E41738" w:rsidRDefault="0039055E" w:rsidP="00383FFB">
      <w:pPr>
        <w:bidi/>
        <w:jc w:val="both"/>
        <w:rPr>
          <w:rFonts w:cs="B Zar"/>
          <w:b/>
          <w:bCs/>
          <w:rtl/>
          <w:lang w:bidi="fa-IR"/>
        </w:rPr>
      </w:pPr>
      <w:r w:rsidRPr="00E41738">
        <w:rPr>
          <w:rFonts w:cs="B Zar" w:hint="cs"/>
          <w:b/>
          <w:bCs/>
          <w:rtl/>
          <w:lang w:bidi="fa-IR"/>
        </w:rPr>
        <w:t>بخش اول-</w:t>
      </w:r>
      <w:r w:rsidR="00181B41">
        <w:rPr>
          <w:rFonts w:cs="B Zar" w:hint="cs"/>
          <w:b/>
          <w:bCs/>
          <w:rtl/>
          <w:lang w:bidi="fa-IR"/>
        </w:rPr>
        <w:t xml:space="preserve"> </w:t>
      </w:r>
      <w:r w:rsidRPr="00E41738">
        <w:rPr>
          <w:rFonts w:cs="B Zar" w:hint="cs"/>
          <w:b/>
          <w:bCs/>
          <w:rtl/>
          <w:lang w:bidi="fa-IR"/>
        </w:rPr>
        <w:t>سیستم شنوایی و آسیبهای شنوایی</w:t>
      </w:r>
    </w:p>
    <w:p w:rsidR="0039055E" w:rsidRPr="00E41738" w:rsidRDefault="0039055E" w:rsidP="00383FFB">
      <w:pPr>
        <w:bidi/>
        <w:ind w:right="720"/>
        <w:jc w:val="both"/>
        <w:rPr>
          <w:rFonts w:cs="B Zar"/>
          <w:rtl/>
          <w:lang w:bidi="fa-IR"/>
        </w:rPr>
      </w:pPr>
      <w:r w:rsidRPr="00E41738">
        <w:rPr>
          <w:rFonts w:cs="B Zar" w:hint="cs"/>
          <w:rtl/>
          <w:lang w:bidi="fa-IR"/>
        </w:rPr>
        <w:t xml:space="preserve"> </w:t>
      </w:r>
      <w:r w:rsidRPr="00E41738">
        <w:rPr>
          <w:rFonts w:cs="B Zar" w:hint="cs"/>
          <w:rtl/>
        </w:rPr>
        <w:t>افت شنوایی و انواع آن شامل رسا نشی،حسی-عصبی و آمیخته</w:t>
      </w:r>
    </w:p>
    <w:p w:rsidR="0039055E" w:rsidRPr="00E41738" w:rsidRDefault="0039055E" w:rsidP="00383FFB">
      <w:pPr>
        <w:pStyle w:val="ListParagraph"/>
        <w:bidi/>
        <w:spacing w:line="240" w:lineRule="auto"/>
        <w:ind w:left="0"/>
        <w:jc w:val="both"/>
        <w:rPr>
          <w:rFonts w:cs="B Zar"/>
          <w:sz w:val="24"/>
          <w:szCs w:val="24"/>
          <w:rtl/>
          <w:lang w:bidi="fa-IR"/>
        </w:rPr>
      </w:pPr>
      <w:r w:rsidRPr="00E41738">
        <w:rPr>
          <w:rFonts w:cs="B Zar" w:hint="cs"/>
          <w:sz w:val="24"/>
          <w:szCs w:val="24"/>
          <w:rtl/>
        </w:rPr>
        <w:t xml:space="preserve"> اختلال پردازش شنوایی</w:t>
      </w:r>
    </w:p>
    <w:p w:rsidR="0039055E" w:rsidRPr="00E41738" w:rsidRDefault="0039055E" w:rsidP="00383FFB">
      <w:pPr>
        <w:pStyle w:val="ListParagraph"/>
        <w:bidi/>
        <w:spacing w:line="240" w:lineRule="auto"/>
        <w:ind w:left="0"/>
        <w:jc w:val="both"/>
        <w:rPr>
          <w:rFonts w:cs="B Zar"/>
          <w:sz w:val="24"/>
          <w:szCs w:val="24"/>
        </w:rPr>
      </w:pPr>
      <w:r w:rsidRPr="00E41738">
        <w:rPr>
          <w:rFonts w:cs="B Zar" w:hint="cs"/>
          <w:sz w:val="24"/>
          <w:szCs w:val="24"/>
          <w:rtl/>
        </w:rPr>
        <w:t>درجه بندی کم شنوایی ها</w:t>
      </w:r>
    </w:p>
    <w:p w:rsidR="0039055E" w:rsidRPr="00E41738" w:rsidRDefault="0039055E" w:rsidP="00383FFB">
      <w:pPr>
        <w:bidi/>
        <w:ind w:right="720"/>
        <w:jc w:val="both"/>
        <w:rPr>
          <w:rFonts w:cs="B Zar"/>
          <w:lang w:bidi="fa-IR"/>
        </w:rPr>
      </w:pPr>
      <w:r w:rsidRPr="00E41738">
        <w:rPr>
          <w:rFonts w:cs="B Zar" w:hint="cs"/>
          <w:rtl/>
        </w:rPr>
        <w:t>سایر کم توانی های کودکان ناشنوا</w:t>
      </w:r>
    </w:p>
    <w:p w:rsidR="0039055E" w:rsidRPr="00E41738" w:rsidRDefault="0039055E" w:rsidP="00383FFB">
      <w:pPr>
        <w:bidi/>
        <w:spacing w:before="240"/>
        <w:jc w:val="both"/>
        <w:rPr>
          <w:rFonts w:cs="B Zar"/>
          <w:b/>
          <w:bCs/>
          <w:rtl/>
          <w:lang w:bidi="fa-IR"/>
        </w:rPr>
      </w:pPr>
      <w:r w:rsidRPr="00E41738">
        <w:rPr>
          <w:rFonts w:cs="B Zar" w:hint="cs"/>
          <w:b/>
          <w:bCs/>
          <w:rtl/>
          <w:lang w:bidi="fa-IR"/>
        </w:rPr>
        <w:t>بخش دوم- رشد زبان و گفتار در افراد ناشنوا</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رشد زبان:</w:t>
      </w:r>
      <w:r>
        <w:rPr>
          <w:rFonts w:cs="B Zar" w:hint="cs"/>
          <w:rtl/>
          <w:lang w:bidi="fa-IR"/>
        </w:rPr>
        <w:t xml:space="preserve"> </w:t>
      </w:r>
    </w:p>
    <w:p w:rsidR="0039055E" w:rsidRPr="00E41738" w:rsidRDefault="00181B41" w:rsidP="00383FFB">
      <w:pPr>
        <w:bidi/>
        <w:jc w:val="both"/>
        <w:rPr>
          <w:rFonts w:cs="B Zar"/>
          <w:rtl/>
        </w:rPr>
      </w:pPr>
      <w:r>
        <w:rPr>
          <w:rFonts w:cs="B Zar" w:hint="cs"/>
          <w:rtl/>
        </w:rPr>
        <w:t xml:space="preserve"> </w:t>
      </w:r>
      <w:r w:rsidR="0039055E" w:rsidRPr="00E41738">
        <w:rPr>
          <w:rFonts w:cs="B Zar" w:hint="cs"/>
          <w:rtl/>
        </w:rPr>
        <w:t xml:space="preserve">نظریه رشد و فرا گیری زبان </w:t>
      </w:r>
    </w:p>
    <w:p w:rsidR="0039055E" w:rsidRPr="00E41738" w:rsidRDefault="0039055E" w:rsidP="00383FFB">
      <w:pPr>
        <w:bidi/>
        <w:ind w:left="180"/>
        <w:jc w:val="both"/>
        <w:rPr>
          <w:rFonts w:cs="B Zar"/>
          <w:rtl/>
        </w:rPr>
      </w:pPr>
      <w:r w:rsidRPr="00E41738">
        <w:rPr>
          <w:rFonts w:cs="B Zar" w:hint="cs"/>
          <w:rtl/>
        </w:rPr>
        <w:t>اجزاء زبان0ساخت واژه، واج شناسی، نحو، معنا شناسی، کاربرد شناسی</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 xml:space="preserve">ویژگی های زبانی افراد ناشنوا </w:t>
      </w:r>
    </w:p>
    <w:p w:rsidR="0039055E" w:rsidRPr="00E41738" w:rsidRDefault="00181B41" w:rsidP="00383FFB">
      <w:pPr>
        <w:bidi/>
        <w:ind w:right="720"/>
        <w:jc w:val="both"/>
        <w:rPr>
          <w:rFonts w:cs="B Zar"/>
          <w:rtl/>
          <w:lang w:bidi="fa-IR"/>
        </w:rPr>
      </w:pPr>
      <w:r>
        <w:rPr>
          <w:rFonts w:cs="B Zar" w:hint="cs"/>
          <w:rtl/>
          <w:lang w:bidi="fa-IR"/>
        </w:rPr>
        <w:t xml:space="preserve"> </w:t>
      </w:r>
      <w:r w:rsidR="0039055E" w:rsidRPr="00E41738">
        <w:rPr>
          <w:rFonts w:cs="B Zar" w:hint="cs"/>
          <w:rtl/>
          <w:lang w:bidi="fa-IR"/>
        </w:rPr>
        <w:t xml:space="preserve">رشد گفتار: </w:t>
      </w:r>
    </w:p>
    <w:p w:rsidR="0039055E" w:rsidRPr="00E41738" w:rsidRDefault="00181B41" w:rsidP="00383FFB">
      <w:pPr>
        <w:bidi/>
        <w:ind w:right="720" w:hanging="142"/>
        <w:jc w:val="both"/>
        <w:rPr>
          <w:rFonts w:cs="B Zar"/>
          <w:rtl/>
          <w:lang w:bidi="fa-IR"/>
        </w:rPr>
      </w:pPr>
      <w:r>
        <w:rPr>
          <w:rFonts w:cs="B Zar" w:hint="cs"/>
          <w:rtl/>
          <w:lang w:bidi="fa-IR"/>
        </w:rPr>
        <w:t xml:space="preserve"> </w:t>
      </w:r>
      <w:r w:rsidR="0039055E" w:rsidRPr="00E41738">
        <w:rPr>
          <w:rFonts w:cs="B Zar" w:hint="cs"/>
          <w:rtl/>
          <w:lang w:bidi="fa-IR"/>
        </w:rPr>
        <w:t>رشد پیش کلامی و کلا می</w:t>
      </w:r>
    </w:p>
    <w:p w:rsidR="0039055E" w:rsidRPr="00E41738" w:rsidRDefault="0039055E" w:rsidP="00383FFB">
      <w:pPr>
        <w:bidi/>
        <w:jc w:val="both"/>
        <w:rPr>
          <w:rFonts w:cs="B Zar"/>
          <w:b/>
          <w:bCs/>
          <w:rtl/>
        </w:rPr>
      </w:pPr>
      <w:r w:rsidRPr="00E41738">
        <w:rPr>
          <w:rFonts w:cs="B Zar" w:hint="cs"/>
          <w:b/>
          <w:bCs/>
          <w:rtl/>
        </w:rPr>
        <w:t>بخش سوم: شنید افزارها:</w:t>
      </w:r>
    </w:p>
    <w:p w:rsidR="0039055E" w:rsidRPr="00E41738" w:rsidRDefault="0039055E" w:rsidP="00383FFB">
      <w:pPr>
        <w:bidi/>
        <w:jc w:val="both"/>
        <w:rPr>
          <w:rFonts w:cs="B Zar"/>
          <w:rtl/>
        </w:rPr>
      </w:pPr>
      <w:r w:rsidRPr="00E41738">
        <w:rPr>
          <w:rFonts w:cs="B Zar" w:hint="cs"/>
          <w:rtl/>
        </w:rPr>
        <w:t>سمعک (اجزاء و نحوه استفاده و مراقبت)</w:t>
      </w:r>
    </w:p>
    <w:p w:rsidR="0039055E" w:rsidRPr="00E41738" w:rsidRDefault="0039055E" w:rsidP="00383FFB">
      <w:pPr>
        <w:bidi/>
        <w:jc w:val="both"/>
        <w:rPr>
          <w:rFonts w:cs="B Zar"/>
          <w:lang w:bidi="fa-IR"/>
        </w:rPr>
      </w:pPr>
      <w:r w:rsidRPr="00E41738">
        <w:rPr>
          <w:rFonts w:cs="B Zar" w:hint="cs"/>
          <w:rtl/>
        </w:rPr>
        <w:lastRenderedPageBreak/>
        <w:t>کاشت حلزون</w:t>
      </w:r>
    </w:p>
    <w:p w:rsidR="0039055E" w:rsidRPr="00E41738" w:rsidRDefault="0039055E" w:rsidP="00383FFB">
      <w:pPr>
        <w:bidi/>
        <w:jc w:val="both"/>
        <w:rPr>
          <w:rFonts w:cs="B Zar"/>
          <w:b/>
          <w:bCs/>
        </w:rPr>
      </w:pPr>
      <w:r w:rsidRPr="00E41738">
        <w:rPr>
          <w:rFonts w:cs="B Zar" w:hint="cs"/>
          <w:b/>
          <w:bCs/>
          <w:rtl/>
        </w:rPr>
        <w:t xml:space="preserve">بخش چهارم: رویکرد های ارتباطی </w:t>
      </w:r>
    </w:p>
    <w:p w:rsidR="0039055E" w:rsidRPr="00E41738" w:rsidRDefault="0039055E" w:rsidP="00383FFB">
      <w:pPr>
        <w:bidi/>
        <w:ind w:right="571"/>
        <w:jc w:val="both"/>
        <w:rPr>
          <w:rFonts w:cs="B Zar"/>
        </w:rPr>
      </w:pPr>
      <w:r w:rsidRPr="00E41738">
        <w:rPr>
          <w:rFonts w:cs="B Zar" w:hint="cs"/>
          <w:rtl/>
        </w:rPr>
        <w:t>ارتباط دستی و آموزش زبان اشاره فارسی ناشنوایان</w:t>
      </w:r>
    </w:p>
    <w:p w:rsidR="0039055E" w:rsidRPr="00E41738" w:rsidRDefault="0039055E" w:rsidP="00383FFB">
      <w:pPr>
        <w:bidi/>
        <w:ind w:right="571"/>
        <w:jc w:val="both"/>
        <w:rPr>
          <w:rFonts w:cs="B Zar"/>
        </w:rPr>
      </w:pPr>
      <w:r w:rsidRPr="00E41738">
        <w:rPr>
          <w:rFonts w:cs="B Zar" w:hint="cs"/>
          <w:rtl/>
        </w:rPr>
        <w:t>ارتباط شفاهی ( شنیداری شفاهی- شنیداری کلامی)</w:t>
      </w:r>
    </w:p>
    <w:p w:rsidR="0039055E" w:rsidRPr="00E41738" w:rsidRDefault="0039055E" w:rsidP="00383FFB">
      <w:pPr>
        <w:bidi/>
        <w:ind w:right="571"/>
        <w:jc w:val="both"/>
        <w:rPr>
          <w:rFonts w:cs="B Zar"/>
        </w:rPr>
      </w:pPr>
      <w:r w:rsidRPr="00E41738">
        <w:rPr>
          <w:rFonts w:cs="B Zar" w:hint="cs"/>
          <w:rtl/>
        </w:rPr>
        <w:t>گفتار نشانه دار</w:t>
      </w:r>
    </w:p>
    <w:p w:rsidR="0039055E" w:rsidRPr="00E41738" w:rsidRDefault="0039055E" w:rsidP="00383FFB">
      <w:pPr>
        <w:bidi/>
        <w:ind w:right="571"/>
        <w:jc w:val="both"/>
        <w:rPr>
          <w:rFonts w:cs="B Zar"/>
        </w:rPr>
      </w:pPr>
      <w:r w:rsidRPr="00E41738">
        <w:rPr>
          <w:rFonts w:cs="B Zar" w:hint="cs"/>
          <w:rtl/>
        </w:rPr>
        <w:t>الفبای گویای باغچه بان</w:t>
      </w:r>
    </w:p>
    <w:p w:rsidR="0039055E" w:rsidRPr="00E41738" w:rsidRDefault="0039055E" w:rsidP="00383FFB">
      <w:pPr>
        <w:bidi/>
        <w:ind w:right="571"/>
        <w:jc w:val="both"/>
        <w:rPr>
          <w:rFonts w:cs="B Zar"/>
        </w:rPr>
      </w:pPr>
      <w:r w:rsidRPr="00E41738">
        <w:rPr>
          <w:rFonts w:cs="B Zar" w:hint="cs"/>
          <w:rtl/>
        </w:rPr>
        <w:t>ارتباط کلی</w:t>
      </w:r>
    </w:p>
    <w:p w:rsidR="0039055E" w:rsidRPr="00E41738" w:rsidRDefault="0039055E" w:rsidP="00383FFB">
      <w:pPr>
        <w:bidi/>
        <w:ind w:right="571"/>
        <w:jc w:val="both"/>
        <w:rPr>
          <w:rFonts w:cs="B Zar"/>
          <w:lang w:bidi="fa-IR"/>
        </w:rPr>
      </w:pPr>
      <w:r w:rsidRPr="00E41738">
        <w:rPr>
          <w:rFonts w:cs="B Zar" w:hint="cs"/>
          <w:rtl/>
        </w:rPr>
        <w:t>کار آموزی زبان اشاره فارسی</w:t>
      </w:r>
    </w:p>
    <w:p w:rsidR="0039055E" w:rsidRPr="00E41738" w:rsidRDefault="0039055E" w:rsidP="00383FFB">
      <w:pPr>
        <w:bidi/>
        <w:jc w:val="both"/>
        <w:rPr>
          <w:rFonts w:cs="B Zar"/>
          <w:b/>
          <w:bCs/>
          <w:rtl/>
          <w:lang w:bidi="fa-IR"/>
        </w:rPr>
      </w:pPr>
      <w:r w:rsidRPr="00E41738">
        <w:rPr>
          <w:rFonts w:cs="B Zar" w:hint="cs"/>
          <w:b/>
          <w:bCs/>
          <w:rtl/>
          <w:lang w:bidi="fa-IR"/>
        </w:rPr>
        <w:t>بخش پنجم - ویژگی های روانشناختی کودکان ناشنوا</w:t>
      </w:r>
    </w:p>
    <w:p w:rsidR="0039055E" w:rsidRPr="00E41738" w:rsidRDefault="0039055E" w:rsidP="00383FFB">
      <w:pPr>
        <w:bidi/>
        <w:jc w:val="both"/>
        <w:rPr>
          <w:rFonts w:cs="B Zar"/>
          <w:rtl/>
          <w:lang w:bidi="fa-IR"/>
        </w:rPr>
      </w:pPr>
      <w:r w:rsidRPr="00E41738">
        <w:rPr>
          <w:rFonts w:cs="B Zar" w:hint="cs"/>
          <w:rtl/>
          <w:lang w:bidi="fa-IR"/>
        </w:rPr>
        <w:t>فرهنگ ناشنوایان</w:t>
      </w:r>
    </w:p>
    <w:p w:rsidR="0039055E" w:rsidRPr="00E41738" w:rsidRDefault="0039055E" w:rsidP="00383FFB">
      <w:pPr>
        <w:bidi/>
        <w:jc w:val="both"/>
        <w:rPr>
          <w:rFonts w:cs="B Zar"/>
          <w:rtl/>
          <w:lang w:bidi="fa-IR"/>
        </w:rPr>
      </w:pPr>
      <w:r w:rsidRPr="00E41738">
        <w:rPr>
          <w:rFonts w:cs="B Zar" w:hint="cs"/>
          <w:rtl/>
          <w:lang w:bidi="fa-IR"/>
        </w:rPr>
        <w:t>مشاوره با خانواده</w:t>
      </w:r>
    </w:p>
    <w:p w:rsidR="0039055E" w:rsidRPr="00E41738" w:rsidRDefault="0039055E" w:rsidP="00383FFB">
      <w:pPr>
        <w:bidi/>
        <w:jc w:val="both"/>
        <w:rPr>
          <w:rFonts w:cs="B Zar"/>
          <w:b/>
          <w:bCs/>
          <w:rtl/>
          <w:lang w:bidi="fa-IR"/>
        </w:rPr>
      </w:pPr>
      <w:r w:rsidRPr="00E41738">
        <w:rPr>
          <w:rFonts w:cs="B Zar" w:hint="cs"/>
          <w:b/>
          <w:bCs/>
          <w:rtl/>
          <w:lang w:bidi="fa-IR"/>
        </w:rPr>
        <w:t>بخش ششم- توانبخشی شنیداری کودکان</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برنامه مداخله زود هنگام</w:t>
      </w:r>
    </w:p>
    <w:p w:rsidR="0039055E" w:rsidRPr="00E41738" w:rsidRDefault="0039055E" w:rsidP="00383FFB">
      <w:pPr>
        <w:bidi/>
        <w:jc w:val="both"/>
        <w:rPr>
          <w:rFonts w:cs="B Zar"/>
          <w:rtl/>
          <w:lang w:bidi="fa-IR"/>
        </w:rPr>
      </w:pPr>
      <w:r w:rsidRPr="00E41738">
        <w:rPr>
          <w:rFonts w:cs="B Zar" w:hint="cs"/>
          <w:rtl/>
          <w:lang w:bidi="fa-IR"/>
        </w:rPr>
        <w:t xml:space="preserve"> تربیت شنوایی</w:t>
      </w:r>
    </w:p>
    <w:p w:rsidR="0039055E" w:rsidRPr="00E41738" w:rsidRDefault="00181B41" w:rsidP="00383FFB">
      <w:pPr>
        <w:bidi/>
        <w:jc w:val="both"/>
        <w:rPr>
          <w:rFonts w:cs="B Zar"/>
          <w:rtl/>
          <w:lang w:bidi="fa-IR"/>
        </w:rPr>
      </w:pPr>
      <w:r>
        <w:rPr>
          <w:rFonts w:cs="B Zar" w:hint="cs"/>
          <w:rtl/>
          <w:lang w:bidi="fa-IR"/>
        </w:rPr>
        <w:t xml:space="preserve"> </w:t>
      </w:r>
      <w:r w:rsidR="0039055E" w:rsidRPr="00E41738">
        <w:rPr>
          <w:rFonts w:cs="B Zar" w:hint="cs"/>
          <w:rtl/>
          <w:lang w:bidi="fa-IR"/>
        </w:rPr>
        <w:t>گفتار خوانی (لبخوانی)</w:t>
      </w:r>
    </w:p>
    <w:p w:rsidR="0039055E" w:rsidRPr="00E41738" w:rsidRDefault="0039055E" w:rsidP="00383FFB">
      <w:pPr>
        <w:bidi/>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ارائه محتوای مباحث به روش توضیحی همراه با پرسش و پاسخ و در صورت لزوم استفاده از بحث</w:t>
      </w:r>
      <w:r w:rsidR="00181B41">
        <w:rPr>
          <w:rFonts w:asciiTheme="majorBidi" w:hAnsiTheme="majorBidi" w:cs="B Zar" w:hint="cs"/>
          <w:b/>
          <w:rtl/>
        </w:rPr>
        <w:t xml:space="preserve"> </w:t>
      </w:r>
      <w:r w:rsidRPr="00E41738">
        <w:rPr>
          <w:rFonts w:asciiTheme="majorBidi" w:hAnsiTheme="majorBidi" w:cs="B Zar" w:hint="cs"/>
          <w:b/>
          <w:rtl/>
        </w:rPr>
        <w:t>گروهی</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انجام فعالیت های یادگیری مربوط به هر بحث به روش فردی یا گروهی در کلاس یا خارج از کلاس و ارائه به استاد به صورت مکتوب</w:t>
      </w:r>
    </w:p>
    <w:p w:rsidR="0039055E" w:rsidRPr="00E41738" w:rsidRDefault="0039055E" w:rsidP="00383FFB">
      <w:pPr>
        <w:bidi/>
        <w:jc w:val="both"/>
        <w:rPr>
          <w:rFonts w:asciiTheme="majorBidi" w:hAnsiTheme="majorBidi" w:cs="B Zar"/>
          <w:b/>
          <w:rtl/>
        </w:rPr>
      </w:pPr>
      <w:r w:rsidRPr="00E41738">
        <w:rPr>
          <w:rFonts w:asciiTheme="majorBidi" w:hAnsiTheme="majorBidi" w:cs="B Zar" w:hint="cs"/>
          <w:b/>
          <w:rtl/>
        </w:rPr>
        <w:t>بهتر است در آموزش زبان اشاره</w:t>
      </w:r>
      <w:r w:rsidR="00181B41">
        <w:rPr>
          <w:rFonts w:asciiTheme="majorBidi" w:hAnsiTheme="majorBidi" w:cs="B Zar" w:hint="cs"/>
          <w:b/>
          <w:rtl/>
        </w:rPr>
        <w:t xml:space="preserve"> </w:t>
      </w:r>
      <w:r w:rsidRPr="00E41738">
        <w:rPr>
          <w:rFonts w:asciiTheme="majorBidi" w:hAnsiTheme="majorBidi" w:cs="B Zar" w:hint="cs"/>
          <w:b/>
          <w:rtl/>
        </w:rPr>
        <w:t>و توانبخشي شنيداري از متخصصين انجمن ناشنوايان يا از كارشناسان كار آزموده استفاده شود</w:t>
      </w:r>
    </w:p>
    <w:p w:rsidR="0039055E" w:rsidRPr="00E41738" w:rsidRDefault="0039055E" w:rsidP="00383FFB">
      <w:pPr>
        <w:bidi/>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39055E" w:rsidRPr="00E41738" w:rsidRDefault="0039055E" w:rsidP="00383FFB">
      <w:pPr>
        <w:bidi/>
        <w:jc w:val="both"/>
        <w:rPr>
          <w:rFonts w:ascii="Calibri" w:hAnsi="Calibri" w:cs="B Zar"/>
          <w:b/>
          <w:bCs/>
          <w:rtl/>
          <w:lang w:bidi="fa-IR"/>
        </w:rPr>
      </w:pPr>
      <w:r w:rsidRPr="00E41738">
        <w:rPr>
          <w:rFonts w:asciiTheme="majorBidi" w:hAnsiTheme="majorBidi" w:cs="B Zar" w:hint="cs"/>
          <w:b/>
          <w:bCs/>
          <w:rtl/>
          <w:lang w:bidi="fa-IR"/>
        </w:rPr>
        <w:t>منابع اصلی:</w:t>
      </w:r>
      <w:r w:rsidRPr="00E41738">
        <w:rPr>
          <w:rFonts w:cs="B Zar" w:hint="cs"/>
          <w:b/>
          <w:bCs/>
          <w:rtl/>
          <w:lang w:bidi="fa-IR"/>
        </w:rPr>
        <w:t xml:space="preserve"> </w:t>
      </w:r>
    </w:p>
    <w:p w:rsidR="0039055E" w:rsidRPr="00E41738" w:rsidRDefault="0039055E" w:rsidP="00383FFB">
      <w:pPr>
        <w:bidi/>
        <w:jc w:val="both"/>
        <w:rPr>
          <w:rFonts w:cs="B Zar"/>
          <w:rtl/>
          <w:lang w:bidi="fa-IR"/>
        </w:rPr>
      </w:pPr>
      <w:r w:rsidRPr="00E41738">
        <w:rPr>
          <w:rFonts w:cs="B Zar" w:hint="cs"/>
          <w:rtl/>
          <w:lang w:bidi="fa-IR"/>
        </w:rPr>
        <w:t>1-هیاهو در دنیای سکوت، محمود پاکزاد( بویژه قسمت انتهایی جایگاه تلفظ حروف)</w:t>
      </w:r>
    </w:p>
    <w:p w:rsidR="0039055E" w:rsidRPr="00E41738" w:rsidRDefault="0039055E" w:rsidP="00383FFB">
      <w:pPr>
        <w:bidi/>
        <w:jc w:val="both"/>
        <w:rPr>
          <w:rFonts w:cs="B Zar"/>
          <w:rtl/>
          <w:lang w:bidi="fa-IR"/>
        </w:rPr>
      </w:pPr>
      <w:r w:rsidRPr="00E41738">
        <w:rPr>
          <w:rFonts w:cs="B Zar" w:hint="cs"/>
          <w:rtl/>
          <w:lang w:bidi="fa-IR"/>
        </w:rPr>
        <w:t xml:space="preserve"> 2-روانشناسی و آموزش کودکان کم شنوا،دکتر سعید حسن زاده،انتشارات سمت 1393</w:t>
      </w:r>
    </w:p>
    <w:p w:rsidR="0039055E" w:rsidRPr="00E41738" w:rsidRDefault="0039055E" w:rsidP="00383FFB">
      <w:pPr>
        <w:bidi/>
        <w:jc w:val="both"/>
        <w:rPr>
          <w:rFonts w:cs="B Zar"/>
          <w:rtl/>
          <w:lang w:bidi="fa-IR"/>
        </w:rPr>
      </w:pPr>
      <w:r w:rsidRPr="00E41738">
        <w:rPr>
          <w:rFonts w:cs="B Zar" w:hint="cs"/>
          <w:rtl/>
          <w:lang w:bidi="fa-IR"/>
        </w:rPr>
        <w:t>3-زبان اشاره فارسی(4 جلد)، دانشگاه بهزیستی و توانبخشی</w:t>
      </w:r>
    </w:p>
    <w:p w:rsidR="0039055E" w:rsidRPr="00E41738" w:rsidRDefault="0039055E" w:rsidP="00383FFB">
      <w:pPr>
        <w:bidi/>
        <w:ind w:left="4"/>
        <w:jc w:val="both"/>
        <w:rPr>
          <w:rFonts w:asciiTheme="majorBidi" w:hAnsiTheme="majorBidi" w:cs="B Zar"/>
          <w:b/>
          <w:bCs/>
          <w:rtl/>
          <w:lang w:bidi="fa-IR"/>
        </w:rPr>
      </w:pPr>
      <w:r w:rsidRPr="00E41738">
        <w:rPr>
          <w:rFonts w:asciiTheme="majorBidi" w:hAnsiTheme="majorBidi" w:cs="B Zar" w:hint="cs"/>
          <w:b/>
          <w:bCs/>
          <w:rtl/>
          <w:lang w:bidi="fa-IR"/>
        </w:rPr>
        <w:t>منابع فرعی:</w:t>
      </w:r>
    </w:p>
    <w:p w:rsidR="0039055E" w:rsidRPr="00E41738" w:rsidRDefault="0039055E" w:rsidP="00383FFB">
      <w:pPr>
        <w:bidi/>
        <w:ind w:right="4"/>
        <w:jc w:val="both"/>
        <w:rPr>
          <w:rFonts w:ascii="Calibri" w:hAnsi="Calibri" w:cs="B Zar"/>
          <w:rtl/>
          <w:lang w:bidi="fa-IR"/>
        </w:rPr>
      </w:pPr>
      <w:r w:rsidRPr="00E41738">
        <w:rPr>
          <w:rFonts w:asciiTheme="majorBidi" w:hAnsiTheme="majorBidi" w:cs="B Zar" w:hint="cs"/>
          <w:rtl/>
          <w:lang w:bidi="fa-IR"/>
        </w:rPr>
        <w:t>1-</w:t>
      </w:r>
      <w:r w:rsidRPr="00E41738">
        <w:rPr>
          <w:rFonts w:cs="B Zar" w:hint="cs"/>
          <w:rtl/>
          <w:lang w:bidi="fa-IR"/>
        </w:rPr>
        <w:t xml:space="preserve"> مقاله:</w:t>
      </w:r>
      <w:r w:rsidRPr="00E41738">
        <w:rPr>
          <w:rFonts w:cs="B Zar" w:hint="cs"/>
          <w:b/>
          <w:bCs/>
          <w:rtl/>
          <w:lang w:bidi="fa-IR"/>
        </w:rPr>
        <w:t xml:space="preserve"> </w:t>
      </w:r>
      <w:r w:rsidRPr="00E41738">
        <w:rPr>
          <w:rFonts w:cs="B Zar" w:hint="cs"/>
          <w:rtl/>
          <w:lang w:bidi="fa-IR"/>
        </w:rPr>
        <w:t>رویکرد ارتباط دستی، امیر عباس ابراهیمی، فصلنامه تعلیم و تربیت استثنایی، شماره 114 فروردین 1392</w:t>
      </w:r>
    </w:p>
    <w:p w:rsidR="0039055E" w:rsidRPr="00E41738" w:rsidRDefault="0039055E" w:rsidP="00383FFB">
      <w:pPr>
        <w:bidi/>
        <w:ind w:left="360" w:right="4" w:hanging="72"/>
        <w:jc w:val="both"/>
        <w:rPr>
          <w:rFonts w:asciiTheme="majorBidi" w:hAnsiTheme="majorBidi" w:cs="B Zar"/>
          <w:lang w:bidi="fa-IR"/>
        </w:rPr>
      </w:pPr>
      <w:r w:rsidRPr="00E41738">
        <w:rPr>
          <w:rFonts w:asciiTheme="majorBidi" w:hAnsiTheme="majorBidi" w:cs="B Zar" w:hint="cs"/>
          <w:rtl/>
          <w:lang w:bidi="fa-IR"/>
        </w:rPr>
        <w:t>2-مشكلات زباني و ارتباطي راهنمايي براي معلمان، ديميتراهارتاس ترجمه احمد رمضاني-اتوسا رستم بيك</w:t>
      </w:r>
    </w:p>
    <w:p w:rsidR="0039055E" w:rsidRPr="00E41738" w:rsidRDefault="0039055E" w:rsidP="00383FFB">
      <w:pPr>
        <w:bidi/>
        <w:ind w:left="360" w:right="4" w:hanging="72"/>
        <w:jc w:val="both"/>
        <w:rPr>
          <w:rFonts w:asciiTheme="majorBidi" w:hAnsiTheme="majorBidi" w:cs="B Zar"/>
          <w:rtl/>
          <w:lang w:bidi="fa-IR"/>
        </w:rPr>
      </w:pPr>
      <w:r w:rsidRPr="00E41738">
        <w:rPr>
          <w:rFonts w:asciiTheme="majorBidi" w:hAnsiTheme="majorBidi" w:cs="B Zar" w:hint="cs"/>
          <w:rtl/>
          <w:lang w:bidi="fa-IR"/>
        </w:rPr>
        <w:t>3-دانش آموز استثنايي: مقدمه اي بر آموزش ويژه. هالاهان،كافمن. ترجمه حميد عليزاده و همكاران. انتشاران نشر ويرايش</w:t>
      </w:r>
    </w:p>
    <w:p w:rsidR="0039055E" w:rsidRPr="00E41738" w:rsidRDefault="00181B41" w:rsidP="00383FFB">
      <w:pPr>
        <w:bidi/>
        <w:ind w:right="4" w:firstLine="4"/>
        <w:jc w:val="both"/>
        <w:rPr>
          <w:rFonts w:asciiTheme="majorBidi" w:hAnsiTheme="majorBidi" w:cs="B Zar"/>
          <w:rtl/>
          <w:lang w:bidi="fa-IR"/>
        </w:rPr>
      </w:pPr>
      <w:r>
        <w:rPr>
          <w:rFonts w:asciiTheme="majorBidi" w:hAnsiTheme="majorBidi" w:cs="B Zar" w:hint="cs"/>
          <w:rtl/>
          <w:lang w:bidi="fa-IR"/>
        </w:rPr>
        <w:t xml:space="preserve"> </w:t>
      </w:r>
      <w:r w:rsidR="0039055E" w:rsidRPr="00E41738">
        <w:rPr>
          <w:rFonts w:asciiTheme="majorBidi" w:hAnsiTheme="majorBidi" w:cs="B Zar" w:hint="cs"/>
          <w:rtl/>
          <w:lang w:bidi="fa-IR"/>
        </w:rPr>
        <w:t>4- توانبخشی شنیداری</w:t>
      </w:r>
      <w:r>
        <w:rPr>
          <w:rFonts w:asciiTheme="majorBidi" w:hAnsiTheme="majorBidi" w:cs="B Zar" w:hint="cs"/>
          <w:rtl/>
          <w:lang w:bidi="fa-IR"/>
        </w:rPr>
        <w:t>،</w:t>
      </w:r>
      <w:r w:rsidR="0039055E" w:rsidRPr="00E41738">
        <w:rPr>
          <w:rFonts w:asciiTheme="majorBidi" w:hAnsiTheme="majorBidi" w:cs="B Zar" w:hint="cs"/>
          <w:rtl/>
          <w:lang w:bidi="fa-IR"/>
        </w:rPr>
        <w:t>ناصر اکبر لو</w:t>
      </w:r>
    </w:p>
    <w:p w:rsidR="0039055E" w:rsidRPr="00E41738" w:rsidRDefault="0039055E" w:rsidP="00383FFB">
      <w:pPr>
        <w:bidi/>
        <w:jc w:val="both"/>
        <w:rPr>
          <w:rFonts w:asciiTheme="majorBidi" w:hAnsiTheme="majorBidi" w:cs="B Zar"/>
          <w:bCs/>
          <w:u w:val="single"/>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b/>
          <w:sz w:val="24"/>
          <w:szCs w:val="24"/>
          <w:rtl/>
          <w:lang w:bidi="fa-IR"/>
        </w:rPr>
      </w:pPr>
      <w:r w:rsidRPr="00E41738">
        <w:rPr>
          <w:rFonts w:asciiTheme="majorBidi" w:hAnsiTheme="majorBidi" w:cs="B Zar" w:hint="cs"/>
          <w:b/>
          <w:sz w:val="24"/>
          <w:szCs w:val="24"/>
          <w:rtl/>
        </w:rPr>
        <w:t>ارزشیابی پایانی: امتحان كتبي پايان ترم 8 نمره</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 xml:space="preserve">ارزشيابي فرايندي:كاركرد </w:t>
      </w:r>
      <w:r w:rsidR="008F2E76" w:rsidRPr="00E41738">
        <w:rPr>
          <w:rFonts w:asciiTheme="majorBidi" w:hAnsiTheme="majorBidi" w:cs="B Zar" w:hint="cs"/>
          <w:b/>
          <w:sz w:val="24"/>
          <w:szCs w:val="24"/>
          <w:rtl/>
        </w:rPr>
        <w:t>مهارت آموز</w:t>
      </w:r>
      <w:r w:rsidRPr="00E41738">
        <w:rPr>
          <w:rFonts w:asciiTheme="majorBidi" w:hAnsiTheme="majorBidi" w:cs="B Zar" w:hint="cs"/>
          <w:b/>
          <w:sz w:val="24"/>
          <w:szCs w:val="24"/>
          <w:rtl/>
        </w:rPr>
        <w:t xml:space="preserve"> در طول ترم و مشاركت در فعاليت هاي كلاس 3 نمره</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 xml:space="preserve">ارزيابي عملكردي:پيگيري </w:t>
      </w:r>
      <w:r w:rsidR="008F2E76" w:rsidRPr="00E41738">
        <w:rPr>
          <w:rFonts w:asciiTheme="majorBidi" w:hAnsiTheme="majorBidi" w:cs="B Zar" w:hint="cs"/>
          <w:b/>
          <w:sz w:val="24"/>
          <w:szCs w:val="24"/>
          <w:rtl/>
        </w:rPr>
        <w:t>مهارت آموز</w:t>
      </w:r>
      <w:r w:rsidRPr="00E41738">
        <w:rPr>
          <w:rFonts w:asciiTheme="majorBidi" w:hAnsiTheme="majorBidi" w:cs="B Zar" w:hint="cs"/>
          <w:b/>
          <w:sz w:val="24"/>
          <w:szCs w:val="24"/>
          <w:rtl/>
        </w:rPr>
        <w:t xml:space="preserve"> در انجام تكاليف محوله در طول ترم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و ارائه آن بطور منظم و متوالي 7 نمره</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یا</w:t>
      </w:r>
    </w:p>
    <w:p w:rsidR="0039055E" w:rsidRPr="00E41738" w:rsidRDefault="0039055E" w:rsidP="00383FFB">
      <w:pPr>
        <w:pStyle w:val="ListParagraph"/>
        <w:numPr>
          <w:ilvl w:val="0"/>
          <w:numId w:val="33"/>
        </w:numPr>
        <w:bidi/>
        <w:spacing w:after="0" w:line="240" w:lineRule="auto"/>
        <w:ind w:left="360"/>
        <w:jc w:val="both"/>
        <w:rPr>
          <w:rFonts w:asciiTheme="majorBidi" w:hAnsiTheme="majorBidi" w:cs="B Zar"/>
          <w:sz w:val="24"/>
          <w:szCs w:val="24"/>
          <w:rtl/>
        </w:rPr>
      </w:pPr>
      <w:r w:rsidRPr="00E41738">
        <w:rPr>
          <w:rFonts w:asciiTheme="majorBidi" w:hAnsiTheme="majorBidi" w:cs="B Zar" w:hint="cs"/>
          <w:sz w:val="24"/>
          <w:szCs w:val="24"/>
          <w:rtl/>
        </w:rPr>
        <w:t>ارزیابی پوشه</w:t>
      </w:r>
      <w:r w:rsidRPr="00E41738">
        <w:rPr>
          <w:rFonts w:asciiTheme="majorBidi" w:hAnsiTheme="majorBidi" w:cs="B Zar" w:hint="cs"/>
          <w:sz w:val="24"/>
          <w:szCs w:val="24"/>
          <w:rtl/>
        </w:rPr>
        <w:softHyphen/>
        <w:t>کار:</w:t>
      </w:r>
      <w:r w:rsidRPr="00E41738">
        <w:rPr>
          <w:rFonts w:cs="B Zar" w:hint="cs"/>
          <w:sz w:val="24"/>
          <w:szCs w:val="24"/>
          <w:rtl/>
        </w:rPr>
        <w:t xml:space="preserve"> مجموعه</w:t>
      </w:r>
      <w:r w:rsidRPr="00E41738">
        <w:rPr>
          <w:rFonts w:cs="B Zar" w:hint="cs"/>
          <w:sz w:val="24"/>
          <w:szCs w:val="24"/>
          <w:rtl/>
        </w:rPr>
        <w:softHyphen/>
        <w:t xml:space="preserve">ای از مستندات </w:t>
      </w:r>
      <w:r w:rsidR="008F2E76" w:rsidRPr="00E41738">
        <w:rPr>
          <w:rFonts w:cs="B Zar" w:hint="cs"/>
          <w:sz w:val="24"/>
          <w:szCs w:val="24"/>
          <w:rtl/>
        </w:rPr>
        <w:t>مهارت آموزان</w:t>
      </w:r>
      <w:r w:rsidRPr="00E41738">
        <w:rPr>
          <w:rFonts w:cs="B Zar" w:hint="cs"/>
          <w:sz w:val="24"/>
          <w:szCs w:val="24"/>
          <w:rtl/>
        </w:rPr>
        <w:t xml:space="preserve"> برای یاد گیری زبان اشاره و سایر فعالیتها</w:t>
      </w:r>
    </w:p>
    <w:p w:rsidR="007147A3" w:rsidRPr="00E41738" w:rsidRDefault="00053304" w:rsidP="00383FFB">
      <w:pPr>
        <w:pStyle w:val="Heading3"/>
        <w:bidi/>
        <w:ind w:left="0"/>
        <w:jc w:val="left"/>
        <w:rPr>
          <w:rtl/>
        </w:rPr>
      </w:pPr>
      <w:bookmarkStart w:id="27" w:name="_Toc528580297"/>
      <w:r>
        <w:rPr>
          <w:rFonts w:hint="cs"/>
          <w:rtl/>
        </w:rPr>
        <w:lastRenderedPageBreak/>
        <w:t>سرفصل درس «</w:t>
      </w:r>
      <w:r w:rsidR="007147A3" w:rsidRPr="00E41738">
        <w:rPr>
          <w:rFonts w:hint="cs"/>
          <w:rtl/>
        </w:rPr>
        <w:t xml:space="preserve">روش ها </w:t>
      </w:r>
      <w:r w:rsidR="0067073B" w:rsidRPr="00E41738">
        <w:rPr>
          <w:rFonts w:hint="cs"/>
          <w:rtl/>
        </w:rPr>
        <w:t xml:space="preserve">و راهبردها در تدریس </w:t>
      </w:r>
      <w:r w:rsidR="007147A3" w:rsidRPr="00E41738">
        <w:rPr>
          <w:rFonts w:hint="cs"/>
          <w:rtl/>
        </w:rPr>
        <w:t>کودکان کم توان ذهنی»</w:t>
      </w:r>
      <w:bookmarkEnd w:id="27"/>
    </w:p>
    <w:p w:rsidR="0067073B" w:rsidRPr="00E41738" w:rsidRDefault="007147A3" w:rsidP="00383FFB">
      <w:pPr>
        <w:bidi/>
        <w:jc w:val="both"/>
        <w:rPr>
          <w:rFonts w:asciiTheme="majorBidi" w:hAnsiTheme="majorBidi" w:cs="B Zar"/>
          <w:bCs/>
          <w:u w:val="single"/>
          <w:rtl/>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7147A3" w:rsidRPr="00E41738" w:rsidRDefault="007147A3" w:rsidP="00383FFB">
      <w:pPr>
        <w:bidi/>
        <w:jc w:val="both"/>
        <w:rPr>
          <w:rFonts w:asciiTheme="majorBidi" w:hAnsiTheme="majorBidi" w:cs="B Zar"/>
          <w:b/>
          <w:lang w:bidi="fa-IR"/>
        </w:rPr>
      </w:pPr>
      <w:r w:rsidRPr="00E41738">
        <w:rPr>
          <w:rFonts w:asciiTheme="majorBidi" w:hAnsiTheme="majorBidi" w:cs="B Zar" w:hint="cs"/>
          <w:b/>
          <w:rtl/>
          <w:lang w:bidi="fa-IR"/>
        </w:rPr>
        <w:t>گروهي از كودكان داراي تاخير هاي رشدي در تمامي حيطه ها بعنوان گروه كم توان نيازمند آموزش و پرورش ويژه هستند</w:t>
      </w:r>
      <w:r w:rsidR="00181B41">
        <w:rPr>
          <w:rFonts w:asciiTheme="majorBidi" w:hAnsiTheme="majorBidi" w:cs="B Zar" w:hint="cs"/>
          <w:b/>
          <w:rtl/>
          <w:lang w:bidi="fa-IR"/>
        </w:rPr>
        <w:t xml:space="preserve"> </w:t>
      </w:r>
      <w:r w:rsidRPr="00E41738">
        <w:rPr>
          <w:rFonts w:asciiTheme="majorBidi" w:hAnsiTheme="majorBidi" w:cs="B Zar" w:hint="cs"/>
          <w:b/>
          <w:rtl/>
          <w:lang w:bidi="fa-IR"/>
        </w:rPr>
        <w:t>و بايد بستري مناسب براي آموزش و فعال سازي</w:t>
      </w:r>
      <w:r w:rsidR="00181B41">
        <w:rPr>
          <w:rFonts w:asciiTheme="majorBidi" w:hAnsiTheme="majorBidi" w:cs="B Zar" w:hint="cs"/>
          <w:b/>
          <w:rtl/>
          <w:lang w:bidi="fa-IR"/>
        </w:rPr>
        <w:t xml:space="preserve"> </w:t>
      </w:r>
      <w:r w:rsidRPr="00E41738">
        <w:rPr>
          <w:rFonts w:asciiTheme="majorBidi" w:hAnsiTheme="majorBidi" w:cs="B Zar" w:hint="cs"/>
          <w:b/>
          <w:rtl/>
          <w:lang w:bidi="fa-IR"/>
        </w:rPr>
        <w:t>توانمندي هاي آنها فراهم شود تا مراحل رشدي خود را در حد مناسب و مطلوب طي كنند</w:t>
      </w:r>
      <w:r w:rsidR="00181B41">
        <w:rPr>
          <w:rFonts w:asciiTheme="majorBidi" w:hAnsiTheme="majorBidi" w:cs="B Zar" w:hint="cs"/>
          <w:b/>
          <w:rtl/>
          <w:lang w:bidi="fa-IR"/>
        </w:rPr>
        <w:t>.</w:t>
      </w:r>
      <w:r w:rsidRPr="00E41738">
        <w:rPr>
          <w:rFonts w:asciiTheme="majorBidi" w:hAnsiTheme="majorBidi" w:cs="B Zar" w:hint="cs"/>
          <w:b/>
          <w:rtl/>
          <w:lang w:bidi="fa-IR"/>
        </w:rPr>
        <w:t xml:space="preserve"> از اين رو اين بستر سازي را نظام آموزشي عهده دار است كه به كمك نيرو هاي مجرب و متخصص به با شناخت صحيح ويزگي هاي شناختي</w:t>
      </w:r>
      <w:r w:rsidR="00181B41">
        <w:rPr>
          <w:rFonts w:asciiTheme="majorBidi" w:hAnsiTheme="majorBidi" w:cs="B Zar" w:hint="cs"/>
          <w:b/>
          <w:rtl/>
          <w:lang w:bidi="fa-IR"/>
        </w:rPr>
        <w:t>،</w:t>
      </w:r>
      <w:r w:rsidRPr="00E41738">
        <w:rPr>
          <w:rFonts w:asciiTheme="majorBidi" w:hAnsiTheme="majorBidi" w:cs="B Zar" w:hint="cs"/>
          <w:b/>
          <w:rtl/>
          <w:lang w:bidi="fa-IR"/>
        </w:rPr>
        <w:t xml:space="preserve"> رواني</w:t>
      </w:r>
      <w:r w:rsidR="00181B41">
        <w:rPr>
          <w:rFonts w:asciiTheme="majorBidi" w:hAnsiTheme="majorBidi" w:cs="B Zar" w:hint="cs"/>
          <w:b/>
          <w:rtl/>
          <w:lang w:bidi="fa-IR"/>
        </w:rPr>
        <w:t>،</w:t>
      </w:r>
      <w:r w:rsidRPr="00E41738">
        <w:rPr>
          <w:rFonts w:asciiTheme="majorBidi" w:hAnsiTheme="majorBidi" w:cs="B Zar" w:hint="cs"/>
          <w:b/>
          <w:rtl/>
          <w:lang w:bidi="fa-IR"/>
        </w:rPr>
        <w:t xml:space="preserve"> اجتماعي</w:t>
      </w:r>
      <w:r w:rsidR="00181B41">
        <w:rPr>
          <w:rFonts w:asciiTheme="majorBidi" w:hAnsiTheme="majorBidi" w:cs="B Zar" w:hint="cs"/>
          <w:b/>
          <w:rtl/>
          <w:lang w:bidi="fa-IR"/>
        </w:rPr>
        <w:t>،</w:t>
      </w:r>
      <w:r w:rsidRPr="00E41738">
        <w:rPr>
          <w:rFonts w:asciiTheme="majorBidi" w:hAnsiTheme="majorBidi" w:cs="B Zar" w:hint="cs"/>
          <w:b/>
          <w:rtl/>
          <w:lang w:bidi="fa-IR"/>
        </w:rPr>
        <w:t xml:space="preserve"> زباني و حركتي و از طرفي محتواي آموزشي مناسب و با بكار گيري شيوه ها و روش هاي انتقال آن</w:t>
      </w:r>
      <w:r w:rsidR="00181B41">
        <w:rPr>
          <w:rFonts w:asciiTheme="majorBidi" w:hAnsiTheme="majorBidi" w:cs="B Zar" w:hint="cs"/>
          <w:b/>
          <w:rtl/>
          <w:lang w:bidi="fa-IR"/>
        </w:rPr>
        <w:t>،</w:t>
      </w:r>
      <w:r w:rsidRPr="00E41738">
        <w:rPr>
          <w:rFonts w:asciiTheme="majorBidi" w:hAnsiTheme="majorBidi" w:cs="B Zar" w:hint="cs"/>
          <w:b/>
          <w:rtl/>
          <w:lang w:bidi="fa-IR"/>
        </w:rPr>
        <w:t xml:space="preserve"> </w:t>
      </w:r>
      <w:r w:rsidR="005A27CA" w:rsidRPr="00E41738">
        <w:rPr>
          <w:rFonts w:asciiTheme="majorBidi" w:hAnsiTheme="majorBidi" w:cs="B Zar" w:hint="cs"/>
          <w:b/>
          <w:rtl/>
          <w:lang w:bidi="fa-IR"/>
        </w:rPr>
        <w:t>به رشد بموقع اين كودكان كمك شود</w:t>
      </w:r>
      <w:r w:rsidRPr="00E41738">
        <w:rPr>
          <w:rFonts w:asciiTheme="majorBidi" w:hAnsiTheme="majorBidi" w:cs="B Zar" w:hint="cs"/>
          <w:b/>
          <w:rtl/>
          <w:lang w:bidi="fa-IR"/>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2"/>
        <w:gridCol w:w="6311"/>
      </w:tblGrid>
      <w:tr w:rsidR="00211DE0" w:rsidRPr="00E41738" w:rsidTr="006D103F">
        <w:trPr>
          <w:trHeight w:val="570"/>
          <w:jc w:val="center"/>
        </w:trPr>
        <w:tc>
          <w:tcPr>
            <w:tcW w:w="2960" w:type="dxa"/>
            <w:vMerge w:val="restart"/>
            <w:tcBorders>
              <w:top w:val="single" w:sz="4" w:space="0" w:color="000000"/>
              <w:left w:val="single" w:sz="4" w:space="0" w:color="000000"/>
              <w:right w:val="single" w:sz="4" w:space="0" w:color="000000"/>
            </w:tcBorders>
            <w:hideMark/>
          </w:tcPr>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7147A3" w:rsidRPr="00E41738" w:rsidRDefault="007147A3"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7147A3" w:rsidRPr="00E41738" w:rsidRDefault="007147A3" w:rsidP="00383FFB">
            <w:pPr>
              <w:bidi/>
              <w:jc w:val="both"/>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روانشناس كودكان</w:t>
            </w:r>
            <w:r w:rsidR="00181B41">
              <w:rPr>
                <w:rFonts w:asciiTheme="majorBidi" w:hAnsiTheme="majorBidi" w:cs="B Zar" w:hint="cs"/>
                <w:rtl/>
              </w:rPr>
              <w:t xml:space="preserve"> </w:t>
            </w:r>
            <w:r w:rsidRPr="00E41738">
              <w:rPr>
                <w:rFonts w:asciiTheme="majorBidi" w:hAnsiTheme="majorBidi" w:cs="B Zar" w:hint="cs"/>
                <w:rtl/>
              </w:rPr>
              <w:t>استثنايي مسلط به حیطه کم توانی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147A3" w:rsidRPr="00E41738" w:rsidRDefault="0067073B" w:rsidP="00383FFB">
            <w:pPr>
              <w:bidi/>
              <w:jc w:val="both"/>
              <w:rPr>
                <w:rFonts w:asciiTheme="majorBidi" w:hAnsiTheme="majorBidi" w:cs="B Zar"/>
              </w:rPr>
            </w:pPr>
            <w:r w:rsidRPr="00E41738">
              <w:rPr>
                <w:rFonts w:asciiTheme="majorBidi" w:hAnsiTheme="majorBidi" w:cs="B Zar" w:hint="cs"/>
                <w:rtl/>
              </w:rPr>
              <w:t xml:space="preserve">نام درس: </w:t>
            </w:r>
            <w:r w:rsidRPr="00E41738">
              <w:rPr>
                <w:rFonts w:asciiTheme="majorBidi" w:hAnsiTheme="majorBidi" w:cs="B Zar"/>
                <w:rtl/>
              </w:rPr>
              <w:t>روش ها و راهبردها در تدر</w:t>
            </w:r>
            <w:r w:rsidRPr="00E41738">
              <w:rPr>
                <w:rFonts w:asciiTheme="majorBidi" w:hAnsiTheme="majorBidi" w:cs="B Zar" w:hint="cs"/>
                <w:rtl/>
              </w:rPr>
              <w:t>ی</w:t>
            </w:r>
            <w:r w:rsidRPr="00E41738">
              <w:rPr>
                <w:rFonts w:asciiTheme="majorBidi" w:hAnsiTheme="majorBidi" w:cs="B Zar" w:hint="eastAsia"/>
                <w:rtl/>
              </w:rPr>
              <w:t>س</w:t>
            </w:r>
            <w:r w:rsidRPr="00E41738">
              <w:rPr>
                <w:rFonts w:asciiTheme="majorBidi" w:hAnsiTheme="majorBidi" w:cs="B Zar"/>
                <w:rtl/>
              </w:rPr>
              <w:t xml:space="preserve"> کودکان کم توان ذهن</w:t>
            </w:r>
            <w:r w:rsidRPr="00E41738">
              <w:rPr>
                <w:rFonts w:asciiTheme="majorBidi" w:hAnsiTheme="majorBidi" w:cs="B Zar" w:hint="cs"/>
                <w:rtl/>
              </w:rPr>
              <w:t>ی</w:t>
            </w:r>
          </w:p>
        </w:tc>
      </w:tr>
      <w:tr w:rsidR="00211DE0" w:rsidRPr="00E41738" w:rsidTr="006D103F">
        <w:trPr>
          <w:trHeight w:val="3770"/>
          <w:jc w:val="center"/>
        </w:trPr>
        <w:tc>
          <w:tcPr>
            <w:tcW w:w="2960" w:type="dxa"/>
            <w:vMerge/>
            <w:tcBorders>
              <w:left w:val="single" w:sz="4" w:space="0" w:color="000000"/>
              <w:bottom w:val="single" w:sz="4" w:space="0" w:color="000000"/>
              <w:right w:val="single" w:sz="4" w:space="0" w:color="000000"/>
            </w:tcBorders>
            <w:vAlign w:val="center"/>
            <w:hideMark/>
          </w:tcPr>
          <w:p w:rsidR="007147A3" w:rsidRPr="00E41738" w:rsidRDefault="007147A3" w:rsidP="00383FFB">
            <w:pPr>
              <w:bidi/>
              <w:jc w:val="both"/>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1-بداند منظور از دانش آموزان با نياز هاي ويژ ه كيست؟</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2-كودك كم توان ذهني با ابعاد رشدي را بشناسد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3-ويژگي هاي شناختي، اجتماعي و هيجاني و رفتاري كودكان كم توان و محدوديت هاي او را بشناسد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4-مداخلات به هنگام در ارتباط با كم تواني را بشناسد.</w:t>
            </w:r>
          </w:p>
          <w:p w:rsidR="007147A3" w:rsidRPr="00E41738" w:rsidRDefault="007147A3"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5-شيوه ها و راهبرد هاي آموزشي مناسب اين گروه از كودكان را بداند.</w:t>
            </w:r>
          </w:p>
        </w:tc>
      </w:tr>
    </w:tbl>
    <w:p w:rsidR="007147A3" w:rsidRPr="00E41738" w:rsidRDefault="007147A3" w:rsidP="00383FFB">
      <w:pPr>
        <w:bidi/>
        <w:spacing w:before="240"/>
        <w:jc w:val="both"/>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7147A3" w:rsidRPr="00E41738" w:rsidRDefault="007147A3" w:rsidP="00383FFB">
      <w:pPr>
        <w:bidi/>
        <w:jc w:val="both"/>
        <w:rPr>
          <w:rFonts w:cs="B Zar"/>
          <w:b/>
          <w:bCs/>
          <w:rtl/>
          <w:lang w:bidi="fa-IR"/>
        </w:rPr>
      </w:pPr>
      <w:r w:rsidRPr="00E41738">
        <w:rPr>
          <w:rFonts w:cs="B Zar" w:hint="cs"/>
          <w:b/>
          <w:bCs/>
          <w:rtl/>
          <w:lang w:bidi="fa-IR"/>
        </w:rPr>
        <w:t>بخش اول</w:t>
      </w:r>
      <w:r w:rsidRPr="00E41738">
        <w:rPr>
          <w:rFonts w:cs="B Zar" w:hint="cs"/>
          <w:rtl/>
          <w:lang w:bidi="fa-IR"/>
        </w:rPr>
        <w:t>-</w:t>
      </w:r>
      <w:r w:rsidRPr="00E41738">
        <w:rPr>
          <w:rFonts w:cs="B Zar" w:hint="cs"/>
          <w:b/>
          <w:bCs/>
          <w:rtl/>
          <w:lang w:bidi="fa-IR"/>
        </w:rPr>
        <w:t xml:space="preserve"> تفاوت های فردی و آموزش و پرورش دانش آموزان با نیاز های</w:t>
      </w:r>
      <w:r w:rsidR="00181B41">
        <w:rPr>
          <w:rFonts w:cs="B Zar" w:hint="cs"/>
          <w:b/>
          <w:bCs/>
          <w:rtl/>
          <w:lang w:bidi="fa-IR"/>
        </w:rPr>
        <w:t xml:space="preserve"> </w:t>
      </w:r>
      <w:r w:rsidRPr="00E41738">
        <w:rPr>
          <w:rFonts w:cs="B Zar" w:hint="cs"/>
          <w:b/>
          <w:bCs/>
          <w:rtl/>
          <w:lang w:bidi="fa-IR"/>
        </w:rPr>
        <w:t>ویژه</w:t>
      </w:r>
    </w:p>
    <w:p w:rsidR="007147A3" w:rsidRPr="00E41738" w:rsidRDefault="007147A3" w:rsidP="00383FFB">
      <w:pPr>
        <w:bidi/>
        <w:ind w:right="720"/>
        <w:jc w:val="both"/>
        <w:rPr>
          <w:rFonts w:cs="B Zar"/>
          <w:rtl/>
          <w:lang w:bidi="fa-IR"/>
        </w:rPr>
      </w:pPr>
      <w:r w:rsidRPr="00E41738">
        <w:rPr>
          <w:rFonts w:cs="B Zar" w:hint="cs"/>
          <w:rtl/>
        </w:rPr>
        <w:t>تفاوتهای فردی در ابعاد رشدی و تحولی و کودک با نیاز های ویژه</w:t>
      </w:r>
      <w:r w:rsidRPr="00E41738">
        <w:rPr>
          <w:rFonts w:cs="B Zar" w:hint="cs"/>
          <w:rtl/>
          <w:lang w:bidi="fa-IR"/>
        </w:rPr>
        <w:t xml:space="preserve"> </w:t>
      </w:r>
    </w:p>
    <w:p w:rsidR="007147A3" w:rsidRPr="00E41738" w:rsidRDefault="007147A3" w:rsidP="00383FFB">
      <w:pPr>
        <w:bidi/>
        <w:ind w:right="571"/>
        <w:jc w:val="both"/>
        <w:rPr>
          <w:rFonts w:cs="B Zar"/>
        </w:rPr>
      </w:pPr>
      <w:r w:rsidRPr="00E41738">
        <w:rPr>
          <w:rFonts w:cs="B Zar" w:hint="cs"/>
          <w:rtl/>
        </w:rPr>
        <w:t>کودک با نیاز های ویژه و آموزش و پرورش ویژه</w:t>
      </w:r>
    </w:p>
    <w:p w:rsidR="007147A3" w:rsidRPr="00E41738" w:rsidRDefault="007147A3" w:rsidP="00383FFB">
      <w:pPr>
        <w:bidi/>
        <w:ind w:right="720"/>
        <w:jc w:val="both"/>
        <w:rPr>
          <w:rFonts w:cs="B Zar"/>
          <w:rtl/>
          <w:lang w:bidi="fa-IR"/>
        </w:rPr>
      </w:pPr>
      <w:r w:rsidRPr="00E41738">
        <w:rPr>
          <w:rFonts w:cs="B Zar" w:hint="cs"/>
          <w:rtl/>
        </w:rPr>
        <w:t>تعریف و طبقه بندی کم توانی ذهنی</w:t>
      </w:r>
    </w:p>
    <w:p w:rsidR="007147A3" w:rsidRPr="00E41738" w:rsidRDefault="007147A3" w:rsidP="00383FFB">
      <w:pPr>
        <w:bidi/>
        <w:spacing w:before="240"/>
        <w:jc w:val="both"/>
        <w:rPr>
          <w:rFonts w:cs="B Zar"/>
          <w:rtl/>
          <w:lang w:bidi="fa-IR"/>
        </w:rPr>
      </w:pPr>
      <w:r w:rsidRPr="00E41738">
        <w:rPr>
          <w:rFonts w:cs="B Zar" w:hint="cs"/>
          <w:b/>
          <w:bCs/>
          <w:rtl/>
          <w:lang w:bidi="fa-IR"/>
        </w:rPr>
        <w:t>بخش دوم- ویژگی های شناختی، زبانی، حرکتی،</w:t>
      </w:r>
      <w:r w:rsidR="00181B41">
        <w:rPr>
          <w:rFonts w:cs="B Zar" w:hint="cs"/>
          <w:b/>
          <w:bCs/>
          <w:rtl/>
          <w:lang w:bidi="fa-IR"/>
        </w:rPr>
        <w:t xml:space="preserve"> </w:t>
      </w:r>
      <w:r w:rsidRPr="00E41738">
        <w:rPr>
          <w:rFonts w:cs="B Zar" w:hint="cs"/>
          <w:b/>
          <w:bCs/>
          <w:rtl/>
          <w:lang w:bidi="fa-IR"/>
        </w:rPr>
        <w:t>رفتاری و هیجانی</w:t>
      </w:r>
    </w:p>
    <w:p w:rsidR="007147A3" w:rsidRPr="00E41738" w:rsidRDefault="007147A3" w:rsidP="00383FFB">
      <w:pPr>
        <w:bidi/>
        <w:ind w:right="571"/>
        <w:jc w:val="both"/>
        <w:rPr>
          <w:rFonts w:cs="B Zar"/>
          <w:rtl/>
          <w:lang w:bidi="fa-IR"/>
        </w:rPr>
      </w:pPr>
      <w:r w:rsidRPr="00E41738">
        <w:rPr>
          <w:rFonts w:cs="B Zar" w:hint="cs"/>
          <w:rtl/>
          <w:lang w:bidi="fa-IR"/>
        </w:rPr>
        <w:t>ویژگی های شناختی( توجه، ادراک، حافظه و</w:t>
      </w:r>
      <w:r w:rsidR="00181B41">
        <w:rPr>
          <w:rFonts w:cs="B Zar" w:hint="cs"/>
          <w:rtl/>
          <w:lang w:bidi="fa-IR"/>
        </w:rPr>
        <w:t>.</w:t>
      </w:r>
      <w:r w:rsidRPr="00E41738">
        <w:rPr>
          <w:rFonts w:cs="B Zar" w:hint="cs"/>
          <w:rtl/>
          <w:lang w:bidi="fa-IR"/>
        </w:rPr>
        <w:t>..) در افراد کم توان ذهنی و</w:t>
      </w:r>
      <w:r w:rsidR="00181B41">
        <w:rPr>
          <w:rFonts w:cs="B Zar" w:hint="cs"/>
          <w:rtl/>
          <w:lang w:bidi="fa-IR"/>
        </w:rPr>
        <w:t xml:space="preserve"> </w:t>
      </w:r>
      <w:r w:rsidRPr="00E41738">
        <w:rPr>
          <w:rFonts w:cs="B Zar" w:hint="cs"/>
          <w:rtl/>
          <w:lang w:bidi="fa-IR"/>
        </w:rPr>
        <w:t>راهکار های مناسب</w:t>
      </w:r>
    </w:p>
    <w:p w:rsidR="007147A3" w:rsidRPr="00E41738" w:rsidRDefault="007147A3" w:rsidP="00383FFB">
      <w:pPr>
        <w:bidi/>
        <w:ind w:right="571"/>
        <w:jc w:val="both"/>
        <w:rPr>
          <w:rFonts w:cs="B Zar"/>
        </w:rPr>
      </w:pPr>
      <w:r w:rsidRPr="00E41738">
        <w:rPr>
          <w:rFonts w:cs="B Zar" w:hint="cs"/>
          <w:rtl/>
        </w:rPr>
        <w:t>ویژگی های زبانی در افراد کم توان ذهنی و راهکار ها</w:t>
      </w:r>
    </w:p>
    <w:p w:rsidR="007147A3" w:rsidRPr="00E41738" w:rsidRDefault="007147A3" w:rsidP="00383FFB">
      <w:pPr>
        <w:bidi/>
        <w:ind w:right="571"/>
        <w:jc w:val="both"/>
        <w:rPr>
          <w:rFonts w:cs="B Zar"/>
        </w:rPr>
      </w:pPr>
      <w:r w:rsidRPr="00E41738">
        <w:rPr>
          <w:rFonts w:cs="B Zar" w:hint="cs"/>
          <w:rtl/>
        </w:rPr>
        <w:t>ویژگی های حرکتی در افراد کم توان ذهنی و راهکار ها</w:t>
      </w:r>
    </w:p>
    <w:p w:rsidR="007147A3" w:rsidRPr="00E41738" w:rsidRDefault="007147A3" w:rsidP="00383FFB">
      <w:pPr>
        <w:bidi/>
        <w:ind w:right="571"/>
        <w:jc w:val="both"/>
        <w:rPr>
          <w:rFonts w:cs="B Zar"/>
          <w:rtl/>
          <w:lang w:bidi="fa-IR"/>
        </w:rPr>
      </w:pPr>
      <w:r w:rsidRPr="00E41738">
        <w:rPr>
          <w:rFonts w:cs="B Zar" w:hint="cs"/>
          <w:rtl/>
          <w:lang w:bidi="fa-IR"/>
        </w:rPr>
        <w:t>ویژگی های رفتاری در افراد کم توان ذهنی و راهکارها</w:t>
      </w:r>
    </w:p>
    <w:p w:rsidR="007147A3" w:rsidRPr="00E41738" w:rsidRDefault="007147A3" w:rsidP="00383FFB">
      <w:pPr>
        <w:bidi/>
        <w:ind w:right="571"/>
        <w:jc w:val="both"/>
        <w:rPr>
          <w:rFonts w:cs="B Zar"/>
        </w:rPr>
      </w:pPr>
      <w:r w:rsidRPr="00E41738">
        <w:rPr>
          <w:rFonts w:cs="B Zar" w:hint="cs"/>
          <w:rtl/>
        </w:rPr>
        <w:t>ویژگی های هیجانی در افراد کم توان ذهنی و راهکارها</w:t>
      </w:r>
    </w:p>
    <w:p w:rsidR="007147A3" w:rsidRPr="00E41738" w:rsidRDefault="007147A3" w:rsidP="00383FFB">
      <w:pPr>
        <w:bidi/>
        <w:jc w:val="both"/>
        <w:rPr>
          <w:rFonts w:cs="B Zar"/>
          <w:rtl/>
          <w:lang w:bidi="fa-IR"/>
        </w:rPr>
      </w:pPr>
      <w:r w:rsidRPr="00E41738">
        <w:rPr>
          <w:rFonts w:cs="B Zar" w:hint="cs"/>
          <w:rtl/>
          <w:lang w:bidi="fa-IR"/>
        </w:rPr>
        <w:t xml:space="preserve"> محدودیت های عاطفی و محدودیت در رشد شخصیت</w:t>
      </w:r>
    </w:p>
    <w:p w:rsidR="007147A3" w:rsidRPr="00E41738" w:rsidRDefault="007147A3" w:rsidP="00383FFB">
      <w:pPr>
        <w:bidi/>
        <w:spacing w:before="240"/>
        <w:jc w:val="both"/>
        <w:rPr>
          <w:rFonts w:cs="B Zar"/>
          <w:rtl/>
          <w:lang w:bidi="fa-IR"/>
        </w:rPr>
      </w:pPr>
      <w:r w:rsidRPr="00E41738">
        <w:rPr>
          <w:rFonts w:cs="B Zar" w:hint="cs"/>
          <w:b/>
          <w:bCs/>
          <w:rtl/>
          <w:lang w:bidi="fa-IR"/>
        </w:rPr>
        <w:t>بخش سوم</w:t>
      </w:r>
      <w:r w:rsidRPr="00E41738">
        <w:rPr>
          <w:rFonts w:cs="B Zar" w:hint="cs"/>
          <w:rtl/>
          <w:lang w:bidi="fa-IR"/>
        </w:rPr>
        <w:t>-</w:t>
      </w:r>
      <w:r w:rsidRPr="00E41738">
        <w:rPr>
          <w:rFonts w:cs="B Zar" w:hint="cs"/>
          <w:b/>
          <w:bCs/>
          <w:rtl/>
          <w:lang w:bidi="fa-IR"/>
        </w:rPr>
        <w:t xml:space="preserve"> آموزش مهارتهای روزانه زندگی و ملاحظات بهداشتی و جسمانی کودکان کم توان ذهنی</w:t>
      </w:r>
    </w:p>
    <w:p w:rsidR="007147A3" w:rsidRPr="00E41738" w:rsidRDefault="007147A3" w:rsidP="00383FFB">
      <w:pPr>
        <w:bidi/>
        <w:ind w:right="713"/>
        <w:jc w:val="both"/>
        <w:rPr>
          <w:rFonts w:cs="B Zar"/>
          <w:rtl/>
          <w:lang w:bidi="fa-IR"/>
        </w:rPr>
      </w:pPr>
      <w:r w:rsidRPr="00E41738">
        <w:rPr>
          <w:rFonts w:cs="B Zar" w:hint="cs"/>
          <w:rtl/>
          <w:lang w:bidi="fa-IR"/>
        </w:rPr>
        <w:t>مهارتهای خود یاری</w:t>
      </w:r>
    </w:p>
    <w:p w:rsidR="007147A3" w:rsidRPr="00E41738" w:rsidRDefault="007147A3" w:rsidP="00383FFB">
      <w:pPr>
        <w:bidi/>
        <w:ind w:right="713"/>
        <w:jc w:val="both"/>
        <w:rPr>
          <w:rFonts w:cs="B Zar"/>
        </w:rPr>
      </w:pPr>
      <w:r w:rsidRPr="00E41738">
        <w:rPr>
          <w:rFonts w:cs="B Zar" w:hint="cs"/>
          <w:rtl/>
        </w:rPr>
        <w:t>مهارتهای اجتماعی</w:t>
      </w:r>
    </w:p>
    <w:p w:rsidR="007147A3" w:rsidRPr="00E41738" w:rsidRDefault="007147A3" w:rsidP="00383FFB">
      <w:pPr>
        <w:bidi/>
        <w:ind w:right="713"/>
        <w:jc w:val="both"/>
        <w:rPr>
          <w:rFonts w:cs="B Zar"/>
          <w:rtl/>
          <w:lang w:bidi="fa-IR"/>
        </w:rPr>
      </w:pPr>
      <w:r w:rsidRPr="00E41738">
        <w:rPr>
          <w:rFonts w:cs="B Zar" w:hint="cs"/>
          <w:rtl/>
          <w:lang w:bidi="fa-IR"/>
        </w:rPr>
        <w:lastRenderedPageBreak/>
        <w:t>مهارتهای</w:t>
      </w:r>
      <w:r w:rsidR="00181B41">
        <w:rPr>
          <w:rFonts w:cs="B Zar" w:hint="cs"/>
          <w:rtl/>
          <w:lang w:bidi="fa-IR"/>
        </w:rPr>
        <w:t xml:space="preserve"> </w:t>
      </w:r>
      <w:r w:rsidRPr="00E41738">
        <w:rPr>
          <w:rFonts w:cs="B Zar" w:hint="cs"/>
          <w:rtl/>
          <w:lang w:bidi="fa-IR"/>
        </w:rPr>
        <w:t>ارتباطی</w:t>
      </w:r>
    </w:p>
    <w:p w:rsidR="007147A3" w:rsidRPr="00E41738" w:rsidRDefault="007147A3" w:rsidP="00383FFB">
      <w:pPr>
        <w:bidi/>
        <w:ind w:right="713"/>
        <w:jc w:val="both"/>
        <w:rPr>
          <w:rFonts w:cs="B Zar"/>
        </w:rPr>
      </w:pPr>
      <w:r w:rsidRPr="00E41738">
        <w:rPr>
          <w:rFonts w:cs="B Zar" w:hint="cs"/>
          <w:rtl/>
          <w:lang w:bidi="fa-IR"/>
        </w:rPr>
        <w:t>مسوولیت پذیری و وظیفه شناسی،</w:t>
      </w:r>
      <w:r w:rsidRPr="00E41738">
        <w:rPr>
          <w:rFonts w:cs="B Zar" w:hint="cs"/>
          <w:rtl/>
        </w:rPr>
        <w:t xml:space="preserve"> </w:t>
      </w:r>
      <w:r w:rsidRPr="00E41738">
        <w:rPr>
          <w:rFonts w:cs="B Zar" w:hint="cs"/>
          <w:rtl/>
          <w:lang w:bidi="fa-IR"/>
        </w:rPr>
        <w:t>ویژگی های هیجانی در افراد کم</w:t>
      </w:r>
      <w:r w:rsidR="00181B41">
        <w:rPr>
          <w:rFonts w:cs="B Zar" w:hint="cs"/>
          <w:rtl/>
          <w:lang w:bidi="fa-IR"/>
        </w:rPr>
        <w:t xml:space="preserve"> </w:t>
      </w:r>
      <w:r w:rsidRPr="00E41738">
        <w:rPr>
          <w:rFonts w:cs="B Zar" w:hint="cs"/>
          <w:rtl/>
          <w:lang w:bidi="fa-IR"/>
        </w:rPr>
        <w:t>توان ذهنی و راهکارها</w:t>
      </w:r>
    </w:p>
    <w:p w:rsidR="007147A3" w:rsidRPr="00E41738" w:rsidRDefault="007147A3" w:rsidP="00383FFB">
      <w:pPr>
        <w:bidi/>
        <w:ind w:right="713"/>
        <w:jc w:val="both"/>
        <w:rPr>
          <w:rFonts w:cs="B Zar"/>
          <w:rtl/>
          <w:lang w:bidi="fa-IR"/>
        </w:rPr>
      </w:pPr>
      <w:r w:rsidRPr="00E41738">
        <w:rPr>
          <w:rFonts w:cs="B Zar" w:hint="cs"/>
          <w:rtl/>
          <w:lang w:bidi="fa-IR"/>
        </w:rPr>
        <w:t>حل مساله و تصمیم گیری</w:t>
      </w:r>
    </w:p>
    <w:p w:rsidR="007147A3" w:rsidRPr="00E41738" w:rsidRDefault="007147A3" w:rsidP="00383FFB">
      <w:pPr>
        <w:bidi/>
        <w:ind w:left="1138" w:right="713" w:hanging="1138"/>
        <w:jc w:val="both"/>
        <w:rPr>
          <w:rFonts w:cs="B Zar"/>
          <w:rtl/>
          <w:lang w:bidi="fa-IR"/>
        </w:rPr>
      </w:pPr>
      <w:r w:rsidRPr="00E41738">
        <w:rPr>
          <w:rFonts w:cs="B Zar" w:hint="cs"/>
          <w:rtl/>
          <w:lang w:bidi="fa-IR"/>
        </w:rPr>
        <w:t>حفظ حریم شخصی و مقابله با سوء استفاده (جسمی و جنسی و</w:t>
      </w:r>
      <w:r w:rsidR="00181B41">
        <w:rPr>
          <w:rFonts w:cs="B Zar" w:hint="cs"/>
          <w:rtl/>
          <w:lang w:bidi="fa-IR"/>
        </w:rPr>
        <w:t>.</w:t>
      </w:r>
      <w:r w:rsidRPr="00E41738">
        <w:rPr>
          <w:rFonts w:cs="B Zar" w:hint="cs"/>
          <w:rtl/>
          <w:lang w:bidi="fa-IR"/>
        </w:rPr>
        <w:t>..)</w:t>
      </w:r>
    </w:p>
    <w:p w:rsidR="007147A3" w:rsidRPr="00E41738" w:rsidRDefault="007147A3" w:rsidP="00383FFB">
      <w:pPr>
        <w:bidi/>
        <w:jc w:val="both"/>
        <w:rPr>
          <w:rFonts w:cs="B Zar"/>
          <w:rtl/>
          <w:lang w:bidi="fa-IR"/>
        </w:rPr>
      </w:pPr>
      <w:r w:rsidRPr="00E41738">
        <w:rPr>
          <w:rFonts w:cs="B Zar" w:hint="cs"/>
          <w:rtl/>
          <w:lang w:bidi="fa-IR"/>
        </w:rPr>
        <w:t>ملاحظات بهداشتی و جسمانی کودکان کم توان ذهنی</w:t>
      </w:r>
    </w:p>
    <w:p w:rsidR="007147A3" w:rsidRPr="00E41738" w:rsidRDefault="007147A3" w:rsidP="00383FFB">
      <w:pPr>
        <w:bidi/>
        <w:spacing w:before="240"/>
        <w:jc w:val="both"/>
        <w:rPr>
          <w:rFonts w:cs="B Zar"/>
          <w:rtl/>
          <w:lang w:bidi="fa-IR"/>
        </w:rPr>
      </w:pPr>
      <w:r w:rsidRPr="00E41738">
        <w:rPr>
          <w:rFonts w:cs="B Zar" w:hint="cs"/>
          <w:b/>
          <w:bCs/>
          <w:rtl/>
          <w:lang w:bidi="fa-IR"/>
        </w:rPr>
        <w:t>بخش چهارم- آنچه موجب</w:t>
      </w:r>
      <w:r w:rsidR="00181B41">
        <w:rPr>
          <w:rFonts w:cs="B Zar" w:hint="cs"/>
          <w:b/>
          <w:bCs/>
          <w:rtl/>
          <w:lang w:bidi="fa-IR"/>
        </w:rPr>
        <w:t xml:space="preserve"> </w:t>
      </w:r>
      <w:r w:rsidRPr="00E41738">
        <w:rPr>
          <w:rFonts w:cs="B Zar" w:hint="cs"/>
          <w:b/>
          <w:bCs/>
          <w:rtl/>
          <w:lang w:bidi="fa-IR"/>
        </w:rPr>
        <w:t>تقویت رشد</w:t>
      </w:r>
      <w:r w:rsidR="00181B41">
        <w:rPr>
          <w:rFonts w:cs="B Zar" w:hint="cs"/>
          <w:b/>
          <w:bCs/>
          <w:rtl/>
          <w:lang w:bidi="fa-IR"/>
        </w:rPr>
        <w:t xml:space="preserve"> </w:t>
      </w:r>
      <w:r w:rsidRPr="00E41738">
        <w:rPr>
          <w:rFonts w:cs="B Zar" w:hint="cs"/>
          <w:b/>
          <w:bCs/>
          <w:rtl/>
          <w:lang w:bidi="fa-IR"/>
        </w:rPr>
        <w:t xml:space="preserve">همه جانبه کودکان کم توان می شود: </w:t>
      </w:r>
      <w:r w:rsidRPr="00E41738">
        <w:rPr>
          <w:rFonts w:cs="B Zar" w:hint="cs"/>
          <w:rtl/>
          <w:lang w:bidi="fa-IR"/>
        </w:rPr>
        <w:t>(کتاب: برنامه آموزش خلاق برای پیش دبستان</w:t>
      </w:r>
      <w:r w:rsidR="00181B41">
        <w:rPr>
          <w:rFonts w:cs="B Zar" w:hint="cs"/>
          <w:rtl/>
          <w:lang w:bidi="fa-IR"/>
        </w:rPr>
        <w:t xml:space="preserve"> </w:t>
      </w:r>
      <w:r w:rsidRPr="00E41738">
        <w:rPr>
          <w:rFonts w:cs="B Zar" w:hint="cs"/>
          <w:rtl/>
          <w:lang w:bidi="fa-IR"/>
        </w:rPr>
        <w:t>جلد دوم:</w:t>
      </w:r>
      <w:r w:rsidR="00181B41">
        <w:rPr>
          <w:rFonts w:cs="B Zar" w:hint="cs"/>
          <w:rtl/>
          <w:lang w:bidi="fa-IR"/>
        </w:rPr>
        <w:t xml:space="preserve"> </w:t>
      </w:r>
      <w:r w:rsidRPr="00E41738">
        <w:rPr>
          <w:rFonts w:cs="B Zar" w:hint="cs"/>
          <w:rtl/>
          <w:lang w:bidi="fa-IR"/>
        </w:rPr>
        <w:t>فصول 6 تا 13و16</w:t>
      </w:r>
      <w:r w:rsidR="00181B41">
        <w:rPr>
          <w:rFonts w:cs="B Zar" w:hint="cs"/>
          <w:rtl/>
          <w:lang w:bidi="fa-IR"/>
        </w:rPr>
        <w:t>،</w:t>
      </w:r>
      <w:r w:rsidRPr="00E41738">
        <w:rPr>
          <w:rFonts w:cs="B Zar" w:hint="cs"/>
          <w:rtl/>
          <w:lang w:bidi="fa-IR"/>
        </w:rPr>
        <w:t xml:space="preserve"> مترجما</w:t>
      </w:r>
      <w:r w:rsidR="00B1612E" w:rsidRPr="00E41738">
        <w:rPr>
          <w:rFonts w:cs="B Zar" w:hint="cs"/>
          <w:rtl/>
          <w:lang w:bidi="fa-IR"/>
        </w:rPr>
        <w:t>ن دکتر فرخ لقا رئیس دانا و</w:t>
      </w:r>
      <w:r w:rsidR="00181B41">
        <w:rPr>
          <w:rFonts w:cs="B Zar" w:hint="cs"/>
          <w:rtl/>
          <w:lang w:bidi="fa-IR"/>
        </w:rPr>
        <w:t>.</w:t>
      </w:r>
      <w:r w:rsidR="00B1612E" w:rsidRPr="00E41738">
        <w:rPr>
          <w:rFonts w:cs="B Zar" w:hint="cs"/>
          <w:rtl/>
          <w:lang w:bidi="fa-IR"/>
        </w:rPr>
        <w:t>...</w:t>
      </w:r>
      <w:r w:rsidRPr="00E41738">
        <w:rPr>
          <w:rFonts w:cs="B Zar" w:hint="cs"/>
          <w:rtl/>
          <w:lang w:bidi="fa-IR"/>
        </w:rPr>
        <w:t>)</w:t>
      </w:r>
    </w:p>
    <w:p w:rsidR="007147A3" w:rsidRPr="00E41738" w:rsidRDefault="007147A3" w:rsidP="00383FFB">
      <w:pPr>
        <w:bidi/>
        <w:ind w:right="571"/>
        <w:jc w:val="both"/>
        <w:rPr>
          <w:rFonts w:cs="B Zar"/>
        </w:rPr>
      </w:pPr>
      <w:r w:rsidRPr="00E41738">
        <w:rPr>
          <w:rFonts w:cs="B Zar" w:hint="cs"/>
          <w:rtl/>
        </w:rPr>
        <w:t>بازیها</w:t>
      </w:r>
      <w:r w:rsidR="00181B41">
        <w:rPr>
          <w:rFonts w:cs="B Zar" w:hint="cs"/>
          <w:rtl/>
        </w:rPr>
        <w:t>،</w:t>
      </w:r>
      <w:r w:rsidRPr="00E41738">
        <w:rPr>
          <w:rFonts w:cs="B Zar" w:hint="cs"/>
          <w:rtl/>
        </w:rPr>
        <w:t xml:space="preserve"> فضای بازی،</w:t>
      </w:r>
      <w:r w:rsidR="00181B41">
        <w:rPr>
          <w:rFonts w:cs="B Zar" w:hint="cs"/>
          <w:rtl/>
        </w:rPr>
        <w:t xml:space="preserve"> </w:t>
      </w:r>
      <w:r w:rsidRPr="00E41738">
        <w:rPr>
          <w:rFonts w:cs="B Zar" w:hint="cs"/>
          <w:rtl/>
        </w:rPr>
        <w:t>بازی و فضای آزاد،</w:t>
      </w:r>
      <w:r w:rsidR="00181B41">
        <w:rPr>
          <w:rFonts w:cs="B Zar" w:hint="cs"/>
          <w:rtl/>
        </w:rPr>
        <w:t xml:space="preserve"> </w:t>
      </w:r>
      <w:r w:rsidRPr="00E41738">
        <w:rPr>
          <w:rFonts w:cs="B Zar" w:hint="cs"/>
          <w:rtl/>
        </w:rPr>
        <w:t>بازیهای نمایشی</w:t>
      </w:r>
    </w:p>
    <w:p w:rsidR="007147A3" w:rsidRPr="00E41738" w:rsidRDefault="007147A3" w:rsidP="00383FFB">
      <w:pPr>
        <w:bidi/>
        <w:ind w:right="571"/>
        <w:jc w:val="both"/>
        <w:rPr>
          <w:rFonts w:cs="B Zar"/>
        </w:rPr>
      </w:pPr>
      <w:r w:rsidRPr="00E41738">
        <w:rPr>
          <w:rFonts w:cs="B Zar" w:hint="cs"/>
          <w:rtl/>
        </w:rPr>
        <w:t>اسباب بازی ها و بازیهای با قاعده</w:t>
      </w:r>
    </w:p>
    <w:p w:rsidR="007147A3" w:rsidRPr="00E41738" w:rsidRDefault="007147A3" w:rsidP="00383FFB">
      <w:pPr>
        <w:bidi/>
        <w:ind w:right="571"/>
        <w:jc w:val="both"/>
        <w:rPr>
          <w:rFonts w:cs="B Zar"/>
        </w:rPr>
      </w:pPr>
      <w:r w:rsidRPr="00E41738">
        <w:rPr>
          <w:rFonts w:cs="B Zar" w:hint="cs"/>
          <w:rtl/>
        </w:rPr>
        <w:t>موسیقی و حرکات موزون</w:t>
      </w:r>
    </w:p>
    <w:p w:rsidR="007147A3" w:rsidRPr="00E41738" w:rsidRDefault="007147A3" w:rsidP="00383FFB">
      <w:pPr>
        <w:bidi/>
        <w:ind w:right="571"/>
        <w:jc w:val="both"/>
        <w:rPr>
          <w:rFonts w:cs="B Zar"/>
          <w:rtl/>
          <w:lang w:bidi="fa-IR"/>
        </w:rPr>
      </w:pPr>
      <w:r w:rsidRPr="00E41738">
        <w:rPr>
          <w:rFonts w:cs="B Zar" w:hint="cs"/>
          <w:rtl/>
        </w:rPr>
        <w:t>کتابخانه</w:t>
      </w:r>
      <w:r w:rsidR="00181B41">
        <w:rPr>
          <w:rFonts w:cs="B Zar" w:hint="cs"/>
          <w:rtl/>
        </w:rPr>
        <w:t>،</w:t>
      </w:r>
      <w:r w:rsidRPr="00E41738">
        <w:rPr>
          <w:rFonts w:cs="B Zar" w:hint="cs"/>
          <w:rtl/>
        </w:rPr>
        <w:t xml:space="preserve"> کتاب و کتاب خوانی</w:t>
      </w:r>
    </w:p>
    <w:p w:rsidR="007147A3" w:rsidRPr="00E41738" w:rsidRDefault="007147A3" w:rsidP="00383FFB">
      <w:pPr>
        <w:bidi/>
        <w:ind w:right="571"/>
        <w:jc w:val="both"/>
        <w:rPr>
          <w:rFonts w:cs="B Zar"/>
        </w:rPr>
      </w:pPr>
      <w:r w:rsidRPr="00E41738">
        <w:rPr>
          <w:rFonts w:cs="B Zar" w:hint="cs"/>
          <w:rtl/>
        </w:rPr>
        <w:t>تربیت بدنی(آمادگی جسمانی و مهارتها و الگو های حرکتی پایه) برای کودکان پیش از دبستان و دوره دبستان (کتاب تربیت بدنی برای کودکان عقب مانده ذهنی، رضا متقیانی)</w:t>
      </w:r>
    </w:p>
    <w:p w:rsidR="007147A3" w:rsidRPr="00E41738" w:rsidRDefault="007147A3" w:rsidP="00383FFB">
      <w:pPr>
        <w:bidi/>
        <w:jc w:val="both"/>
        <w:rPr>
          <w:rFonts w:cs="B Zar"/>
          <w:b/>
          <w:bCs/>
          <w:rtl/>
        </w:rPr>
      </w:pPr>
      <w:r w:rsidRPr="00E41738">
        <w:rPr>
          <w:rFonts w:cs="B Zar" w:hint="cs"/>
          <w:b/>
          <w:bCs/>
          <w:rtl/>
        </w:rPr>
        <w:t>بخش پنجم- مهارتهاي آمادگي براي خواندن و نوشتن</w:t>
      </w:r>
    </w:p>
    <w:p w:rsidR="007147A3" w:rsidRPr="00E41738" w:rsidRDefault="007147A3" w:rsidP="00383FFB">
      <w:pPr>
        <w:bidi/>
        <w:jc w:val="both"/>
        <w:rPr>
          <w:rFonts w:cs="B Zar"/>
          <w:rtl/>
        </w:rPr>
      </w:pPr>
      <w:r w:rsidRPr="00E41738">
        <w:rPr>
          <w:rFonts w:cs="B Zar" w:hint="cs"/>
          <w:rtl/>
        </w:rPr>
        <w:t xml:space="preserve">دست و رشد مهارتهای دستی </w:t>
      </w:r>
    </w:p>
    <w:p w:rsidR="007147A3" w:rsidRPr="00E41738" w:rsidRDefault="007147A3" w:rsidP="00383FFB">
      <w:pPr>
        <w:bidi/>
        <w:ind w:right="855"/>
        <w:jc w:val="both"/>
        <w:rPr>
          <w:rFonts w:cs="B Zar"/>
          <w:rtl/>
        </w:rPr>
      </w:pPr>
      <w:r w:rsidRPr="00E41738">
        <w:rPr>
          <w:rFonts w:cs="B Zar" w:hint="cs"/>
          <w:rtl/>
        </w:rPr>
        <w:t xml:space="preserve">مهارتهای درکی- حرکتی( اختلال در مهارت درکی </w:t>
      </w:r>
      <w:r w:rsidRPr="00E41738">
        <w:rPr>
          <w:rFonts w:hint="cs"/>
          <w:rtl/>
        </w:rPr>
        <w:t>–</w:t>
      </w:r>
      <w:r w:rsidRPr="00E41738">
        <w:rPr>
          <w:rFonts w:cs="B Zar" w:hint="cs"/>
          <w:rtl/>
        </w:rPr>
        <w:t>حرکتی- ارزیابی و برنامه درمانی)</w:t>
      </w:r>
    </w:p>
    <w:p w:rsidR="007147A3" w:rsidRPr="00E41738" w:rsidRDefault="007147A3" w:rsidP="00383FFB">
      <w:pPr>
        <w:bidi/>
        <w:ind w:right="855"/>
        <w:jc w:val="both"/>
        <w:rPr>
          <w:rFonts w:cs="B Zar"/>
          <w:rtl/>
        </w:rPr>
      </w:pPr>
      <w:r w:rsidRPr="00E41738">
        <w:rPr>
          <w:rFonts w:cs="B Zar" w:hint="cs"/>
          <w:rtl/>
        </w:rPr>
        <w:t>روند رشد مهارتهای دستی ومهارت نوشتن</w:t>
      </w:r>
    </w:p>
    <w:p w:rsidR="007147A3" w:rsidRPr="00E41738" w:rsidRDefault="007147A3" w:rsidP="00383FFB">
      <w:pPr>
        <w:bidi/>
        <w:ind w:right="855"/>
        <w:jc w:val="both"/>
        <w:rPr>
          <w:rFonts w:cs="B Zar"/>
          <w:rtl/>
        </w:rPr>
      </w:pPr>
      <w:r w:rsidRPr="00E41738">
        <w:rPr>
          <w:rFonts w:cs="B Zar" w:hint="cs"/>
          <w:rtl/>
        </w:rPr>
        <w:t>حس لامسه و یکپارچگی حسی( تدافع حسی، تدافع لمسی و کاهش درک لمسی)</w:t>
      </w:r>
    </w:p>
    <w:p w:rsidR="007147A3" w:rsidRPr="00E41738" w:rsidRDefault="007147A3" w:rsidP="00383FFB">
      <w:pPr>
        <w:bidi/>
        <w:ind w:right="855"/>
        <w:jc w:val="both"/>
        <w:rPr>
          <w:rFonts w:cs="B Zar"/>
        </w:rPr>
      </w:pPr>
      <w:r w:rsidRPr="00E41738">
        <w:rPr>
          <w:rFonts w:cs="B Zar" w:hint="cs"/>
          <w:rtl/>
        </w:rPr>
        <w:t xml:space="preserve">مهارتهای حرکتی درشت، ظریف </w:t>
      </w:r>
    </w:p>
    <w:p w:rsidR="007147A3" w:rsidRPr="00E41738" w:rsidRDefault="007147A3" w:rsidP="00383FFB">
      <w:pPr>
        <w:bidi/>
        <w:jc w:val="both"/>
        <w:rPr>
          <w:rFonts w:cs="B Zar"/>
          <w:b/>
          <w:bCs/>
          <w:rtl/>
        </w:rPr>
      </w:pPr>
      <w:r w:rsidRPr="00E41738">
        <w:rPr>
          <w:rFonts w:cs="B Zar" w:hint="cs"/>
          <w:b/>
          <w:bCs/>
          <w:rtl/>
        </w:rPr>
        <w:t>ادراک بینایی (رشد ادراک بینایی در کودک و مراحل رشد اولیه مهارتهای بینایی-حرکتی)</w:t>
      </w:r>
    </w:p>
    <w:p w:rsidR="007147A3" w:rsidRPr="00E41738" w:rsidRDefault="007147A3" w:rsidP="00383FFB">
      <w:pPr>
        <w:bidi/>
        <w:jc w:val="both"/>
        <w:rPr>
          <w:rFonts w:cs="B Zar"/>
          <w:rtl/>
        </w:rPr>
      </w:pPr>
      <w:r w:rsidRPr="00E41738">
        <w:rPr>
          <w:rFonts w:cs="B Zar" w:hint="cs"/>
          <w:rtl/>
        </w:rPr>
        <w:t xml:space="preserve">مهارت های الگو برداری و مهارت بینایی </w:t>
      </w:r>
      <w:r w:rsidRPr="00E41738">
        <w:rPr>
          <w:rFonts w:hint="cs"/>
          <w:rtl/>
        </w:rPr>
        <w:t>–</w:t>
      </w:r>
      <w:r w:rsidRPr="00E41738">
        <w:rPr>
          <w:rFonts w:cs="B Zar" w:hint="cs"/>
          <w:rtl/>
        </w:rPr>
        <w:t xml:space="preserve"> حرکتی</w:t>
      </w:r>
    </w:p>
    <w:p w:rsidR="007147A3" w:rsidRPr="00E41738" w:rsidRDefault="007147A3" w:rsidP="00383FFB">
      <w:pPr>
        <w:bidi/>
        <w:jc w:val="both"/>
        <w:rPr>
          <w:rFonts w:cs="B Zar"/>
          <w:rtl/>
        </w:rPr>
      </w:pPr>
      <w:r w:rsidRPr="00E41738">
        <w:rPr>
          <w:rFonts w:cs="B Zar" w:hint="cs"/>
          <w:rtl/>
        </w:rPr>
        <w:t>اختلالات ادراک بینایی( تشخیص این اختلال و مداخلات درمانی)</w:t>
      </w:r>
    </w:p>
    <w:p w:rsidR="007147A3" w:rsidRPr="00E41738" w:rsidRDefault="007147A3" w:rsidP="00383FFB">
      <w:pPr>
        <w:bidi/>
        <w:jc w:val="both"/>
        <w:rPr>
          <w:rFonts w:cs="B Zar"/>
        </w:rPr>
      </w:pPr>
      <w:r w:rsidRPr="00E41738">
        <w:rPr>
          <w:rFonts w:cs="B Zar" w:hint="cs"/>
          <w:rtl/>
        </w:rPr>
        <w:t>منبع: کتاب بازپروری کودکان کم توان ذهنی: مژگان فرهبد</w:t>
      </w:r>
    </w:p>
    <w:p w:rsidR="007147A3" w:rsidRPr="00E41738" w:rsidRDefault="007147A3" w:rsidP="00383FFB">
      <w:pPr>
        <w:bidi/>
        <w:jc w:val="both"/>
        <w:rPr>
          <w:rFonts w:cs="B Zar"/>
        </w:rPr>
      </w:pPr>
      <w:r w:rsidRPr="00E41738">
        <w:rPr>
          <w:rFonts w:cs="B Zar" w:hint="cs"/>
          <w:b/>
          <w:bCs/>
          <w:rtl/>
        </w:rPr>
        <w:t>بخش ششم- روش ها و راهبرد هاي آموزش به دانش آموزان كم توان ذهني</w:t>
      </w:r>
    </w:p>
    <w:p w:rsidR="007147A3" w:rsidRPr="00E41738" w:rsidRDefault="007147A3" w:rsidP="00383FFB">
      <w:pPr>
        <w:bidi/>
        <w:ind w:right="571"/>
        <w:jc w:val="both"/>
        <w:rPr>
          <w:rFonts w:cs="B Zar"/>
        </w:rPr>
      </w:pPr>
      <w:r w:rsidRPr="00E41738">
        <w:rPr>
          <w:rFonts w:cs="B Zar" w:hint="cs"/>
          <w:rtl/>
        </w:rPr>
        <w:t>آموزش انفرادي</w:t>
      </w:r>
    </w:p>
    <w:p w:rsidR="007147A3" w:rsidRPr="00E41738" w:rsidRDefault="007147A3" w:rsidP="00383FFB">
      <w:pPr>
        <w:bidi/>
        <w:ind w:right="571"/>
        <w:jc w:val="both"/>
        <w:rPr>
          <w:rFonts w:cs="B Zar"/>
        </w:rPr>
      </w:pPr>
      <w:r w:rsidRPr="00E41738">
        <w:rPr>
          <w:rFonts w:cs="B Zar" w:hint="cs"/>
          <w:rtl/>
        </w:rPr>
        <w:t>آموزش مبتني بر خانواده</w:t>
      </w:r>
    </w:p>
    <w:p w:rsidR="007147A3" w:rsidRPr="00E41738" w:rsidRDefault="007147A3" w:rsidP="00383FFB">
      <w:pPr>
        <w:bidi/>
        <w:ind w:right="571"/>
        <w:jc w:val="both"/>
        <w:rPr>
          <w:rFonts w:cs="B Zar"/>
        </w:rPr>
      </w:pPr>
      <w:r w:rsidRPr="00E41738">
        <w:rPr>
          <w:rFonts w:cs="B Zar" w:hint="cs"/>
          <w:rtl/>
        </w:rPr>
        <w:t>آموزش مشاركتي و مشاركت فعال</w:t>
      </w:r>
    </w:p>
    <w:p w:rsidR="007147A3" w:rsidRPr="00E41738" w:rsidRDefault="007147A3" w:rsidP="00383FFB">
      <w:pPr>
        <w:bidi/>
        <w:ind w:right="571"/>
        <w:jc w:val="both"/>
        <w:rPr>
          <w:rFonts w:cs="B Zar"/>
          <w:rtl/>
          <w:lang w:bidi="fa-IR"/>
        </w:rPr>
      </w:pPr>
      <w:r w:rsidRPr="00E41738">
        <w:rPr>
          <w:rFonts w:cs="B Zar" w:hint="cs"/>
          <w:rtl/>
        </w:rPr>
        <w:t>آموزش در بستر واقعي با مواد واقعي</w:t>
      </w:r>
    </w:p>
    <w:p w:rsidR="007147A3" w:rsidRPr="00E41738" w:rsidRDefault="007147A3" w:rsidP="00383FFB">
      <w:pPr>
        <w:bidi/>
        <w:ind w:right="571"/>
        <w:jc w:val="both"/>
        <w:rPr>
          <w:rFonts w:cs="B Zar"/>
        </w:rPr>
      </w:pPr>
      <w:r w:rsidRPr="00E41738">
        <w:rPr>
          <w:rFonts w:cs="B Zar" w:hint="cs"/>
          <w:rtl/>
        </w:rPr>
        <w:t>آموزش موثر و مستقيم</w:t>
      </w:r>
    </w:p>
    <w:p w:rsidR="007147A3" w:rsidRPr="00E41738" w:rsidRDefault="007147A3" w:rsidP="00383FFB">
      <w:pPr>
        <w:bidi/>
        <w:spacing w:before="240"/>
        <w:jc w:val="both"/>
        <w:rPr>
          <w:rFonts w:cs="B Zar"/>
          <w:rtl/>
        </w:rPr>
      </w:pPr>
      <w:r w:rsidRPr="00E41738">
        <w:rPr>
          <w:rFonts w:cs="B Zar" w:hint="cs"/>
          <w:b/>
          <w:bCs/>
          <w:rtl/>
        </w:rPr>
        <w:t>بخش هفتم- مداخلات به هنگام در ارتباط با کم توانی ذهنی</w:t>
      </w:r>
    </w:p>
    <w:p w:rsidR="007147A3" w:rsidRPr="00E41738" w:rsidRDefault="007147A3" w:rsidP="00383FFB">
      <w:pPr>
        <w:bidi/>
        <w:ind w:right="571"/>
        <w:jc w:val="both"/>
        <w:rPr>
          <w:rFonts w:cs="B Zar"/>
          <w:rtl/>
        </w:rPr>
      </w:pPr>
      <w:r w:rsidRPr="00E41738">
        <w:rPr>
          <w:rFonts w:cs="B Zar" w:hint="cs"/>
          <w:rtl/>
        </w:rPr>
        <w:t>تشخیص به هنگام کم توانی ذهنی در سنین اولیه</w:t>
      </w:r>
    </w:p>
    <w:p w:rsidR="007147A3" w:rsidRPr="00E41738" w:rsidRDefault="007147A3" w:rsidP="00383FFB">
      <w:pPr>
        <w:bidi/>
        <w:ind w:right="571"/>
        <w:jc w:val="both"/>
        <w:rPr>
          <w:rFonts w:cs="B Zar"/>
        </w:rPr>
      </w:pPr>
      <w:r w:rsidRPr="00E41738">
        <w:rPr>
          <w:rFonts w:cs="B Zar" w:hint="cs"/>
          <w:rtl/>
        </w:rPr>
        <w:t>برنامه های پیشگیرانه طراحی شده برای خردسالان</w:t>
      </w:r>
    </w:p>
    <w:p w:rsidR="007147A3" w:rsidRPr="00E41738" w:rsidRDefault="007147A3" w:rsidP="00383FFB">
      <w:pPr>
        <w:bidi/>
        <w:ind w:right="571"/>
        <w:jc w:val="both"/>
        <w:rPr>
          <w:rFonts w:cs="B Zar"/>
        </w:rPr>
      </w:pPr>
      <w:r w:rsidRPr="00E41738">
        <w:rPr>
          <w:rFonts w:cs="B Zar" w:hint="cs"/>
          <w:rtl/>
        </w:rPr>
        <w:t>برنامه های مداخلاتی به هنگام طراحی شده برای خردسالان</w:t>
      </w:r>
    </w:p>
    <w:p w:rsidR="007147A3" w:rsidRPr="00E41738" w:rsidRDefault="007147A3" w:rsidP="00383FFB">
      <w:pPr>
        <w:bidi/>
        <w:ind w:right="571"/>
        <w:jc w:val="both"/>
        <w:rPr>
          <w:rFonts w:cs="B Zar"/>
          <w:rtl/>
          <w:lang w:bidi="fa-IR"/>
        </w:rPr>
      </w:pPr>
      <w:r w:rsidRPr="00E41738">
        <w:rPr>
          <w:rFonts w:cs="B Zar" w:hint="cs"/>
          <w:rtl/>
        </w:rPr>
        <w:lastRenderedPageBreak/>
        <w:t>برنامه های مداخلاتی به هنگام تقویت شناختی</w:t>
      </w:r>
      <w:r w:rsidR="00181B41">
        <w:rPr>
          <w:rFonts w:cs="B Zar" w:hint="cs"/>
          <w:rtl/>
        </w:rPr>
        <w:t xml:space="preserve"> </w:t>
      </w:r>
      <w:r w:rsidRPr="00E41738">
        <w:rPr>
          <w:rFonts w:cs="B Zar" w:hint="cs"/>
          <w:rtl/>
        </w:rPr>
        <w:t>طراحی شده برای اوائل کودکی</w:t>
      </w:r>
    </w:p>
    <w:p w:rsidR="007147A3" w:rsidRPr="00E41738" w:rsidRDefault="007147A3" w:rsidP="00383FFB">
      <w:pPr>
        <w:bidi/>
        <w:ind w:right="571"/>
        <w:jc w:val="both"/>
        <w:rPr>
          <w:rFonts w:cs="B Zar"/>
        </w:rPr>
      </w:pPr>
      <w:r w:rsidRPr="00E41738">
        <w:rPr>
          <w:rFonts w:cs="B Zar" w:hint="cs"/>
          <w:rtl/>
        </w:rPr>
        <w:t>برنامه های مداخلاتی به هنگام تقویت رفتار</w:t>
      </w:r>
      <w:r w:rsidR="00181B41">
        <w:rPr>
          <w:rFonts w:cs="B Zar" w:hint="cs"/>
          <w:rtl/>
        </w:rPr>
        <w:t xml:space="preserve"> </w:t>
      </w:r>
      <w:r w:rsidRPr="00E41738">
        <w:rPr>
          <w:rFonts w:cs="B Zar" w:hint="cs"/>
          <w:rtl/>
        </w:rPr>
        <w:t>طراحی شده برای اوائل کودکی</w:t>
      </w:r>
    </w:p>
    <w:p w:rsidR="007147A3" w:rsidRPr="00E41738" w:rsidRDefault="007147A3" w:rsidP="00383FFB">
      <w:pPr>
        <w:bidi/>
        <w:ind w:right="571"/>
        <w:jc w:val="both"/>
        <w:rPr>
          <w:rFonts w:cs="B Zar"/>
          <w:rtl/>
          <w:lang w:bidi="fa-IR"/>
        </w:rPr>
      </w:pPr>
      <w:r w:rsidRPr="00E41738">
        <w:rPr>
          <w:rFonts w:cs="B Zar" w:hint="cs"/>
          <w:rtl/>
        </w:rPr>
        <w:t>برنامه های مداخلاتی به هنگام خانواده محور</w:t>
      </w:r>
      <w:r w:rsidR="00181B41">
        <w:rPr>
          <w:rFonts w:cs="B Zar" w:hint="cs"/>
          <w:rtl/>
        </w:rPr>
        <w:t xml:space="preserve"> </w:t>
      </w:r>
      <w:r w:rsidRPr="00E41738">
        <w:rPr>
          <w:rFonts w:cs="B Zar" w:hint="cs"/>
          <w:rtl/>
        </w:rPr>
        <w:t>طراحی شده برای اوائل کودکی</w:t>
      </w:r>
    </w:p>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7147A3" w:rsidRPr="00E41738" w:rsidRDefault="007147A3" w:rsidP="003334DE">
      <w:pPr>
        <w:bidi/>
        <w:jc w:val="both"/>
        <w:rPr>
          <w:rFonts w:asciiTheme="majorBidi" w:hAnsiTheme="majorBidi" w:cs="B Zar"/>
          <w:b/>
          <w:rtl/>
        </w:rPr>
      </w:pPr>
      <w:r w:rsidRPr="00E41738">
        <w:rPr>
          <w:rFonts w:asciiTheme="majorBidi" w:hAnsiTheme="majorBidi" w:cs="B Zar" w:hint="cs"/>
          <w:b/>
          <w:rtl/>
        </w:rPr>
        <w:t xml:space="preserve">روش سخنراني، ارائه كار عملي به </w:t>
      </w:r>
      <w:r w:rsidR="003334DE">
        <w:rPr>
          <w:rFonts w:asciiTheme="majorBidi" w:hAnsiTheme="majorBidi" w:cs="B Zar" w:hint="cs"/>
          <w:b/>
          <w:rtl/>
        </w:rPr>
        <w:t>مهارت آموزان</w:t>
      </w:r>
      <w:r w:rsidRPr="00E41738">
        <w:rPr>
          <w:rFonts w:asciiTheme="majorBidi" w:hAnsiTheme="majorBidi" w:cs="B Zar" w:hint="cs"/>
          <w:b/>
          <w:rtl/>
        </w:rPr>
        <w:t xml:space="preserve">. استفاده از روش هاي مشاركت عملي و درگيري </w:t>
      </w:r>
      <w:r w:rsidR="008F2E76" w:rsidRPr="00E41738">
        <w:rPr>
          <w:rFonts w:asciiTheme="majorBidi" w:hAnsiTheme="majorBidi" w:cs="B Zar" w:hint="cs"/>
          <w:b/>
          <w:rtl/>
        </w:rPr>
        <w:t>مهارت آموز</w:t>
      </w:r>
      <w:r w:rsidRPr="00E41738">
        <w:rPr>
          <w:rFonts w:asciiTheme="majorBidi" w:hAnsiTheme="majorBidi" w:cs="B Zar" w:hint="cs"/>
          <w:b/>
          <w:rtl/>
        </w:rPr>
        <w:t xml:space="preserve"> در كار عملي</w:t>
      </w:r>
    </w:p>
    <w:p w:rsidR="007147A3" w:rsidRPr="00E41738" w:rsidRDefault="007147A3" w:rsidP="00383FFB">
      <w:pPr>
        <w:bidi/>
        <w:jc w:val="both"/>
        <w:rPr>
          <w:rFonts w:asciiTheme="majorBidi" w:hAnsiTheme="majorBidi" w:cs="B Zar"/>
          <w:bCs/>
          <w:u w:val="single"/>
          <w:rtl/>
        </w:rPr>
      </w:pPr>
      <w:r w:rsidRPr="00E41738">
        <w:rPr>
          <w:rFonts w:asciiTheme="majorBidi" w:hAnsiTheme="majorBidi" w:cs="B Zar" w:hint="cs"/>
          <w:bCs/>
          <w:rtl/>
        </w:rPr>
        <w:t>4</w:t>
      </w:r>
      <w:r w:rsidR="00181B41">
        <w:rPr>
          <w:rFonts w:asciiTheme="majorBidi" w:hAnsiTheme="majorBidi" w:cs="B Zar" w:hint="cs"/>
          <w:bCs/>
          <w:rtl/>
        </w:rPr>
        <w:t>.</w:t>
      </w:r>
      <w:r w:rsidRPr="00E41738">
        <w:rPr>
          <w:rFonts w:asciiTheme="majorBidi" w:hAnsiTheme="majorBidi" w:cs="B Zar" w:hint="cs"/>
          <w:bCs/>
          <w:rtl/>
        </w:rPr>
        <w:t xml:space="preserve"> </w:t>
      </w:r>
      <w:r w:rsidRPr="00E41738">
        <w:rPr>
          <w:rFonts w:asciiTheme="majorBidi" w:hAnsiTheme="majorBidi" w:cs="B Zar" w:hint="cs"/>
          <w:bCs/>
          <w:u w:val="single"/>
          <w:rtl/>
        </w:rPr>
        <w:t>منابع آموزشی</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 xml:space="preserve">منابع اصلی: </w:t>
      </w:r>
    </w:p>
    <w:p w:rsidR="007147A3" w:rsidRPr="00E41738" w:rsidRDefault="007147A3" w:rsidP="00383FFB">
      <w:pPr>
        <w:bidi/>
        <w:ind w:left="360"/>
        <w:jc w:val="both"/>
        <w:rPr>
          <w:rFonts w:asciiTheme="majorBidi" w:hAnsiTheme="majorBidi" w:cs="B Zar"/>
          <w:rtl/>
          <w:lang w:bidi="fa-IR"/>
        </w:rPr>
      </w:pPr>
      <w:r w:rsidRPr="00E41738">
        <w:rPr>
          <w:rFonts w:asciiTheme="majorBidi" w:hAnsiTheme="majorBidi" w:cs="B Zar" w:hint="cs"/>
          <w:b/>
          <w:bCs/>
          <w:rtl/>
          <w:lang w:bidi="fa-IR"/>
        </w:rPr>
        <w:t>1-</w:t>
      </w:r>
      <w:r w:rsidRPr="00E41738">
        <w:rPr>
          <w:rFonts w:asciiTheme="majorBidi" w:hAnsiTheme="majorBidi" w:cs="B Zar" w:hint="cs"/>
          <w:rtl/>
          <w:lang w:bidi="fa-IR"/>
        </w:rPr>
        <w:t>مقدمه اي بر آموزش ويژه. هالاهان،كافمن. ترجمه حميد عليزاه و همكاران</w:t>
      </w:r>
      <w:r w:rsidR="00181B41">
        <w:rPr>
          <w:rFonts w:asciiTheme="majorBidi" w:hAnsiTheme="majorBidi" w:cs="B Zar" w:hint="cs"/>
          <w:rtl/>
          <w:lang w:bidi="fa-IR"/>
        </w:rPr>
        <w:t>.</w:t>
      </w:r>
      <w:r w:rsidRPr="00E41738">
        <w:rPr>
          <w:rFonts w:asciiTheme="majorBidi" w:hAnsiTheme="majorBidi" w:cs="B Zar" w:hint="cs"/>
          <w:rtl/>
          <w:lang w:bidi="fa-IR"/>
        </w:rPr>
        <w:t>انتشارات نشر ويرايش</w:t>
      </w:r>
    </w:p>
    <w:p w:rsidR="007147A3" w:rsidRPr="00E41738" w:rsidRDefault="007147A3" w:rsidP="00383FFB">
      <w:pPr>
        <w:bidi/>
        <w:ind w:left="360"/>
        <w:jc w:val="both"/>
        <w:rPr>
          <w:rFonts w:asciiTheme="majorBidi" w:hAnsiTheme="majorBidi" w:cs="B Zar"/>
          <w:rtl/>
          <w:lang w:bidi="fa-IR"/>
        </w:rPr>
      </w:pPr>
      <w:r w:rsidRPr="00E41738">
        <w:rPr>
          <w:rFonts w:cs="B Zar" w:hint="cs"/>
          <w:rtl/>
          <w:lang w:bidi="fa-IR"/>
        </w:rPr>
        <w:t>2-برنامه آموزش خلاق برای پیش دبستان</w:t>
      </w:r>
      <w:r w:rsidR="00181B41">
        <w:rPr>
          <w:rFonts w:cs="B Zar" w:hint="cs"/>
          <w:rtl/>
          <w:lang w:bidi="fa-IR"/>
        </w:rPr>
        <w:t xml:space="preserve"> </w:t>
      </w:r>
      <w:r w:rsidRPr="00E41738">
        <w:rPr>
          <w:rFonts w:cs="B Zar" w:hint="cs"/>
          <w:rtl/>
          <w:lang w:bidi="fa-IR"/>
        </w:rPr>
        <w:t>جلد دوم:</w:t>
      </w:r>
      <w:r w:rsidR="00181B41">
        <w:rPr>
          <w:rFonts w:cs="B Zar" w:hint="cs"/>
          <w:rtl/>
          <w:lang w:bidi="fa-IR"/>
        </w:rPr>
        <w:t xml:space="preserve"> </w:t>
      </w:r>
      <w:r w:rsidRPr="00E41738">
        <w:rPr>
          <w:rFonts w:cs="B Zar" w:hint="cs"/>
          <w:rtl/>
          <w:lang w:bidi="fa-IR"/>
        </w:rPr>
        <w:t>فصول 6 تا 13و16</w:t>
      </w:r>
      <w:r w:rsidR="00181B41">
        <w:rPr>
          <w:rFonts w:cs="B Zar" w:hint="cs"/>
          <w:rtl/>
          <w:lang w:bidi="fa-IR"/>
        </w:rPr>
        <w:t>،</w:t>
      </w:r>
      <w:r w:rsidRPr="00E41738">
        <w:rPr>
          <w:rFonts w:cs="B Zar" w:hint="cs"/>
          <w:rtl/>
          <w:lang w:bidi="fa-IR"/>
        </w:rPr>
        <w:t xml:space="preserve"> مترجمان دکتر فرخ لقا رئیس دانا و </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rtl/>
          <w:lang w:bidi="fa-IR"/>
        </w:rPr>
        <w:t>3-روانشناسی و آموزش کودکان استثنایی،عاردمن و همکاران.ترجمه :علیزاده و همکاران،نشر دانژه</w:t>
      </w:r>
    </w:p>
    <w:p w:rsidR="007147A3" w:rsidRPr="00E41738" w:rsidRDefault="007147A3" w:rsidP="00383FFB">
      <w:pPr>
        <w:bidi/>
        <w:ind w:left="360"/>
        <w:jc w:val="both"/>
        <w:rPr>
          <w:rFonts w:asciiTheme="majorBidi" w:hAnsiTheme="majorBidi" w:cs="B Zar"/>
          <w:b/>
          <w:bCs/>
          <w:rtl/>
          <w:lang w:bidi="fa-IR"/>
        </w:rPr>
      </w:pP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 xml:space="preserve"> منابع فرعی:</w:t>
      </w:r>
    </w:p>
    <w:p w:rsidR="007147A3" w:rsidRPr="00E41738" w:rsidRDefault="007147A3" w:rsidP="00383FFB">
      <w:pPr>
        <w:bidi/>
        <w:ind w:left="360" w:right="571"/>
        <w:jc w:val="both"/>
        <w:rPr>
          <w:rFonts w:cs="B Zar"/>
        </w:rPr>
      </w:pPr>
      <w:r w:rsidRPr="00E41738">
        <w:rPr>
          <w:rFonts w:asciiTheme="majorBidi" w:hAnsiTheme="majorBidi" w:cs="B Zar" w:hint="cs"/>
          <w:rtl/>
        </w:rPr>
        <w:t>1-</w:t>
      </w:r>
      <w:r w:rsidRPr="00E41738">
        <w:rPr>
          <w:rFonts w:cs="B Zar" w:hint="cs"/>
          <w:rtl/>
        </w:rPr>
        <w:t xml:space="preserve"> تربیت بدنی برای کودکان عقب مانده ذهنی، رضا متقیانی، انتشارات مدرسه</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rtl/>
          <w:lang w:bidi="fa-IR"/>
        </w:rPr>
        <w:t>2 -</w:t>
      </w:r>
      <w:r w:rsidRPr="00E41738">
        <w:rPr>
          <w:rFonts w:asciiTheme="majorBidi" w:hAnsiTheme="majorBidi" w:cs="B Zar" w:hint="cs"/>
          <w:b/>
          <w:bCs/>
          <w:rtl/>
          <w:lang w:bidi="fa-IR"/>
        </w:rPr>
        <w:t xml:space="preserve"> </w:t>
      </w:r>
      <w:r w:rsidRPr="00E41738">
        <w:rPr>
          <w:rFonts w:asciiTheme="majorBidi" w:hAnsiTheme="majorBidi" w:cs="B Zar" w:hint="cs"/>
          <w:rtl/>
          <w:lang w:bidi="fa-IR"/>
        </w:rPr>
        <w:t>عقب ماندگي ذهني:تعريف و طبقهبندي و نظام حمايتي. انجمن عقب ماندگي ذهني آمريكا.ترجمه احمد به پژوه و باقر غباري</w:t>
      </w:r>
    </w:p>
    <w:p w:rsidR="007147A3" w:rsidRPr="00E41738" w:rsidRDefault="007147A3" w:rsidP="00383FFB">
      <w:pPr>
        <w:bidi/>
        <w:ind w:left="360"/>
        <w:jc w:val="both"/>
        <w:rPr>
          <w:rFonts w:asciiTheme="majorBidi" w:hAnsiTheme="majorBidi" w:cs="B Zar"/>
          <w:b/>
          <w:bCs/>
          <w:rtl/>
          <w:lang w:bidi="fa-IR"/>
        </w:rPr>
      </w:pPr>
      <w:r w:rsidRPr="00E41738">
        <w:rPr>
          <w:rFonts w:asciiTheme="majorBidi" w:hAnsiTheme="majorBidi" w:cs="B Zar" w:hint="cs"/>
          <w:rtl/>
          <w:lang w:bidi="fa-IR"/>
        </w:rPr>
        <w:t>3</w:t>
      </w:r>
      <w:r w:rsidR="00181B41">
        <w:rPr>
          <w:rFonts w:asciiTheme="majorBidi" w:hAnsiTheme="majorBidi" w:cs="B Zar" w:hint="cs"/>
          <w:rtl/>
          <w:lang w:bidi="fa-IR"/>
        </w:rPr>
        <w:t xml:space="preserve"> </w:t>
      </w:r>
      <w:r w:rsidRPr="00E41738">
        <w:rPr>
          <w:rFonts w:asciiTheme="majorBidi" w:hAnsiTheme="majorBidi" w:cs="B Zar" w:hint="cs"/>
          <w:rtl/>
          <w:lang w:bidi="fa-IR"/>
        </w:rPr>
        <w:t>-</w:t>
      </w:r>
      <w:r w:rsidRPr="00E41738">
        <w:rPr>
          <w:rFonts w:cs="B Zar" w:hint="cs"/>
          <w:b/>
          <w:bCs/>
          <w:rtl/>
          <w:lang w:bidi="fa-IR"/>
        </w:rPr>
        <w:t xml:space="preserve"> </w:t>
      </w:r>
      <w:r w:rsidRPr="00E41738">
        <w:rPr>
          <w:rFonts w:cs="B Zar" w:hint="cs"/>
          <w:rtl/>
          <w:lang w:bidi="fa-IR"/>
        </w:rPr>
        <w:t>بازپروری کودکان کم توان ذهنی: مژگان فرهبد</w:t>
      </w:r>
    </w:p>
    <w:p w:rsidR="007147A3" w:rsidRPr="00E41738" w:rsidRDefault="007147A3" w:rsidP="00383FFB">
      <w:pPr>
        <w:bidi/>
        <w:ind w:left="360"/>
        <w:jc w:val="both"/>
        <w:rPr>
          <w:rFonts w:asciiTheme="majorBidi" w:hAnsiTheme="majorBidi" w:cs="B Zar"/>
          <w:rtl/>
          <w:lang w:bidi="fa-IR"/>
        </w:rPr>
      </w:pPr>
    </w:p>
    <w:p w:rsidR="007147A3" w:rsidRPr="00E41738" w:rsidRDefault="007147A3" w:rsidP="00383FFB">
      <w:pPr>
        <w:bidi/>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7147A3" w:rsidRPr="00E41738" w:rsidRDefault="007147A3" w:rsidP="00383FFB">
      <w:pPr>
        <w:pStyle w:val="ListParagraph"/>
        <w:numPr>
          <w:ilvl w:val="0"/>
          <w:numId w:val="30"/>
        </w:numPr>
        <w:bidi/>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تشخیصی:</w:t>
      </w:r>
      <w:r w:rsidRPr="00E41738">
        <w:rPr>
          <w:rFonts w:ascii="Times New Roman" w:hAnsi="Times New Roman" w:cs="B Zar" w:hint="cs"/>
          <w:b/>
          <w:sz w:val="24"/>
          <w:szCs w:val="24"/>
          <w:rtl/>
        </w:rPr>
        <w:t xml:space="preserve"> پرسش و پاسخ در جلسۀ نخست درس دربارۀ مبحث کم توانی مورد بحث</w:t>
      </w:r>
    </w:p>
    <w:p w:rsidR="007147A3" w:rsidRPr="00E41738" w:rsidRDefault="007147A3" w:rsidP="00383FFB">
      <w:pPr>
        <w:pStyle w:val="ListParagraph"/>
        <w:numPr>
          <w:ilvl w:val="0"/>
          <w:numId w:val="30"/>
        </w:numPr>
        <w:bidi/>
        <w:ind w:left="360"/>
        <w:jc w:val="both"/>
        <w:rPr>
          <w:rFonts w:ascii="Times New Roman" w:hAnsi="Times New Roman" w:cs="B Zar"/>
          <w:b/>
          <w:sz w:val="24"/>
          <w:szCs w:val="24"/>
          <w:rtl/>
        </w:rPr>
      </w:pPr>
      <w:r w:rsidRPr="00E41738">
        <w:rPr>
          <w:rFonts w:asciiTheme="majorBidi" w:hAnsiTheme="majorBidi" w:cs="B Zar" w:hint="cs"/>
          <w:b/>
          <w:sz w:val="24"/>
          <w:szCs w:val="24"/>
          <w:rtl/>
        </w:rPr>
        <w:t>ارزشیابی تکوینی:</w:t>
      </w:r>
      <w:r w:rsidRPr="00E41738">
        <w:rPr>
          <w:rFonts w:ascii="Times New Roman" w:hAnsi="Times New Roman" w:cs="B Zar" w:hint="cs"/>
          <w:b/>
          <w:sz w:val="24"/>
          <w:szCs w:val="24"/>
          <w:rtl/>
        </w:rPr>
        <w:t xml:space="preserve"> تکلیف</w:t>
      </w:r>
      <w:r w:rsidRPr="00E41738">
        <w:rPr>
          <w:rFonts w:ascii="Times New Roman" w:hAnsi="Times New Roman" w:cs="B Zar" w:hint="cs"/>
          <w:b/>
          <w:sz w:val="24"/>
          <w:szCs w:val="24"/>
          <w:rtl/>
        </w:rPr>
        <w:softHyphen/>
        <w:t>های عملی کلاسی از مهارت</w:t>
      </w:r>
      <w:r w:rsidRPr="00E41738">
        <w:rPr>
          <w:rFonts w:ascii="Times New Roman" w:hAnsi="Times New Roman" w:cs="B Zar" w:hint="cs"/>
          <w:b/>
          <w:sz w:val="24"/>
          <w:szCs w:val="24"/>
          <w:rtl/>
        </w:rPr>
        <w:softHyphen/>
        <w:t>های مختلف هر بخش</w:t>
      </w:r>
    </w:p>
    <w:p w:rsidR="007147A3" w:rsidRPr="00E41738" w:rsidRDefault="007147A3" w:rsidP="00383FFB">
      <w:pPr>
        <w:pStyle w:val="ListParagraph"/>
        <w:numPr>
          <w:ilvl w:val="0"/>
          <w:numId w:val="30"/>
        </w:numPr>
        <w:bidi/>
        <w:ind w:left="360"/>
        <w:jc w:val="both"/>
        <w:rPr>
          <w:rFonts w:asciiTheme="majorBidi" w:hAnsiTheme="majorBidi" w:cs="B Zar"/>
          <w:b/>
          <w:sz w:val="24"/>
          <w:szCs w:val="24"/>
        </w:rPr>
      </w:pPr>
      <w:r w:rsidRPr="00E41738">
        <w:rPr>
          <w:rFonts w:asciiTheme="majorBidi" w:hAnsiTheme="majorBidi" w:cs="B Zar" w:hint="cs"/>
          <w:b/>
          <w:sz w:val="24"/>
          <w:szCs w:val="24"/>
          <w:rtl/>
        </w:rPr>
        <w:t>ارزشیابی پایانی: امتحان كتبي در پايان ترم 10 نمره</w:t>
      </w:r>
    </w:p>
    <w:p w:rsidR="007147A3" w:rsidRPr="00E41738" w:rsidRDefault="007147A3" w:rsidP="00383FFB">
      <w:pPr>
        <w:pStyle w:val="ListParagraph"/>
        <w:numPr>
          <w:ilvl w:val="0"/>
          <w:numId w:val="30"/>
        </w:numPr>
        <w:bidi/>
        <w:ind w:left="360"/>
        <w:jc w:val="both"/>
        <w:rPr>
          <w:rFonts w:ascii="Times New Roman" w:hAnsi="Times New Roman" w:cs="B Zar"/>
          <w:b/>
          <w:sz w:val="24"/>
          <w:szCs w:val="24"/>
        </w:rPr>
      </w:pPr>
      <w:r w:rsidRPr="00E41738">
        <w:rPr>
          <w:rFonts w:asciiTheme="majorBidi" w:hAnsiTheme="majorBidi" w:cs="B Zar" w:hint="cs"/>
          <w:b/>
          <w:sz w:val="24"/>
          <w:szCs w:val="24"/>
          <w:rtl/>
        </w:rPr>
        <w:t xml:space="preserve">ارزيابي عملكردي: پيگيري </w:t>
      </w:r>
      <w:r w:rsidR="008F2E76" w:rsidRPr="00E41738">
        <w:rPr>
          <w:rFonts w:asciiTheme="majorBidi" w:hAnsiTheme="majorBidi" w:cs="B Zar" w:hint="cs"/>
          <w:b/>
          <w:sz w:val="24"/>
          <w:szCs w:val="24"/>
          <w:rtl/>
        </w:rPr>
        <w:t>مهارت آموز</w:t>
      </w:r>
      <w:r w:rsidRPr="00E41738">
        <w:rPr>
          <w:rFonts w:asciiTheme="majorBidi" w:hAnsiTheme="majorBidi" w:cs="B Zar" w:hint="cs"/>
          <w:b/>
          <w:sz w:val="24"/>
          <w:szCs w:val="24"/>
          <w:rtl/>
        </w:rPr>
        <w:t xml:space="preserve"> در انجام تكاليف يادگيري كه در طي ترم براي ايشان طراحي شده و بايد بطور متوالي و منظم تنظيم و ارائه شود.یا</w:t>
      </w:r>
      <w:r w:rsidRPr="00E41738">
        <w:rPr>
          <w:rFonts w:ascii="Times New Roman" w:hAnsi="Times New Roman" w:cs="B Zar" w:hint="cs"/>
          <w:b/>
          <w:sz w:val="24"/>
          <w:szCs w:val="24"/>
          <w:rtl/>
        </w:rPr>
        <w:t xml:space="preserve"> مجموعه</w:t>
      </w:r>
      <w:r w:rsidRPr="00E41738">
        <w:rPr>
          <w:rFonts w:ascii="Times New Roman" w:hAnsi="Times New Roman" w:cs="B Zar"/>
          <w:b/>
          <w:sz w:val="24"/>
          <w:szCs w:val="24"/>
          <w:rtl/>
        </w:rPr>
        <w:softHyphen/>
      </w:r>
      <w:r w:rsidRPr="00E41738">
        <w:rPr>
          <w:rFonts w:ascii="Times New Roman" w:hAnsi="Times New Roman" w:cs="B Zar" w:hint="cs"/>
          <w:b/>
          <w:sz w:val="24"/>
          <w:szCs w:val="24"/>
          <w:rtl/>
        </w:rPr>
        <w:t xml:space="preserve">ای از مستندات </w:t>
      </w:r>
      <w:r w:rsidR="008F2E76" w:rsidRPr="00E41738">
        <w:rPr>
          <w:rFonts w:ascii="Times New Roman" w:hAnsi="Times New Roman" w:cs="B Zar" w:hint="cs"/>
          <w:b/>
          <w:sz w:val="24"/>
          <w:szCs w:val="24"/>
          <w:rtl/>
        </w:rPr>
        <w:t>مهارت آموزان</w:t>
      </w:r>
      <w:r w:rsidRPr="00E41738">
        <w:rPr>
          <w:rFonts w:ascii="Times New Roman" w:hAnsi="Times New Roman" w:cs="B Zar" w:hint="cs"/>
          <w:b/>
          <w:sz w:val="24"/>
          <w:szCs w:val="24"/>
          <w:rtl/>
        </w:rPr>
        <w:t xml:space="preserve"> برای برنامه ریزی مداخله تعیین راهبردها در موارد مورد بحث 7</w:t>
      </w:r>
      <w:r w:rsidRPr="00E41738">
        <w:rPr>
          <w:rFonts w:asciiTheme="majorBidi" w:hAnsiTheme="majorBidi" w:cs="B Zar" w:hint="cs"/>
          <w:b/>
          <w:sz w:val="24"/>
          <w:szCs w:val="24"/>
          <w:rtl/>
        </w:rPr>
        <w:t xml:space="preserve"> نمره</w:t>
      </w:r>
    </w:p>
    <w:p w:rsidR="007147A3" w:rsidRPr="00E41738" w:rsidRDefault="007147A3" w:rsidP="00383FFB">
      <w:pPr>
        <w:bidi/>
        <w:jc w:val="both"/>
        <w:rPr>
          <w:rFonts w:cs="B Zar"/>
          <w:rtl/>
          <w:lang w:bidi="fa-IR"/>
        </w:rPr>
      </w:pPr>
    </w:p>
    <w:p w:rsidR="007147A3" w:rsidRDefault="007147A3" w:rsidP="00383FFB">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Default="002573DA" w:rsidP="002573DA">
      <w:pPr>
        <w:bidi/>
        <w:rPr>
          <w:rFonts w:cs="B Zar"/>
          <w:rtl/>
        </w:rPr>
      </w:pPr>
    </w:p>
    <w:p w:rsidR="002573DA" w:rsidRPr="00E41738" w:rsidRDefault="002573DA" w:rsidP="002573DA">
      <w:pPr>
        <w:bidi/>
        <w:rPr>
          <w:rFonts w:cs="B Zar"/>
          <w:rtl/>
        </w:rPr>
      </w:pPr>
    </w:p>
    <w:p w:rsidR="005A27CA" w:rsidRPr="00E41738" w:rsidRDefault="005A27CA" w:rsidP="00383FFB">
      <w:pPr>
        <w:pStyle w:val="Heading3"/>
        <w:bidi/>
        <w:ind w:left="0"/>
        <w:jc w:val="left"/>
        <w:rPr>
          <w:rtl/>
        </w:rPr>
      </w:pPr>
      <w:bookmarkStart w:id="28" w:name="_Toc528580298"/>
      <w:r w:rsidRPr="00E41738">
        <w:rPr>
          <w:rFonts w:hint="cs"/>
          <w:rtl/>
        </w:rPr>
        <w:lastRenderedPageBreak/>
        <w:t>سرفصل درس «بررسي</w:t>
      </w:r>
      <w:r w:rsidRPr="00E41738">
        <w:rPr>
          <w:rtl/>
        </w:rPr>
        <w:t xml:space="preserve"> محتوا</w:t>
      </w:r>
      <w:r w:rsidRPr="00E41738">
        <w:rPr>
          <w:rFonts w:hint="cs"/>
          <w:rtl/>
        </w:rPr>
        <w:t xml:space="preserve"> و</w:t>
      </w:r>
      <w:r w:rsidRPr="00E41738">
        <w:rPr>
          <w:rtl/>
        </w:rPr>
        <w:t xml:space="preserve"> روش تدر</w:t>
      </w:r>
      <w:r w:rsidRPr="00E41738">
        <w:rPr>
          <w:rFonts w:hint="cs"/>
          <w:rtl/>
        </w:rPr>
        <w:t>ی</w:t>
      </w:r>
      <w:r w:rsidRPr="00E41738">
        <w:rPr>
          <w:rFonts w:hint="eastAsia"/>
          <w:rtl/>
        </w:rPr>
        <w:t>س</w:t>
      </w:r>
      <w:r w:rsidRPr="00E41738">
        <w:rPr>
          <w:rtl/>
        </w:rPr>
        <w:t xml:space="preserve"> فارس</w:t>
      </w:r>
      <w:r w:rsidRPr="00E41738">
        <w:rPr>
          <w:rFonts w:hint="cs"/>
          <w:rtl/>
        </w:rPr>
        <w:t>ی</w:t>
      </w:r>
      <w:r w:rsidRPr="00E41738">
        <w:rPr>
          <w:rtl/>
        </w:rPr>
        <w:t xml:space="preserve"> دانش</w:t>
      </w:r>
      <w:r w:rsidRPr="00E41738">
        <w:t xml:space="preserve"> </w:t>
      </w:r>
      <w:r w:rsidRPr="00E41738">
        <w:rPr>
          <w:rtl/>
        </w:rPr>
        <w:t>آموزان با</w:t>
      </w:r>
      <w:r w:rsidR="00181B41">
        <w:rPr>
          <w:rtl/>
        </w:rPr>
        <w:t xml:space="preserve"> </w:t>
      </w:r>
      <w:r w:rsidRPr="00E41738">
        <w:rPr>
          <w:rtl/>
        </w:rPr>
        <w:t>ن</w:t>
      </w:r>
      <w:r w:rsidRPr="00E41738">
        <w:rPr>
          <w:rFonts w:hint="cs"/>
          <w:rtl/>
        </w:rPr>
        <w:t>ی</w:t>
      </w:r>
      <w:r w:rsidRPr="00E41738">
        <w:rPr>
          <w:rFonts w:hint="eastAsia"/>
          <w:rtl/>
        </w:rPr>
        <w:t>ازها</w:t>
      </w:r>
      <w:r w:rsidRPr="00E41738">
        <w:rPr>
          <w:rFonts w:hint="cs"/>
          <w:rtl/>
        </w:rPr>
        <w:t>ی</w:t>
      </w:r>
      <w:r w:rsidR="00181B41">
        <w:rPr>
          <w:rtl/>
        </w:rPr>
        <w:t xml:space="preserve"> </w:t>
      </w:r>
      <w:r w:rsidRPr="00E41738">
        <w:rPr>
          <w:rtl/>
        </w:rPr>
        <w:t>و</w:t>
      </w:r>
      <w:r w:rsidRPr="00E41738">
        <w:rPr>
          <w:rFonts w:hint="cs"/>
          <w:rtl/>
        </w:rPr>
        <w:t>ی</w:t>
      </w:r>
      <w:r w:rsidRPr="00E41738">
        <w:rPr>
          <w:rFonts w:hint="eastAsia"/>
          <w:rtl/>
        </w:rPr>
        <w:t>ژه</w:t>
      </w:r>
      <w:r w:rsidRPr="00E41738">
        <w:rPr>
          <w:rFonts w:hint="cs"/>
          <w:rtl/>
        </w:rPr>
        <w:t>»</w:t>
      </w:r>
      <w:bookmarkEnd w:id="28"/>
    </w:p>
    <w:p w:rsidR="005A27CA" w:rsidRPr="00E41738" w:rsidRDefault="005A27CA" w:rsidP="00383FFB">
      <w:pPr>
        <w:tabs>
          <w:tab w:val="left" w:pos="3117"/>
        </w:tabs>
        <w:bidi/>
        <w:jc w:val="both"/>
        <w:rPr>
          <w:rFonts w:asciiTheme="majorBidi" w:hAnsiTheme="majorBidi" w:cs="B Zar"/>
          <w:b/>
          <w:bCs/>
          <w:rtl/>
        </w:rPr>
      </w:pPr>
      <w:r w:rsidRPr="00E41738">
        <w:rPr>
          <w:rFonts w:asciiTheme="majorBidi" w:hAnsiTheme="majorBidi" w:cs="B Zar" w:hint="cs"/>
          <w:bCs/>
          <w:rtl/>
        </w:rPr>
        <w:t>1- معرفی درس و منطق آن</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زبان به عنوان مهمترین ویژگی بشر توانایی هماندیشی، همدلی و ارتباط اجتماعی با دیگران را به انسانها می‌بخشد. زبان، انسان را قادر می‌سازد تا فرهنگ خود را از نسلی به نسل دیگر منتقل سازد و امکان مناسبی برای عرضه اندیشه‌های اوست. معلمان باید بتوانند به دانش‌آموزان کمک کنند تا با توسعه مهارتهای زبانی و نیز مهارتهای ادراکی خود در بکارگیری معنادار تجربیات شخصی موفقتر باشند.</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 xml:space="preserve">از آنجا که کودکان </w:t>
      </w:r>
      <w:r w:rsidRPr="00E41738">
        <w:rPr>
          <w:rFonts w:asciiTheme="majorBidi" w:hAnsiTheme="majorBidi" w:cs="B Zar"/>
          <w:rtl/>
        </w:rPr>
        <w:t>با ن</w:t>
      </w:r>
      <w:r w:rsidRPr="00E41738">
        <w:rPr>
          <w:rFonts w:asciiTheme="majorBidi" w:hAnsiTheme="majorBidi" w:cs="B Zar" w:hint="cs"/>
          <w:rtl/>
        </w:rPr>
        <w:t>ی</w:t>
      </w:r>
      <w:r w:rsidRPr="00E41738">
        <w:rPr>
          <w:rFonts w:asciiTheme="majorBidi" w:hAnsiTheme="majorBidi" w:cs="B Zar" w:hint="eastAsia"/>
          <w:rtl/>
        </w:rPr>
        <w:t>ازها</w:t>
      </w:r>
      <w:r w:rsidRPr="00E41738">
        <w:rPr>
          <w:rFonts w:asciiTheme="majorBidi" w:hAnsiTheme="majorBidi" w:cs="B Zar" w:hint="cs"/>
          <w:rtl/>
        </w:rPr>
        <w:t>ی</w:t>
      </w:r>
      <w:r w:rsidRPr="00E41738">
        <w:rPr>
          <w:rFonts w:asciiTheme="majorBidi" w:hAnsiTheme="majorBidi" w:cs="B Zar"/>
          <w:rtl/>
        </w:rPr>
        <w:t xml:space="preserve"> و</w:t>
      </w:r>
      <w:r w:rsidRPr="00E41738">
        <w:rPr>
          <w:rFonts w:asciiTheme="majorBidi" w:hAnsiTheme="majorBidi" w:cs="B Zar" w:hint="cs"/>
          <w:rtl/>
        </w:rPr>
        <w:t>ی</w:t>
      </w:r>
      <w:r w:rsidRPr="00E41738">
        <w:rPr>
          <w:rFonts w:asciiTheme="majorBidi" w:hAnsiTheme="majorBidi" w:cs="B Zar" w:hint="eastAsia"/>
          <w:rtl/>
        </w:rPr>
        <w:t>ژه</w:t>
      </w:r>
      <w:r w:rsidRPr="00E41738">
        <w:rPr>
          <w:rFonts w:asciiTheme="majorBidi" w:hAnsiTheme="majorBidi" w:cs="B Zar" w:hint="cs"/>
          <w:rtl/>
        </w:rPr>
        <w:t xml:space="preserve"> از راه شنیدن و گوش دادن با دشواري می‌توانند زبان خود را گسترش دهند لذا در گسترش مفاهیم و ادراك و بکارگیری معنادار تجربیات خود تحت تاثیر آسيبهايشان هستند.</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کودکان طبیعی در بدو ورود به مدرسه از نظر زبان درکی و بیانی از تجربه پربارتری برخوردارند که این برای سوادآموزی بسیار ضروری است. بنابرین آشنایی و کسب مهارت معلمان براي آموزش و افزايش توانایی کودکان با نیازهای ویژه در تقویت مهارتهای شنيدن و گفتن و خواندن و نوشتن ضروری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211DE0" w:rsidRPr="00E41738" w:rsidTr="006D103F">
        <w:trPr>
          <w:trHeight w:val="683"/>
          <w:jc w:val="center"/>
        </w:trPr>
        <w:tc>
          <w:tcPr>
            <w:tcW w:w="2960" w:type="dxa"/>
            <w:vMerge w:val="restart"/>
            <w:tcBorders>
              <w:top w:val="single" w:sz="4" w:space="0" w:color="000000"/>
              <w:left w:val="single" w:sz="4" w:space="0" w:color="000000"/>
              <w:right w:val="single" w:sz="4" w:space="0" w:color="000000"/>
            </w:tcBorders>
            <w:hideMark/>
          </w:tcPr>
          <w:p w:rsidR="005A27CA" w:rsidRPr="00E41738" w:rsidRDefault="005A27CA"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تعداد واحد: 2</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تعداد ساعت:32</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 -</w:t>
            </w:r>
          </w:p>
          <w:p w:rsidR="005A27CA" w:rsidRPr="00E41738" w:rsidRDefault="005A27CA" w:rsidP="00383FFB">
            <w:pPr>
              <w:bidi/>
              <w:jc w:val="both"/>
              <w:rPr>
                <w:rFonts w:asciiTheme="majorBidi" w:hAnsiTheme="majorBidi" w:cs="B Zar"/>
                <w:b/>
                <w:bCs/>
              </w:rPr>
            </w:pPr>
            <w:r w:rsidRPr="00E41738">
              <w:rPr>
                <w:rFonts w:asciiTheme="majorBidi" w:hAnsiTheme="majorBidi" w:cs="B Zar" w:hint="cs"/>
                <w:b/>
                <w:bCs/>
                <w:rtl/>
              </w:rPr>
              <w:t xml:space="preserve">استاد متخصص برای تدریس: </w:t>
            </w:r>
            <w:r w:rsidR="0067073B" w:rsidRPr="00E41738">
              <w:rPr>
                <w:rFonts w:asciiTheme="majorBidi" w:hAnsiTheme="majorBidi" w:cs="B Zar" w:hint="cs"/>
                <w:rtl/>
              </w:rPr>
              <w:t>کودکان استثنایی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5A27CA" w:rsidRPr="00E41738" w:rsidRDefault="005A27CA" w:rsidP="00383FFB">
            <w:pPr>
              <w:bidi/>
              <w:jc w:val="both"/>
              <w:rPr>
                <w:rFonts w:asciiTheme="majorBidi" w:hAnsiTheme="majorBidi" w:cs="B Zar"/>
              </w:rPr>
            </w:pPr>
            <w:r w:rsidRPr="00E41738">
              <w:rPr>
                <w:rFonts w:asciiTheme="majorBidi" w:hAnsiTheme="majorBidi" w:cs="B Zar" w:hint="cs"/>
                <w:rtl/>
              </w:rPr>
              <w:t xml:space="preserve">نام درس </w:t>
            </w:r>
            <w:r w:rsidR="0067073B" w:rsidRPr="00E41738">
              <w:rPr>
                <w:rFonts w:asciiTheme="majorBidi" w:hAnsiTheme="majorBidi" w:cs="B Zar" w:hint="cs"/>
                <w:rtl/>
              </w:rPr>
              <w:t xml:space="preserve">: </w:t>
            </w:r>
            <w:r w:rsidR="0067073B" w:rsidRPr="00E41738">
              <w:rPr>
                <w:rFonts w:asciiTheme="majorBidi" w:hAnsiTheme="majorBidi" w:cs="B Zar"/>
                <w:rtl/>
              </w:rPr>
              <w:t>بررسي محتوا و روش تدر</w:t>
            </w:r>
            <w:r w:rsidR="0067073B" w:rsidRPr="00E41738">
              <w:rPr>
                <w:rFonts w:asciiTheme="majorBidi" w:hAnsiTheme="majorBidi" w:cs="B Zar" w:hint="cs"/>
                <w:rtl/>
              </w:rPr>
              <w:t>ی</w:t>
            </w:r>
            <w:r w:rsidR="0067073B" w:rsidRPr="00E41738">
              <w:rPr>
                <w:rFonts w:asciiTheme="majorBidi" w:hAnsiTheme="majorBidi" w:cs="B Zar" w:hint="eastAsia"/>
                <w:rtl/>
              </w:rPr>
              <w:t>س</w:t>
            </w:r>
            <w:r w:rsidR="0067073B" w:rsidRPr="00E41738">
              <w:rPr>
                <w:rFonts w:asciiTheme="majorBidi" w:hAnsiTheme="majorBidi" w:cs="B Zar"/>
                <w:rtl/>
              </w:rPr>
              <w:t xml:space="preserve"> فارس</w:t>
            </w:r>
            <w:r w:rsidR="0067073B" w:rsidRPr="00E41738">
              <w:rPr>
                <w:rFonts w:asciiTheme="majorBidi" w:hAnsiTheme="majorBidi" w:cs="B Zar" w:hint="cs"/>
                <w:rtl/>
              </w:rPr>
              <w:t>ی</w:t>
            </w:r>
            <w:r w:rsidR="0067073B" w:rsidRPr="00E41738">
              <w:rPr>
                <w:rFonts w:asciiTheme="majorBidi" w:hAnsiTheme="majorBidi" w:cs="B Zar"/>
                <w:rtl/>
              </w:rPr>
              <w:t xml:space="preserve"> دانش آموزان با</w:t>
            </w:r>
            <w:r w:rsidR="00181B41">
              <w:rPr>
                <w:rFonts w:asciiTheme="majorBidi" w:hAnsiTheme="majorBidi" w:cs="B Zar"/>
                <w:rtl/>
              </w:rPr>
              <w:t xml:space="preserve"> </w:t>
            </w:r>
            <w:r w:rsidR="0067073B" w:rsidRPr="00E41738">
              <w:rPr>
                <w:rFonts w:asciiTheme="majorBidi" w:hAnsiTheme="majorBidi" w:cs="B Zar"/>
                <w:rtl/>
              </w:rPr>
              <w:t>ن</w:t>
            </w:r>
            <w:r w:rsidR="0067073B" w:rsidRPr="00E41738">
              <w:rPr>
                <w:rFonts w:asciiTheme="majorBidi" w:hAnsiTheme="majorBidi" w:cs="B Zar" w:hint="cs"/>
                <w:rtl/>
              </w:rPr>
              <w:t>ی</w:t>
            </w:r>
            <w:r w:rsidR="0067073B" w:rsidRPr="00E41738">
              <w:rPr>
                <w:rFonts w:asciiTheme="majorBidi" w:hAnsiTheme="majorBidi" w:cs="B Zar" w:hint="eastAsia"/>
                <w:rtl/>
              </w:rPr>
              <w:t>ازها</w:t>
            </w:r>
            <w:r w:rsidR="0067073B" w:rsidRPr="00E41738">
              <w:rPr>
                <w:rFonts w:asciiTheme="majorBidi" w:hAnsiTheme="majorBidi" w:cs="B Zar" w:hint="cs"/>
                <w:rtl/>
              </w:rPr>
              <w:t>ی</w:t>
            </w:r>
            <w:r w:rsidR="00181B41">
              <w:rPr>
                <w:rFonts w:asciiTheme="majorBidi" w:hAnsiTheme="majorBidi" w:cs="B Zar"/>
                <w:rtl/>
              </w:rPr>
              <w:t xml:space="preserve"> </w:t>
            </w:r>
            <w:r w:rsidR="0067073B" w:rsidRPr="00E41738">
              <w:rPr>
                <w:rFonts w:asciiTheme="majorBidi" w:hAnsiTheme="majorBidi" w:cs="B Zar"/>
                <w:rtl/>
              </w:rPr>
              <w:t>و</w:t>
            </w:r>
            <w:r w:rsidR="0067073B" w:rsidRPr="00E41738">
              <w:rPr>
                <w:rFonts w:asciiTheme="majorBidi" w:hAnsiTheme="majorBidi" w:cs="B Zar" w:hint="cs"/>
                <w:rtl/>
              </w:rPr>
              <w:t>ی</w:t>
            </w:r>
            <w:r w:rsidR="0067073B" w:rsidRPr="00E41738">
              <w:rPr>
                <w:rFonts w:asciiTheme="majorBidi" w:hAnsiTheme="majorBidi" w:cs="B Zar" w:hint="eastAsia"/>
                <w:rtl/>
              </w:rPr>
              <w:t>ژه</w:t>
            </w:r>
          </w:p>
        </w:tc>
      </w:tr>
      <w:tr w:rsidR="00211DE0" w:rsidRPr="00E41738" w:rsidTr="006D103F">
        <w:trPr>
          <w:trHeight w:val="3770"/>
          <w:jc w:val="center"/>
        </w:trPr>
        <w:tc>
          <w:tcPr>
            <w:tcW w:w="2960" w:type="dxa"/>
            <w:vMerge/>
            <w:tcBorders>
              <w:left w:val="single" w:sz="4" w:space="0" w:color="000000"/>
              <w:bottom w:val="single" w:sz="4" w:space="0" w:color="000000"/>
              <w:right w:val="single" w:sz="4" w:space="0" w:color="000000"/>
            </w:tcBorders>
            <w:vAlign w:val="center"/>
            <w:hideMark/>
          </w:tcPr>
          <w:p w:rsidR="005A27CA" w:rsidRPr="00E41738" w:rsidRDefault="005A27CA" w:rsidP="00383FFB">
            <w:pPr>
              <w:bidi/>
              <w:jc w:val="both"/>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5A27CA" w:rsidRPr="00E41738" w:rsidRDefault="005A27CA"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1-نقش دركي و بياني زبان را در فرآیند آموزش بررسی و روشهای پیشنهادی برای توسعه مهارتهای زبانی را با توجه به تفاوتهای فردی دانش‌آموزان ارائه کند.</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2-با مراحل رشد مهارتهای زبانی شامل ارتباط و زبان و گفتار آشنا شده و از توانایی و محدودیت کودک با نياز ويژه مطلع شده و پیشنهاد و راهکارهای مناسب برای بهبود سطح يادگيري و آموزش این کودکان را ارائه می‌دهد</w:t>
            </w:r>
          </w:p>
          <w:p w:rsidR="005A27CA" w:rsidRPr="00E41738" w:rsidRDefault="005A27CA"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3-با سطوح عملکردی در مهارتهای گوش دادن، سخن گفتن، خواندن و نوشتن آشنا شود و فعالیت یادگیری برای هر یک را طراحی می</w:t>
            </w:r>
            <w:r w:rsidRPr="00E41738">
              <w:rPr>
                <w:rFonts w:asciiTheme="majorBidi" w:hAnsiTheme="majorBidi" w:cs="B Zar" w:hint="cs"/>
                <w:sz w:val="24"/>
                <w:szCs w:val="24"/>
                <w:rtl/>
              </w:rPr>
              <w:softHyphen/>
              <w:t>کند.</w:t>
            </w:r>
          </w:p>
        </w:tc>
      </w:tr>
    </w:tbl>
    <w:p w:rsidR="005A27CA" w:rsidRPr="00E41738" w:rsidRDefault="005A27CA" w:rsidP="00383FFB">
      <w:pPr>
        <w:bidi/>
        <w:jc w:val="both"/>
        <w:rPr>
          <w:rFonts w:asciiTheme="majorBidi" w:hAnsiTheme="majorBidi" w:cs="B Zar"/>
          <w:rtl/>
        </w:rPr>
      </w:pPr>
    </w:p>
    <w:p w:rsidR="005A27CA" w:rsidRPr="00E41738" w:rsidRDefault="005A27CA" w:rsidP="00383FFB">
      <w:pPr>
        <w:bidi/>
        <w:ind w:left="1440" w:hanging="1440"/>
        <w:jc w:val="both"/>
        <w:rPr>
          <w:rFonts w:asciiTheme="majorBidi" w:hAnsiTheme="majorBidi" w:cs="B Zar"/>
          <w:bCs/>
          <w:u w:val="single"/>
        </w:rPr>
      </w:pPr>
      <w:r w:rsidRPr="00E41738">
        <w:rPr>
          <w:rFonts w:asciiTheme="majorBidi" w:hAnsiTheme="majorBidi" w:cs="B Zar" w:hint="cs"/>
          <w:bCs/>
          <w:u w:val="single"/>
          <w:rtl/>
        </w:rPr>
        <w:t>2- فرصتهای یادگیری، محتوای درس و ساختار آن</w:t>
      </w:r>
    </w:p>
    <w:p w:rsidR="005A27CA" w:rsidRPr="00E41738" w:rsidRDefault="005A27CA" w:rsidP="00383FFB">
      <w:pPr>
        <w:bidi/>
        <w:ind w:left="1440" w:hanging="1440"/>
        <w:jc w:val="both"/>
        <w:rPr>
          <w:rFonts w:asciiTheme="majorBidi" w:hAnsiTheme="majorBidi" w:cs="B Zar"/>
          <w:b/>
          <w:bCs/>
          <w:rtl/>
        </w:rPr>
      </w:pPr>
      <w:r w:rsidRPr="00E41738">
        <w:rPr>
          <w:rFonts w:asciiTheme="majorBidi" w:hAnsiTheme="majorBidi" w:cs="B Zar" w:hint="cs"/>
          <w:bCs/>
          <w:rtl/>
        </w:rPr>
        <w:t>بخش1-کلیات</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 xml:space="preserve">رویکردها در آموزش زبان و برنامه درسی آموزش زبان، اهداف و اصول اموزش زبان در دوره ابتدایی: </w:t>
      </w:r>
    </w:p>
    <w:p w:rsidR="005A27CA" w:rsidRPr="00E41738" w:rsidRDefault="005A27CA" w:rsidP="00383FFB">
      <w:pPr>
        <w:pStyle w:val="ListParagraph"/>
        <w:numPr>
          <w:ilvl w:val="0"/>
          <w:numId w:val="35"/>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 xml:space="preserve"> تعاملی، 2- رویکرد کلی، 3- رویکرد تحلیلی، 4- رویکرد ترکیبی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ویژگیهای خط فارسی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کودک و زبان آموزی و تأخیرهای رشدی زبان آموزی و آمادگیهای لازم برای زبان آموزی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رابطه زبان و تفکر و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روشهای آموزش و ارزشیابی در برنامه زبان آموزی دوره ابتدایی برای دانش آموزان با نیازهای ویژه</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وجه دركي و بياني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ساخت آوایی زبان فارسی، گونه</w:t>
      </w:r>
      <w:r w:rsidRPr="00E41738">
        <w:rPr>
          <w:rFonts w:asciiTheme="majorBidi" w:hAnsiTheme="majorBidi" w:cs="B Zar" w:hint="cs"/>
          <w:sz w:val="24"/>
          <w:szCs w:val="24"/>
          <w:rtl/>
          <w:lang w:bidi="fa-IR"/>
        </w:rPr>
        <w:softHyphen/>
        <w:t>های گفتاری و نوشتاری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نقش هنر (شعر، قصه، نمایش، بازی، کاردستی، نقاشی و..) در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lastRenderedPageBreak/>
        <w:t>شبکه واژگانی و نقش آن در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ساختار کتاب درسی فارسی دوره ابتدایی كودكان با نیازهای ویژه</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تکلیف یادگیری: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مطالعه مقالات علمی- پژوهشی و تهیه جدول مقایسه</w:t>
      </w:r>
      <w:r w:rsidRPr="00E41738">
        <w:rPr>
          <w:rFonts w:asciiTheme="majorBidi" w:hAnsiTheme="majorBidi" w:cs="B Zar" w:hint="cs"/>
          <w:rtl/>
        </w:rPr>
        <w:softHyphen/>
        <w:t>ای از کارکرد، نقاط قوت و ضعف هریک از رویکردها و ارائه مقاله به کلاس</w:t>
      </w:r>
    </w:p>
    <w:p w:rsidR="005A27CA" w:rsidRPr="00E41738" w:rsidRDefault="005A27CA" w:rsidP="00383FFB">
      <w:pPr>
        <w:bidi/>
        <w:jc w:val="both"/>
        <w:rPr>
          <w:rFonts w:asciiTheme="majorBidi" w:hAnsiTheme="majorBidi" w:cs="B Zar"/>
          <w:rtl/>
        </w:rPr>
      </w:pPr>
      <w:r w:rsidRPr="00E41738">
        <w:rPr>
          <w:rFonts w:asciiTheme="majorBidi" w:hAnsiTheme="majorBidi" w:cs="B Zar" w:hint="cs"/>
          <w:rtl/>
        </w:rPr>
        <w:t>یک نمونه از برنامه درسی آموزش زبان فارسی را با توجه به رویکرد، اهداف و اصول در کتابهای درسی ویژه بررسی و مقایسه نموده و گزارشی را به کلاس ارائه نماید.</w:t>
      </w:r>
    </w:p>
    <w:p w:rsidR="005A27CA" w:rsidRPr="00E41738" w:rsidRDefault="005A27CA" w:rsidP="00383FFB">
      <w:pPr>
        <w:bidi/>
        <w:jc w:val="both"/>
        <w:rPr>
          <w:rFonts w:asciiTheme="majorBidi" w:hAnsiTheme="majorBidi" w:cs="B Zar"/>
          <w:bCs/>
          <w:rtl/>
        </w:rPr>
      </w:pPr>
      <w:r w:rsidRPr="00E41738">
        <w:rPr>
          <w:rFonts w:asciiTheme="majorBidi" w:hAnsiTheme="majorBidi" w:cs="B Zar" w:hint="cs"/>
          <w:bCs/>
          <w:rtl/>
        </w:rPr>
        <w:t>بخش دوم: مهارتهای پایه در آموزش زبان</w:t>
      </w:r>
    </w:p>
    <w:p w:rsidR="005A27CA" w:rsidRPr="00E41738" w:rsidRDefault="005A27CA" w:rsidP="00383FFB">
      <w:pPr>
        <w:bidi/>
        <w:jc w:val="both"/>
        <w:rPr>
          <w:rFonts w:asciiTheme="majorBidi" w:hAnsiTheme="majorBidi" w:cs="B Zar"/>
          <w:b/>
          <w:bCs/>
          <w:rtl/>
        </w:rPr>
      </w:pPr>
      <w:r w:rsidRPr="00E41738">
        <w:rPr>
          <w:rFonts w:asciiTheme="majorBidi" w:hAnsiTheme="majorBidi" w:cs="B Zar" w:hint="cs"/>
          <w:bCs/>
          <w:rtl/>
        </w:rPr>
        <w:t>1-گوش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اهداف، اهمیت، انواع و عوامل موثر در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تاثیر مهارت گوش دادن در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آموزش مهارت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ارزیابی از فرایند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بازیهای آموزشی و مهارت گوش دادن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شنوایی و راهبردهای رفع آن و مشکلات یادگیری دانش آموزان آسيبديده شنوايي</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2-سخن گفتن: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اهداف، اهمیت، انواع و عوامل موثر در سخن</w:t>
      </w:r>
      <w:r w:rsidRPr="00E41738">
        <w:rPr>
          <w:rFonts w:asciiTheme="majorBidi" w:hAnsiTheme="majorBidi" w:cs="B Zar" w:hint="cs"/>
          <w:sz w:val="24"/>
          <w:szCs w:val="24"/>
          <w:rtl/>
          <w:lang w:bidi="fa-IR"/>
        </w:rPr>
        <w:softHyphen/>
        <w:t>گفتن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مهارت سخن</w:t>
      </w:r>
      <w:r w:rsidRPr="00E41738">
        <w:rPr>
          <w:rFonts w:asciiTheme="majorBidi" w:hAnsiTheme="majorBidi" w:cs="B Zar" w:hint="cs"/>
          <w:sz w:val="24"/>
          <w:szCs w:val="24"/>
          <w:rtl/>
          <w:lang w:bidi="fa-IR"/>
        </w:rPr>
        <w:softHyphen/>
        <w:t>گفتن و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ارزشیابی از فرآیند سخن</w:t>
      </w:r>
      <w:r w:rsidRPr="00E41738">
        <w:rPr>
          <w:rFonts w:asciiTheme="majorBidi" w:hAnsiTheme="majorBidi" w:cs="B Zar" w:hint="cs"/>
          <w:sz w:val="24"/>
          <w:szCs w:val="24"/>
          <w:rtl/>
          <w:lang w:bidi="fa-IR"/>
        </w:rPr>
        <w:softHyphen/>
        <w:t>گفتن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 xml:space="preserve">بازیهای آموزشی و مهارت سخن گفتن </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گفتاری و راهبردهای رفع آن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 xml:space="preserve">تفاوتهاي فردی در آموزش زبان </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آموزش کودکان دوزبانه با نیازهای ویژه</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مشکلات یادگیری دانش آموزان با نيازهاي ويژه</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3-مهارت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تعریف، اهداف و اهمیت</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مراحل خواندن و فرآیند رمزگشایی در خواندن و درك خوانداري</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مهارتهای خواندن و یادگیری و مطالعه عوامل موثر در آموزش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خواندن برای درک مطلب، خواندن تجسسی/ انتقادی، خواندن برای کسب اطلاعات</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تفاوتهاي کودکان در خواندن: دامنه واژگان، بافت و زمینه</w:t>
      </w:r>
      <w:r w:rsidRPr="00E41738">
        <w:rPr>
          <w:rFonts w:asciiTheme="majorBidi" w:hAnsiTheme="majorBidi" w:cs="B Zar" w:hint="cs"/>
          <w:sz w:val="24"/>
          <w:szCs w:val="24"/>
          <w:rtl/>
          <w:lang w:bidi="fa-IR"/>
        </w:rPr>
        <w:softHyphen/>
        <w:t>های اجتماعی و فرهنگی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ارزشیابی از مهارت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بازی آموزشی و مهارت خواندن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خواندن</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4-مهارت نوشتن: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rtl/>
          <w:lang w:bidi="fa-IR"/>
        </w:rPr>
      </w:pPr>
      <w:r w:rsidRPr="00E41738">
        <w:rPr>
          <w:rFonts w:asciiTheme="majorBidi" w:hAnsiTheme="majorBidi" w:cs="B Zar" w:hint="cs"/>
          <w:sz w:val="24"/>
          <w:szCs w:val="24"/>
          <w:rtl/>
          <w:lang w:bidi="fa-IR"/>
        </w:rPr>
        <w:t>اهداف، اهمیت، انواع و عوامل موثر در نوشتن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lastRenderedPageBreak/>
        <w:t>مهارت نوشتن و یادگیری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انواع نوشتن و راهبردهایی برای تقویت نوشتن و طراحی فعالیتهای یادگیری نوشتن (املا، انشا، خاطره نویسی، یادداشت برداری، گزارش نویسی و</w:t>
      </w:r>
      <w:r w:rsidR="00181B41">
        <w:rPr>
          <w:rFonts w:asciiTheme="majorBidi" w:hAnsiTheme="majorBidi" w:cs="B Zar" w:hint="cs"/>
          <w:sz w:val="24"/>
          <w:szCs w:val="24"/>
          <w:rtl/>
          <w:lang w:bidi="fa-IR"/>
        </w:rPr>
        <w:t>.</w:t>
      </w:r>
      <w:r w:rsidRPr="00E41738">
        <w:rPr>
          <w:rFonts w:asciiTheme="majorBidi" w:hAnsiTheme="majorBidi" w:cs="B Zar" w:hint="cs"/>
          <w:sz w:val="24"/>
          <w:szCs w:val="24"/>
          <w:rtl/>
          <w:lang w:bidi="fa-IR"/>
        </w:rPr>
        <w:t>..)</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نوشتن و مراحل نوشتن در سالهای آغازین</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اصولی که در هنگام نوشتن باید رعایت شود (خوانانویسی و درست نویسی)</w:t>
      </w:r>
    </w:p>
    <w:p w:rsidR="005A27CA" w:rsidRPr="00E41738" w:rsidRDefault="005A27CA" w:rsidP="00383FFB">
      <w:pPr>
        <w:pStyle w:val="ListParagraph"/>
        <w:numPr>
          <w:ilvl w:val="0"/>
          <w:numId w:val="34"/>
        </w:numPr>
        <w:bidi/>
        <w:spacing w:after="0" w:line="240" w:lineRule="auto"/>
        <w:jc w:val="both"/>
        <w:rPr>
          <w:rFonts w:asciiTheme="majorBidi" w:hAnsiTheme="majorBidi" w:cs="B Zar"/>
          <w:sz w:val="24"/>
          <w:szCs w:val="24"/>
          <w:lang w:bidi="fa-IR"/>
        </w:rPr>
      </w:pPr>
      <w:r w:rsidRPr="00E41738">
        <w:rPr>
          <w:rFonts w:asciiTheme="majorBidi" w:hAnsiTheme="majorBidi" w:cs="B Zar" w:hint="cs"/>
          <w:sz w:val="24"/>
          <w:szCs w:val="24"/>
          <w:rtl/>
          <w:lang w:bidi="fa-IR"/>
        </w:rPr>
        <w:t>اختلالات نوشتن</w:t>
      </w:r>
    </w:p>
    <w:p w:rsidR="005A27CA" w:rsidRPr="00E41738" w:rsidRDefault="005A27CA" w:rsidP="00383FFB">
      <w:pPr>
        <w:bidi/>
        <w:jc w:val="both"/>
        <w:rPr>
          <w:rFonts w:asciiTheme="majorBidi" w:hAnsiTheme="majorBidi" w:cs="B Zar"/>
          <w:bCs/>
          <w:lang w:bidi="fa-IR"/>
        </w:rPr>
      </w:pPr>
      <w:r w:rsidRPr="00E41738">
        <w:rPr>
          <w:rFonts w:asciiTheme="majorBidi" w:hAnsiTheme="majorBidi" w:cs="B Zar" w:hint="cs"/>
          <w:bCs/>
          <w:rtl/>
        </w:rPr>
        <w:t>تکلیف یادگیری: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با مطالعه و بررسی مهارتهای چهارگانه زبانی و نقش آن در یادگیری دانش آموزان با نیاز های ویژه، یافته</w:t>
      </w:r>
      <w:r w:rsidRPr="00E41738">
        <w:rPr>
          <w:rFonts w:asciiTheme="majorBidi" w:hAnsiTheme="majorBidi" w:cs="B Zar" w:hint="cs"/>
          <w:rtl/>
        </w:rPr>
        <w:softHyphen/>
        <w:t>های خود را به کلاس درس گزارش نماید</w:t>
      </w:r>
    </w:p>
    <w:p w:rsidR="005A27CA" w:rsidRPr="00E41738" w:rsidRDefault="005A27CA" w:rsidP="00383FFB">
      <w:pPr>
        <w:bidi/>
        <w:jc w:val="both"/>
        <w:rPr>
          <w:rFonts w:asciiTheme="majorBidi" w:hAnsiTheme="majorBidi" w:cs="B Zar"/>
          <w:bCs/>
          <w:rtl/>
        </w:rPr>
      </w:pPr>
      <w:r w:rsidRPr="00E41738">
        <w:rPr>
          <w:rFonts w:asciiTheme="majorBidi" w:hAnsiTheme="majorBidi" w:cs="B Zar" w:hint="cs"/>
          <w:bCs/>
          <w:rtl/>
        </w:rPr>
        <w:t>تکلیف عملکردی: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یک فعالیت یادگیری برای آموزش هر یک از چهار مهارت زبانی برای دانش آموزان با نیازهای ویژه طراحی نماید.</w:t>
      </w:r>
    </w:p>
    <w:p w:rsidR="005A27CA" w:rsidRPr="00E41738" w:rsidRDefault="005A27CA" w:rsidP="00383FFB">
      <w:pPr>
        <w:bidi/>
        <w:jc w:val="both"/>
        <w:rPr>
          <w:rFonts w:asciiTheme="majorBidi" w:hAnsiTheme="majorBidi" w:cs="B Zar"/>
          <w:bCs/>
          <w:rtl/>
        </w:rPr>
      </w:pPr>
      <w:r w:rsidRPr="00E41738">
        <w:rPr>
          <w:rFonts w:asciiTheme="majorBidi" w:hAnsiTheme="majorBidi" w:cs="B Zar" w:hint="cs"/>
          <w:bCs/>
          <w:rtl/>
        </w:rPr>
        <w:t>بخش سوم: مقدمات برنامه</w:t>
      </w:r>
      <w:r w:rsidRPr="00E41738">
        <w:rPr>
          <w:rFonts w:asciiTheme="majorBidi" w:hAnsiTheme="majorBidi" w:cs="B Zar" w:hint="cs"/>
          <w:bCs/>
          <w:rtl/>
        </w:rPr>
        <w:softHyphen/>
        <w:t>ریزی برای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b/>
          <w:bCs/>
          <w:sz w:val="24"/>
          <w:szCs w:val="24"/>
          <w:rtl/>
          <w:lang w:bidi="fa-IR"/>
        </w:rPr>
      </w:pPr>
      <w:r w:rsidRPr="00E41738">
        <w:rPr>
          <w:rFonts w:asciiTheme="majorBidi" w:hAnsiTheme="majorBidi" w:cs="B Zar" w:hint="cs"/>
          <w:sz w:val="24"/>
          <w:szCs w:val="24"/>
          <w:rtl/>
          <w:lang w:bidi="fa-IR"/>
        </w:rPr>
        <w:t>ارتباط و همبستگی جنبه</w:t>
      </w:r>
      <w:r w:rsidRPr="00E41738">
        <w:rPr>
          <w:rFonts w:asciiTheme="majorBidi" w:hAnsiTheme="majorBidi" w:cs="B Zar" w:hint="cs"/>
          <w:sz w:val="24"/>
          <w:szCs w:val="24"/>
          <w:rtl/>
          <w:lang w:bidi="fa-IR"/>
        </w:rPr>
        <w:softHyphen/>
        <w:t>های چهارگانه آموزش زبان</w:t>
      </w:r>
    </w:p>
    <w:p w:rsidR="005A27CA" w:rsidRPr="00E41738" w:rsidRDefault="005A27CA" w:rsidP="00383FFB">
      <w:pPr>
        <w:pStyle w:val="ListParagraph"/>
        <w:numPr>
          <w:ilvl w:val="0"/>
          <w:numId w:val="34"/>
        </w:numPr>
        <w:bidi/>
        <w:spacing w:after="0" w:line="240" w:lineRule="auto"/>
        <w:jc w:val="both"/>
        <w:rPr>
          <w:rFonts w:asciiTheme="majorBidi" w:hAnsiTheme="majorBidi" w:cs="B Zar"/>
          <w:b/>
          <w:bCs/>
          <w:sz w:val="24"/>
          <w:szCs w:val="24"/>
          <w:lang w:bidi="fa-IR"/>
        </w:rPr>
      </w:pPr>
      <w:r w:rsidRPr="00E41738">
        <w:rPr>
          <w:rFonts w:asciiTheme="majorBidi" w:hAnsiTheme="majorBidi" w:cs="B Zar" w:hint="cs"/>
          <w:sz w:val="24"/>
          <w:szCs w:val="24"/>
          <w:rtl/>
          <w:lang w:bidi="fa-IR"/>
        </w:rPr>
        <w:t>تقدم و تاخر در آموزش مهارتهای زبانی</w:t>
      </w:r>
    </w:p>
    <w:p w:rsidR="005A27CA" w:rsidRPr="00E41738" w:rsidRDefault="005A27CA" w:rsidP="00383FFB">
      <w:pPr>
        <w:pStyle w:val="ListParagraph"/>
        <w:numPr>
          <w:ilvl w:val="0"/>
          <w:numId w:val="34"/>
        </w:numPr>
        <w:bidi/>
        <w:spacing w:after="0" w:line="240" w:lineRule="auto"/>
        <w:jc w:val="both"/>
        <w:rPr>
          <w:rFonts w:asciiTheme="majorBidi" w:hAnsiTheme="majorBidi" w:cs="B Zar"/>
          <w:b/>
          <w:bCs/>
          <w:sz w:val="24"/>
          <w:szCs w:val="24"/>
          <w:lang w:bidi="fa-IR"/>
        </w:rPr>
      </w:pPr>
      <w:r w:rsidRPr="00E41738">
        <w:rPr>
          <w:rFonts w:asciiTheme="majorBidi" w:hAnsiTheme="majorBidi" w:cs="B Zar" w:hint="cs"/>
          <w:sz w:val="24"/>
          <w:szCs w:val="24"/>
          <w:rtl/>
          <w:lang w:bidi="fa-IR"/>
        </w:rPr>
        <w:t>برنامه</w:t>
      </w:r>
      <w:r w:rsidRPr="00E41738">
        <w:rPr>
          <w:rFonts w:asciiTheme="majorBidi" w:hAnsiTheme="majorBidi" w:cs="B Zar" w:hint="cs"/>
          <w:sz w:val="24"/>
          <w:szCs w:val="24"/>
          <w:rtl/>
          <w:lang w:bidi="fa-IR"/>
        </w:rPr>
        <w:softHyphen/>
        <w:t>ریزی برای آموزش کودکان با نیازهای ویژه</w:t>
      </w:r>
    </w:p>
    <w:p w:rsidR="005A27CA" w:rsidRPr="00E41738" w:rsidRDefault="005A27CA" w:rsidP="00383FFB">
      <w:pPr>
        <w:bidi/>
        <w:jc w:val="both"/>
        <w:rPr>
          <w:rFonts w:asciiTheme="majorBidi" w:hAnsiTheme="majorBidi" w:cs="B Zar"/>
          <w:b/>
          <w:bCs/>
          <w:lang w:bidi="fa-IR"/>
        </w:rPr>
      </w:pPr>
      <w:r w:rsidRPr="00E41738">
        <w:rPr>
          <w:rFonts w:asciiTheme="majorBidi" w:hAnsiTheme="majorBidi" w:cs="B Zar" w:hint="cs"/>
          <w:bCs/>
          <w:rtl/>
        </w:rPr>
        <w:t>تکلیف یادگیری:</w:t>
      </w:r>
    </w:p>
    <w:p w:rsidR="005A27CA" w:rsidRPr="00E41738" w:rsidRDefault="005A27CA" w:rsidP="00383FFB">
      <w:pPr>
        <w:bidi/>
        <w:jc w:val="both"/>
        <w:rPr>
          <w:rFonts w:asciiTheme="majorBidi" w:hAnsiTheme="majorBidi" w:cs="B Zar"/>
          <w:b/>
          <w:rtl/>
        </w:rPr>
      </w:pPr>
      <w:r w:rsidRPr="00E41738">
        <w:rPr>
          <w:rFonts w:asciiTheme="majorBidi" w:hAnsiTheme="majorBidi" w:cs="B Zar" w:hint="cs"/>
          <w:rtl/>
        </w:rPr>
        <w:t>با استفاده از کتاب فارسی یک فصل را انتخاب کرده و روند آموزش زبان به کودکان با نیازهای ویژه را براساس چهار مهارت زبانی نقد و بررسی نموده و به همراه پیشنهادات به کلاس ارائه نماید.</w:t>
      </w:r>
    </w:p>
    <w:p w:rsidR="005A27CA" w:rsidRPr="00E41738" w:rsidRDefault="005A27CA" w:rsidP="00383FFB">
      <w:pPr>
        <w:bidi/>
        <w:jc w:val="both"/>
        <w:rPr>
          <w:rFonts w:asciiTheme="majorBidi" w:hAnsiTheme="majorBidi" w:cs="B Zar"/>
          <w:rtl/>
        </w:rPr>
      </w:pPr>
    </w:p>
    <w:p w:rsidR="005A27CA" w:rsidRPr="00E41738" w:rsidRDefault="005A27CA" w:rsidP="00383FFB">
      <w:pPr>
        <w:bidi/>
        <w:ind w:left="27"/>
        <w:jc w:val="both"/>
        <w:rPr>
          <w:rFonts w:asciiTheme="majorBidi" w:hAnsiTheme="majorBidi" w:cs="B Zar"/>
          <w:bCs/>
          <w:u w:val="single"/>
          <w:rtl/>
        </w:rPr>
      </w:pPr>
      <w:r w:rsidRPr="00E41738">
        <w:rPr>
          <w:rFonts w:asciiTheme="majorBidi" w:hAnsiTheme="majorBidi" w:cs="B Zar" w:hint="cs"/>
          <w:bCs/>
          <w:u w:val="single"/>
          <w:rtl/>
        </w:rPr>
        <w:t>3- راهبردهای تدریس و یادگیری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بررسی محتوای کتاب فارسی (ویژه کودکان با نيازهاي ويژه) و تولید واحدهای یادگیری</w:t>
      </w:r>
    </w:p>
    <w:p w:rsidR="005A27CA" w:rsidRPr="00E41738" w:rsidRDefault="005A27CA" w:rsidP="00383FFB">
      <w:pPr>
        <w:bidi/>
        <w:ind w:left="27"/>
        <w:jc w:val="both"/>
        <w:rPr>
          <w:rFonts w:asciiTheme="majorBidi" w:hAnsiTheme="majorBidi" w:cs="B Zar"/>
          <w:b/>
          <w:rtl/>
        </w:rPr>
      </w:pPr>
    </w:p>
    <w:p w:rsidR="005A27CA" w:rsidRPr="00E41738" w:rsidRDefault="005A27CA" w:rsidP="00383FFB">
      <w:pPr>
        <w:bidi/>
        <w:ind w:left="27"/>
        <w:jc w:val="both"/>
        <w:rPr>
          <w:rFonts w:asciiTheme="majorBidi" w:hAnsiTheme="majorBidi" w:cs="B Zar"/>
          <w:bCs/>
          <w:u w:val="single"/>
          <w:rtl/>
        </w:rPr>
      </w:pPr>
      <w:r w:rsidRPr="00E41738">
        <w:rPr>
          <w:rFonts w:asciiTheme="majorBidi" w:hAnsiTheme="majorBidi" w:cs="B Zar" w:hint="cs"/>
          <w:bCs/>
          <w:u w:val="single"/>
          <w:rtl/>
        </w:rPr>
        <w:t>4-منابع آموزشی</w:t>
      </w:r>
    </w:p>
    <w:p w:rsidR="005A27CA" w:rsidRPr="00E41738" w:rsidRDefault="005A27CA" w:rsidP="00383FFB">
      <w:pPr>
        <w:bidi/>
        <w:ind w:left="27"/>
        <w:jc w:val="both"/>
        <w:rPr>
          <w:rFonts w:asciiTheme="majorBidi" w:hAnsiTheme="majorBidi" w:cs="B Zar"/>
          <w:b/>
          <w:rtl/>
        </w:rPr>
      </w:pPr>
      <w:r w:rsidRPr="00E41738">
        <w:rPr>
          <w:rFonts w:asciiTheme="majorBidi" w:hAnsiTheme="majorBidi" w:cs="B Zar" w:hint="cs"/>
          <w:rtl/>
        </w:rPr>
        <w:t>زبان</w:t>
      </w:r>
      <w:r w:rsidRPr="00E41738">
        <w:rPr>
          <w:rFonts w:asciiTheme="majorBidi" w:hAnsiTheme="majorBidi" w:cs="B Zar" w:hint="cs"/>
          <w:rtl/>
        </w:rPr>
        <w:softHyphen/>
        <w:t>آموزی و جمله</w:t>
      </w:r>
      <w:r w:rsidRPr="00E41738">
        <w:rPr>
          <w:rFonts w:asciiTheme="majorBidi" w:hAnsiTheme="majorBidi" w:cs="B Zar" w:hint="cs"/>
          <w:rtl/>
        </w:rPr>
        <w:softHyphen/>
        <w:t>سازی پایه</w:t>
      </w:r>
      <w:r w:rsidRPr="00E41738">
        <w:rPr>
          <w:rFonts w:asciiTheme="majorBidi" w:hAnsiTheme="majorBidi" w:cs="B Zar" w:hint="cs"/>
          <w:rtl/>
        </w:rPr>
        <w:softHyphen/>
        <w:t>های دوم تا پنجم به انضمام راهنمای معلم گروه آسیب دیده شنوایی (دوره ابتدایی).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زبان</w:t>
      </w:r>
      <w:r w:rsidRPr="00E41738">
        <w:rPr>
          <w:rFonts w:asciiTheme="majorBidi" w:hAnsiTheme="majorBidi" w:cs="B Zar" w:hint="cs"/>
          <w:rtl/>
        </w:rPr>
        <w:softHyphen/>
        <w:t>آموزی و جمله</w:t>
      </w:r>
      <w:r w:rsidRPr="00E41738">
        <w:rPr>
          <w:rFonts w:asciiTheme="majorBidi" w:hAnsiTheme="majorBidi" w:cs="B Zar" w:hint="cs"/>
          <w:rtl/>
        </w:rPr>
        <w:softHyphen/>
        <w:t>سازی و انشاء پایه ششم به انضمام راهنمای معلم. گروه آسیب دیده شنوایی.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توانبخشی شنوایی کودکان، امیرعباس ابراهیمی، نشر دانژه، 1388.</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زبان</w:t>
      </w:r>
      <w:r w:rsidRPr="00E41738">
        <w:rPr>
          <w:rFonts w:asciiTheme="majorBidi" w:hAnsiTheme="majorBidi" w:cs="B Zar" w:hint="cs"/>
          <w:rtl/>
        </w:rPr>
        <w:softHyphen/>
        <w:t>آموزی، بهمن زندی، انتشارات سمت، 1381.</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روش محاوره (آموزش صرف و نحو زبان) به کودکان دچار نقص شنوایی، علی</w:t>
      </w:r>
      <w:r w:rsidRPr="00E41738">
        <w:rPr>
          <w:rFonts w:asciiTheme="majorBidi" w:hAnsiTheme="majorBidi" w:cs="B Zar" w:hint="cs"/>
          <w:rtl/>
        </w:rPr>
        <w:softHyphen/>
        <w:t>اصغر کاکوجویباری و آلیس هوسپیان، سازمان استثنایی.</w:t>
      </w:r>
    </w:p>
    <w:p w:rsidR="005A27CA" w:rsidRPr="00E41738" w:rsidRDefault="005A27CA" w:rsidP="00383FFB">
      <w:pPr>
        <w:bidi/>
        <w:ind w:left="27"/>
        <w:jc w:val="both"/>
        <w:rPr>
          <w:rFonts w:asciiTheme="majorBidi" w:hAnsiTheme="majorBidi" w:cs="B Zar"/>
          <w:rtl/>
        </w:rPr>
      </w:pPr>
      <w:r w:rsidRPr="00E41738">
        <w:rPr>
          <w:rFonts w:asciiTheme="majorBidi" w:hAnsiTheme="majorBidi" w:cs="B Zar" w:hint="cs"/>
          <w:rtl/>
        </w:rPr>
        <w:t>راهنمای معلم فارسی اول و راهنمای معلم فارسی پایه‏های دوم تا ششم دانش آموزان کم‏توان ذهنی.</w:t>
      </w:r>
    </w:p>
    <w:p w:rsidR="005A27CA" w:rsidRPr="00E41738" w:rsidRDefault="005A27CA" w:rsidP="00383FFB">
      <w:pPr>
        <w:bidi/>
        <w:ind w:left="27"/>
        <w:jc w:val="both"/>
        <w:rPr>
          <w:rFonts w:asciiTheme="majorBidi" w:hAnsiTheme="majorBidi" w:cs="B Zar"/>
          <w:rtl/>
        </w:rPr>
      </w:pPr>
    </w:p>
    <w:p w:rsidR="005A27CA" w:rsidRPr="00E41738" w:rsidRDefault="005A27CA" w:rsidP="00383FFB">
      <w:pPr>
        <w:bidi/>
        <w:ind w:left="27"/>
        <w:jc w:val="both"/>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5A27CA" w:rsidRPr="00E41738" w:rsidRDefault="005A27CA" w:rsidP="00383FFB">
      <w:pPr>
        <w:bidi/>
        <w:ind w:left="360"/>
        <w:jc w:val="both"/>
        <w:rPr>
          <w:rFonts w:asciiTheme="majorBidi" w:hAnsiTheme="majorBidi" w:cs="B Zar"/>
          <w:b/>
          <w:rtl/>
        </w:rPr>
      </w:pPr>
      <w:r w:rsidRPr="00E41738">
        <w:rPr>
          <w:rFonts w:asciiTheme="majorBidi" w:hAnsiTheme="majorBidi" w:cs="B Zar" w:hint="cs"/>
          <w:bCs/>
          <w:rtl/>
        </w:rPr>
        <w:t>ارزشیابی پایانی:</w:t>
      </w:r>
      <w:r w:rsidRPr="00E41738">
        <w:rPr>
          <w:rFonts w:asciiTheme="majorBidi" w:hAnsiTheme="majorBidi" w:cs="B Zar" w:hint="cs"/>
          <w:rtl/>
        </w:rPr>
        <w:t xml:space="preserve"> آزمون مباحث نظری به میزان 5 نمره </w:t>
      </w:r>
    </w:p>
    <w:p w:rsidR="005A27CA" w:rsidRPr="00E41738" w:rsidRDefault="005A27CA" w:rsidP="00383FFB">
      <w:pPr>
        <w:bidi/>
        <w:ind w:left="360"/>
        <w:jc w:val="both"/>
        <w:rPr>
          <w:rFonts w:asciiTheme="majorBidi" w:hAnsiTheme="majorBidi" w:cs="B Zar"/>
          <w:rtl/>
        </w:rPr>
      </w:pPr>
      <w:r w:rsidRPr="00E41738">
        <w:rPr>
          <w:rFonts w:asciiTheme="majorBidi" w:hAnsiTheme="majorBidi" w:cs="B Zar" w:hint="cs"/>
          <w:bCs/>
          <w:rtl/>
        </w:rPr>
        <w:t>ارزشیابی فرآیند:</w:t>
      </w:r>
      <w:r w:rsidRPr="00E41738">
        <w:rPr>
          <w:rFonts w:asciiTheme="majorBidi" w:hAnsiTheme="majorBidi" w:cs="B Zar" w:hint="cs"/>
          <w:rtl/>
        </w:rPr>
        <w:t xml:space="preserve"> عملکرد </w:t>
      </w:r>
      <w:r w:rsidR="008F2E76" w:rsidRPr="00E41738">
        <w:rPr>
          <w:rFonts w:asciiTheme="majorBidi" w:hAnsiTheme="majorBidi" w:cs="B Zar" w:hint="cs"/>
          <w:rtl/>
        </w:rPr>
        <w:t>مهارت آموز</w:t>
      </w:r>
      <w:r w:rsidRPr="00E41738">
        <w:rPr>
          <w:rFonts w:asciiTheme="majorBidi" w:hAnsiTheme="majorBidi" w:cs="B Zar" w:hint="cs"/>
          <w:rtl/>
        </w:rPr>
        <w:t xml:space="preserve"> در فعالیتهای یادگیری پیشبینی شده و مشارکت در فعالیت گروهی 7 نمره</w:t>
      </w:r>
    </w:p>
    <w:p w:rsidR="005A27CA" w:rsidRPr="00E41738" w:rsidRDefault="005A27CA" w:rsidP="00383FFB">
      <w:pPr>
        <w:bidi/>
        <w:ind w:left="360"/>
        <w:jc w:val="both"/>
        <w:rPr>
          <w:rFonts w:cs="B Zar"/>
        </w:rPr>
      </w:pPr>
      <w:r w:rsidRPr="00E41738">
        <w:rPr>
          <w:rFonts w:asciiTheme="majorBidi" w:hAnsiTheme="majorBidi" w:cs="B Zar" w:hint="cs"/>
          <w:bCs/>
          <w:rtl/>
        </w:rPr>
        <w:t>ارزشیابی پوشه کار:</w:t>
      </w:r>
      <w:r w:rsidRPr="00E41738">
        <w:rPr>
          <w:rFonts w:asciiTheme="majorBidi" w:hAnsiTheme="majorBidi" w:cs="B Zar" w:hint="cs"/>
          <w:rtl/>
        </w:rPr>
        <w:t xml:space="preserve"> مجموعه تکالیف عملکردی فردی و گروهی 8 نمره</w:t>
      </w:r>
    </w:p>
    <w:p w:rsidR="00053304" w:rsidRPr="00E41738" w:rsidRDefault="00053304" w:rsidP="00053304">
      <w:pPr>
        <w:pStyle w:val="Heading3"/>
        <w:bidi/>
        <w:ind w:left="0"/>
        <w:jc w:val="left"/>
      </w:pPr>
      <w:bookmarkStart w:id="29" w:name="_Toc528580299"/>
      <w:r w:rsidRPr="00E41738">
        <w:rPr>
          <w:rFonts w:hint="cs"/>
          <w:rtl/>
        </w:rPr>
        <w:lastRenderedPageBreak/>
        <w:t xml:space="preserve">سرفصل درس «اخلاق </w:t>
      </w:r>
      <w:r>
        <w:rPr>
          <w:rFonts w:hint="cs"/>
          <w:rtl/>
        </w:rPr>
        <w:t>حرفه ای</w:t>
      </w:r>
      <w:r>
        <w:rPr>
          <w:rtl/>
        </w:rPr>
        <w:t xml:space="preserve"> </w:t>
      </w:r>
      <w:r w:rsidRPr="00E41738">
        <w:rPr>
          <w:rFonts w:hint="cs"/>
          <w:rtl/>
        </w:rPr>
        <w:t>و نقش تربیتی معلم»</w:t>
      </w:r>
      <w:bookmarkEnd w:id="29"/>
      <w:r w:rsidRPr="00E41738">
        <w:rPr>
          <w:rFonts w:hint="cs"/>
          <w:rtl/>
        </w:rPr>
        <w:t xml:space="preserve"> </w:t>
      </w:r>
    </w:p>
    <w:p w:rsidR="00053304" w:rsidRPr="00E41738" w:rsidRDefault="00053304" w:rsidP="00053304">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053304" w:rsidRPr="00E41738" w:rsidRDefault="00053304" w:rsidP="00053304">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053304" w:rsidRPr="00E41738" w:rsidRDefault="00053304" w:rsidP="00053304">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053304"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053304" w:rsidRPr="00E41738" w:rsidRDefault="00053304"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053304" w:rsidRPr="00E41738" w:rsidRDefault="00053304"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053304" w:rsidRPr="00E41738" w:rsidRDefault="00053304"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053304"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53304" w:rsidRPr="00E41738" w:rsidRDefault="00053304"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053304" w:rsidRPr="00E41738" w:rsidRDefault="00053304"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053304" w:rsidRPr="00E41738" w:rsidRDefault="00053304"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053304" w:rsidRPr="00E41738" w:rsidRDefault="00053304"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053304" w:rsidRPr="00E41738" w:rsidRDefault="00053304" w:rsidP="00053304">
      <w:pPr>
        <w:bidi/>
        <w:jc w:val="lowKashida"/>
        <w:rPr>
          <w:rFonts w:asciiTheme="majorBidi" w:hAnsiTheme="majorBidi" w:cs="B Zar"/>
          <w:bCs/>
        </w:rPr>
      </w:pPr>
    </w:p>
    <w:p w:rsidR="00053304" w:rsidRPr="00E41738" w:rsidRDefault="00053304" w:rsidP="00053304">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053304" w:rsidRPr="00E41738" w:rsidRDefault="00053304" w:rsidP="00053304">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053304" w:rsidRPr="00E41738" w:rsidRDefault="00053304" w:rsidP="00053304">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053304" w:rsidRPr="00E41738" w:rsidRDefault="00053304" w:rsidP="00053304">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053304" w:rsidRPr="00E41738" w:rsidRDefault="00053304" w:rsidP="00053304">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053304" w:rsidRPr="00E41738" w:rsidRDefault="00053304" w:rsidP="00053304">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053304" w:rsidRPr="00E41738" w:rsidRDefault="00053304" w:rsidP="00053304">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053304" w:rsidRPr="00E41738" w:rsidRDefault="00053304" w:rsidP="00053304">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053304" w:rsidRPr="00E41738" w:rsidRDefault="00053304" w:rsidP="00053304">
      <w:pPr>
        <w:tabs>
          <w:tab w:val="left" w:pos="5102"/>
        </w:tabs>
        <w:bidi/>
        <w:ind w:left="283"/>
        <w:jc w:val="lowKashida"/>
        <w:rPr>
          <w:rFonts w:asciiTheme="majorBidi" w:hAnsiTheme="majorBidi" w:cs="B Zar"/>
          <w:bCs/>
          <w:rtl/>
        </w:rPr>
      </w:pPr>
    </w:p>
    <w:p w:rsidR="00053304" w:rsidRPr="00E41738" w:rsidRDefault="00053304" w:rsidP="00053304">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053304" w:rsidRPr="00E41738" w:rsidRDefault="00053304" w:rsidP="00053304">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053304" w:rsidRPr="00E41738" w:rsidRDefault="00053304" w:rsidP="00053304">
      <w:pPr>
        <w:tabs>
          <w:tab w:val="left" w:pos="1016"/>
        </w:tabs>
        <w:bidi/>
        <w:ind w:left="643"/>
        <w:jc w:val="lowKashida"/>
        <w:rPr>
          <w:rFonts w:asciiTheme="majorBidi" w:hAnsiTheme="majorBidi" w:cs="B Zar"/>
          <w:rtl/>
        </w:rPr>
      </w:pPr>
    </w:p>
    <w:p w:rsidR="00053304" w:rsidRPr="00E41738" w:rsidRDefault="00053304" w:rsidP="00053304">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053304" w:rsidRPr="00E41738" w:rsidRDefault="00053304" w:rsidP="00053304">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053304" w:rsidRPr="00E41738" w:rsidRDefault="00053304" w:rsidP="00053304">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053304" w:rsidRPr="00E41738" w:rsidRDefault="00053304" w:rsidP="00053304">
      <w:pPr>
        <w:tabs>
          <w:tab w:val="left" w:pos="5102"/>
        </w:tabs>
        <w:bidi/>
        <w:ind w:left="283"/>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053304" w:rsidRPr="00E41738" w:rsidRDefault="00053304" w:rsidP="00053304">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053304" w:rsidRPr="00E41738" w:rsidRDefault="00053304" w:rsidP="00053304">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053304" w:rsidRPr="00E41738" w:rsidRDefault="00053304" w:rsidP="00053304">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053304" w:rsidRPr="00E41738" w:rsidRDefault="00053304" w:rsidP="00053304">
      <w:pPr>
        <w:tabs>
          <w:tab w:val="left" w:pos="5102"/>
        </w:tabs>
        <w:bidi/>
        <w:jc w:val="lowKashida"/>
        <w:rPr>
          <w:rFonts w:asciiTheme="majorBidi" w:hAnsiTheme="majorBidi" w:cs="B Zar"/>
          <w:b/>
          <w:bCs/>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053304" w:rsidRPr="00E41738" w:rsidRDefault="00053304" w:rsidP="00053304">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lastRenderedPageBreak/>
        <w:t>جامعه محلی و سازمان‌های تربیتی همجوار</w:t>
      </w:r>
    </w:p>
    <w:p w:rsidR="00053304" w:rsidRPr="00E41738" w:rsidRDefault="00053304" w:rsidP="00053304">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053304" w:rsidRPr="00E41738" w:rsidRDefault="00053304" w:rsidP="00053304">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053304" w:rsidRPr="00E41738" w:rsidRDefault="00053304" w:rsidP="00053304">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bidi/>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053304" w:rsidRPr="00E41738" w:rsidRDefault="00053304" w:rsidP="00053304">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053304" w:rsidRPr="00E41738" w:rsidRDefault="00053304" w:rsidP="00053304">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053304" w:rsidRPr="00E41738" w:rsidRDefault="00053304" w:rsidP="00053304">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053304" w:rsidRPr="00E41738" w:rsidRDefault="00053304" w:rsidP="00053304">
      <w:pPr>
        <w:bidi/>
        <w:ind w:left="926"/>
        <w:jc w:val="lowKashida"/>
        <w:rPr>
          <w:rFonts w:asciiTheme="majorBidi" w:hAnsiTheme="majorBidi" w:cs="B Zar"/>
          <w:rtl/>
        </w:rPr>
      </w:pPr>
      <w:r w:rsidRPr="00E41738">
        <w:rPr>
          <w:rFonts w:asciiTheme="majorBidi" w:hAnsiTheme="majorBidi" w:cs="B Zar" w:hint="cs"/>
          <w:rtl/>
        </w:rPr>
        <w:t>و.......</w:t>
      </w:r>
    </w:p>
    <w:p w:rsidR="00053304" w:rsidRPr="00E41738" w:rsidRDefault="00053304" w:rsidP="00053304">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053304" w:rsidRPr="00E41738" w:rsidRDefault="00053304" w:rsidP="00053304">
      <w:pPr>
        <w:bidi/>
        <w:jc w:val="lowKashida"/>
        <w:rPr>
          <w:rFonts w:asciiTheme="majorBidi" w:hAnsiTheme="majorBidi" w:cs="B Zar"/>
          <w:rtl/>
        </w:rPr>
      </w:pPr>
    </w:p>
    <w:p w:rsidR="00053304" w:rsidRPr="00E41738" w:rsidRDefault="00053304" w:rsidP="00053304">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053304" w:rsidRPr="00E41738" w:rsidRDefault="00053304" w:rsidP="00053304">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053304" w:rsidRPr="00E41738" w:rsidRDefault="00053304" w:rsidP="00053304">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053304" w:rsidRPr="00E41738" w:rsidRDefault="00053304" w:rsidP="00053304">
      <w:pPr>
        <w:numPr>
          <w:ilvl w:val="0"/>
          <w:numId w:val="22"/>
        </w:numPr>
        <w:bidi/>
        <w:jc w:val="lowKashida"/>
        <w:rPr>
          <w:rFonts w:asciiTheme="majorBidi" w:hAnsiTheme="majorBidi" w:cs="B Zar"/>
        </w:rPr>
      </w:pPr>
      <w:r w:rsidRPr="00E41738">
        <w:rPr>
          <w:rFonts w:asciiTheme="majorBidi" w:hAnsiTheme="majorBidi" w:cs="B Zar" w:hint="cs"/>
          <w:rtl/>
        </w:rPr>
        <w:lastRenderedPageBreak/>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053304" w:rsidRPr="00E41738" w:rsidRDefault="00053304" w:rsidP="00053304">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053304" w:rsidRPr="00E41738" w:rsidRDefault="00053304" w:rsidP="00053304">
      <w:pPr>
        <w:bidi/>
        <w:jc w:val="lowKashida"/>
        <w:rPr>
          <w:rFonts w:asciiTheme="majorBidi" w:hAnsiTheme="majorBidi" w:cs="B Zar"/>
        </w:rPr>
      </w:pPr>
    </w:p>
    <w:p w:rsidR="00053304" w:rsidRPr="00E41738" w:rsidRDefault="00053304" w:rsidP="00053304">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053304" w:rsidRPr="00E41738" w:rsidRDefault="00053304" w:rsidP="00053304">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053304" w:rsidRPr="00E41738" w:rsidRDefault="00053304" w:rsidP="00053304">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053304" w:rsidRPr="00E41738" w:rsidRDefault="00053304" w:rsidP="00053304">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053304" w:rsidRPr="00E41738" w:rsidRDefault="00053304" w:rsidP="00053304">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053304" w:rsidRPr="00E41738" w:rsidRDefault="00053304" w:rsidP="00053304">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053304" w:rsidRPr="00E41738" w:rsidRDefault="00053304" w:rsidP="00053304">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053304" w:rsidRPr="00E41738" w:rsidRDefault="00053304" w:rsidP="00053304">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053304" w:rsidRPr="00E41738" w:rsidRDefault="00053304" w:rsidP="00053304">
      <w:pPr>
        <w:bidi/>
        <w:ind w:left="360"/>
        <w:jc w:val="lowKashida"/>
        <w:rPr>
          <w:rFonts w:asciiTheme="majorBidi" w:hAnsiTheme="majorBidi" w:cs="B Zar"/>
          <w:rtl/>
        </w:rPr>
      </w:pPr>
    </w:p>
    <w:p w:rsidR="00053304" w:rsidRPr="00E41738" w:rsidRDefault="00053304" w:rsidP="00053304">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053304" w:rsidRPr="00E41738" w:rsidRDefault="00053304" w:rsidP="00053304">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053304" w:rsidRPr="00E41738" w:rsidRDefault="00053304" w:rsidP="00053304">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053304" w:rsidRPr="00E41738" w:rsidRDefault="00053304" w:rsidP="00053304">
      <w:pPr>
        <w:bidi/>
        <w:rPr>
          <w:rFonts w:asciiTheme="majorBidi" w:hAnsiTheme="majorBidi" w:cs="B Mitra"/>
          <w:bCs/>
          <w:sz w:val="26"/>
          <w:szCs w:val="26"/>
          <w:rtl/>
        </w:rPr>
      </w:pPr>
    </w:p>
    <w:p w:rsidR="00053304" w:rsidRPr="00E41738" w:rsidRDefault="00053304" w:rsidP="00053304">
      <w:pPr>
        <w:bidi/>
        <w:rPr>
          <w:rFonts w:asciiTheme="majorBidi" w:hAnsiTheme="majorBidi" w:cs="B Mitra"/>
          <w:rtl/>
        </w:rPr>
      </w:pPr>
    </w:p>
    <w:p w:rsidR="00B1612E" w:rsidRPr="00E41738" w:rsidRDefault="00B1612E" w:rsidP="00383FFB">
      <w:pPr>
        <w:pStyle w:val="Heading3"/>
        <w:bidi/>
        <w:ind w:left="0"/>
        <w:jc w:val="left"/>
      </w:pPr>
      <w:bookmarkStart w:id="30" w:name="_Toc528580300"/>
      <w:r w:rsidRPr="00E41738">
        <w:rPr>
          <w:rFonts w:hint="cs"/>
          <w:rtl/>
        </w:rPr>
        <w:lastRenderedPageBreak/>
        <w:t>پودمان کارآموزی (سرفصل درس «آموزش پژوهی در</w:t>
      </w:r>
      <w:r w:rsidR="00181B41">
        <w:rPr>
          <w:rFonts w:hint="cs"/>
          <w:rtl/>
        </w:rPr>
        <w:t xml:space="preserve"> </w:t>
      </w:r>
      <w:r w:rsidRPr="00E41738">
        <w:rPr>
          <w:rFonts w:hint="cs"/>
          <w:rtl/>
        </w:rPr>
        <w:t>عمل» / سرفصل درس « کارآموزی»)</w:t>
      </w:r>
      <w:bookmarkEnd w:id="30"/>
    </w:p>
    <w:p w:rsidR="00B1612E" w:rsidRPr="000A23D4" w:rsidRDefault="00B1612E" w:rsidP="00EC6FB0">
      <w:pPr>
        <w:pStyle w:val="ListParagraph"/>
        <w:numPr>
          <w:ilvl w:val="0"/>
          <w:numId w:val="112"/>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B1612E" w:rsidRPr="00E41738" w:rsidRDefault="00B1612E" w:rsidP="00383FFB">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sidR="00181B41">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4"/>
      </w:r>
      <w:r w:rsidRPr="00E41738">
        <w:rPr>
          <w:rFonts w:cs="B Zar" w:hint="cs"/>
          <w:rtl/>
          <w:lang w:bidi="fa-IR"/>
        </w:rPr>
        <w:t xml:space="preserve"> وظیفه هدایت داوطلب جهت کسب آگاهی نسبت به توانایی ها و محدودیت ها و نیز تسهیل شرایط</w:t>
      </w:r>
      <w:r w:rsidR="00181B41">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E41738" w:rsidRPr="00E41738" w:rsidTr="00B1612E">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B1612E" w:rsidRPr="00E41738" w:rsidRDefault="00B1612E" w:rsidP="00383FFB">
            <w:pPr>
              <w:bidi/>
              <w:spacing w:line="276" w:lineRule="auto"/>
              <w:rPr>
                <w:rFonts w:ascii="Zar-s" w:hAnsi="Zar-s" w:cs="B Zar"/>
                <w:b/>
                <w:bCs/>
                <w:i/>
                <w:u w:val="single"/>
                <w:lang w:bidi="fa-IR"/>
              </w:rPr>
            </w:pPr>
            <w:r w:rsidRPr="00E41738">
              <w:rPr>
                <w:rFonts w:cs="B Zar" w:hint="cs"/>
                <w:bCs/>
                <w:u w:val="single"/>
                <w:rtl/>
              </w:rPr>
              <w:t>مشخصات درس</w:t>
            </w:r>
          </w:p>
          <w:p w:rsidR="00B1612E" w:rsidRPr="00E41738" w:rsidRDefault="00B1612E" w:rsidP="00383FFB">
            <w:pPr>
              <w:bidi/>
              <w:spacing w:line="276" w:lineRule="auto"/>
              <w:rPr>
                <w:rFonts w:cs="B Zar"/>
                <w:b/>
              </w:rPr>
            </w:pPr>
            <w:r w:rsidRPr="00E41738">
              <w:rPr>
                <w:rFonts w:cs="B Zar" w:hint="cs"/>
                <w:b/>
                <w:bCs/>
                <w:rtl/>
              </w:rPr>
              <w:t>نوع پودمان</w:t>
            </w:r>
            <w:r w:rsidRPr="00E41738">
              <w:rPr>
                <w:rFonts w:cs="B Zar" w:hint="cs"/>
                <w:rtl/>
              </w:rPr>
              <w:t>: کارآموزی</w:t>
            </w:r>
          </w:p>
          <w:p w:rsidR="00B1612E" w:rsidRPr="00E41738" w:rsidRDefault="00B1612E" w:rsidP="00383FFB">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B1612E" w:rsidRPr="00E41738" w:rsidRDefault="00B1612E" w:rsidP="00383FFB">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B1612E" w:rsidRPr="00E41738" w:rsidRDefault="00B1612E" w:rsidP="00383FFB">
            <w:pPr>
              <w:bidi/>
              <w:spacing w:line="276" w:lineRule="auto"/>
              <w:rPr>
                <w:rFonts w:cs="B Zar"/>
                <w:rtl/>
              </w:rPr>
            </w:pPr>
            <w:r w:rsidRPr="00E41738">
              <w:rPr>
                <w:rFonts w:cs="B Zar" w:hint="cs"/>
                <w:rtl/>
              </w:rPr>
              <w:t xml:space="preserve"> 96+ 256 ساعت</w:t>
            </w:r>
          </w:p>
          <w:p w:rsidR="00B1612E" w:rsidRPr="00E41738" w:rsidRDefault="00B1612E" w:rsidP="00383FFB">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B1612E" w:rsidRPr="00E41738" w:rsidRDefault="00B1612E" w:rsidP="00383FFB">
            <w:pPr>
              <w:bidi/>
              <w:spacing w:line="276" w:lineRule="auto"/>
              <w:rPr>
                <w:rFonts w:ascii="Zar-s" w:hAnsi="Zar-s" w:cs="B Zar"/>
                <w:b/>
                <w:i/>
                <w:rtl/>
                <w:lang w:bidi="fa-IR"/>
              </w:rPr>
            </w:pPr>
            <w:r w:rsidRPr="00E41738">
              <w:rPr>
                <w:rFonts w:cs="B Zar" w:hint="cs"/>
                <w:rtl/>
              </w:rPr>
              <w:t>نام پودمان: کارآموزی</w:t>
            </w:r>
            <w:r w:rsidR="00181B41">
              <w:rPr>
                <w:rFonts w:cs="B Zar" w:hint="cs"/>
                <w:rtl/>
              </w:rPr>
              <w:t xml:space="preserve"> </w:t>
            </w:r>
            <w:r w:rsidRPr="00E41738">
              <w:rPr>
                <w:rFonts w:cs="B Zar" w:hint="cs"/>
                <w:rtl/>
              </w:rPr>
              <w:t>«آموزش پژوهی در</w:t>
            </w:r>
            <w:r w:rsidR="00181B41">
              <w:rPr>
                <w:rFonts w:cs="B Zar" w:hint="cs"/>
                <w:rtl/>
              </w:rPr>
              <w:t xml:space="preserve"> </w:t>
            </w:r>
            <w:r w:rsidRPr="00E41738">
              <w:rPr>
                <w:rFonts w:cs="B Zar" w:hint="cs"/>
                <w:rtl/>
              </w:rPr>
              <w:t>عمل» / سرفصل درس « کارآموزی»</w:t>
            </w:r>
          </w:p>
        </w:tc>
      </w:tr>
      <w:tr w:rsidR="00E41738" w:rsidRPr="00E41738" w:rsidTr="00B1612E">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B1612E" w:rsidRPr="00E41738" w:rsidRDefault="00B1612E" w:rsidP="00383FFB">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B1612E" w:rsidRPr="00E41738" w:rsidRDefault="00B1612E" w:rsidP="00383FFB">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B1612E" w:rsidRPr="00E41738" w:rsidRDefault="00B1612E" w:rsidP="00383FFB">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B1612E" w:rsidRPr="00E41738" w:rsidRDefault="00B1612E" w:rsidP="00383FFB">
            <w:pPr>
              <w:bidi/>
              <w:spacing w:line="276" w:lineRule="auto"/>
              <w:rPr>
                <w:rFonts w:cs="B Zar"/>
                <w:rtl/>
                <w:lang w:bidi="fa-IR"/>
              </w:rPr>
            </w:pPr>
            <w:r w:rsidRPr="00E41738">
              <w:rPr>
                <w:rFonts w:cs="B Zar" w:hint="cs"/>
                <w:rtl/>
                <w:lang w:bidi="fa-IR"/>
              </w:rPr>
              <w:t>برنامه توسعه حرفه‏ای</w:t>
            </w:r>
            <w:r w:rsidR="00181B41">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B1612E" w:rsidRPr="00E41738" w:rsidRDefault="00B1612E" w:rsidP="00383FFB">
      <w:pPr>
        <w:bidi/>
        <w:rPr>
          <w:rFonts w:ascii="Zar-s" w:hAnsi="Zar-s" w:cs="B Zar"/>
          <w:bCs/>
          <w:i/>
          <w:rtl/>
          <w:lang w:bidi="fa-IR"/>
        </w:rPr>
      </w:pPr>
    </w:p>
    <w:p w:rsidR="00B1612E" w:rsidRPr="00E41738" w:rsidRDefault="00B1612E" w:rsidP="00383FFB">
      <w:pPr>
        <w:bidi/>
        <w:rPr>
          <w:rFonts w:ascii="Zar-s" w:hAnsi="Zar-s" w:cs="B Zar"/>
          <w:bCs/>
          <w:i/>
          <w:lang w:bidi="fa-IR"/>
        </w:rPr>
      </w:pPr>
    </w:p>
    <w:p w:rsidR="00B1612E" w:rsidRPr="000A23D4" w:rsidRDefault="00B1612E" w:rsidP="00EC6FB0">
      <w:pPr>
        <w:pStyle w:val="ListParagraph"/>
        <w:numPr>
          <w:ilvl w:val="0"/>
          <w:numId w:val="112"/>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B1612E" w:rsidRPr="00E41738" w:rsidRDefault="00B1612E" w:rsidP="00383FFB">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B1612E" w:rsidRPr="00E41738" w:rsidRDefault="00B1612E" w:rsidP="00383FFB">
      <w:pPr>
        <w:bidi/>
        <w:jc w:val="both"/>
        <w:rPr>
          <w:rFonts w:cs="B Zar"/>
          <w:lang w:bidi="fa-IR"/>
        </w:rPr>
      </w:pPr>
      <w:r w:rsidRPr="00E41738">
        <w:rPr>
          <w:rFonts w:cs="B Zar" w:hint="cs"/>
          <w:b/>
          <w:bCs/>
          <w:rtl/>
          <w:lang w:bidi="fa-IR"/>
        </w:rPr>
        <w:lastRenderedPageBreak/>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sidR="00181B41">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5"/>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B1612E" w:rsidRPr="00E41738" w:rsidRDefault="00B1612E" w:rsidP="00383FFB">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B1612E" w:rsidRPr="00E41738" w:rsidRDefault="00B1612E" w:rsidP="00383FFB">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sidR="00181B41">
        <w:rPr>
          <w:rFonts w:cs="B Zar" w:hint="cs"/>
          <w:rtl/>
          <w:lang w:bidi="fa-IR"/>
        </w:rPr>
        <w:t>.</w:t>
      </w:r>
      <w:r w:rsidRPr="00E41738">
        <w:rPr>
          <w:rFonts w:cs="B Zar" w:hint="cs"/>
          <w:rtl/>
          <w:lang w:bidi="fa-IR"/>
        </w:rPr>
        <w:t xml:space="preserve">... است. </w:t>
      </w:r>
    </w:p>
    <w:p w:rsidR="00B1612E" w:rsidRPr="00E41738" w:rsidRDefault="00B1612E" w:rsidP="00383FFB">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B1612E" w:rsidRPr="00E41738" w:rsidRDefault="00B1612E" w:rsidP="00383FFB">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B1612E" w:rsidRPr="00E41738" w:rsidRDefault="00B1612E" w:rsidP="00383FFB">
      <w:pPr>
        <w:bidi/>
        <w:jc w:val="both"/>
        <w:rPr>
          <w:rFonts w:cs="B Zar"/>
          <w:b/>
          <w:bCs/>
          <w:rtl/>
          <w:lang w:bidi="fa-IR"/>
        </w:rPr>
      </w:pPr>
      <w:r w:rsidRPr="00E41738">
        <w:rPr>
          <w:rFonts w:cs="B Zar" w:hint="cs"/>
          <w:b/>
          <w:bCs/>
          <w:rtl/>
          <w:lang w:bidi="fa-IR"/>
        </w:rPr>
        <w:t>چارچوب برنامه توسعه حرفه ای</w:t>
      </w:r>
    </w:p>
    <w:p w:rsidR="00B1612E" w:rsidRPr="00E41738" w:rsidRDefault="00B1612E" w:rsidP="00383FFB">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B1612E" w:rsidRPr="00E41738" w:rsidRDefault="00B1612E" w:rsidP="00383FFB">
      <w:pPr>
        <w:bidi/>
        <w:jc w:val="both"/>
        <w:rPr>
          <w:rFonts w:cs="B Zar"/>
          <w:b/>
          <w:bCs/>
          <w:rtl/>
          <w:lang w:bidi="fa-IR"/>
        </w:rPr>
      </w:pPr>
      <w:r w:rsidRPr="00E41738">
        <w:rPr>
          <w:rFonts w:cs="B Zar" w:hint="cs"/>
          <w:b/>
          <w:bCs/>
          <w:rtl/>
          <w:lang w:bidi="fa-IR"/>
        </w:rPr>
        <w:t xml:space="preserve">اهداف: </w:t>
      </w:r>
    </w:p>
    <w:p w:rsidR="00B1612E" w:rsidRPr="00E41738" w:rsidRDefault="00B1612E" w:rsidP="00383FFB">
      <w:pPr>
        <w:bidi/>
        <w:jc w:val="both"/>
        <w:rPr>
          <w:rFonts w:cs="B Zar"/>
          <w:rtl/>
          <w:lang w:bidi="fa-IR"/>
        </w:rPr>
      </w:pPr>
      <w:r w:rsidRPr="00E41738">
        <w:rPr>
          <w:rFonts w:cs="B Zar" w:hint="cs"/>
          <w:rtl/>
          <w:lang w:bidi="fa-IR"/>
        </w:rPr>
        <w:lastRenderedPageBreak/>
        <w:t xml:space="preserve">توانایی شناخت و ارزیابی ظرفیت های حرفه‏ ای برای برنامه ریزی و توسعه قابلیت ها در طول حیات حرفه ای (هدف های خاص توسط </w:t>
      </w:r>
      <w:r w:rsidR="003334DE">
        <w:rPr>
          <w:rFonts w:cs="B Zar" w:hint="cs"/>
          <w:rtl/>
          <w:lang w:bidi="fa-IR"/>
        </w:rPr>
        <w:t>مهارت آموز</w:t>
      </w:r>
      <w:r w:rsidRPr="00E41738">
        <w:rPr>
          <w:rFonts w:cs="B Zar" w:hint="cs"/>
          <w:rtl/>
          <w:lang w:bidi="fa-IR"/>
        </w:rPr>
        <w:t xml:space="preserve"> تدوین می شود)</w:t>
      </w:r>
    </w:p>
    <w:p w:rsidR="00B1612E" w:rsidRPr="00E41738" w:rsidRDefault="00B1612E" w:rsidP="00383FFB">
      <w:pPr>
        <w:bidi/>
        <w:jc w:val="both"/>
        <w:rPr>
          <w:rFonts w:cs="B Zar"/>
          <w:b/>
          <w:bCs/>
          <w:rtl/>
          <w:lang w:bidi="fa-IR"/>
        </w:rPr>
      </w:pPr>
      <w:r w:rsidRPr="00E41738">
        <w:rPr>
          <w:rFonts w:cs="B Zar" w:hint="cs"/>
          <w:b/>
          <w:bCs/>
          <w:rtl/>
          <w:lang w:bidi="fa-IR"/>
        </w:rPr>
        <w:t xml:space="preserve">ملاک ها و سطوح موفقیت </w:t>
      </w:r>
    </w:p>
    <w:p w:rsidR="00B1612E" w:rsidRPr="00E41738" w:rsidRDefault="00B1612E" w:rsidP="00383FFB">
      <w:pPr>
        <w:bidi/>
        <w:jc w:val="both"/>
        <w:rPr>
          <w:rFonts w:cs="B Zar"/>
          <w:b/>
          <w:bCs/>
          <w:rtl/>
          <w:lang w:bidi="fa-IR"/>
        </w:rPr>
      </w:pPr>
      <w:r w:rsidRPr="00E41738">
        <w:rPr>
          <w:rFonts w:cs="B Zar" w:hint="cs"/>
          <w:b/>
          <w:bCs/>
          <w:rtl/>
          <w:lang w:bidi="fa-IR"/>
        </w:rPr>
        <w:t xml:space="preserve">فعالیت ها/ روش/ منابع/ زمان </w:t>
      </w:r>
    </w:p>
    <w:p w:rsidR="00B1612E" w:rsidRPr="00E41738" w:rsidRDefault="00B1612E" w:rsidP="00383FFB">
      <w:pPr>
        <w:bidi/>
        <w:jc w:val="both"/>
        <w:rPr>
          <w:rFonts w:cs="B Zar"/>
          <w:b/>
          <w:bCs/>
          <w:rtl/>
          <w:lang w:bidi="fa-IR"/>
        </w:rPr>
      </w:pPr>
      <w:r w:rsidRPr="00E41738">
        <w:rPr>
          <w:rFonts w:cs="B Zar" w:hint="cs"/>
          <w:b/>
          <w:bCs/>
          <w:rtl/>
          <w:lang w:bidi="fa-IR"/>
        </w:rPr>
        <w:t xml:space="preserve">شواهد و مستندات </w:t>
      </w:r>
    </w:p>
    <w:p w:rsidR="00B1612E" w:rsidRPr="00E41738" w:rsidRDefault="00B1612E" w:rsidP="00383FFB">
      <w:pPr>
        <w:bidi/>
        <w:jc w:val="both"/>
        <w:rPr>
          <w:rFonts w:cs="B Zar"/>
          <w:b/>
          <w:bCs/>
          <w:rtl/>
          <w:lang w:bidi="fa-IR"/>
        </w:rPr>
      </w:pPr>
      <w:r w:rsidRPr="00E41738">
        <w:rPr>
          <w:rFonts w:cs="B Zar" w:hint="cs"/>
          <w:b/>
          <w:bCs/>
          <w:rtl/>
          <w:lang w:bidi="fa-IR"/>
        </w:rPr>
        <w:t xml:space="preserve">فرآیند </w:t>
      </w:r>
    </w:p>
    <w:p w:rsidR="00B1612E" w:rsidRPr="000A23D4" w:rsidRDefault="00B1612E" w:rsidP="000A23D4">
      <w:pPr>
        <w:bidi/>
        <w:jc w:val="both"/>
        <w:rPr>
          <w:rFonts w:cs="B Zar"/>
          <w:bCs/>
          <w:u w:val="single"/>
          <w:rtl/>
        </w:rPr>
      </w:pPr>
      <w:r w:rsidRPr="000A23D4">
        <w:rPr>
          <w:rFonts w:cs="B Zar" w:hint="cs"/>
          <w:bCs/>
          <w:u w:val="single"/>
          <w:rtl/>
        </w:rPr>
        <w:t>3. راهبردهای تدریس و یادگیری</w:t>
      </w:r>
    </w:p>
    <w:p w:rsidR="00B1612E" w:rsidRPr="00E41738" w:rsidRDefault="00B1612E" w:rsidP="000A23D4">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B1612E" w:rsidRPr="000A23D4" w:rsidRDefault="00B1612E" w:rsidP="000A23D4">
      <w:pPr>
        <w:bidi/>
        <w:jc w:val="both"/>
        <w:rPr>
          <w:rFonts w:cs="B Zar"/>
          <w:bCs/>
          <w:u w:val="single"/>
        </w:rPr>
      </w:pPr>
      <w:r w:rsidRPr="000A23D4">
        <w:rPr>
          <w:rFonts w:cs="B Zar" w:hint="cs"/>
          <w:bCs/>
          <w:u w:val="single"/>
          <w:rtl/>
        </w:rPr>
        <w:t>4. منابع آموزشی</w:t>
      </w:r>
    </w:p>
    <w:p w:rsidR="00B1612E" w:rsidRPr="00E41738" w:rsidRDefault="00B1612E" w:rsidP="000A23D4">
      <w:pPr>
        <w:bidi/>
        <w:jc w:val="both"/>
        <w:rPr>
          <w:rFonts w:cs="B Zar"/>
          <w:b/>
          <w:rtl/>
        </w:rPr>
      </w:pPr>
      <w:r w:rsidRPr="00E41738">
        <w:rPr>
          <w:rFonts w:cs="B Zar" w:hint="cs"/>
          <w:rtl/>
        </w:rPr>
        <w:t>منبع اصلی: متعاقبا اعلام می شود.</w:t>
      </w:r>
    </w:p>
    <w:p w:rsidR="00B1612E" w:rsidRPr="00E41738" w:rsidRDefault="00B1612E" w:rsidP="000A23D4">
      <w:pPr>
        <w:bidi/>
        <w:jc w:val="both"/>
        <w:rPr>
          <w:rFonts w:cs="B Zar"/>
          <w:rtl/>
        </w:rPr>
      </w:pPr>
      <w:r w:rsidRPr="00E41738">
        <w:rPr>
          <w:rFonts w:cs="B Zar" w:hint="cs"/>
          <w:rtl/>
        </w:rPr>
        <w:t>منبع فرعی: مقالات و پژوهش های منتشر شده در فصلنامه ها و نشریات علمی و تخصصی</w:t>
      </w:r>
    </w:p>
    <w:p w:rsidR="00B1612E" w:rsidRPr="000A23D4" w:rsidRDefault="00B1612E" w:rsidP="000A23D4">
      <w:pPr>
        <w:bidi/>
        <w:jc w:val="both"/>
        <w:rPr>
          <w:rFonts w:cs="B Zar"/>
          <w:bCs/>
          <w:u w:val="single"/>
          <w:rtl/>
        </w:rPr>
      </w:pPr>
      <w:r w:rsidRPr="000A23D4">
        <w:rPr>
          <w:rFonts w:cs="B Zar" w:hint="cs"/>
          <w:bCs/>
          <w:u w:val="single"/>
          <w:rtl/>
        </w:rPr>
        <w:t>5. راهبردهای ارزشیابی یادگیری</w:t>
      </w:r>
    </w:p>
    <w:p w:rsidR="00B1612E" w:rsidRPr="00E41738" w:rsidRDefault="00B1612E" w:rsidP="000A23D4">
      <w:pPr>
        <w:bidi/>
        <w:jc w:val="both"/>
        <w:rPr>
          <w:rFonts w:cs="B Zar"/>
          <w:b/>
          <w:rtl/>
        </w:rPr>
      </w:pPr>
      <w:r w:rsidRPr="00E41738">
        <w:rPr>
          <w:rFonts w:cs="B Zar" w:hint="cs"/>
          <w:rtl/>
        </w:rPr>
        <w:t xml:space="preserve">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 </w:t>
      </w:r>
    </w:p>
    <w:p w:rsidR="00B1612E" w:rsidRPr="00E41738" w:rsidRDefault="00B1612E" w:rsidP="00383FFB">
      <w:pPr>
        <w:bidi/>
        <w:ind w:left="27"/>
        <w:jc w:val="both"/>
        <w:rPr>
          <w:rFonts w:cs="B Zar"/>
          <w:sz w:val="26"/>
          <w:szCs w:val="26"/>
          <w:rtl/>
        </w:rPr>
      </w:pPr>
      <w:r w:rsidRPr="00E41738">
        <w:rPr>
          <w:rFonts w:cs="B Zar" w:hint="cs"/>
          <w:sz w:val="26"/>
          <w:szCs w:val="26"/>
          <w:rtl/>
        </w:rPr>
        <w:t xml:space="preserve"> </w:t>
      </w:r>
    </w:p>
    <w:p w:rsidR="0067073B" w:rsidRPr="00E41738" w:rsidRDefault="0067073B" w:rsidP="00383FFB">
      <w:pPr>
        <w:bidi/>
        <w:rPr>
          <w:rFonts w:cs="B Zar"/>
          <w:rtl/>
        </w:rPr>
      </w:pPr>
    </w:p>
    <w:p w:rsidR="00B1612E" w:rsidRPr="00E41738" w:rsidRDefault="00B1612E" w:rsidP="00383FFB">
      <w:pPr>
        <w:bidi/>
        <w:rPr>
          <w:rFonts w:cs="B Zar"/>
          <w:rtl/>
        </w:rPr>
      </w:pPr>
    </w:p>
    <w:p w:rsidR="0067073B" w:rsidRPr="00E41738" w:rsidRDefault="0067073B" w:rsidP="00383FFB">
      <w:pPr>
        <w:bidi/>
        <w:rPr>
          <w:rFonts w:cs="B Zar"/>
          <w:rtl/>
        </w:rPr>
      </w:pPr>
    </w:p>
    <w:p w:rsidR="0067073B" w:rsidRPr="00E41738" w:rsidRDefault="0067073B" w:rsidP="00383FFB">
      <w:pPr>
        <w:bidi/>
        <w:rPr>
          <w:rFonts w:cs="B Zar"/>
          <w:rtl/>
        </w:rPr>
      </w:pPr>
    </w:p>
    <w:p w:rsidR="0067073B" w:rsidRDefault="0067073B" w:rsidP="00383FFB">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Pr="00E41738" w:rsidRDefault="00FC73E7" w:rsidP="00FC73E7">
      <w:pPr>
        <w:bidi/>
        <w:rPr>
          <w:rFonts w:cs="B Zar"/>
          <w:rtl/>
        </w:rPr>
      </w:pPr>
    </w:p>
    <w:p w:rsidR="0067073B" w:rsidRPr="00E41738" w:rsidRDefault="0067073B" w:rsidP="00383FFB">
      <w:pPr>
        <w:bidi/>
        <w:rPr>
          <w:rFonts w:cs="B Zar"/>
          <w:rtl/>
        </w:rPr>
      </w:pPr>
    </w:p>
    <w:p w:rsidR="000C016E" w:rsidRPr="00E41738" w:rsidRDefault="000C016E" w:rsidP="00383FFB">
      <w:pPr>
        <w:bidi/>
        <w:rPr>
          <w:rFonts w:cs="B Zar"/>
          <w:rtl/>
        </w:rPr>
      </w:pPr>
    </w:p>
    <w:p w:rsidR="00400431" w:rsidRPr="00E41738" w:rsidRDefault="00260719" w:rsidP="00383FFB">
      <w:pPr>
        <w:pStyle w:val="Heading2"/>
        <w:rPr>
          <w:rtl/>
        </w:rPr>
      </w:pPr>
      <w:bookmarkStart w:id="31" w:name="_Toc528580301"/>
      <w:r w:rsidRPr="00E41738">
        <w:rPr>
          <w:rFonts w:hint="cs"/>
          <w:rtl/>
        </w:rPr>
        <w:lastRenderedPageBreak/>
        <w:t>سرفصل دروس نیمسال دوم دوره یکساله مهارت آموزی آموزش استثنایی</w:t>
      </w:r>
      <w:bookmarkEnd w:id="31"/>
    </w:p>
    <w:p w:rsidR="00260719" w:rsidRPr="00E41738" w:rsidRDefault="00260719" w:rsidP="00383FFB">
      <w:pPr>
        <w:bidi/>
        <w:rPr>
          <w:rFonts w:ascii="Yaqouti" w:hAnsi="Yaqouti" w:cs="B Zar"/>
          <w:b/>
          <w:bCs/>
          <w:sz w:val="22"/>
          <w:szCs w:val="22"/>
          <w:rtl/>
          <w:lang w:bidi="fa-IR"/>
        </w:rPr>
      </w:pPr>
    </w:p>
    <w:p w:rsidR="00D57359" w:rsidRPr="00E41738" w:rsidRDefault="00D57359" w:rsidP="00383FFB">
      <w:pPr>
        <w:pStyle w:val="Heading3"/>
        <w:bidi/>
        <w:ind w:left="0"/>
        <w:jc w:val="left"/>
        <w:rPr>
          <w:rtl/>
        </w:rPr>
      </w:pPr>
      <w:bookmarkStart w:id="32" w:name="_Toc528580302"/>
      <w:r w:rsidRPr="00E41738">
        <w:rPr>
          <w:rFonts w:hint="cs"/>
          <w:rtl/>
        </w:rPr>
        <w:t>سرفصل درس «بررسی محتوا و روش تدریس ریاضی برای دانش</w:t>
      </w:r>
      <w:r w:rsidRPr="00E41738">
        <w:t xml:space="preserve"> </w:t>
      </w:r>
      <w:r w:rsidRPr="00E41738">
        <w:rPr>
          <w:rFonts w:hint="cs"/>
          <w:rtl/>
        </w:rPr>
        <w:softHyphen/>
        <w:t>آموزان با نیازهای ویژه»</w:t>
      </w:r>
      <w:bookmarkEnd w:id="32"/>
    </w:p>
    <w:p w:rsidR="00D57359" w:rsidRPr="000A23D4" w:rsidRDefault="00D57359" w:rsidP="00383FFB">
      <w:pPr>
        <w:bidi/>
        <w:rPr>
          <w:rFonts w:asciiTheme="majorBidi" w:hAnsiTheme="majorBidi" w:cs="B Zar"/>
          <w:b/>
          <w:bCs/>
          <w:u w:val="single"/>
          <w:rtl/>
        </w:rPr>
      </w:pPr>
      <w:r w:rsidRPr="000A23D4">
        <w:rPr>
          <w:rFonts w:asciiTheme="majorBidi" w:hAnsiTheme="majorBidi" w:cs="B Zar" w:hint="cs"/>
          <w:bCs/>
          <w:u w:val="single"/>
          <w:rtl/>
        </w:rPr>
        <w:t>1- معرفی درس و منطق آن</w:t>
      </w:r>
    </w:p>
    <w:p w:rsidR="00D57359" w:rsidRPr="00E41738" w:rsidRDefault="00D57359" w:rsidP="00383FFB">
      <w:pPr>
        <w:bidi/>
        <w:spacing w:before="240"/>
        <w:jc w:val="both"/>
        <w:rPr>
          <w:rFonts w:asciiTheme="majorBidi" w:hAnsiTheme="majorBidi" w:cs="B Zar"/>
          <w:rtl/>
        </w:rPr>
      </w:pPr>
      <w:r w:rsidRPr="00E41738">
        <w:rPr>
          <w:rFonts w:asciiTheme="majorBidi" w:hAnsiTheme="majorBidi" w:cs="B Zar" w:hint="cs"/>
          <w:rtl/>
        </w:rPr>
        <w:t>امروزه نیاز به ریاضی یک نیاز زیربنایی است. و دستیابی به مهارت</w:t>
      </w:r>
      <w:r w:rsidRPr="00E41738">
        <w:rPr>
          <w:rFonts w:asciiTheme="majorBidi" w:hAnsiTheme="majorBidi" w:cs="B Zar" w:hint="cs"/>
          <w:rtl/>
        </w:rPr>
        <w:softHyphen/>
        <w:t>های اصلی ریاضی مانند تجزیه و تحلیل، درک روابط منطقی بین مفاهیم و وقایع و پیش</w:t>
      </w:r>
      <w:r w:rsidRPr="00E41738">
        <w:rPr>
          <w:rFonts w:asciiTheme="majorBidi" w:hAnsiTheme="majorBidi" w:cs="B Zar" w:hint="cs"/>
          <w:rtl/>
        </w:rPr>
        <w:softHyphen/>
        <w:t>بینی نتایج احتمالی</w:t>
      </w:r>
      <w:r w:rsidR="00181B41">
        <w:rPr>
          <w:rFonts w:asciiTheme="majorBidi" w:hAnsiTheme="majorBidi" w:cs="B Zar" w:hint="cs"/>
          <w:rtl/>
        </w:rPr>
        <w:t>،</w:t>
      </w:r>
      <w:r w:rsidRPr="00E41738">
        <w:rPr>
          <w:rFonts w:asciiTheme="majorBidi" w:hAnsiTheme="majorBidi" w:cs="B Zar" w:hint="cs"/>
          <w:rtl/>
        </w:rPr>
        <w:t xml:space="preserve"> فرصت</w:t>
      </w:r>
      <w:r w:rsidRPr="00E41738">
        <w:rPr>
          <w:rFonts w:asciiTheme="majorBidi" w:hAnsiTheme="majorBidi" w:cs="B Zar" w:hint="cs"/>
          <w:rtl/>
        </w:rPr>
        <w:softHyphen/>
        <w:t>هایی برای اکتشاف خلاقانه</w:t>
      </w:r>
      <w:r w:rsidRPr="00E41738">
        <w:rPr>
          <w:rFonts w:asciiTheme="majorBidi" w:hAnsiTheme="majorBidi" w:cs="B Zar" w:hint="cs"/>
          <w:rtl/>
        </w:rPr>
        <w:softHyphen/>
        <w:t>ی پدیده</w:t>
      </w:r>
      <w:r w:rsidRPr="00E41738">
        <w:rPr>
          <w:rFonts w:asciiTheme="majorBidi" w:hAnsiTheme="majorBidi" w:cs="B Zar" w:hint="cs"/>
          <w:rtl/>
        </w:rPr>
        <w:softHyphen/>
        <w:t>ها و حل مسائل علمی است. معلمان باید بتوانند با استفاده از استانداردهای فرایندی در آموزش ریاضی استعداد دانش</w:t>
      </w:r>
      <w:r w:rsidRPr="00E41738">
        <w:rPr>
          <w:rFonts w:asciiTheme="majorBidi" w:hAnsiTheme="majorBidi" w:cs="B Zar" w:hint="cs"/>
          <w:rtl/>
        </w:rPr>
        <w:softHyphen/>
        <w:t>آموزان را در حل مسائل و پرورش تفکر ریاضی تقویت نمایند. همچنین توانایی دانش</w:t>
      </w:r>
      <w:r w:rsidRPr="00E41738">
        <w:rPr>
          <w:rFonts w:asciiTheme="majorBidi" w:hAnsiTheme="majorBidi" w:cs="B Zar" w:hint="cs"/>
          <w:rtl/>
        </w:rPr>
        <w:softHyphen/>
        <w:t>آموزان را در درک اصول، مفاهیم و تعمیم آن به موقعیت</w:t>
      </w:r>
      <w:r w:rsidRPr="00E41738">
        <w:rPr>
          <w:rFonts w:asciiTheme="majorBidi" w:hAnsiTheme="majorBidi" w:cs="B Zar" w:hint="cs"/>
          <w:rtl/>
        </w:rPr>
        <w:softHyphen/>
        <w:t>های واقعی متمرکز نموده و فعالیت</w:t>
      </w:r>
      <w:r w:rsidRPr="00E41738">
        <w:rPr>
          <w:rFonts w:asciiTheme="majorBidi" w:hAnsiTheme="majorBidi" w:cs="B Zar" w:hint="cs"/>
          <w:rtl/>
        </w:rPr>
        <w:softHyphen/>
        <w:t>های ذهنی کودک را با محتوای مطالب آموزش ریاضی منطبق ساخته و زمان مناسب آموزش ریاضی در مدرسه را مد نظر داشته باشند</w:t>
      </w:r>
    </w:p>
    <w:p w:rsidR="00D57359" w:rsidRPr="00E41738" w:rsidRDefault="00D57359" w:rsidP="00383FFB">
      <w:pPr>
        <w:bidi/>
        <w:jc w:val="both"/>
        <w:rPr>
          <w:rFonts w:asciiTheme="majorBidi" w:hAnsiTheme="majorBidi" w:cs="B Zar"/>
          <w:rtl/>
        </w:rPr>
      </w:pPr>
      <w:r w:rsidRPr="00E41738">
        <w:rPr>
          <w:rFonts w:asciiTheme="majorBidi" w:hAnsiTheme="majorBidi" w:cs="B Zar" w:hint="cs"/>
          <w:rtl/>
        </w:rPr>
        <w:t>معلمان باید به گونه</w:t>
      </w:r>
      <w:r w:rsidRPr="00E41738">
        <w:rPr>
          <w:rFonts w:asciiTheme="majorBidi" w:hAnsiTheme="majorBidi" w:cs="B Zar" w:hint="cs"/>
          <w:rtl/>
        </w:rPr>
        <w:softHyphen/>
        <w:t>ای عمل نمایند که یادگیری ریاضی برای دانش</w:t>
      </w:r>
      <w:r w:rsidRPr="00E41738">
        <w:rPr>
          <w:rFonts w:asciiTheme="majorBidi" w:hAnsiTheme="majorBidi" w:cs="B Zar" w:hint="cs"/>
          <w:rtl/>
        </w:rPr>
        <w:softHyphen/>
        <w:t>آموزان لذت</w:t>
      </w:r>
      <w:r w:rsidRPr="00E41738">
        <w:rPr>
          <w:rFonts w:asciiTheme="majorBidi" w:hAnsiTheme="majorBidi" w:cs="B Zar" w:hint="cs"/>
          <w:rtl/>
        </w:rPr>
        <w:softHyphen/>
        <w:t>بخش شده و موجب پیشرفت دانش</w:t>
      </w:r>
      <w:r w:rsidRPr="00E41738">
        <w:rPr>
          <w:rFonts w:asciiTheme="majorBidi" w:hAnsiTheme="majorBidi" w:cs="B Zar" w:hint="cs"/>
          <w:rtl/>
        </w:rPr>
        <w:softHyphen/>
        <w:t>آموزان باشد و با طراحی و سازمان</w:t>
      </w:r>
      <w:r w:rsidRPr="00E41738">
        <w:rPr>
          <w:rFonts w:asciiTheme="majorBidi" w:hAnsiTheme="majorBidi" w:cs="B Zar" w:hint="cs"/>
          <w:rtl/>
        </w:rPr>
        <w:softHyphen/>
        <w:t>دهی فرصت</w:t>
      </w:r>
      <w:r w:rsidRPr="00E41738">
        <w:rPr>
          <w:rFonts w:asciiTheme="majorBidi" w:hAnsiTheme="majorBidi" w:cs="B Zar" w:hint="cs"/>
          <w:rtl/>
        </w:rPr>
        <w:softHyphen/>
        <w:t>های یادگیری و هدایت آن به گونه</w:t>
      </w:r>
      <w:r w:rsidRPr="00E41738">
        <w:rPr>
          <w:rFonts w:asciiTheme="majorBidi" w:hAnsiTheme="majorBidi" w:cs="B Zar" w:hint="cs"/>
          <w:rtl/>
        </w:rPr>
        <w:softHyphen/>
        <w:t>ای عمل نمایند که با موفقیت</w:t>
      </w:r>
      <w:r w:rsidRPr="00E41738">
        <w:rPr>
          <w:rFonts w:asciiTheme="majorBidi" w:hAnsiTheme="majorBidi" w:cs="B Zar" w:hint="cs"/>
          <w:rtl/>
        </w:rPr>
        <w:softHyphen/>
        <w:t>های متوالی دانش</w:t>
      </w:r>
      <w:r w:rsidRPr="00E41738">
        <w:rPr>
          <w:rFonts w:asciiTheme="majorBidi" w:hAnsiTheme="majorBidi" w:cs="B Zar" w:hint="cs"/>
          <w:rtl/>
        </w:rPr>
        <w:softHyphen/>
        <w:t>آموزان</w:t>
      </w:r>
      <w:r w:rsidR="00181B41">
        <w:rPr>
          <w:rFonts w:asciiTheme="majorBidi" w:hAnsiTheme="majorBidi" w:cs="B Zar" w:hint="cs"/>
          <w:rtl/>
        </w:rPr>
        <w:t xml:space="preserve"> </w:t>
      </w:r>
      <w:r w:rsidRPr="00E41738">
        <w:rPr>
          <w:rFonts w:asciiTheme="majorBidi" w:hAnsiTheme="majorBidi" w:cs="B Zar" w:hint="cs"/>
          <w:rtl/>
        </w:rPr>
        <w:t>رغبت و</w:t>
      </w:r>
      <w:r w:rsidR="00181B41">
        <w:rPr>
          <w:rFonts w:asciiTheme="majorBidi" w:hAnsiTheme="majorBidi" w:cs="B Zar" w:hint="cs"/>
          <w:rtl/>
        </w:rPr>
        <w:t xml:space="preserve"> </w:t>
      </w:r>
      <w:r w:rsidRPr="00E41738">
        <w:rPr>
          <w:rFonts w:asciiTheme="majorBidi" w:hAnsiTheme="majorBidi" w:cs="B Zar" w:hint="cs"/>
          <w:rtl/>
        </w:rPr>
        <w:t>علایق آن</w:t>
      </w:r>
      <w:r w:rsidRPr="00E41738">
        <w:rPr>
          <w:rFonts w:asciiTheme="majorBidi" w:hAnsiTheme="majorBidi" w:cs="B Zar" w:hint="cs"/>
          <w:rtl/>
        </w:rPr>
        <w:softHyphen/>
        <w:t>ها افزایش یابد. و با جلوگیری و برطرف کردن دریافت</w:t>
      </w:r>
      <w:r w:rsidRPr="00E41738">
        <w:rPr>
          <w:rFonts w:asciiTheme="majorBidi" w:hAnsiTheme="majorBidi" w:cs="B Zar" w:hint="cs"/>
          <w:rtl/>
        </w:rPr>
        <w:softHyphen/>
        <w:t>ها و ادراک غلط و نادرست از مفاهیم و اصول به کشف و حل خلاقانه</w:t>
      </w:r>
      <w:r w:rsidRPr="00E41738">
        <w:rPr>
          <w:rFonts w:asciiTheme="majorBidi" w:hAnsiTheme="majorBidi" w:cs="B Zar" w:hint="cs"/>
          <w:rtl/>
        </w:rPr>
        <w:softHyphen/>
        <w:t>ی مسائل تبدیل شوند.</w:t>
      </w:r>
    </w:p>
    <w:p w:rsidR="00D57359" w:rsidRPr="00E41738" w:rsidRDefault="00D57359" w:rsidP="00383FFB">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9"/>
        <w:gridCol w:w="6314"/>
      </w:tblGrid>
      <w:tr w:rsidR="00211DE0" w:rsidRPr="00E41738" w:rsidTr="00B94C33">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D57359" w:rsidRPr="00E41738" w:rsidRDefault="00D57359" w:rsidP="00383FFB">
            <w:pPr>
              <w:bidi/>
              <w:spacing w:line="256" w:lineRule="auto"/>
              <w:jc w:val="both"/>
              <w:rPr>
                <w:rFonts w:asciiTheme="majorBidi" w:hAnsiTheme="majorBidi" w:cs="B Zar"/>
                <w:bCs/>
                <w:u w:val="single"/>
              </w:rPr>
            </w:pPr>
            <w:r w:rsidRPr="00E41738">
              <w:rPr>
                <w:rFonts w:asciiTheme="majorBidi" w:hAnsiTheme="majorBidi" w:cs="B Zar" w:hint="cs"/>
                <w:bCs/>
                <w:u w:val="single"/>
                <w:rtl/>
              </w:rPr>
              <w:t>مشخصات درس</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 xml:space="preserve">نوع درس: </w:t>
            </w:r>
            <w:r w:rsidRPr="00E41738">
              <w:rPr>
                <w:rFonts w:asciiTheme="majorBidi" w:hAnsiTheme="majorBidi" w:cs="B Zar" w:hint="cs"/>
                <w:rtl/>
              </w:rPr>
              <w:t>نظری</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تعداد واحد: 2</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تعداد ساعت:32</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 موضوعی</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D57359" w:rsidRPr="00E41738" w:rsidRDefault="00D57359" w:rsidP="00383FFB">
            <w:pPr>
              <w:bidi/>
              <w:spacing w:line="256" w:lineRule="auto"/>
              <w:jc w:val="both"/>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D57359" w:rsidRPr="00E41738" w:rsidRDefault="00D57359" w:rsidP="00383FFB">
            <w:pPr>
              <w:bidi/>
              <w:spacing w:line="256" w:lineRule="auto"/>
              <w:jc w:val="both"/>
              <w:rPr>
                <w:rFonts w:asciiTheme="majorBidi" w:hAnsiTheme="majorBidi" w:cs="B Zar"/>
              </w:rPr>
            </w:pPr>
            <w:r w:rsidRPr="00E41738">
              <w:rPr>
                <w:rFonts w:asciiTheme="majorBidi" w:hAnsiTheme="majorBidi" w:cs="B Zar" w:hint="cs"/>
                <w:rtl/>
              </w:rPr>
              <w:t xml:space="preserve">نام درس: </w:t>
            </w:r>
            <w:r w:rsidRPr="00E41738">
              <w:rPr>
                <w:rFonts w:cs="B Zar"/>
                <w:rtl/>
                <w:lang w:bidi="fa-IR"/>
              </w:rPr>
              <w:t>بررس</w:t>
            </w:r>
            <w:r w:rsidRPr="00E41738">
              <w:rPr>
                <w:rFonts w:cs="B Zar" w:hint="cs"/>
                <w:rtl/>
                <w:lang w:bidi="fa-IR"/>
              </w:rPr>
              <w:t>ی</w:t>
            </w:r>
            <w:r w:rsidRPr="00E41738">
              <w:rPr>
                <w:rFonts w:cs="B Zar"/>
                <w:rtl/>
                <w:lang w:bidi="fa-IR"/>
              </w:rPr>
              <w:t xml:space="preserve"> محتوا و روش تدر</w:t>
            </w:r>
            <w:r w:rsidRPr="00E41738">
              <w:rPr>
                <w:rFonts w:cs="B Zar" w:hint="cs"/>
                <w:rtl/>
                <w:lang w:bidi="fa-IR"/>
              </w:rPr>
              <w:t>ی</w:t>
            </w:r>
            <w:r w:rsidRPr="00E41738">
              <w:rPr>
                <w:rFonts w:cs="B Zar" w:hint="eastAsia"/>
                <w:rtl/>
                <w:lang w:bidi="fa-IR"/>
              </w:rPr>
              <w:t>س</w:t>
            </w:r>
            <w:r w:rsidRPr="00E41738">
              <w:rPr>
                <w:rFonts w:cs="B Zar"/>
                <w:rtl/>
                <w:lang w:bidi="fa-IR"/>
              </w:rPr>
              <w:t xml:space="preserve"> ر</w:t>
            </w:r>
            <w:r w:rsidRPr="00E41738">
              <w:rPr>
                <w:rFonts w:cs="B Zar" w:hint="cs"/>
                <w:rtl/>
                <w:lang w:bidi="fa-IR"/>
              </w:rPr>
              <w:t>ی</w:t>
            </w:r>
            <w:r w:rsidRPr="00E41738">
              <w:rPr>
                <w:rFonts w:cs="B Zar" w:hint="eastAsia"/>
                <w:rtl/>
                <w:lang w:bidi="fa-IR"/>
              </w:rPr>
              <w:t>اض</w:t>
            </w:r>
            <w:r w:rsidRPr="00E41738">
              <w:rPr>
                <w:rFonts w:cs="B Zar" w:hint="cs"/>
                <w:rtl/>
                <w:lang w:bidi="fa-IR"/>
              </w:rPr>
              <w:t>ی</w:t>
            </w:r>
            <w:r w:rsidRPr="00E41738">
              <w:rPr>
                <w:rFonts w:cs="B Zar"/>
                <w:rtl/>
                <w:lang w:bidi="fa-IR"/>
              </w:rPr>
              <w:t xml:space="preserve"> برا</w:t>
            </w:r>
            <w:r w:rsidRPr="00E41738">
              <w:rPr>
                <w:rFonts w:cs="B Zar" w:hint="cs"/>
                <w:rtl/>
                <w:lang w:bidi="fa-IR"/>
              </w:rPr>
              <w:t>ی</w:t>
            </w:r>
            <w:r w:rsidRPr="00E41738">
              <w:rPr>
                <w:rFonts w:cs="B Zar"/>
                <w:rtl/>
                <w:lang w:bidi="fa-IR"/>
              </w:rPr>
              <w:t xml:space="preserve"> دانش </w:t>
            </w:r>
            <w:r w:rsidR="00DF4DE0" w:rsidRPr="00E41738">
              <w:rPr>
                <w:rFonts w:cs="B Zar"/>
                <w:rtl/>
                <w:lang w:bidi="fa-IR"/>
              </w:rPr>
              <w:softHyphen/>
            </w:r>
            <w:r w:rsidRPr="00E41738">
              <w:rPr>
                <w:rFonts w:cs="B Zar" w:hint="cs"/>
                <w:rtl/>
                <w:lang w:bidi="fa-IR"/>
              </w:rPr>
              <w:t>آموزان</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نی</w:t>
            </w:r>
            <w:r w:rsidRPr="00E41738">
              <w:rPr>
                <w:rFonts w:cs="B Zar" w:hint="eastAsia"/>
                <w:rtl/>
                <w:lang w:bidi="fa-IR"/>
              </w:rPr>
              <w:t>ازها</w:t>
            </w:r>
            <w:r w:rsidRPr="00E41738">
              <w:rPr>
                <w:rFonts w:cs="B Zar" w:hint="cs"/>
                <w:rtl/>
                <w:lang w:bidi="fa-IR"/>
              </w:rPr>
              <w:t>ی</w:t>
            </w:r>
            <w:r w:rsidRPr="00E41738">
              <w:rPr>
                <w:rFonts w:cs="B Zar"/>
                <w:rtl/>
                <w:lang w:bidi="fa-IR"/>
              </w:rPr>
              <w:t xml:space="preserve"> و</w:t>
            </w:r>
            <w:r w:rsidRPr="00E41738">
              <w:rPr>
                <w:rFonts w:cs="B Zar" w:hint="cs"/>
                <w:rtl/>
                <w:lang w:bidi="fa-IR"/>
              </w:rPr>
              <w:t>ی</w:t>
            </w:r>
            <w:r w:rsidRPr="00E41738">
              <w:rPr>
                <w:rFonts w:cs="B Zar" w:hint="eastAsia"/>
                <w:rtl/>
                <w:lang w:bidi="fa-IR"/>
              </w:rPr>
              <w:t>ژه</w:t>
            </w:r>
          </w:p>
        </w:tc>
      </w:tr>
      <w:tr w:rsidR="00211DE0" w:rsidRPr="00E41738" w:rsidTr="00B94C33">
        <w:trPr>
          <w:trHeight w:val="37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7359" w:rsidRPr="00E41738" w:rsidRDefault="00D57359" w:rsidP="00383FFB">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D57359" w:rsidRPr="00E41738" w:rsidRDefault="00D57359" w:rsidP="00383FFB">
            <w:pPr>
              <w:bidi/>
              <w:spacing w:line="256" w:lineRule="auto"/>
              <w:jc w:val="both"/>
              <w:rPr>
                <w:rFonts w:asciiTheme="majorBidi" w:hAnsiTheme="majorBidi" w:cs="B Zar"/>
                <w:bCs/>
                <w:u w:val="single"/>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D57359" w:rsidRPr="00E41738" w:rsidRDefault="00D57359" w:rsidP="00383FFB">
            <w:pPr>
              <w:bidi/>
              <w:rPr>
                <w:rFonts w:asciiTheme="majorBidi" w:hAnsiTheme="majorBidi" w:cs="B Zar"/>
                <w:b/>
                <w:rtl/>
              </w:rPr>
            </w:pPr>
            <w:r w:rsidRPr="00E41738">
              <w:rPr>
                <w:rFonts w:asciiTheme="majorBidi" w:hAnsiTheme="majorBidi" w:cs="B Zar" w:hint="cs"/>
                <w:rtl/>
              </w:rPr>
              <w:t>با درک اصول و اهداف برنامه درسی آموزش ریاضی دوره ابتدایی وکتب ریاضی دانش آموزان با نیاز ویژه ذهنی و اصول حاکم در برنامه درسی کودکان با نیاز</w:t>
            </w:r>
            <w:r w:rsidRPr="00E41738">
              <w:rPr>
                <w:rFonts w:asciiTheme="majorBidi" w:hAnsiTheme="majorBidi" w:cs="B Zar" w:hint="cs"/>
                <w:rtl/>
              </w:rPr>
              <w:softHyphen/>
              <w:t>های ویژه، نحوه سازماندهی مفاهیم و طراحی فرصت</w:t>
            </w:r>
            <w:r w:rsidRPr="00E41738">
              <w:rPr>
                <w:rFonts w:asciiTheme="majorBidi" w:hAnsiTheme="majorBidi" w:cs="B Zar" w:hint="cs"/>
                <w:rtl/>
              </w:rPr>
              <w:softHyphen/>
              <w:t>های یادگیری مرتبط با موقعیت</w:t>
            </w:r>
            <w:r w:rsidRPr="00E41738">
              <w:rPr>
                <w:rFonts w:asciiTheme="majorBidi" w:hAnsiTheme="majorBidi" w:cs="B Zar" w:hint="cs"/>
                <w:rtl/>
              </w:rPr>
              <w:softHyphen/>
              <w:t>های واقعی زندگی دانش</w:t>
            </w:r>
            <w:r w:rsidRPr="00E41738">
              <w:rPr>
                <w:rFonts w:asciiTheme="majorBidi" w:hAnsiTheme="majorBidi" w:cs="B Zar" w:hint="cs"/>
                <w:rtl/>
              </w:rPr>
              <w:softHyphen/>
              <w:t>آموزان را مشخص و تنظیم کند.</w:t>
            </w:r>
          </w:p>
          <w:p w:rsidR="00D57359" w:rsidRPr="00E41738" w:rsidRDefault="00D57359" w:rsidP="00383FFB">
            <w:pPr>
              <w:bidi/>
              <w:rPr>
                <w:rFonts w:asciiTheme="majorBidi" w:hAnsiTheme="majorBidi" w:cs="B Zar"/>
                <w:rtl/>
              </w:rPr>
            </w:pPr>
            <w:r w:rsidRPr="00E41738">
              <w:rPr>
                <w:rFonts w:cs="B Zar" w:hint="cs"/>
                <w:rtl/>
              </w:rPr>
              <w:t>توانایی یادگیری توالی عبارات و اعداد</w:t>
            </w:r>
            <w:r w:rsidR="00181B41">
              <w:rPr>
                <w:rFonts w:cs="B Zar" w:hint="cs"/>
                <w:rtl/>
              </w:rPr>
              <w:t xml:space="preserve"> </w:t>
            </w:r>
            <w:r w:rsidRPr="00E41738">
              <w:rPr>
                <w:rFonts w:asciiTheme="majorBidi" w:hAnsiTheme="majorBidi" w:cs="B Zar" w:hint="cs"/>
                <w:rtl/>
              </w:rPr>
              <w:t>با استفاده از انواع روش حل مسئله، موقعیت یادگیری را با لحاظ نمودن سطح توانایی دانش</w:t>
            </w:r>
            <w:r w:rsidRPr="00E41738">
              <w:rPr>
                <w:rFonts w:asciiTheme="majorBidi" w:hAnsiTheme="majorBidi" w:cs="B Zar" w:hint="cs"/>
                <w:rtl/>
              </w:rPr>
              <w:softHyphen/>
              <w:t xml:space="preserve">آموزان طراحی و تاثیر آن بر تعمیق یادگیری را ارزیابی نماید. </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آشنايي با اهداف آموزش و یادگیری ریاضی برای دانش آموزان با نیازهای ویژه (بخصوص کم توان ذهنی) و تلااش در جهت حل مسائل ریاضی</w:t>
            </w:r>
            <w:r w:rsidR="00181B41">
              <w:rPr>
                <w:rFonts w:asciiTheme="majorBidi" w:hAnsiTheme="majorBidi" w:cs="B Zar" w:hint="cs"/>
                <w:sz w:val="24"/>
                <w:szCs w:val="24"/>
                <w:rtl/>
              </w:rPr>
              <w:t>،</w:t>
            </w:r>
            <w:r w:rsidRPr="00E41738">
              <w:rPr>
                <w:rFonts w:asciiTheme="majorBidi" w:hAnsiTheme="majorBidi" w:cs="B Zar" w:hint="cs"/>
                <w:sz w:val="24"/>
                <w:szCs w:val="24"/>
                <w:rtl/>
              </w:rPr>
              <w:t>مهارت و کارآمدی دانش آموزان بگونه ای که آنان فرا گیرند که چه هنگام،کجا،چگونه و به چه ترتیب؟ و چرا؟ باید از اصول و قواعد و قضایای ریاضیاتی و منطق ریاضی برای حل مشکلات زندگی روزمره خود استفاده کند.</w:t>
            </w:r>
          </w:p>
        </w:tc>
      </w:tr>
    </w:tbl>
    <w:p w:rsidR="00D57359" w:rsidRPr="00E41738" w:rsidRDefault="00D57359" w:rsidP="00383FFB">
      <w:pPr>
        <w:keepNext/>
        <w:keepLines/>
        <w:bidi/>
        <w:spacing w:before="240" w:line="30" w:lineRule="atLeast"/>
        <w:rPr>
          <w:rFonts w:asciiTheme="majorBidi" w:hAnsiTheme="majorBidi" w:cs="B Zar"/>
          <w:u w:val="single"/>
          <w:rtl/>
        </w:rPr>
      </w:pPr>
      <w:r w:rsidRPr="00E41738">
        <w:rPr>
          <w:rFonts w:asciiTheme="majorBidi" w:hAnsiTheme="majorBidi" w:cs="B Zar" w:hint="cs"/>
          <w:bCs/>
          <w:u w:val="single"/>
          <w:rtl/>
        </w:rPr>
        <w:lastRenderedPageBreak/>
        <w:t>2- فرصت</w:t>
      </w:r>
      <w:r w:rsidRPr="00E41738">
        <w:rPr>
          <w:rFonts w:asciiTheme="majorBidi" w:hAnsiTheme="majorBidi" w:cs="B Zar" w:hint="cs"/>
          <w:bCs/>
          <w:u w:val="single"/>
          <w:rtl/>
        </w:rPr>
        <w:softHyphen/>
        <w:t>های یادگیری، محتوای درس و ساختار آن</w:t>
      </w:r>
    </w:p>
    <w:p w:rsidR="00D57359" w:rsidRPr="00E41738" w:rsidRDefault="00D57359" w:rsidP="00383FFB">
      <w:pPr>
        <w:keepNext/>
        <w:keepLines/>
        <w:bidi/>
        <w:spacing w:before="240" w:line="30" w:lineRule="atLeast"/>
        <w:rPr>
          <w:rFonts w:asciiTheme="majorBidi" w:hAnsiTheme="majorBidi" w:cs="B Zar"/>
          <w:bCs/>
          <w:rtl/>
        </w:rPr>
      </w:pPr>
      <w:r w:rsidRPr="00E41738">
        <w:rPr>
          <w:rFonts w:asciiTheme="majorBidi" w:hAnsiTheme="majorBidi" w:cs="B Zar" w:hint="cs"/>
          <w:bCs/>
          <w:rtl/>
        </w:rPr>
        <w:t>فصل اول: کلیات</w:t>
      </w:r>
    </w:p>
    <w:p w:rsidR="00D57359" w:rsidRPr="00E41738" w:rsidRDefault="00D57359" w:rsidP="00383FFB">
      <w:pPr>
        <w:tabs>
          <w:tab w:val="right" w:pos="-279"/>
        </w:tabs>
        <w:bidi/>
        <w:jc w:val="both"/>
        <w:rPr>
          <w:rFonts w:asciiTheme="majorBidi" w:hAnsiTheme="majorBidi" w:cs="B Zar"/>
          <w:b/>
          <w:rtl/>
        </w:rPr>
      </w:pPr>
      <w:r w:rsidRPr="00E41738">
        <w:rPr>
          <w:rFonts w:asciiTheme="majorBidi" w:hAnsiTheme="majorBidi" w:cs="B Zar" w:hint="cs"/>
          <w:rtl/>
        </w:rPr>
        <w:t>1- ماهیت ریاضیات، باورها نسبت به ریاضیات در گذشته و حال</w:t>
      </w:r>
      <w:r w:rsidR="00181B41">
        <w:rPr>
          <w:rFonts w:asciiTheme="majorBidi" w:hAnsiTheme="majorBidi" w:cs="B Zar" w:hint="cs"/>
          <w:rtl/>
        </w:rPr>
        <w:t xml:space="preserve"> </w:t>
      </w:r>
    </w:p>
    <w:p w:rsidR="00D57359" w:rsidRPr="00E41738" w:rsidRDefault="00D57359" w:rsidP="00383FFB">
      <w:pPr>
        <w:tabs>
          <w:tab w:val="right" w:pos="-279"/>
        </w:tabs>
        <w:bidi/>
        <w:jc w:val="both"/>
        <w:rPr>
          <w:rFonts w:asciiTheme="majorBidi" w:hAnsiTheme="majorBidi" w:cs="B Zar"/>
          <w:rtl/>
        </w:rPr>
      </w:pPr>
      <w:r w:rsidRPr="00E41738">
        <w:rPr>
          <w:rFonts w:asciiTheme="majorBidi" w:hAnsiTheme="majorBidi" w:cs="B Zar" w:hint="cs"/>
          <w:rtl/>
        </w:rPr>
        <w:t>2- ضرورت آموزش ریاضیات در دوره ابتدایی</w:t>
      </w:r>
    </w:p>
    <w:p w:rsidR="00D57359" w:rsidRPr="00E41738" w:rsidRDefault="00D57359" w:rsidP="00383FFB">
      <w:pPr>
        <w:tabs>
          <w:tab w:val="right" w:pos="-279"/>
        </w:tabs>
        <w:bidi/>
        <w:jc w:val="both"/>
        <w:rPr>
          <w:rFonts w:asciiTheme="majorBidi" w:hAnsiTheme="majorBidi" w:cs="B Zar"/>
          <w:rtl/>
        </w:rPr>
      </w:pPr>
      <w:r w:rsidRPr="00E41738">
        <w:rPr>
          <w:rFonts w:asciiTheme="majorBidi" w:hAnsiTheme="majorBidi" w:cs="B Zar" w:hint="cs"/>
          <w:rtl/>
        </w:rPr>
        <w:t>3-اصول آموزش ریاضی در دوره ابتدایی</w:t>
      </w:r>
    </w:p>
    <w:p w:rsidR="00D57359" w:rsidRPr="00E41738" w:rsidRDefault="00D57359" w:rsidP="00383FFB">
      <w:pPr>
        <w:tabs>
          <w:tab w:val="right" w:pos="-279"/>
        </w:tabs>
        <w:bidi/>
        <w:spacing w:line="288" w:lineRule="auto"/>
        <w:ind w:right="-279"/>
        <w:rPr>
          <w:rFonts w:cs="B Zar"/>
          <w:rtl/>
          <w:lang w:bidi="fa-IR"/>
        </w:rPr>
      </w:pPr>
      <w:r w:rsidRPr="00E41738">
        <w:rPr>
          <w:rFonts w:cs="B Zar" w:hint="cs"/>
          <w:rtl/>
        </w:rPr>
        <w:t>4-چرا ریاضی برای برخی کودکان سخت و دشواراست ؟</w:t>
      </w:r>
    </w:p>
    <w:p w:rsidR="00D57359" w:rsidRPr="00E41738" w:rsidRDefault="00D57359" w:rsidP="00383FFB">
      <w:pPr>
        <w:tabs>
          <w:tab w:val="right" w:pos="-279"/>
        </w:tabs>
        <w:bidi/>
        <w:spacing w:line="288" w:lineRule="auto"/>
        <w:ind w:left="360" w:right="-279"/>
        <w:rPr>
          <w:rFonts w:cs="B Zar"/>
        </w:rPr>
      </w:pPr>
      <w:r w:rsidRPr="00E41738">
        <w:rPr>
          <w:rFonts w:cs="B Zar" w:hint="cs"/>
          <w:rtl/>
        </w:rPr>
        <w:t>5-بررسي برخی ازمهارت‌های اساسی زیربنای یاد گیری ریاضیات</w:t>
      </w:r>
      <w:r w:rsidRPr="00E41738">
        <w:rPr>
          <w:rFonts w:cs="B Zar" w:hint="cs"/>
          <w:b/>
          <w:bCs/>
          <w:rtl/>
        </w:rPr>
        <w:t xml:space="preserve"> </w:t>
      </w:r>
      <w:r w:rsidRPr="00E41738">
        <w:rPr>
          <w:rFonts w:cs="B Zar" w:hint="cs"/>
          <w:rtl/>
        </w:rPr>
        <w:t>حس عدد</w:t>
      </w:r>
      <w:r w:rsidR="00181B41">
        <w:rPr>
          <w:rFonts w:cs="B Zar" w:hint="cs"/>
          <w:rtl/>
        </w:rPr>
        <w:t>،</w:t>
      </w:r>
      <w:r w:rsidRPr="00E41738">
        <w:rPr>
          <w:rFonts w:cs="B Zar" w:hint="cs"/>
          <w:rtl/>
        </w:rPr>
        <w:t>حافظه بلندمدت</w:t>
      </w:r>
      <w:r w:rsidR="00181B41">
        <w:rPr>
          <w:rFonts w:cs="B Zar"/>
          <w:rtl/>
        </w:rPr>
        <w:t>،</w:t>
      </w:r>
      <w:r w:rsidRPr="00E41738">
        <w:rPr>
          <w:rFonts w:cs="B Zar" w:hint="cs"/>
          <w:rtl/>
        </w:rPr>
        <w:t>حافظه کوتاه مدت</w:t>
      </w:r>
      <w:r w:rsidR="00181B41">
        <w:rPr>
          <w:rFonts w:cs="B Zar" w:hint="cs"/>
          <w:rtl/>
        </w:rPr>
        <w:t>،</w:t>
      </w:r>
      <w:r w:rsidRPr="00E41738">
        <w:rPr>
          <w:rFonts w:cs="B Zar" w:hint="cs"/>
          <w:rtl/>
        </w:rPr>
        <w:t>حافظه کاری</w:t>
      </w:r>
      <w:r w:rsidR="00181B41">
        <w:rPr>
          <w:rFonts w:cs="B Zar" w:hint="cs"/>
          <w:rtl/>
        </w:rPr>
        <w:t>،</w:t>
      </w:r>
      <w:r w:rsidRPr="00E41738">
        <w:rPr>
          <w:rFonts w:cs="B Zar" w:hint="cs"/>
          <w:rtl/>
        </w:rPr>
        <w:t>کلمات و اعداد.،توانایی یادگیری توالی عبارات و اعداد</w:t>
      </w:r>
      <w:r w:rsidR="00181B41">
        <w:rPr>
          <w:rFonts w:cs="B Zar" w:hint="cs"/>
          <w:rtl/>
        </w:rPr>
        <w:t xml:space="preserve"> </w:t>
      </w:r>
      <w:r w:rsidRPr="00E41738">
        <w:rPr>
          <w:rFonts w:cs="B Zar" w:hint="cs"/>
          <w:rtl/>
        </w:rPr>
        <w:t>)</w:t>
      </w:r>
    </w:p>
    <w:p w:rsidR="00D57359" w:rsidRPr="00E41738" w:rsidRDefault="00D57359" w:rsidP="00383FFB">
      <w:pPr>
        <w:tabs>
          <w:tab w:val="right" w:pos="-279"/>
        </w:tabs>
        <w:bidi/>
        <w:ind w:left="288"/>
        <w:jc w:val="both"/>
        <w:rPr>
          <w:rFonts w:asciiTheme="majorBidi" w:hAnsiTheme="majorBidi" w:cs="B Zar"/>
          <w:rtl/>
        </w:rPr>
      </w:pPr>
      <w:r w:rsidRPr="00E41738">
        <w:rPr>
          <w:rFonts w:asciiTheme="majorBidi" w:hAnsiTheme="majorBidi" w:cs="B Zar" w:hint="cs"/>
          <w:rtl/>
        </w:rPr>
        <w:t xml:space="preserve">6- استانداردهای فرآیندی در آموزش ریاضی در دوره ابتدایی ( حل مسئله استدلال، اثبات پیوندها و اتصالات، ارتباطات و بازنمایی) </w:t>
      </w:r>
    </w:p>
    <w:p w:rsidR="00D57359" w:rsidRPr="00E41738" w:rsidRDefault="00D57359" w:rsidP="00383FFB">
      <w:pPr>
        <w:tabs>
          <w:tab w:val="right" w:pos="-279"/>
        </w:tabs>
        <w:bidi/>
        <w:ind w:left="288"/>
        <w:jc w:val="both"/>
        <w:rPr>
          <w:rFonts w:asciiTheme="majorBidi" w:hAnsiTheme="majorBidi" w:cs="B Zar"/>
          <w:rtl/>
        </w:rPr>
      </w:pPr>
    </w:p>
    <w:p w:rsidR="00D57359" w:rsidRPr="00E41738" w:rsidRDefault="00D57359" w:rsidP="00383FFB">
      <w:pPr>
        <w:keepNext/>
        <w:keepLines/>
        <w:bidi/>
        <w:spacing w:line="30" w:lineRule="atLeast"/>
        <w:rPr>
          <w:rFonts w:asciiTheme="majorBidi" w:hAnsiTheme="majorBidi" w:cs="B Zar"/>
          <w:bCs/>
          <w:rtl/>
        </w:rPr>
      </w:pPr>
      <w:r w:rsidRPr="00E41738">
        <w:rPr>
          <w:rFonts w:asciiTheme="majorBidi" w:hAnsiTheme="majorBidi" w:cs="B Zar" w:hint="cs"/>
          <w:bCs/>
          <w:rtl/>
        </w:rPr>
        <w:t>فصل دوم: یادگیری در ریاضیات</w:t>
      </w:r>
    </w:p>
    <w:p w:rsidR="00D57359" w:rsidRPr="00E41738" w:rsidRDefault="00D57359" w:rsidP="00383FFB">
      <w:pPr>
        <w:keepNext/>
        <w:keepLines/>
        <w:bidi/>
        <w:spacing w:line="30" w:lineRule="atLeast"/>
        <w:rPr>
          <w:rFonts w:asciiTheme="majorBidi" w:hAnsiTheme="majorBidi" w:cs="B Zar"/>
          <w:b/>
          <w:rtl/>
        </w:rPr>
      </w:pPr>
      <w:r w:rsidRPr="00E41738">
        <w:rPr>
          <w:rFonts w:asciiTheme="majorBidi" w:hAnsiTheme="majorBidi" w:cs="B Zar" w:hint="cs"/>
          <w:rtl/>
        </w:rPr>
        <w:softHyphen/>
        <w:t>-</w:t>
      </w:r>
      <w:r w:rsidRPr="00E41738">
        <w:rPr>
          <w:rFonts w:asciiTheme="majorBidi" w:hAnsiTheme="majorBidi" w:cs="B Zar" w:hint="cs"/>
          <w:rtl/>
        </w:rPr>
        <w:softHyphen/>
        <w:t xml:space="preserve"> ریاضیات در خارج از مدرسه و در مدرسه</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معنادارسازی و ملموس و عینی کردن ریاضیات در موقعیتهای واقعی( با توجه به توان دریافتی و درکی دانش آموزان)</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ریاضیات و حل مسئله</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فرآیند شکل</w:t>
      </w:r>
      <w:r w:rsidRPr="00E41738">
        <w:rPr>
          <w:rFonts w:asciiTheme="majorBidi" w:hAnsiTheme="majorBidi" w:cs="B Zar" w:hint="cs"/>
          <w:rtl/>
        </w:rPr>
        <w:softHyphen/>
        <w:t>گیری مفاهیم ریاضی در کودکان و دانش آموزان با نیاز های ویژه</w:t>
      </w:r>
    </w:p>
    <w:p w:rsidR="00D57359" w:rsidRPr="00E41738" w:rsidRDefault="00D57359" w:rsidP="00383FFB">
      <w:pPr>
        <w:keepNext/>
        <w:keepLines/>
        <w:bidi/>
        <w:spacing w:line="30" w:lineRule="atLeast"/>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کودکان چگونه ریاضی یاد می</w:t>
      </w:r>
      <w:r w:rsidRPr="00E41738">
        <w:rPr>
          <w:rFonts w:asciiTheme="majorBidi" w:hAnsiTheme="majorBidi" w:cs="B Zar" w:hint="cs"/>
          <w:rtl/>
        </w:rPr>
        <w:softHyphen/>
        <w:t>گیرند؟</w:t>
      </w:r>
    </w:p>
    <w:p w:rsidR="00D57359" w:rsidRPr="00E41738" w:rsidRDefault="00D57359" w:rsidP="00383FFB">
      <w:pPr>
        <w:keepNext/>
        <w:keepLines/>
        <w:bidi/>
        <w:spacing w:line="30" w:lineRule="atLeast"/>
        <w:rPr>
          <w:rFonts w:asciiTheme="majorBidi" w:hAnsiTheme="majorBidi" w:cs="B Zar"/>
          <w:rtl/>
        </w:rPr>
      </w:pPr>
    </w:p>
    <w:p w:rsidR="00D57359" w:rsidRPr="00E41738" w:rsidRDefault="00D57359" w:rsidP="00383FFB">
      <w:pPr>
        <w:keepNext/>
        <w:keepLines/>
        <w:bidi/>
        <w:spacing w:line="30" w:lineRule="atLeast"/>
        <w:rPr>
          <w:rFonts w:asciiTheme="majorBidi" w:hAnsiTheme="majorBidi" w:cs="B Zar"/>
          <w:bCs/>
          <w:rtl/>
        </w:rPr>
      </w:pPr>
      <w:r w:rsidRPr="00E41738">
        <w:rPr>
          <w:rFonts w:asciiTheme="majorBidi" w:hAnsiTheme="majorBidi" w:cs="B Zar" w:hint="cs"/>
          <w:bCs/>
          <w:rtl/>
        </w:rPr>
        <w:t>فصل سوم: اصول و استانداردهای پایه</w:t>
      </w:r>
      <w:r w:rsidR="00181B41">
        <w:rPr>
          <w:rFonts w:asciiTheme="majorBidi" w:hAnsiTheme="majorBidi" w:cs="B Zar" w:hint="cs"/>
          <w:bCs/>
          <w:rtl/>
        </w:rPr>
        <w:t xml:space="preserve"> </w:t>
      </w:r>
      <w:r w:rsidRPr="00E41738">
        <w:rPr>
          <w:rFonts w:asciiTheme="majorBidi" w:hAnsiTheme="majorBidi" w:cs="B Zar" w:hint="cs"/>
          <w:bCs/>
          <w:rtl/>
        </w:rPr>
        <w:t xml:space="preserve">1تا پایه 6 </w:t>
      </w:r>
    </w:p>
    <w:p w:rsidR="00D57359" w:rsidRPr="00E41738" w:rsidRDefault="00D57359" w:rsidP="00383FFB">
      <w:pPr>
        <w:keepNext/>
        <w:keepLines/>
        <w:bidi/>
        <w:spacing w:line="30" w:lineRule="atLeast"/>
        <w:ind w:left="4" w:hanging="4"/>
        <w:jc w:val="both"/>
        <w:rPr>
          <w:rFonts w:asciiTheme="majorBidi" w:hAnsiTheme="majorBidi" w:cs="B Zar"/>
          <w:rtl/>
        </w:rPr>
      </w:pPr>
      <w:r w:rsidRPr="00E41738">
        <w:rPr>
          <w:rFonts w:asciiTheme="majorBidi" w:hAnsiTheme="majorBidi" w:cs="B Zar" w:hint="cs"/>
          <w:bCs/>
          <w:rtl/>
        </w:rPr>
        <w:t xml:space="preserve">1- </w:t>
      </w:r>
      <w:r w:rsidRPr="00E41738">
        <w:rPr>
          <w:rFonts w:asciiTheme="majorBidi" w:hAnsiTheme="majorBidi" w:cs="B Zar" w:hint="cs"/>
          <w:rtl/>
        </w:rPr>
        <w:t>اعداد و عملیات ( مفهوم اعداد حسابی، ترتیبی، اصلی، کسری و رابطه بین آن</w:t>
      </w:r>
      <w:r w:rsidRPr="00E41738">
        <w:rPr>
          <w:rFonts w:asciiTheme="majorBidi" w:hAnsiTheme="majorBidi" w:cs="B Zar" w:hint="cs"/>
          <w:rtl/>
        </w:rPr>
        <w:softHyphen/>
        <w:t>ها،</w:t>
      </w:r>
      <w:r w:rsidR="00181B41">
        <w:rPr>
          <w:rFonts w:asciiTheme="majorBidi" w:hAnsiTheme="majorBidi" w:cs="B Zar" w:hint="cs"/>
          <w:rtl/>
        </w:rPr>
        <w:t xml:space="preserve"> </w:t>
      </w:r>
      <w:r w:rsidRPr="00E41738">
        <w:rPr>
          <w:rFonts w:asciiTheme="majorBidi" w:hAnsiTheme="majorBidi" w:cs="B Zar" w:hint="cs"/>
          <w:rtl/>
        </w:rPr>
        <w:t>راه</w:t>
      </w:r>
      <w:r w:rsidRPr="00E41738">
        <w:rPr>
          <w:rFonts w:asciiTheme="majorBidi" w:hAnsiTheme="majorBidi" w:cs="B Zar" w:hint="cs"/>
          <w:rtl/>
        </w:rPr>
        <w:softHyphen/>
        <w:t>های نمایش اعداد، سیستم</w:t>
      </w:r>
      <w:r w:rsidRPr="00E41738">
        <w:rPr>
          <w:rFonts w:asciiTheme="majorBidi" w:hAnsiTheme="majorBidi" w:cs="B Zar" w:hint="cs"/>
          <w:rtl/>
        </w:rPr>
        <w:softHyphen/>
        <w:t>های عددی، شمارش چندتاچندتا، مفاهیم مختلف جمع و تفریق و رابطه بین آن</w:t>
      </w:r>
      <w:r w:rsidRPr="00E41738">
        <w:rPr>
          <w:rFonts w:asciiTheme="majorBidi" w:hAnsiTheme="majorBidi" w:cs="B Zar" w:hint="cs"/>
          <w:rtl/>
        </w:rPr>
        <w:softHyphen/>
        <w:t>ها و اثری که عمل آن</w:t>
      </w:r>
      <w:r w:rsidRPr="00E41738">
        <w:rPr>
          <w:rFonts w:asciiTheme="majorBidi" w:hAnsiTheme="majorBidi" w:cs="B Zar" w:hint="cs"/>
          <w:rtl/>
        </w:rPr>
        <w:softHyphen/>
        <w:t>ها بر اعداد حسابی دارند، رابطه بین جمع و تفریق با ضرب و تقسیم، راهبردهای انجام محاسبات، محاسبات ذهنی و تخمین زدن)</w:t>
      </w:r>
    </w:p>
    <w:p w:rsidR="00D57359" w:rsidRPr="00E41738" w:rsidRDefault="00D57359" w:rsidP="00383FFB">
      <w:pPr>
        <w:bidi/>
        <w:ind w:left="4" w:hanging="4"/>
        <w:jc w:val="both"/>
        <w:rPr>
          <w:rFonts w:cs="B Zar"/>
          <w:rtl/>
        </w:rPr>
      </w:pPr>
      <w:r w:rsidRPr="00E41738">
        <w:rPr>
          <w:rFonts w:cs="B Zar" w:hint="cs"/>
          <w:rtl/>
        </w:rPr>
        <w:t>- ارزیابی حساب :</w:t>
      </w:r>
      <w:r w:rsidR="00181B41">
        <w:rPr>
          <w:rFonts w:cs="B Zar" w:hint="cs"/>
          <w:rtl/>
        </w:rPr>
        <w:t xml:space="preserve"> </w:t>
      </w:r>
      <w:r w:rsidRPr="00E41738">
        <w:rPr>
          <w:rFonts w:cs="B Zar" w:hint="cs"/>
          <w:rtl/>
        </w:rPr>
        <w:t>حس عدد و شمارش،</w:t>
      </w:r>
      <w:r w:rsidR="00181B41">
        <w:rPr>
          <w:rFonts w:cs="B Zar" w:hint="cs"/>
          <w:rtl/>
        </w:rPr>
        <w:t xml:space="preserve"> </w:t>
      </w:r>
      <w:r w:rsidRPr="00E41738">
        <w:rPr>
          <w:rFonts w:cs="B Zar" w:hint="cs"/>
          <w:rtl/>
        </w:rPr>
        <w:t>محاسبات</w:t>
      </w:r>
      <w:r w:rsidR="00181B41">
        <w:rPr>
          <w:rFonts w:cs="B Zar" w:hint="cs"/>
          <w:rtl/>
        </w:rPr>
        <w:t xml:space="preserve">، </w:t>
      </w:r>
      <w:r w:rsidRPr="00E41738">
        <w:rPr>
          <w:rFonts w:cs="B Zar" w:hint="cs"/>
          <w:rtl/>
        </w:rPr>
        <w:t>ارزش مکانی</w:t>
      </w:r>
      <w:r w:rsidR="00181B41">
        <w:rPr>
          <w:rFonts w:cs="B Zar" w:hint="cs"/>
          <w:rtl/>
        </w:rPr>
        <w:t xml:space="preserve">، </w:t>
      </w:r>
      <w:r w:rsidRPr="00E41738">
        <w:rPr>
          <w:rFonts w:cs="B Zar" w:hint="cs"/>
          <w:rtl/>
        </w:rPr>
        <w:t>ضرب و تقسیم</w:t>
      </w:r>
      <w:r w:rsidR="00181B41">
        <w:rPr>
          <w:rFonts w:cs="B Zar" w:hint="cs"/>
          <w:rtl/>
        </w:rPr>
        <w:t xml:space="preserve">، </w:t>
      </w:r>
      <w:r w:rsidRPr="00E41738">
        <w:rPr>
          <w:rFonts w:cs="B Zar" w:hint="cs"/>
          <w:rtl/>
        </w:rPr>
        <w:t>مسائل</w:t>
      </w:r>
    </w:p>
    <w:p w:rsidR="00D57359" w:rsidRPr="00E41738" w:rsidRDefault="00D57359" w:rsidP="00383FFB">
      <w:pPr>
        <w:bidi/>
        <w:ind w:left="4" w:hanging="4"/>
        <w:jc w:val="both"/>
        <w:rPr>
          <w:rFonts w:cs="B Zar"/>
        </w:rPr>
      </w:pPr>
      <w:r w:rsidRPr="00E41738">
        <w:rPr>
          <w:rFonts w:cs="B Zar" w:hint="cs"/>
          <w:rtl/>
        </w:rPr>
        <w:t>-حوزه های یادگیری برای شمارش شامل :</w:t>
      </w:r>
      <w:r w:rsidRPr="00E41738">
        <w:rPr>
          <w:rFonts w:hint="cs"/>
          <w:rtl/>
        </w:rPr>
        <w:t>•</w:t>
      </w:r>
      <w:r w:rsidRPr="00E41738">
        <w:rPr>
          <w:rFonts w:cs="B Zar" w:hint="cs"/>
          <w:rtl/>
        </w:rPr>
        <w:t xml:space="preserve"> </w:t>
      </w:r>
      <w:r w:rsidRPr="00E41738">
        <w:rPr>
          <w:rFonts w:cs="B Zar" w:hint="cs"/>
          <w:i/>
          <w:iCs/>
          <w:rtl/>
        </w:rPr>
        <w:t>از برخواندن</w:t>
      </w:r>
      <w:r w:rsidRPr="00E41738">
        <w:rPr>
          <w:rFonts w:cs="B Zar" w:hint="cs"/>
          <w:rtl/>
        </w:rPr>
        <w:t>، یادگیری نام اعداد و از برخواندن آنها در توالی،</w:t>
      </w:r>
      <w:r w:rsidRPr="00E41738">
        <w:rPr>
          <w:rFonts w:hint="cs"/>
          <w:rtl/>
        </w:rPr>
        <w:t>•</w:t>
      </w:r>
      <w:r w:rsidRPr="00E41738">
        <w:rPr>
          <w:rFonts w:cs="B Zar" w:hint="cs"/>
          <w:rtl/>
        </w:rPr>
        <w:t xml:space="preserve"> </w:t>
      </w:r>
      <w:r w:rsidRPr="00E41738">
        <w:rPr>
          <w:rFonts w:cs="B Zar" w:hint="cs"/>
          <w:i/>
          <w:iCs/>
          <w:rtl/>
        </w:rPr>
        <w:t>تناظر یک به یک</w:t>
      </w:r>
      <w:r w:rsidR="00181B41">
        <w:rPr>
          <w:rFonts w:cs="B Zar" w:hint="cs"/>
          <w:rtl/>
        </w:rPr>
        <w:t>،</w:t>
      </w:r>
      <w:r w:rsidRPr="00E41738">
        <w:rPr>
          <w:rFonts w:cs="B Zar" w:hint="cs"/>
          <w:rtl/>
        </w:rPr>
        <w:t xml:space="preserve"> </w:t>
      </w:r>
      <w:r w:rsidRPr="00E41738">
        <w:rPr>
          <w:rFonts w:hint="cs"/>
          <w:rtl/>
        </w:rPr>
        <w:t>•</w:t>
      </w:r>
      <w:r w:rsidRPr="00E41738">
        <w:rPr>
          <w:rFonts w:cs="B Zar" w:hint="cs"/>
          <w:rtl/>
        </w:rPr>
        <w:t xml:space="preserve"> </w:t>
      </w:r>
      <w:r w:rsidRPr="00E41738">
        <w:rPr>
          <w:rFonts w:cs="B Zar" w:hint="cs"/>
          <w:i/>
          <w:iCs/>
          <w:rtl/>
        </w:rPr>
        <w:t>کمیت در گروه</w:t>
      </w:r>
      <w:r w:rsidR="00181B41">
        <w:rPr>
          <w:rFonts w:cs="B Zar" w:hint="cs"/>
          <w:rtl/>
        </w:rPr>
        <w:t>،</w:t>
      </w:r>
      <w:r w:rsidRPr="00E41738">
        <w:rPr>
          <w:rFonts w:hint="cs"/>
          <w:rtl/>
        </w:rPr>
        <w:t>•</w:t>
      </w:r>
      <w:r w:rsidRPr="00E41738">
        <w:rPr>
          <w:rFonts w:cs="B Zar" w:hint="cs"/>
          <w:rtl/>
        </w:rPr>
        <w:t xml:space="preserve"> </w:t>
      </w:r>
      <w:r w:rsidRPr="00E41738">
        <w:rPr>
          <w:rFonts w:cs="B Zar" w:hint="cs"/>
          <w:i/>
          <w:iCs/>
          <w:rtl/>
        </w:rPr>
        <w:t>ترتیب</w:t>
      </w:r>
      <w:r w:rsidRPr="00E41738">
        <w:rPr>
          <w:rFonts w:cs="B Zar" w:hint="cs"/>
          <w:rtl/>
        </w:rPr>
        <w:t>،</w:t>
      </w:r>
      <w:r w:rsidR="00181B41">
        <w:rPr>
          <w:rFonts w:cs="B Zar" w:hint="cs"/>
          <w:rtl/>
        </w:rPr>
        <w:t>.</w:t>
      </w:r>
      <w:r w:rsidRPr="00E41738">
        <w:rPr>
          <w:rFonts w:cs="B Zar" w:hint="cs"/>
          <w:rtl/>
        </w:rPr>
        <w:t xml:space="preserve"> </w:t>
      </w:r>
      <w:r w:rsidRPr="00E41738">
        <w:rPr>
          <w:rFonts w:hint="cs"/>
          <w:rtl/>
        </w:rPr>
        <w:t>•</w:t>
      </w:r>
      <w:r w:rsidRPr="00E41738">
        <w:rPr>
          <w:rFonts w:cs="B Zar" w:hint="cs"/>
          <w:rtl/>
        </w:rPr>
        <w:t xml:space="preserve"> </w:t>
      </w:r>
      <w:r w:rsidRPr="00E41738">
        <w:rPr>
          <w:rFonts w:cs="B Zar" w:hint="cs"/>
          <w:i/>
          <w:iCs/>
          <w:rtl/>
        </w:rPr>
        <w:t>ارزش مکانی</w:t>
      </w:r>
    </w:p>
    <w:p w:rsidR="00D57359" w:rsidRPr="00E41738" w:rsidRDefault="00D57359" w:rsidP="00383FFB">
      <w:pPr>
        <w:bidi/>
        <w:ind w:left="4" w:hanging="4"/>
        <w:jc w:val="both"/>
        <w:rPr>
          <w:rFonts w:cs="B Zar"/>
        </w:rPr>
      </w:pPr>
      <w:r w:rsidRPr="00E41738">
        <w:rPr>
          <w:rFonts w:asciiTheme="majorBidi" w:hAnsiTheme="majorBidi" w:cs="B Zar" w:hint="cs"/>
          <w:b/>
          <w:bCs/>
          <w:rtl/>
        </w:rPr>
        <w:t>2</w:t>
      </w:r>
      <w:r w:rsidRPr="00E41738">
        <w:rPr>
          <w:rFonts w:asciiTheme="majorBidi" w:hAnsiTheme="majorBidi" w:cs="B Zar" w:hint="cs"/>
          <w:rtl/>
        </w:rPr>
        <w:t>-جبر (درک الگوها و روابط، طبقه</w:t>
      </w:r>
      <w:r w:rsidRPr="00E41738">
        <w:rPr>
          <w:rFonts w:asciiTheme="majorBidi" w:hAnsiTheme="majorBidi" w:cs="B Zar" w:hint="cs"/>
          <w:rtl/>
        </w:rPr>
        <w:softHyphen/>
        <w:t>بندی بر اساس ویژگی</w:t>
      </w:r>
      <w:r w:rsidRPr="00E41738">
        <w:rPr>
          <w:rFonts w:asciiTheme="majorBidi" w:hAnsiTheme="majorBidi" w:cs="B Zar" w:hint="cs"/>
          <w:rtl/>
        </w:rPr>
        <w:softHyphen/>
        <w:t>ها، شناسایی و ادامه الگوهای ساده عددی، هندسی یا اصوات، درک خواص و ویژگی عملیات، بازنمایی ملموس، تصویری یا کلامی از نمادها، مدل</w:t>
      </w:r>
      <w:r w:rsidRPr="00E41738">
        <w:rPr>
          <w:rFonts w:asciiTheme="majorBidi" w:hAnsiTheme="majorBidi" w:cs="B Zar" w:hint="cs"/>
          <w:rtl/>
        </w:rPr>
        <w:softHyphen/>
        <w:t>سازی به کمک تصویر یا اشیا، توصیق تغییرات کیقی یا کمی در بافت</w:t>
      </w:r>
      <w:r w:rsidRPr="00E41738">
        <w:rPr>
          <w:rFonts w:asciiTheme="majorBidi" w:hAnsiTheme="majorBidi" w:cs="B Zar" w:hint="cs"/>
          <w:rtl/>
        </w:rPr>
        <w:softHyphen/>
        <w:t>ها مختلف)</w:t>
      </w:r>
    </w:p>
    <w:p w:rsidR="00D57359" w:rsidRPr="00E41738" w:rsidRDefault="00D57359" w:rsidP="00383FFB">
      <w:pPr>
        <w:bidi/>
        <w:ind w:left="4" w:hanging="4"/>
        <w:jc w:val="both"/>
        <w:rPr>
          <w:rFonts w:cs="B Zar"/>
        </w:rPr>
      </w:pPr>
      <w:r w:rsidRPr="00E41738">
        <w:rPr>
          <w:rFonts w:asciiTheme="majorBidi" w:hAnsiTheme="majorBidi" w:cs="B Zar" w:hint="cs"/>
          <w:b/>
          <w:bCs/>
          <w:rtl/>
        </w:rPr>
        <w:t>3-</w:t>
      </w:r>
      <w:r w:rsidRPr="00E41738">
        <w:rPr>
          <w:rFonts w:asciiTheme="majorBidi" w:hAnsiTheme="majorBidi" w:cs="B Zar" w:hint="cs"/>
          <w:rtl/>
        </w:rPr>
        <w:t xml:space="preserve"> هندسه ( شناسایی و نام</w:t>
      </w:r>
      <w:r w:rsidRPr="00E41738">
        <w:rPr>
          <w:rFonts w:asciiTheme="majorBidi" w:hAnsiTheme="majorBidi" w:cs="B Zar" w:hint="cs"/>
          <w:rtl/>
        </w:rPr>
        <w:softHyphen/>
        <w:t>گذاری اشکال دو بعدی و سه بعدی، توصیف ویژگی اشکال دو بعدی و سه بعدی، بیان مکان هندسی و توصیف روابط به کمک هندسه مختصاتی، تقارن (ملاحظات: در این بخش لازم است مهارت آموز با وسایل کمک آموزشی دانش آموزان با آسیب بینایی از جمله نمودارهای برجسته، اشکال هندسی برجسته و ابزار اندازه گیری: خط کش،نقاله و گونیای برجسته و نرم افزار و سخت افزارهای ویژه این گروه آشنا شده و نحوه ی بکارگیری آنها را فراگیرد.)</w:t>
      </w:r>
      <w:r w:rsidR="00181B41">
        <w:rPr>
          <w:rFonts w:asciiTheme="majorBidi" w:hAnsiTheme="majorBidi" w:cs="B Zar" w:hint="cs"/>
          <w:rtl/>
        </w:rPr>
        <w:t xml:space="preserve"> </w:t>
      </w:r>
      <w:r w:rsidRPr="00E41738">
        <w:rPr>
          <w:rFonts w:asciiTheme="majorBidi" w:hAnsiTheme="majorBidi" w:cs="B Zar" w:hint="cs"/>
          <w:rtl/>
        </w:rPr>
        <w:t>(</w:t>
      </w:r>
    </w:p>
    <w:p w:rsidR="00D57359" w:rsidRPr="00E41738" w:rsidRDefault="00D57359" w:rsidP="00383FFB">
      <w:pPr>
        <w:bidi/>
        <w:ind w:left="4" w:hanging="4"/>
        <w:jc w:val="both"/>
        <w:rPr>
          <w:rFonts w:cs="B Zar"/>
        </w:rPr>
      </w:pPr>
      <w:r w:rsidRPr="00E41738">
        <w:rPr>
          <w:rFonts w:asciiTheme="majorBidi" w:hAnsiTheme="majorBidi" w:cs="B Zar" w:hint="cs"/>
          <w:b/>
          <w:bCs/>
          <w:rtl/>
        </w:rPr>
        <w:lastRenderedPageBreak/>
        <w:t>4</w:t>
      </w:r>
      <w:r w:rsidRPr="00E41738">
        <w:rPr>
          <w:rFonts w:asciiTheme="majorBidi" w:hAnsiTheme="majorBidi" w:cs="B Zar" w:hint="cs"/>
          <w:rtl/>
        </w:rPr>
        <w:t>- اندازه</w:t>
      </w:r>
      <w:r w:rsidRPr="00E41738">
        <w:rPr>
          <w:rFonts w:asciiTheme="majorBidi" w:hAnsiTheme="majorBidi" w:cs="B Zar" w:hint="cs"/>
          <w:rtl/>
        </w:rPr>
        <w:softHyphen/>
        <w:t>گیری (درک ویژگی</w:t>
      </w:r>
      <w:r w:rsidRPr="00E41738">
        <w:rPr>
          <w:rFonts w:asciiTheme="majorBidi" w:hAnsiTheme="majorBidi" w:cs="B Zar" w:hint="cs"/>
          <w:rtl/>
        </w:rPr>
        <w:softHyphen/>
        <w:t>های قابل اندازه</w:t>
      </w:r>
      <w:r w:rsidRPr="00E41738">
        <w:rPr>
          <w:rFonts w:asciiTheme="majorBidi" w:hAnsiTheme="majorBidi" w:cs="B Zar" w:hint="cs"/>
          <w:rtl/>
        </w:rPr>
        <w:softHyphen/>
        <w:t>گیری اشیا، واحدها، سیستم</w:t>
      </w:r>
      <w:r w:rsidRPr="00E41738">
        <w:rPr>
          <w:rFonts w:asciiTheme="majorBidi" w:hAnsiTheme="majorBidi" w:cs="B Zar" w:hint="cs"/>
          <w:rtl/>
        </w:rPr>
        <w:softHyphen/>
        <w:t>ها و فرآیندهای اندازه</w:t>
      </w:r>
      <w:r w:rsidRPr="00E41738">
        <w:rPr>
          <w:rFonts w:asciiTheme="majorBidi" w:hAnsiTheme="majorBidi" w:cs="B Zar" w:hint="cs"/>
          <w:rtl/>
        </w:rPr>
        <w:softHyphen/>
        <w:t>گیری، به کارگیری فنون، ابزار و فرمول</w:t>
      </w:r>
      <w:r w:rsidRPr="00E41738">
        <w:rPr>
          <w:rFonts w:asciiTheme="majorBidi" w:hAnsiTheme="majorBidi" w:cs="B Zar" w:hint="cs"/>
          <w:rtl/>
        </w:rPr>
        <w:softHyphen/>
        <w:t>ها اندازه</w:t>
      </w:r>
      <w:r w:rsidRPr="00E41738">
        <w:rPr>
          <w:rFonts w:asciiTheme="majorBidi" w:hAnsiTheme="majorBidi" w:cs="B Zar" w:hint="cs"/>
          <w:rtl/>
        </w:rPr>
        <w:softHyphen/>
        <w:t>گیری برای تعیین اندازه) هم</w:t>
      </w:r>
      <w:r w:rsidRPr="00E41738">
        <w:rPr>
          <w:rFonts w:asciiTheme="majorBidi" w:hAnsiTheme="majorBidi" w:cs="B Zar" w:hint="cs"/>
          <w:rtl/>
        </w:rPr>
        <w:softHyphen/>
        <w:t>ارزی و تبدیل، ارتباط میان صفات (مساحت، شکل، محیط و مساخت، حجم و شکل) ( با در نظر داشتن ملاحظات بند 3).</w:t>
      </w:r>
    </w:p>
    <w:p w:rsidR="00D57359" w:rsidRPr="00E41738" w:rsidRDefault="00D57359" w:rsidP="00383FFB">
      <w:pPr>
        <w:bidi/>
        <w:ind w:left="4" w:hanging="4"/>
        <w:jc w:val="both"/>
        <w:rPr>
          <w:rFonts w:cs="B Zar"/>
        </w:rPr>
      </w:pPr>
      <w:r w:rsidRPr="00E41738">
        <w:rPr>
          <w:rFonts w:asciiTheme="majorBidi" w:hAnsiTheme="majorBidi" w:cs="B Zar" w:hint="cs"/>
          <w:b/>
          <w:bCs/>
          <w:rtl/>
        </w:rPr>
        <w:t>5-</w:t>
      </w:r>
      <w:r w:rsidRPr="00E41738">
        <w:rPr>
          <w:rFonts w:asciiTheme="majorBidi" w:hAnsiTheme="majorBidi" w:cs="B Zar" w:hint="cs"/>
          <w:rtl/>
        </w:rPr>
        <w:t xml:space="preserve"> تحلیل داده</w:t>
      </w:r>
      <w:r w:rsidRPr="00E41738">
        <w:rPr>
          <w:rFonts w:asciiTheme="majorBidi" w:hAnsiTheme="majorBidi" w:cs="B Zar" w:hint="cs"/>
          <w:rtl/>
        </w:rPr>
        <w:softHyphen/>
        <w:t>ها (طرح سوالی که بتوان پاسخ آنرا به کمک جمع</w:t>
      </w:r>
      <w:r w:rsidRPr="00E41738">
        <w:rPr>
          <w:rFonts w:asciiTheme="majorBidi" w:hAnsiTheme="majorBidi" w:cs="B Zar" w:hint="cs"/>
          <w:rtl/>
        </w:rPr>
        <w:softHyphen/>
        <w:t>آوری، سازماندهی و نمایش داده</w:t>
      </w:r>
      <w:r w:rsidRPr="00E41738">
        <w:rPr>
          <w:rFonts w:asciiTheme="majorBidi" w:hAnsiTheme="majorBidi" w:cs="B Zar" w:hint="cs"/>
          <w:rtl/>
        </w:rPr>
        <w:softHyphen/>
        <w:t xml:space="preserve">ها به دست آورد؛ </w:t>
      </w:r>
    </w:p>
    <w:p w:rsidR="00D57359" w:rsidRPr="00E41738" w:rsidRDefault="00D57359" w:rsidP="00383FFB">
      <w:pPr>
        <w:bidi/>
        <w:ind w:left="4" w:hanging="4"/>
        <w:jc w:val="both"/>
        <w:rPr>
          <w:rFonts w:cs="B Zar"/>
          <w:rtl/>
        </w:rPr>
      </w:pPr>
      <w:r w:rsidRPr="00E41738">
        <w:rPr>
          <w:rFonts w:asciiTheme="majorBidi" w:hAnsiTheme="majorBidi" w:cs="B Zar" w:hint="cs"/>
          <w:rtl/>
        </w:rPr>
        <w:t xml:space="preserve"> انتخاب و به کارگیری روش</w:t>
      </w:r>
      <w:r w:rsidRPr="00E41738">
        <w:rPr>
          <w:rFonts w:asciiTheme="majorBidi" w:hAnsiTheme="majorBidi" w:cs="B Zar" w:hint="cs"/>
          <w:rtl/>
        </w:rPr>
        <w:softHyphen/>
        <w:t>های آماری مناسب برای تحلیل داده</w:t>
      </w:r>
      <w:r w:rsidRPr="00E41738">
        <w:rPr>
          <w:rFonts w:asciiTheme="majorBidi" w:hAnsiTheme="majorBidi" w:cs="B Zar" w:hint="cs"/>
          <w:rtl/>
        </w:rPr>
        <w:softHyphen/>
        <w:t>ها، پیش</w:t>
      </w:r>
      <w:r w:rsidRPr="00E41738">
        <w:rPr>
          <w:rFonts w:asciiTheme="majorBidi" w:hAnsiTheme="majorBidi" w:cs="B Zar" w:hint="cs"/>
          <w:rtl/>
        </w:rPr>
        <w:softHyphen/>
        <w:t>بینی و نتیجه</w:t>
      </w:r>
      <w:r w:rsidRPr="00E41738">
        <w:rPr>
          <w:rFonts w:asciiTheme="majorBidi" w:hAnsiTheme="majorBidi" w:cs="B Zar" w:hint="cs"/>
          <w:rtl/>
        </w:rPr>
        <w:softHyphen/>
        <w:t>گیری براساس داده</w:t>
      </w:r>
      <w:r w:rsidRPr="00E41738">
        <w:rPr>
          <w:rFonts w:asciiTheme="majorBidi" w:hAnsiTheme="majorBidi" w:cs="B Zar" w:hint="cs"/>
          <w:rtl/>
        </w:rPr>
        <w:softHyphen/>
        <w:t>ها، درک و به</w:t>
      </w:r>
      <w:r w:rsidRPr="00E41738">
        <w:rPr>
          <w:rFonts w:asciiTheme="majorBidi" w:hAnsiTheme="majorBidi" w:cs="B Zar" w:hint="cs"/>
          <w:rtl/>
        </w:rPr>
        <w:softHyphen/>
        <w:t>کارگیری مفهوم ابتدایی احتمال)</w:t>
      </w:r>
    </w:p>
    <w:p w:rsidR="00D57359" w:rsidRPr="00E41738" w:rsidRDefault="00D57359" w:rsidP="00383FFB">
      <w:pPr>
        <w:bidi/>
        <w:ind w:left="4" w:hanging="4"/>
        <w:rPr>
          <w:rFonts w:asciiTheme="majorBidi" w:hAnsiTheme="majorBidi" w:cs="B Zar"/>
          <w:bCs/>
          <w:u w:val="single"/>
          <w:rtl/>
        </w:rPr>
      </w:pPr>
      <w:r w:rsidRPr="00E41738">
        <w:rPr>
          <w:rFonts w:asciiTheme="majorBidi" w:hAnsiTheme="majorBidi" w:cs="B Zar" w:hint="cs"/>
          <w:bCs/>
          <w:u w:val="single"/>
          <w:rtl/>
        </w:rPr>
        <w:t>3- راهبردهای تدریس و یادگیری</w:t>
      </w:r>
    </w:p>
    <w:p w:rsidR="00D57359" w:rsidRPr="00E41738" w:rsidRDefault="00D57359" w:rsidP="00383FFB">
      <w:pPr>
        <w:bidi/>
        <w:ind w:left="4" w:hanging="4"/>
        <w:jc w:val="both"/>
        <w:rPr>
          <w:rFonts w:asciiTheme="majorBidi" w:hAnsiTheme="majorBidi" w:cs="B Zar"/>
          <w:rtl/>
        </w:rPr>
      </w:pPr>
      <w:r w:rsidRPr="00E41738">
        <w:rPr>
          <w:rFonts w:asciiTheme="majorBidi" w:hAnsiTheme="majorBidi" w:cs="B Zar" w:hint="cs"/>
          <w:rtl/>
        </w:rPr>
        <w:t>تدارک دیدن فرصت</w:t>
      </w:r>
      <w:r w:rsidRPr="00E41738">
        <w:rPr>
          <w:rFonts w:asciiTheme="majorBidi" w:hAnsiTheme="majorBidi" w:cs="B Zar" w:hint="cs"/>
          <w:rtl/>
        </w:rPr>
        <w:softHyphen/>
        <w:t>های یادگیری مستقیم/ فردی و مشارکتی از طریق مطالعه پژوهش</w:t>
      </w:r>
      <w:r w:rsidRPr="00E41738">
        <w:rPr>
          <w:rFonts w:asciiTheme="majorBidi" w:hAnsiTheme="majorBidi" w:cs="B Zar" w:hint="cs"/>
          <w:rtl/>
        </w:rPr>
        <w:softHyphen/>
        <w:t>ها/ مقالات علمی در زمینه آموزش ریاضی و راهبردهای حل مسئله و کاربرد آن در درک مفایم ریاضی، تحلیل پاسخ به پرسش</w:t>
      </w:r>
      <w:r w:rsidRPr="00E41738">
        <w:rPr>
          <w:rFonts w:asciiTheme="majorBidi" w:hAnsiTheme="majorBidi" w:cs="B Zar" w:hint="cs"/>
          <w:rtl/>
        </w:rPr>
        <w:softHyphen/>
        <w:t>های طرح شده به هنگام ارائه گزارش</w:t>
      </w:r>
      <w:r w:rsidRPr="00E41738">
        <w:rPr>
          <w:rFonts w:asciiTheme="majorBidi" w:hAnsiTheme="majorBidi" w:cs="B Zar" w:hint="cs"/>
          <w:rtl/>
        </w:rPr>
        <w:softHyphen/>
        <w:t xml:space="preserve">ها به شیوه مشارکتی </w:t>
      </w:r>
      <w:r w:rsidRPr="00E41738">
        <w:rPr>
          <w:rFonts w:hint="cs"/>
          <w:rtl/>
        </w:rPr>
        <w:t>–</w:t>
      </w:r>
      <w:r w:rsidRPr="00E41738">
        <w:rPr>
          <w:rFonts w:asciiTheme="majorBidi" w:hAnsiTheme="majorBidi" w:cs="B Zar" w:hint="cs"/>
          <w:rtl/>
        </w:rPr>
        <w:t xml:space="preserve"> به کارگیری راهبردهای شناختی در تحلیل موقعیت</w:t>
      </w:r>
      <w:r w:rsidRPr="00E41738">
        <w:rPr>
          <w:rFonts w:asciiTheme="majorBidi" w:hAnsiTheme="majorBidi" w:cs="B Zar" w:hint="cs"/>
          <w:rtl/>
        </w:rPr>
        <w:softHyphen/>
        <w:t>های آموزشی و ارائه راهبردهایی برای بهبود یادگیری دانش</w:t>
      </w:r>
      <w:r w:rsidRPr="00E41738">
        <w:rPr>
          <w:rFonts w:asciiTheme="majorBidi" w:hAnsiTheme="majorBidi" w:cs="B Zar" w:hint="cs"/>
          <w:rtl/>
        </w:rPr>
        <w:softHyphen/>
        <w:t>آموزان و خلق فرصت</w:t>
      </w:r>
      <w:r w:rsidRPr="00E41738">
        <w:rPr>
          <w:rFonts w:asciiTheme="majorBidi" w:hAnsiTheme="majorBidi" w:cs="B Zar" w:hint="cs"/>
          <w:rtl/>
        </w:rPr>
        <w:softHyphen/>
        <w:t>های جدید یادگیری</w:t>
      </w:r>
    </w:p>
    <w:p w:rsidR="00D57359" w:rsidRPr="00E41738" w:rsidRDefault="00D57359" w:rsidP="00383FFB">
      <w:pPr>
        <w:bidi/>
        <w:ind w:left="4" w:hanging="4"/>
        <w:rPr>
          <w:rFonts w:asciiTheme="majorBidi" w:hAnsiTheme="majorBidi" w:cs="B Zar"/>
          <w:bCs/>
          <w:u w:val="single"/>
          <w:rtl/>
        </w:rPr>
      </w:pPr>
      <w:r w:rsidRPr="00E41738">
        <w:rPr>
          <w:rFonts w:asciiTheme="majorBidi" w:hAnsiTheme="majorBidi" w:cs="B Zar" w:hint="cs"/>
          <w:bCs/>
          <w:u w:val="single"/>
          <w:rtl/>
        </w:rPr>
        <w:t>4-منابع آموزشی</w:t>
      </w:r>
    </w:p>
    <w:p w:rsidR="00D57359" w:rsidRPr="00E41738" w:rsidRDefault="00D57359" w:rsidP="00383FFB">
      <w:pPr>
        <w:bidi/>
        <w:ind w:left="4" w:hanging="4"/>
        <w:rPr>
          <w:rFonts w:asciiTheme="majorBidi" w:hAnsiTheme="majorBidi" w:cs="B Zar"/>
          <w:bCs/>
          <w:rtl/>
        </w:rPr>
      </w:pPr>
      <w:r w:rsidRPr="00E41738">
        <w:rPr>
          <w:rFonts w:asciiTheme="majorBidi" w:hAnsiTheme="majorBidi" w:cs="B Zar" w:hint="cs"/>
          <w:bCs/>
          <w:rtl/>
        </w:rPr>
        <w:t>منبع اصلی: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کتاب معلم (راهنمای تدریس) ریاضی - پایه دوم تا چهارم دبستان (نیازهای ویژه (ذهنی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آموزش مفاهیم پایهء ریاضی به کودکان پیش دبستانی، مولف:ماریان ناشی- جکی لاو، مترجمان مهدی دستجردی و فرزانه دستجردی، انتشارات مدرسه 1392</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آموزش ریاضی به کودکان دبستانی( به روش کشورهای پیشرفته)، ترجمه و نگارش امان اله صفوی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کتاب تدریس ریاضی در دوره ابتدایی، انتشارات سمت</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 xml:space="preserve">ریاضیات برای معلمان (نسخه </w:t>
      </w:r>
      <w:r w:rsidR="003F3FE0">
        <w:rPr>
          <w:rFonts w:asciiTheme="majorBidi" w:hAnsiTheme="majorBidi" w:cs="B Zar" w:hint="cs"/>
          <w:rtl/>
        </w:rPr>
        <w:t>مهارت آموز</w:t>
      </w:r>
      <w:r w:rsidRPr="00E41738">
        <w:rPr>
          <w:rFonts w:asciiTheme="majorBidi" w:hAnsiTheme="majorBidi" w:cs="B Zar" w:hint="cs"/>
          <w:rtl/>
        </w:rPr>
        <w:t>، نسخه مدرس)، انتشارات مدرسه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کمک به کودکان در یادگیری ریاضی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اختلالات حساب،</w:t>
      </w:r>
      <w:r w:rsidR="00AC6EBE" w:rsidRPr="00E41738">
        <w:rPr>
          <w:rFonts w:asciiTheme="majorBidi" w:hAnsiTheme="majorBidi" w:cs="B Zar" w:hint="cs"/>
          <w:rtl/>
        </w:rPr>
        <w:t xml:space="preserve"> </w:t>
      </w:r>
      <w:r w:rsidRPr="00E41738">
        <w:rPr>
          <w:rFonts w:asciiTheme="majorBidi" w:hAnsiTheme="majorBidi" w:cs="B Zar" w:hint="cs"/>
          <w:rtl/>
        </w:rPr>
        <w:t>محمد اسماعيل،الهه،</w:t>
      </w:r>
      <w:r w:rsidR="00AC6EBE" w:rsidRPr="00E41738">
        <w:rPr>
          <w:rFonts w:asciiTheme="majorBidi" w:hAnsiTheme="majorBidi" w:cs="B Zar" w:hint="cs"/>
          <w:rtl/>
        </w:rPr>
        <w:t xml:space="preserve"> </w:t>
      </w:r>
      <w:r w:rsidRPr="00E41738">
        <w:rPr>
          <w:rFonts w:asciiTheme="majorBidi" w:hAnsiTheme="majorBidi" w:cs="B Zar" w:hint="cs"/>
          <w:rtl/>
        </w:rPr>
        <w:t>انتشاران دانژه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rPr>
        <w:t>Principles and standards for school mathematics. NCTM. 2000</w:t>
      </w:r>
    </w:p>
    <w:p w:rsidR="00D57359" w:rsidRPr="00E41738" w:rsidRDefault="00D57359" w:rsidP="00383FFB">
      <w:pPr>
        <w:bidi/>
        <w:ind w:left="4" w:hanging="4"/>
        <w:rPr>
          <w:rFonts w:asciiTheme="majorBidi" w:hAnsiTheme="majorBidi" w:cs="B Zar"/>
          <w:rtl/>
        </w:rPr>
      </w:pPr>
      <w:r w:rsidRPr="00E41738">
        <w:rPr>
          <w:rFonts w:asciiTheme="majorBidi" w:hAnsiTheme="majorBidi" w:cs="B Zar"/>
        </w:rPr>
        <w:t>Assessment and evaluation of school mathematics. NCTM.</w:t>
      </w:r>
    </w:p>
    <w:p w:rsidR="00D57359" w:rsidRPr="00E41738" w:rsidRDefault="00D57359" w:rsidP="00383FFB">
      <w:pPr>
        <w:bidi/>
        <w:ind w:left="4" w:hanging="4"/>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bCs/>
          <w:rtl/>
        </w:rPr>
        <w:t>ارزشیابی پایانی</w:t>
      </w:r>
      <w:r w:rsidRPr="00E41738">
        <w:rPr>
          <w:rFonts w:asciiTheme="majorBidi" w:hAnsiTheme="majorBidi" w:cs="B Zar" w:hint="cs"/>
          <w:rtl/>
        </w:rPr>
        <w:t>: آزمون مباحث نظری به میزان 10 نمره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bCs/>
          <w:rtl/>
        </w:rPr>
        <w:t>ارزشیابی فرآیند</w:t>
      </w:r>
      <w:r w:rsidRPr="00E41738">
        <w:rPr>
          <w:rFonts w:asciiTheme="majorBidi" w:hAnsiTheme="majorBidi" w:cs="B Zar" w:hint="cs"/>
          <w:rtl/>
        </w:rPr>
        <w:t>: عملکرد مهارت آموز در فعالیت</w:t>
      </w:r>
      <w:r w:rsidRPr="00E41738">
        <w:rPr>
          <w:rFonts w:asciiTheme="majorBidi" w:hAnsiTheme="majorBidi" w:cs="B Zar" w:hint="cs"/>
          <w:rtl/>
        </w:rPr>
        <w:softHyphen/>
        <w:t>های یادگیری پیش</w:t>
      </w:r>
      <w:r w:rsidRPr="00E41738">
        <w:rPr>
          <w:rFonts w:asciiTheme="majorBidi" w:hAnsiTheme="majorBidi" w:cs="B Zar" w:hint="cs"/>
          <w:rtl/>
        </w:rPr>
        <w:softHyphen/>
        <w:t>بینی شده و مشارکت در فعالیت</w:t>
      </w:r>
      <w:r w:rsidRPr="00E41738">
        <w:rPr>
          <w:rFonts w:asciiTheme="majorBidi" w:hAnsiTheme="majorBidi" w:cs="B Zar" w:hint="cs"/>
          <w:rtl/>
        </w:rPr>
        <w:softHyphen/>
        <w:t>ها 5 نمره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bCs/>
          <w:rtl/>
        </w:rPr>
        <w:t>ارزیابی پوشه کار</w:t>
      </w:r>
      <w:r w:rsidRPr="00E41738">
        <w:rPr>
          <w:rFonts w:asciiTheme="majorBidi" w:hAnsiTheme="majorBidi" w:cs="B Zar" w:hint="cs"/>
          <w:rtl/>
        </w:rPr>
        <w:t>: مجموعه تکالیف عملکردی 5 نمره</w:t>
      </w:r>
    </w:p>
    <w:p w:rsidR="00D57359" w:rsidRPr="00E41738" w:rsidRDefault="00D57359" w:rsidP="00383FFB">
      <w:pPr>
        <w:bidi/>
        <w:ind w:left="4" w:hanging="4"/>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w:t>
      </w:r>
      <w:r w:rsidRPr="00E41738">
        <w:rPr>
          <w:rFonts w:asciiTheme="majorBidi" w:hAnsiTheme="majorBidi" w:cs="B Zar" w:hint="cs"/>
          <w:rtl/>
        </w:rPr>
        <w:softHyphen/>
        <w:t>شود. مبنای ارزیابی تکالیف (یادگیری و عملکردی) ملاک</w:t>
      </w:r>
      <w:r w:rsidRPr="00E41738">
        <w:rPr>
          <w:rFonts w:asciiTheme="majorBidi" w:hAnsiTheme="majorBidi" w:cs="B Zar" w:hint="cs"/>
          <w:rtl/>
        </w:rPr>
        <w:softHyphen/>
        <w:t>ها و سطوح پیامدهای یادگیری تعیین شده است. 50 درصد از تکالیف عملکردی می</w:t>
      </w:r>
      <w:r w:rsidRPr="00E41738">
        <w:rPr>
          <w:rFonts w:asciiTheme="majorBidi" w:hAnsiTheme="majorBidi" w:cs="B Zar" w:hint="cs"/>
          <w:rtl/>
        </w:rPr>
        <w:softHyphen/>
        <w:t>تواند به صورت گروهی اجرا شود.</w:t>
      </w:r>
    </w:p>
    <w:p w:rsidR="00D57359" w:rsidRDefault="00D57359" w:rsidP="00383FFB">
      <w:pPr>
        <w:bidi/>
        <w:rPr>
          <w:rFonts w:cs="B Zar"/>
          <w:rtl/>
        </w:rPr>
      </w:pPr>
    </w:p>
    <w:p w:rsidR="00FC73E7" w:rsidRDefault="00FC73E7" w:rsidP="00FC73E7">
      <w:pPr>
        <w:bidi/>
        <w:rPr>
          <w:rFonts w:cs="B Zar"/>
          <w:rtl/>
        </w:rPr>
      </w:pPr>
    </w:p>
    <w:p w:rsidR="00FC73E7" w:rsidRPr="00E41738" w:rsidRDefault="00FC73E7" w:rsidP="00FC73E7">
      <w:pPr>
        <w:bidi/>
        <w:rPr>
          <w:rFonts w:cs="B Zar"/>
        </w:rPr>
      </w:pPr>
    </w:p>
    <w:p w:rsidR="00611874" w:rsidRPr="00E41738" w:rsidRDefault="00611874" w:rsidP="00383FFB">
      <w:pPr>
        <w:pStyle w:val="Heading3"/>
        <w:bidi/>
        <w:ind w:left="0"/>
        <w:jc w:val="left"/>
      </w:pPr>
      <w:bookmarkStart w:id="33" w:name="_Toc528580303"/>
      <w:r w:rsidRPr="00E41738">
        <w:rPr>
          <w:rFonts w:hint="cs"/>
          <w:rtl/>
        </w:rPr>
        <w:lastRenderedPageBreak/>
        <w:t>سرفصل درس بررسي محتوا و روش تدریس علوم تجربی</w:t>
      </w:r>
      <w:r w:rsidR="00832A5F" w:rsidRPr="00E41738">
        <w:rPr>
          <w:rFonts w:hint="cs"/>
          <w:rtl/>
        </w:rPr>
        <w:t xml:space="preserve"> و علوم انسانی</w:t>
      </w:r>
      <w:r w:rsidRPr="00E41738">
        <w:rPr>
          <w:rFonts w:hint="cs"/>
          <w:rtl/>
        </w:rPr>
        <w:t xml:space="preserve"> برای دانش آموزان با نیاز های ویژه»</w:t>
      </w:r>
      <w:bookmarkEnd w:id="33"/>
    </w:p>
    <w:p w:rsidR="00611874" w:rsidRPr="00457E18" w:rsidRDefault="00611874" w:rsidP="00457E18">
      <w:pPr>
        <w:bidi/>
        <w:spacing w:before="240"/>
        <w:rPr>
          <w:rFonts w:cs="B Zar"/>
          <w:b/>
          <w:bCs/>
          <w:u w:val="single"/>
          <w:rtl/>
        </w:rPr>
      </w:pPr>
      <w:r w:rsidRPr="00E41738">
        <w:rPr>
          <w:rFonts w:cs="B Zar" w:hint="cs"/>
          <w:bCs/>
          <w:rtl/>
        </w:rPr>
        <w:softHyphen/>
        <w:t>1</w:t>
      </w:r>
      <w:r w:rsidR="00457E18">
        <w:rPr>
          <w:rFonts w:cs="B Zar" w:hint="cs"/>
          <w:bCs/>
          <w:u w:val="single"/>
          <w:rtl/>
        </w:rPr>
        <w:t>.</w:t>
      </w:r>
      <w:r w:rsidRPr="00457E18">
        <w:rPr>
          <w:rFonts w:cs="B Zar" w:hint="cs"/>
          <w:bCs/>
          <w:u w:val="single"/>
          <w:rtl/>
        </w:rPr>
        <w:t xml:space="preserve"> سرفصل درس و منطق آن</w:t>
      </w:r>
    </w:p>
    <w:p w:rsidR="00611874" w:rsidRPr="00E41738" w:rsidRDefault="00611874" w:rsidP="00457E18">
      <w:pPr>
        <w:bidi/>
        <w:spacing w:before="240"/>
        <w:jc w:val="both"/>
        <w:rPr>
          <w:rFonts w:cs="B Zar"/>
          <w:shd w:val="clear" w:color="auto" w:fill="FFFFFF"/>
          <w:rtl/>
        </w:rPr>
      </w:pPr>
      <w:r w:rsidRPr="00E41738">
        <w:rPr>
          <w:rFonts w:cs="B Zar" w:hint="cs"/>
          <w:shd w:val="clear" w:color="auto" w:fill="FFFFFF"/>
          <w:rtl/>
        </w:rPr>
        <w:t>امروز آموختن علوم تجربی‌ همچون سواد آموزی و حساب کردن امری</w:t>
      </w:r>
      <w:r w:rsidRPr="00E41738">
        <w:rPr>
          <w:rFonts w:cs="B Zar" w:hint="cs"/>
          <w:shd w:val="clear" w:color="auto" w:fill="FFFFFF"/>
          <w:rtl/>
        </w:rPr>
        <w:softHyphen/>
        <w:t xml:space="preserve"> است ضروری و اساسی‌ که با زندگی‌ روز مره انسان در ارتباط است و با پیشرفت تکنولوژی اهمیت آن بیشتر شده است. فراگیری آموزش علوم تجربی در دوره ی ابتدایی(دانش آموزان با نیاز‌های ویژه) از دو منظر دارای اهمیت است یکی‌ آن که دانش</w:t>
      </w:r>
      <w:r w:rsidRPr="00E41738">
        <w:rPr>
          <w:rFonts w:cs="B Zar" w:hint="cs"/>
          <w:shd w:val="clear" w:color="auto" w:fill="FFFFFF"/>
          <w:rtl/>
        </w:rPr>
        <w:softHyphen/>
        <w:t>آموزان در می‌یابند که علم تجربی‌ متشکل از واقعیت‌های مستدل دنیای پیرامون (محیطی‌) است و دیگر آنکه هرچه که بر اساس واقعیت بوده و مبتنی‌ بر کسب آزمایش و تجربه باشد، می‌پذیرند. مگر آنکه عدم صحت آن را از طریق آزمایش تجربه کنند در این برنامه درسی معلم علوم در نقش راهنما و مشاور عمل خواهد کرد و با تاکید بر فعالیت‌های پژوهشگری در فعالیت‌های گروهی و کلاسی مشارکت کرده تا در تحقق اهداف آموزشی به موفقیت بیشتری دست یابد. در این درس زمینه‌های اصلی‌ علوم تجربی که شامل علوم زیستی‌، علوم فیزیکی‌ و علوم زمین است بصورت تلفیقی ارائه می‌‌شود.</w:t>
      </w:r>
    </w:p>
    <w:p w:rsidR="00832A5F" w:rsidRPr="00E41738" w:rsidRDefault="00832A5F" w:rsidP="00383FFB">
      <w:pPr>
        <w:bidi/>
        <w:jc w:val="both"/>
        <w:rPr>
          <w:rFonts w:asciiTheme="majorBidi" w:hAnsiTheme="majorBidi" w:cs="B Zar"/>
          <w:b/>
          <w:lang w:bidi="fa-IR"/>
        </w:rPr>
      </w:pPr>
      <w:r w:rsidRPr="00E41738">
        <w:rPr>
          <w:rFonts w:asciiTheme="majorBidi" w:hAnsiTheme="majorBidi" w:cs="B Zar" w:hint="cs"/>
          <w:b/>
          <w:rtl/>
          <w:lang w:bidi="fa-IR"/>
        </w:rPr>
        <w:t>از طرفی انسان در رشد فردي و اجتماعي خود، نيازمند مسيري روشن و متمركز بر هدفي والاست تا بتواند زندگي متعادلي را در ارتباط با خود و ديگران شكل دهد. اين مسير در ابعاد مختلف ديني و اخلاقي، اجتماعي، و استعدادهاي فردي و به ويژه توانمندي</w:t>
      </w:r>
      <w:r w:rsidRPr="00E41738">
        <w:rPr>
          <w:rFonts w:asciiTheme="majorBidi" w:hAnsiTheme="majorBidi" w:cs="B Zar" w:hint="cs"/>
          <w:b/>
          <w:rtl/>
          <w:lang w:bidi="fa-IR"/>
        </w:rPr>
        <w:softHyphen/>
        <w:t>هاي هنري نمود مي</w:t>
      </w:r>
      <w:r w:rsidRPr="00E41738">
        <w:rPr>
          <w:rFonts w:asciiTheme="majorBidi" w:hAnsiTheme="majorBidi" w:cs="B Zar" w:hint="cs"/>
          <w:b/>
          <w:rtl/>
          <w:lang w:bidi="fa-IR"/>
        </w:rPr>
        <w:softHyphen/>
        <w:t>يابد. بر اين اساس بخشي از محتواي آموزشي كودكان مبتني بر اين ابعاد است كه در نظام آموزشي ما در درس</w:t>
      </w:r>
      <w:r w:rsidRPr="00E41738">
        <w:rPr>
          <w:rFonts w:asciiTheme="majorBidi" w:hAnsiTheme="majorBidi" w:cs="B Zar" w:hint="cs"/>
          <w:b/>
          <w:rtl/>
          <w:lang w:bidi="fa-IR"/>
        </w:rPr>
        <w:softHyphen/>
        <w:t>هايي مانند مطالعات اجتماعي، ديني و قرآن، و هنر گنجيده است. اين درس به تبيين محتواي تهيه شده در اين دروس براي كودكان با نيازهاي ويژه و شيوه</w:t>
      </w:r>
      <w:r w:rsidRPr="00E41738">
        <w:rPr>
          <w:rFonts w:asciiTheme="majorBidi" w:hAnsiTheme="majorBidi" w:cs="B Zar" w:hint="cs"/>
          <w:b/>
          <w:rtl/>
          <w:lang w:bidi="fa-IR"/>
        </w:rPr>
        <w:softHyphen/>
        <w:t>هاي تدريس آن مي</w:t>
      </w:r>
      <w:r w:rsidRPr="00E41738">
        <w:rPr>
          <w:rFonts w:asciiTheme="majorBidi" w:hAnsiTheme="majorBidi" w:cs="B Zar" w:hint="cs"/>
          <w:b/>
          <w:rtl/>
          <w:lang w:bidi="fa-IR"/>
        </w:rPr>
        <w:softHyphen/>
        <w:t xml:space="preserve">پردازد. </w:t>
      </w:r>
    </w:p>
    <w:p w:rsidR="00611874" w:rsidRPr="00E41738" w:rsidRDefault="00611874"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p w:rsidR="00832A5F" w:rsidRPr="00E41738" w:rsidRDefault="00832A5F" w:rsidP="00383FFB">
      <w:pPr>
        <w:bidi/>
        <w:rPr>
          <w:rFonts w:cs="B Zar"/>
          <w:shd w:val="clear" w:color="auto" w:fill="FFFFFF"/>
          <w:rtl/>
        </w:rPr>
      </w:pPr>
    </w:p>
    <w:tbl>
      <w:tblPr>
        <w:tblW w:w="0" w:type="auto"/>
        <w:tblInd w:w="355" w:type="dxa"/>
        <w:tblLook w:val="04A0" w:firstRow="1" w:lastRow="0" w:firstColumn="1" w:lastColumn="0" w:noHBand="0" w:noVBand="1"/>
      </w:tblPr>
      <w:tblGrid>
        <w:gridCol w:w="6570"/>
        <w:gridCol w:w="2317"/>
      </w:tblGrid>
      <w:tr w:rsidR="00E41738" w:rsidRPr="00E41738" w:rsidTr="00AC6EBE">
        <w:trPr>
          <w:trHeight w:val="710"/>
        </w:trPr>
        <w:tc>
          <w:tcPr>
            <w:tcW w:w="657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D34C34" w:rsidRPr="00E41738" w:rsidRDefault="00D34C34" w:rsidP="00383FFB">
            <w:pPr>
              <w:bidi/>
              <w:rPr>
                <w:rFonts w:cs="B Zar"/>
                <w:b/>
                <w:bCs/>
                <w:i/>
              </w:rPr>
            </w:pPr>
            <w:r w:rsidRPr="00E41738">
              <w:rPr>
                <w:rFonts w:cs="B Zar" w:hint="cs"/>
                <w:rtl/>
              </w:rPr>
              <w:lastRenderedPageBreak/>
              <w:t>نام درس:</w:t>
            </w:r>
            <w:r w:rsidR="00832A5F" w:rsidRPr="00E41738">
              <w:rPr>
                <w:rFonts w:cs="B Zar" w:hint="cs"/>
                <w:bCs/>
                <w:rtl/>
              </w:rPr>
              <w:t>بررسي محتوا</w:t>
            </w:r>
            <w:r w:rsidRPr="00E41738">
              <w:rPr>
                <w:rFonts w:cs="B Zar" w:hint="cs"/>
                <w:bCs/>
                <w:rtl/>
              </w:rPr>
              <w:t xml:space="preserve"> و روش تدریس علوم تجربی</w:t>
            </w:r>
            <w:r w:rsidR="00832A5F" w:rsidRPr="00E41738">
              <w:rPr>
                <w:rFonts w:cs="B Zar" w:hint="cs"/>
                <w:bCs/>
                <w:rtl/>
              </w:rPr>
              <w:t xml:space="preserve"> و علوم انسانی</w:t>
            </w:r>
          </w:p>
        </w:tc>
        <w:tc>
          <w:tcPr>
            <w:tcW w:w="2317" w:type="dxa"/>
            <w:vMerge w:val="restart"/>
            <w:tcBorders>
              <w:top w:val="single" w:sz="4" w:space="0" w:color="auto"/>
              <w:left w:val="single" w:sz="4" w:space="0" w:color="auto"/>
              <w:right w:val="single" w:sz="4" w:space="0" w:color="auto"/>
            </w:tcBorders>
            <w:hideMark/>
          </w:tcPr>
          <w:p w:rsidR="00D34C34" w:rsidRPr="00E41738" w:rsidRDefault="00D34C34" w:rsidP="00383FFB">
            <w:pPr>
              <w:bidi/>
              <w:rPr>
                <w:rFonts w:cs="B Zar"/>
                <w:b/>
                <w:bCs/>
                <w:i/>
                <w:u w:val="single"/>
              </w:rPr>
            </w:pPr>
            <w:r w:rsidRPr="00E41738">
              <w:rPr>
                <w:rFonts w:cs="B Zar" w:hint="cs"/>
                <w:bCs/>
                <w:u w:val="single"/>
                <w:rtl/>
              </w:rPr>
              <w:t>مشخصات درس:</w:t>
            </w:r>
          </w:p>
          <w:p w:rsidR="00AC6EBE" w:rsidRPr="00E41738" w:rsidRDefault="00AC6EBE" w:rsidP="00383FFB">
            <w:pPr>
              <w:bidi/>
              <w:jc w:val="lowKashida"/>
              <w:rPr>
                <w:rFonts w:asciiTheme="majorBidi" w:hAnsiTheme="majorBidi" w:cs="B Zar"/>
                <w:b/>
                <w:bCs/>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rtl/>
              </w:rPr>
              <w:t>نظری</w:t>
            </w:r>
          </w:p>
          <w:p w:rsidR="00AC6EBE" w:rsidRPr="00E41738" w:rsidRDefault="00AC6EBE" w:rsidP="00383FFB">
            <w:pPr>
              <w:bidi/>
              <w:jc w:val="lowKashida"/>
              <w:rPr>
                <w:rFonts w:asciiTheme="majorBidi" w:hAnsiTheme="majorBidi" w:cs="B Zar"/>
                <w:rtl/>
              </w:rPr>
            </w:pPr>
            <w:r w:rsidRPr="00E41738">
              <w:rPr>
                <w:rFonts w:asciiTheme="majorBidi" w:hAnsiTheme="majorBidi" w:cs="B Zar" w:hint="cs"/>
                <w:b/>
                <w:bCs/>
                <w:rtl/>
              </w:rPr>
              <w:t xml:space="preserve">تعداد واحد: </w:t>
            </w:r>
            <w:r w:rsidRPr="00E41738">
              <w:rPr>
                <w:rFonts w:asciiTheme="majorBidi" w:hAnsiTheme="majorBidi" w:cs="B Zar" w:hint="cs"/>
                <w:rtl/>
              </w:rPr>
              <w:t>3</w:t>
            </w:r>
          </w:p>
          <w:p w:rsidR="00AC6EBE" w:rsidRPr="00E41738" w:rsidRDefault="00AC6EBE"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48 ساعت</w:t>
            </w:r>
          </w:p>
          <w:p w:rsidR="00AC6EBE" w:rsidRPr="00E41738" w:rsidRDefault="00AC6EBE"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تربیتی-موضوعی</w:t>
            </w:r>
          </w:p>
          <w:p w:rsidR="00AC6EBE" w:rsidRPr="00E41738" w:rsidRDefault="00AC6EBE"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D34C34" w:rsidRPr="00E41738" w:rsidRDefault="00AC6EBE" w:rsidP="00383FFB">
            <w:pPr>
              <w:bidi/>
              <w:rPr>
                <w:rFonts w:cs="B Zar"/>
                <w:b/>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p w:rsidR="00D34C34" w:rsidRPr="00E41738" w:rsidRDefault="00D34C34" w:rsidP="00383FFB">
            <w:pPr>
              <w:bidi/>
              <w:rPr>
                <w:rFonts w:cs="B Zar"/>
                <w:b/>
                <w:i/>
                <w:rtl/>
              </w:rPr>
            </w:pPr>
          </w:p>
        </w:tc>
      </w:tr>
      <w:tr w:rsidR="00E41738" w:rsidRPr="00E41738" w:rsidTr="00AC6EBE">
        <w:trPr>
          <w:trHeight w:val="6610"/>
        </w:trPr>
        <w:tc>
          <w:tcPr>
            <w:tcW w:w="6570" w:type="dxa"/>
            <w:tcBorders>
              <w:top w:val="single" w:sz="4" w:space="0" w:color="auto"/>
              <w:left w:val="single" w:sz="4" w:space="0" w:color="auto"/>
              <w:bottom w:val="single" w:sz="4" w:space="0" w:color="auto"/>
              <w:right w:val="single" w:sz="4" w:space="0" w:color="auto"/>
            </w:tcBorders>
            <w:hideMark/>
          </w:tcPr>
          <w:p w:rsidR="00D34C34" w:rsidRPr="00E41738" w:rsidRDefault="00D34C34" w:rsidP="00383FFB">
            <w:pPr>
              <w:bidi/>
              <w:ind w:left="360"/>
              <w:jc w:val="both"/>
              <w:rPr>
                <w:rFonts w:asciiTheme="majorBidi" w:hAnsiTheme="majorBidi" w:cs="B Zar"/>
                <w:bCs/>
                <w:i/>
                <w:lang w:bidi="fa-IR"/>
              </w:rPr>
            </w:pPr>
            <w:r w:rsidRPr="00E41738">
              <w:rPr>
                <w:rFonts w:asciiTheme="majorBidi" w:hAnsiTheme="majorBidi" w:cs="B Zar" w:hint="cs"/>
                <w:bCs/>
                <w:i/>
                <w:rtl/>
                <w:lang w:bidi="fa-IR"/>
              </w:rPr>
              <w:t xml:space="preserve">اهداف و پیامد یادگیری: در پایان این واحد یادگیری </w:t>
            </w:r>
            <w:r w:rsidR="00832A5F" w:rsidRPr="00E41738">
              <w:rPr>
                <w:rFonts w:asciiTheme="majorBidi" w:hAnsiTheme="majorBidi" w:cs="B Zar" w:hint="cs"/>
                <w:bCs/>
                <w:i/>
                <w:rtl/>
                <w:lang w:bidi="fa-IR"/>
              </w:rPr>
              <w:t>مهارت آموز</w:t>
            </w:r>
            <w:r w:rsidRPr="00E41738">
              <w:rPr>
                <w:rFonts w:asciiTheme="majorBidi" w:hAnsiTheme="majorBidi" w:cs="B Zar" w:hint="cs"/>
                <w:bCs/>
                <w:i/>
                <w:rtl/>
                <w:lang w:bidi="fa-IR"/>
              </w:rPr>
              <w:t xml:space="preserve"> قادر خواهد بود:</w:t>
            </w:r>
          </w:p>
          <w:p w:rsidR="00D34C34" w:rsidRPr="00E41738" w:rsidRDefault="00D34C34"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مفاهيم و محتواي علوم تجربي را متناسب با ويژگي</w:t>
            </w:r>
            <w:r w:rsidRPr="00E41738">
              <w:rPr>
                <w:rFonts w:asciiTheme="majorBidi" w:hAnsiTheme="majorBidi" w:cs="B Zar" w:hint="cs"/>
                <w:b/>
                <w:i/>
                <w:sz w:val="24"/>
                <w:szCs w:val="24"/>
                <w:rtl/>
                <w:lang w:bidi="fa-IR"/>
              </w:rPr>
              <w:softHyphen/>
              <w:t>هاي دانش</w:t>
            </w:r>
            <w:r w:rsidRPr="00E41738">
              <w:rPr>
                <w:rFonts w:asciiTheme="majorBidi" w:hAnsiTheme="majorBidi" w:cs="B Zar" w:hint="cs"/>
                <w:b/>
                <w:i/>
                <w:sz w:val="24"/>
                <w:szCs w:val="24"/>
                <w:rtl/>
                <w:lang w:bidi="fa-IR"/>
              </w:rPr>
              <w:softHyphen/>
              <w:t>آموزان با نيازهاي ويژه تقسيم بندي كند.</w:t>
            </w:r>
          </w:p>
          <w:p w:rsidR="00D34C34" w:rsidRPr="00E41738" w:rsidRDefault="00D34C34"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روش</w:t>
            </w:r>
            <w:r w:rsidRPr="00E41738">
              <w:rPr>
                <w:rFonts w:asciiTheme="majorBidi" w:hAnsiTheme="majorBidi" w:cs="B Zar" w:hint="cs"/>
                <w:b/>
                <w:i/>
                <w:sz w:val="24"/>
                <w:szCs w:val="24"/>
                <w:rtl/>
                <w:lang w:bidi="fa-IR"/>
              </w:rPr>
              <w:softHyphen/>
              <w:t>هاي تدريس علوم تجربي را متناسب با نيازهاي آموزشي هر گروه از دانش</w:t>
            </w:r>
            <w:r w:rsidRPr="00E41738">
              <w:rPr>
                <w:rFonts w:asciiTheme="majorBidi" w:hAnsiTheme="majorBidi" w:cs="B Zar" w:hint="cs"/>
                <w:b/>
                <w:i/>
                <w:sz w:val="24"/>
                <w:szCs w:val="24"/>
                <w:rtl/>
                <w:lang w:bidi="fa-IR"/>
              </w:rPr>
              <w:softHyphen/>
              <w:t xml:space="preserve">آموزان با نيازهاي ويژه انتخاب كند. </w:t>
            </w:r>
          </w:p>
          <w:p w:rsidR="00D34C34" w:rsidRPr="00E41738" w:rsidRDefault="00D34C34" w:rsidP="00383FFB">
            <w:pPr>
              <w:pStyle w:val="ListParagraph"/>
              <w:numPr>
                <w:ilvl w:val="0"/>
                <w:numId w:val="85"/>
              </w:numPr>
              <w:bidi/>
              <w:spacing w:after="0" w:line="240" w:lineRule="auto"/>
              <w:jc w:val="both"/>
              <w:rPr>
                <w:rFonts w:asciiTheme="majorBidi" w:hAnsiTheme="majorBidi" w:cs="B Zar"/>
                <w:b/>
                <w:i/>
                <w:sz w:val="24"/>
                <w:szCs w:val="24"/>
                <w:rtl/>
                <w:lang w:bidi="fa-IR"/>
              </w:rPr>
            </w:pPr>
            <w:r w:rsidRPr="00E41738">
              <w:rPr>
                <w:rFonts w:asciiTheme="majorBidi" w:hAnsiTheme="majorBidi" w:cs="B Zar" w:hint="cs"/>
                <w:b/>
                <w:i/>
                <w:sz w:val="24"/>
                <w:szCs w:val="24"/>
                <w:rtl/>
                <w:lang w:bidi="fa-IR"/>
              </w:rPr>
              <w:t>روش</w:t>
            </w:r>
            <w:r w:rsidRPr="00E41738">
              <w:rPr>
                <w:rFonts w:asciiTheme="majorBidi" w:hAnsiTheme="majorBidi" w:cs="B Zar" w:hint="cs"/>
                <w:b/>
                <w:i/>
                <w:sz w:val="24"/>
                <w:szCs w:val="24"/>
                <w:rtl/>
                <w:lang w:bidi="fa-IR"/>
              </w:rPr>
              <w:softHyphen/>
              <w:t>هاي مورد استفاده در علوم تجربي را مانند مشاهدة علمي، آزمايش، گام</w:t>
            </w:r>
            <w:r w:rsidRPr="00E41738">
              <w:rPr>
                <w:rFonts w:asciiTheme="majorBidi" w:hAnsiTheme="majorBidi" w:cs="B Zar" w:hint="cs"/>
                <w:b/>
                <w:i/>
                <w:sz w:val="24"/>
                <w:szCs w:val="24"/>
                <w:rtl/>
                <w:lang w:bidi="fa-IR"/>
              </w:rPr>
              <w:softHyphen/>
              <w:t>هاي تحقيق علمي متناسب با توانايي</w:t>
            </w:r>
            <w:r w:rsidRPr="00E41738">
              <w:rPr>
                <w:rFonts w:asciiTheme="majorBidi" w:hAnsiTheme="majorBidi" w:cs="B Zar" w:hint="cs"/>
                <w:b/>
                <w:i/>
                <w:sz w:val="24"/>
                <w:szCs w:val="24"/>
                <w:rtl/>
                <w:lang w:bidi="fa-IR"/>
              </w:rPr>
              <w:softHyphen/>
              <w:t xml:space="preserve">هاي كودكان با نيازهاي ويژه بشناسد و به كودكان آموزش دهد.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 xml:space="preserve">ابعاد اجتماعي رشد كودكان را تبيين كنند.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نيازهاي آموزشي كودكان با نيازهاي ويژه را در حوزه</w:t>
            </w:r>
            <w:r w:rsidRPr="00E41738">
              <w:rPr>
                <w:rFonts w:asciiTheme="majorBidi" w:hAnsiTheme="majorBidi" w:cs="B Zar" w:hint="cs"/>
                <w:b/>
                <w:i/>
                <w:sz w:val="24"/>
                <w:szCs w:val="24"/>
                <w:rtl/>
                <w:lang w:bidi="fa-IR"/>
              </w:rPr>
              <w:softHyphen/>
              <w:t xml:space="preserve">هاي فردي، اجتماعي، ديني توضيح دهند.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محتوا و هدف</w:t>
            </w:r>
            <w:r w:rsidRPr="00E41738">
              <w:rPr>
                <w:rFonts w:asciiTheme="majorBidi" w:hAnsiTheme="majorBidi" w:cs="B Zar" w:hint="cs"/>
                <w:b/>
                <w:i/>
                <w:sz w:val="24"/>
                <w:szCs w:val="24"/>
                <w:rtl/>
                <w:lang w:bidi="fa-IR"/>
              </w:rPr>
              <w:softHyphen/>
              <w:t xml:space="preserve">هاي آموزشي كودكان را در حوزة ديني، اجتماعي، هنري را توضيح دهند. </w:t>
            </w:r>
          </w:p>
          <w:p w:rsidR="00832A5F"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ساختار كتاب</w:t>
            </w:r>
            <w:r w:rsidRPr="00E41738">
              <w:rPr>
                <w:rFonts w:asciiTheme="majorBidi" w:hAnsiTheme="majorBidi" w:cs="B Zar" w:hint="cs"/>
                <w:b/>
                <w:i/>
                <w:sz w:val="24"/>
                <w:szCs w:val="24"/>
                <w:rtl/>
                <w:lang w:bidi="fa-IR"/>
              </w:rPr>
              <w:softHyphen/>
              <w:t>هاي آموزشي ديني و قرآن، مطالعات اجتماعي، هنر را براي گروه</w:t>
            </w:r>
            <w:r w:rsidRPr="00E41738">
              <w:rPr>
                <w:rFonts w:asciiTheme="majorBidi" w:hAnsiTheme="majorBidi" w:cs="B Zar" w:hint="cs"/>
                <w:b/>
                <w:i/>
                <w:sz w:val="24"/>
                <w:szCs w:val="24"/>
                <w:rtl/>
                <w:lang w:bidi="fa-IR"/>
              </w:rPr>
              <w:softHyphen/>
              <w:t xml:space="preserve">هاي مختلف كودكان با نيازهاي ويژه توضيح دهند. </w:t>
            </w:r>
          </w:p>
          <w:p w:rsidR="00D34C34" w:rsidRPr="00E41738" w:rsidRDefault="00832A5F" w:rsidP="00383FFB">
            <w:pPr>
              <w:pStyle w:val="ListParagraph"/>
              <w:numPr>
                <w:ilvl w:val="0"/>
                <w:numId w:val="85"/>
              </w:numPr>
              <w:bidi/>
              <w:spacing w:after="0" w:line="240" w:lineRule="auto"/>
              <w:jc w:val="both"/>
              <w:rPr>
                <w:rFonts w:asciiTheme="majorBidi" w:hAnsiTheme="majorBidi" w:cs="B Zar"/>
                <w:b/>
                <w:i/>
                <w:sz w:val="24"/>
                <w:szCs w:val="24"/>
                <w:lang w:bidi="fa-IR"/>
              </w:rPr>
            </w:pPr>
            <w:r w:rsidRPr="00E41738">
              <w:rPr>
                <w:rFonts w:asciiTheme="majorBidi" w:hAnsiTheme="majorBidi" w:cs="B Zar" w:hint="cs"/>
                <w:b/>
                <w:i/>
                <w:sz w:val="24"/>
                <w:szCs w:val="24"/>
                <w:rtl/>
                <w:lang w:bidi="fa-IR"/>
              </w:rPr>
              <w:t>از روش آموزشي نوين و كارامد براي پرورش مهارت</w:t>
            </w:r>
            <w:r w:rsidRPr="00E41738">
              <w:rPr>
                <w:rFonts w:asciiTheme="majorBidi" w:hAnsiTheme="majorBidi" w:cs="B Zar" w:hint="cs"/>
                <w:b/>
                <w:i/>
                <w:sz w:val="24"/>
                <w:szCs w:val="24"/>
                <w:rtl/>
                <w:lang w:bidi="fa-IR"/>
              </w:rPr>
              <w:softHyphen/>
              <w:t>هاي فردي و اجتماعي كودكان با نيازهاي ويژه استفاده كنند.</w:t>
            </w:r>
          </w:p>
        </w:tc>
        <w:tc>
          <w:tcPr>
            <w:tcW w:w="2317" w:type="dxa"/>
            <w:vMerge/>
            <w:tcBorders>
              <w:left w:val="single" w:sz="4" w:space="0" w:color="auto"/>
              <w:bottom w:val="single" w:sz="4" w:space="0" w:color="auto"/>
              <w:right w:val="single" w:sz="4" w:space="0" w:color="auto"/>
            </w:tcBorders>
            <w:vAlign w:val="center"/>
            <w:hideMark/>
          </w:tcPr>
          <w:p w:rsidR="00D34C34" w:rsidRPr="00E41738" w:rsidRDefault="00D34C34" w:rsidP="00383FFB">
            <w:pPr>
              <w:bidi/>
              <w:rPr>
                <w:rFonts w:cs="B Zar"/>
                <w:b/>
                <w:i/>
                <w:lang w:bidi="fa-IR"/>
              </w:rPr>
            </w:pPr>
          </w:p>
        </w:tc>
      </w:tr>
    </w:tbl>
    <w:p w:rsidR="00611874" w:rsidRPr="00E41738" w:rsidRDefault="00611874" w:rsidP="00383FFB">
      <w:pPr>
        <w:bidi/>
        <w:jc w:val="both"/>
        <w:rPr>
          <w:rFonts w:asciiTheme="minorHAnsi" w:hAnsiTheme="minorHAnsi" w:cs="B Zar"/>
          <w:b/>
          <w:i/>
          <w:lang w:bidi="fa-IR"/>
        </w:rPr>
      </w:pPr>
    </w:p>
    <w:p w:rsidR="00611874" w:rsidRPr="00E41738" w:rsidRDefault="00611874" w:rsidP="00383FFB">
      <w:pPr>
        <w:bidi/>
        <w:jc w:val="both"/>
        <w:rPr>
          <w:rFonts w:cs="B Zar"/>
          <w:rtl/>
        </w:rPr>
      </w:pPr>
      <w:r w:rsidRPr="00E41738">
        <w:rPr>
          <w:rFonts w:cs="B Zar" w:hint="cs"/>
          <w:rtl/>
        </w:rPr>
        <w:t>*محتوای آموزش علوم انواع فعالیت</w:t>
      </w:r>
      <w:r w:rsidRPr="00E41738">
        <w:rPr>
          <w:rFonts w:cs="B Zar" w:hint="cs"/>
          <w:rtl/>
        </w:rPr>
        <w:softHyphen/>
        <w:t>های یادگیری کلاس درس و خارج از آن را دربر می</w:t>
      </w:r>
      <w:r w:rsidRPr="00E41738">
        <w:rPr>
          <w:rFonts w:cs="B Zar" w:hint="cs"/>
          <w:rtl/>
        </w:rPr>
        <w:softHyphen/>
        <w:t>گیرد. مانند آزمایش کردن، تجزیه و تحلیل و فعالیت</w:t>
      </w:r>
      <w:r w:rsidRPr="00E41738">
        <w:rPr>
          <w:rFonts w:cs="B Zar" w:hint="cs"/>
          <w:rtl/>
        </w:rPr>
        <w:softHyphen/>
        <w:t>های یادگیری که از حواس مختلف استفاده می</w:t>
      </w:r>
      <w:r w:rsidRPr="00E41738">
        <w:rPr>
          <w:rFonts w:cs="B Zar" w:hint="cs"/>
          <w:rtl/>
        </w:rPr>
        <w:softHyphen/>
        <w:t>شود و موجب ایجاد و تقویت رفتارهای شناختی، حرکتی، اجتماعی و... در یادگیرندگان می</w:t>
      </w:r>
      <w:r w:rsidRPr="00E41738">
        <w:rPr>
          <w:rFonts w:cs="B Zar" w:hint="cs"/>
          <w:rtl/>
        </w:rPr>
        <w:softHyphen/>
        <w:t>شود.</w:t>
      </w:r>
    </w:p>
    <w:p w:rsidR="00611874" w:rsidRPr="00E41738" w:rsidRDefault="00AC6EBE" w:rsidP="00383FFB">
      <w:pPr>
        <w:bidi/>
        <w:jc w:val="both"/>
        <w:rPr>
          <w:rFonts w:cs="B Zar"/>
          <w:rtl/>
        </w:rPr>
      </w:pPr>
      <w:r w:rsidRPr="00E41738">
        <w:rPr>
          <w:rFonts w:cs="B Zar" w:hint="cs"/>
          <w:rtl/>
        </w:rPr>
        <w:t>** «</w:t>
      </w:r>
      <w:r w:rsidR="00611874" w:rsidRPr="00E41738">
        <w:rPr>
          <w:rFonts w:cs="B Zar" w:hint="cs"/>
          <w:rtl/>
        </w:rPr>
        <w:t>آگاهی و دانش« «داشتن مهارت» و « نیروی درک و فهم» در برنامه تحصیلی مشخص</w:t>
      </w:r>
      <w:r w:rsidR="00611874" w:rsidRPr="00E41738">
        <w:rPr>
          <w:rFonts w:cs="B Zar" w:hint="cs"/>
          <w:rtl/>
        </w:rPr>
        <w:softHyphen/>
        <w:t>کننده چهار محدوده علمی است که دانش</w:t>
      </w:r>
      <w:r w:rsidR="00611874" w:rsidRPr="00E41738">
        <w:rPr>
          <w:rFonts w:cs="B Zar" w:hint="cs"/>
          <w:rtl/>
        </w:rPr>
        <w:softHyphen/>
        <w:t>آموزان آن</w:t>
      </w:r>
      <w:r w:rsidR="00611874" w:rsidRPr="00E41738">
        <w:rPr>
          <w:rFonts w:cs="B Zar" w:hint="cs"/>
          <w:rtl/>
        </w:rPr>
        <w:softHyphen/>
        <w:t>ها را فرا می</w:t>
      </w:r>
      <w:r w:rsidR="00611874" w:rsidRPr="00E41738">
        <w:rPr>
          <w:rFonts w:cs="B Zar" w:hint="cs"/>
          <w:rtl/>
        </w:rPr>
        <w:softHyphen/>
        <w:t>گیرند.</w:t>
      </w:r>
    </w:p>
    <w:p w:rsidR="00611874" w:rsidRPr="00E41738" w:rsidRDefault="00611874" w:rsidP="00383FFB">
      <w:pPr>
        <w:bidi/>
        <w:jc w:val="both"/>
        <w:rPr>
          <w:rFonts w:cs="B Zar"/>
          <w:bCs/>
          <w:u w:val="single"/>
          <w:rtl/>
        </w:rPr>
      </w:pPr>
      <w:r w:rsidRPr="00E41738">
        <w:rPr>
          <w:rFonts w:cs="B Zar" w:hint="cs"/>
          <w:bCs/>
          <w:u w:val="single"/>
          <w:rtl/>
        </w:rPr>
        <w:t>2. فرصت</w:t>
      </w:r>
      <w:r w:rsidRPr="00E41738">
        <w:rPr>
          <w:rFonts w:cs="B Zar" w:hint="cs"/>
          <w:bCs/>
          <w:u w:val="single"/>
          <w:rtl/>
        </w:rPr>
        <w:softHyphen/>
        <w:t>های یادگیری، محتوای درس و ساختار آن</w:t>
      </w:r>
    </w:p>
    <w:p w:rsidR="00611874" w:rsidRPr="00E41738" w:rsidRDefault="00611874" w:rsidP="00383FFB">
      <w:pPr>
        <w:bidi/>
        <w:jc w:val="both"/>
        <w:rPr>
          <w:rFonts w:cs="B Zar"/>
          <w:b/>
          <w:bCs/>
          <w:rtl/>
        </w:rPr>
      </w:pPr>
      <w:r w:rsidRPr="00E41738">
        <w:rPr>
          <w:rFonts w:cs="B Zar" w:hint="cs"/>
          <w:bCs/>
          <w:rtl/>
        </w:rPr>
        <w:t>بخش اول: کلیات</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آموزش علوم در دنیای درحال تغییر</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معنای علم و آموزش علوم</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لزوم آموزش علوم تجربی در دوره ابتدایی دانش</w:t>
      </w:r>
      <w:r w:rsidRPr="00E41738">
        <w:rPr>
          <w:rFonts w:ascii="Times New Roman" w:hAnsi="Times New Roman" w:cs="B Zar" w:hint="cs"/>
          <w:sz w:val="24"/>
          <w:szCs w:val="24"/>
          <w:rtl/>
          <w:lang w:bidi="fa-IR"/>
        </w:rPr>
        <w:softHyphen/>
        <w:t>آموزان با نیازهای ویژه</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معرفی کتاب درسی( بررسی ویژگی</w:t>
      </w:r>
      <w:r w:rsidRPr="00E41738">
        <w:rPr>
          <w:rFonts w:ascii="Times New Roman" w:hAnsi="Times New Roman" w:cs="B Zar" w:hint="cs"/>
          <w:sz w:val="24"/>
          <w:szCs w:val="24"/>
          <w:rtl/>
          <w:lang w:bidi="fa-IR"/>
        </w:rPr>
        <w:softHyphen/>
        <w:t>های کتاب درسی شامل: موضوع کتاب، حجم و صفحات کتاب، تعداد فصل و بخش</w:t>
      </w:r>
      <w:r w:rsidRPr="00E41738">
        <w:rPr>
          <w:rFonts w:ascii="Times New Roman" w:hAnsi="Times New Roman" w:cs="B Zar" w:hint="cs"/>
          <w:sz w:val="24"/>
          <w:szCs w:val="24"/>
          <w:rtl/>
          <w:lang w:bidi="fa-IR"/>
        </w:rPr>
        <w:softHyphen/>
        <w:t>ها) بررسی کتاب علوم دانش</w:t>
      </w:r>
      <w:r w:rsidRPr="00E41738">
        <w:rPr>
          <w:rFonts w:ascii="Times New Roman" w:hAnsi="Times New Roman" w:cs="B Zar" w:hint="cs"/>
          <w:sz w:val="24"/>
          <w:szCs w:val="24"/>
          <w:rtl/>
          <w:lang w:bidi="fa-IR"/>
        </w:rPr>
        <w:softHyphen/>
        <w:t>آموزان با نیازهای ویژه ذهنی</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مطالعه منابع و مقالات درخصوص آموزش درس علوم تجربی و ارائه گزارش از مطالعات و پژوهش</w:t>
      </w:r>
      <w:r w:rsidRPr="00E41738">
        <w:rPr>
          <w:rFonts w:ascii="Times New Roman" w:hAnsi="Times New Roman" w:cs="B Zar" w:hint="cs"/>
          <w:sz w:val="24"/>
          <w:szCs w:val="24"/>
          <w:rtl/>
          <w:lang w:bidi="fa-IR"/>
        </w:rPr>
        <w:softHyphen/>
        <w:t>های خود به کلاس</w:t>
      </w:r>
    </w:p>
    <w:p w:rsidR="00611874" w:rsidRPr="00E41738" w:rsidRDefault="00611874" w:rsidP="00383FFB">
      <w:pPr>
        <w:bidi/>
        <w:jc w:val="both"/>
        <w:rPr>
          <w:rFonts w:asciiTheme="minorHAnsi" w:hAnsiTheme="minorHAnsi" w:cs="B Zar"/>
          <w:b/>
          <w:bCs/>
          <w:rtl/>
          <w:lang w:bidi="fa-IR"/>
        </w:rPr>
      </w:pPr>
      <w:r w:rsidRPr="00E41738">
        <w:rPr>
          <w:rFonts w:cs="B Zar" w:hint="cs"/>
          <w:bCs/>
          <w:rtl/>
        </w:rPr>
        <w:lastRenderedPageBreak/>
        <w:t>بخش دوم: ضرورت و اهمیت آموزش علوم تجربی بویژه در آموزش و پرورش استثنایی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رشد مفاهیم</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رشد اجتماعی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رشد فرهنگی</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مطالعه منابع و ارائه گزارش از مطالعات خود به کلاس</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سوم: آموزش علوم به کودکان</w:t>
      </w:r>
    </w:p>
    <w:p w:rsidR="00611874" w:rsidRPr="00E41738" w:rsidRDefault="00181B41" w:rsidP="00383FFB">
      <w:pPr>
        <w:bidi/>
        <w:jc w:val="both"/>
        <w:rPr>
          <w:rFonts w:cs="B Zar"/>
          <w:b/>
          <w:bCs/>
        </w:rPr>
      </w:pPr>
      <w:r>
        <w:rPr>
          <w:rFonts w:cs="B Zar" w:hint="cs"/>
          <w:bCs/>
          <w:rtl/>
        </w:rPr>
        <w:t xml:space="preserve"> </w:t>
      </w:r>
      <w:r w:rsidR="00611874" w:rsidRPr="00E41738">
        <w:rPr>
          <w:rFonts w:cs="B Zar" w:hint="cs"/>
          <w:bCs/>
          <w:rtl/>
        </w:rPr>
        <w:t>کودکان چگونه یاد می</w:t>
      </w:r>
      <w:r w:rsidR="00611874" w:rsidRPr="00E41738">
        <w:rPr>
          <w:rFonts w:cs="B Zar" w:hint="cs"/>
          <w:bCs/>
          <w:rtl/>
        </w:rPr>
        <w:softHyphen/>
        <w:t>گیرند</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ایده</w:t>
      </w:r>
      <w:r w:rsidRPr="00E41738">
        <w:rPr>
          <w:rFonts w:ascii="Times New Roman" w:hAnsi="Times New Roman" w:cs="B Zar" w:hint="cs"/>
          <w:sz w:val="24"/>
          <w:szCs w:val="24"/>
          <w:rtl/>
          <w:lang w:bidi="fa-IR"/>
        </w:rPr>
        <w:softHyphen/>
        <w:t xml:space="preserve">های فعلی کودکان </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یادگیری اکتشافی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یادگیری انتقالی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یادگیری حاصل از پژوهش</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یادگیری تعاملی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یادگیری با استفاده از فناوری اطلاعات </w:t>
      </w:r>
      <w:r w:rsidRPr="00E41738">
        <w:rPr>
          <w:rFonts w:ascii="Times New Roman" w:hAnsi="Times New Roman" w:cs="B Zar"/>
          <w:sz w:val="24"/>
          <w:szCs w:val="24"/>
          <w:lang w:bidi="fa-IR"/>
        </w:rPr>
        <w:t>ICT</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تربیت علمی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کمک به پرورش و شناخت علمی در کودک</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تجربیات دست اول کودکان</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آموختن در موقعیت</w:t>
      </w:r>
      <w:r w:rsidRPr="00E41738">
        <w:rPr>
          <w:rFonts w:ascii="Times New Roman" w:hAnsi="Times New Roman" w:cs="B Zar" w:hint="cs"/>
          <w:sz w:val="24"/>
          <w:szCs w:val="24"/>
          <w:rtl/>
          <w:lang w:bidi="fa-IR"/>
        </w:rPr>
        <w:softHyphen/>
        <w:t>های اتفاقی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پرورش مهارت</w:t>
      </w:r>
      <w:r w:rsidRPr="00E41738">
        <w:rPr>
          <w:rFonts w:ascii="Times New Roman" w:hAnsi="Times New Roman" w:cs="B Zar" w:hint="cs"/>
          <w:sz w:val="24"/>
          <w:szCs w:val="24"/>
          <w:rtl/>
          <w:lang w:bidi="fa-IR"/>
        </w:rPr>
        <w:softHyphen/>
        <w:t>های پژوهش در کودکان</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احساس لذت از یادگیری- کسب انگیزه و نگرش علمی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آموزش علوم به</w:t>
      </w:r>
      <w:r w:rsidRPr="00E41738">
        <w:rPr>
          <w:rFonts w:ascii="Times New Roman" w:hAnsi="Times New Roman" w:cs="B Zar" w:hint="cs"/>
          <w:sz w:val="24"/>
          <w:szCs w:val="24"/>
          <w:rtl/>
          <w:lang w:bidi="fa-IR"/>
        </w:rPr>
        <w:softHyphen/>
        <w:t>صورت تلفیقی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استفاده از منابع و امکانات محلی در کلاس درس</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تفاوت</w:t>
      </w:r>
      <w:r w:rsidRPr="00E41738">
        <w:rPr>
          <w:rFonts w:ascii="Times New Roman" w:hAnsi="Times New Roman" w:cs="B Zar" w:hint="cs"/>
          <w:sz w:val="24"/>
          <w:szCs w:val="24"/>
          <w:rtl/>
          <w:lang w:bidi="fa-IR"/>
        </w:rPr>
        <w:softHyphen/>
        <w:t>های فردی یادگیرندگان</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F3FE0">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مشاهدات کلاسی و تهیه گزارش و ارائه به کلاس توسط </w:t>
      </w:r>
      <w:r w:rsidR="003F3FE0">
        <w:rPr>
          <w:rFonts w:ascii="Times New Roman" w:hAnsi="Times New Roman" w:cs="B Zar" w:hint="cs"/>
          <w:sz w:val="24"/>
          <w:szCs w:val="24"/>
          <w:rtl/>
          <w:lang w:bidi="fa-IR"/>
        </w:rPr>
        <w:t>مهارت آموز</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انجام پژوهش و تهیه مقاله درخصوص یکی از محورهای فوق</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عملکردی: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طراحی یک موقعیت یادگیری با استفاده از رویکردها برای یک گروه خاص از دانش آموزان با نیاز های ویژه</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چهارم: اهداف و محتوای آموزش علوم تجربی دوره ابتدایی( آموزش و پرورش با نیازهای ویژه)</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اهداف آموزش علوم </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rtl/>
          <w:lang w:bidi="fa-IR"/>
        </w:rPr>
      </w:pPr>
      <w:r w:rsidRPr="00E41738">
        <w:rPr>
          <w:rFonts w:ascii="Times New Roman" w:hAnsi="Times New Roman" w:cs="B Zar" w:hint="cs"/>
          <w:sz w:val="24"/>
          <w:szCs w:val="24"/>
          <w:rtl/>
          <w:lang w:bidi="fa-IR"/>
        </w:rPr>
        <w:t>مفاهیم اساسی و آموزشی علوم تجربی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بدن انسان و بهداشت آن ( علوم بهداشت)</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lastRenderedPageBreak/>
        <w:t>محیط زنده (علوم زیستی)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محیط غیر زنده (علوم زمین)</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ماده و انرژی (علوم فیزیکی)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شیوه سازماندهی مفاهیم اساسی</w:t>
      </w:r>
    </w:p>
    <w:p w:rsidR="00611874" w:rsidRPr="00E41738" w:rsidRDefault="00611874" w:rsidP="00383FFB">
      <w:pPr>
        <w:bidi/>
        <w:ind w:left="360"/>
        <w:jc w:val="both"/>
        <w:rPr>
          <w:rFonts w:asciiTheme="minorHAnsi" w:hAnsiTheme="minorHAnsi" w:cs="B Zar"/>
          <w:b/>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مطالعه برنامه درسی علوم آموزش ابتدایی و علوم تجربی آموزش و پرورش دانش</w:t>
      </w:r>
      <w:r w:rsidRPr="00E41738">
        <w:rPr>
          <w:rFonts w:ascii="Times New Roman" w:hAnsi="Times New Roman" w:cs="B Zar" w:hint="cs"/>
          <w:sz w:val="24"/>
          <w:szCs w:val="24"/>
          <w:rtl/>
          <w:lang w:bidi="fa-IR"/>
        </w:rPr>
        <w:softHyphen/>
        <w:t>آموزان با نیازهای ویژه ذهنی و تهیه گزارشی از نحوه سازماندهی مفاهیم اساسی در پایه</w:t>
      </w:r>
      <w:r w:rsidRPr="00E41738">
        <w:rPr>
          <w:rFonts w:ascii="Times New Roman" w:hAnsi="Times New Roman" w:cs="B Zar" w:hint="cs"/>
          <w:sz w:val="24"/>
          <w:szCs w:val="24"/>
          <w:rtl/>
          <w:lang w:bidi="fa-IR"/>
        </w:rPr>
        <w:softHyphen/>
        <w:t>های مختلف</w:t>
      </w:r>
    </w:p>
    <w:p w:rsidR="00611874" w:rsidRPr="00E41738" w:rsidRDefault="00611874" w:rsidP="00383FFB">
      <w:pPr>
        <w:bidi/>
        <w:ind w:left="360"/>
        <w:jc w:val="both"/>
        <w:rPr>
          <w:rFonts w:asciiTheme="minorHAnsi" w:hAnsiTheme="minorHAnsi" w:cs="B Zar"/>
          <w:b/>
          <w:bCs/>
          <w:rtl/>
          <w:lang w:bidi="fa-IR"/>
        </w:rPr>
      </w:pPr>
      <w:r w:rsidRPr="00E41738">
        <w:rPr>
          <w:rFonts w:cs="B Zar" w:hint="cs"/>
          <w:bCs/>
          <w:rtl/>
        </w:rPr>
        <w:t>تکلیف عملکردی: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با توجه به ویژگی</w:t>
      </w:r>
      <w:r w:rsidRPr="00E41738">
        <w:rPr>
          <w:rFonts w:ascii="Times New Roman" w:hAnsi="Times New Roman" w:cs="B Zar" w:hint="cs"/>
          <w:sz w:val="24"/>
          <w:szCs w:val="24"/>
          <w:rtl/>
          <w:lang w:bidi="fa-IR"/>
        </w:rPr>
        <w:softHyphen/>
        <w:t>های دانش</w:t>
      </w:r>
      <w:r w:rsidRPr="00E41738">
        <w:rPr>
          <w:rFonts w:ascii="Times New Roman" w:hAnsi="Times New Roman" w:cs="B Zar" w:hint="cs"/>
          <w:sz w:val="24"/>
          <w:szCs w:val="24"/>
          <w:rtl/>
          <w:lang w:bidi="fa-IR"/>
        </w:rPr>
        <w:softHyphen/>
        <w:t>آموزان با نیازهای ویژه در گروه</w:t>
      </w:r>
      <w:r w:rsidRPr="00E41738">
        <w:rPr>
          <w:rFonts w:ascii="Times New Roman" w:hAnsi="Times New Roman" w:cs="B Zar" w:hint="cs"/>
          <w:sz w:val="24"/>
          <w:szCs w:val="24"/>
          <w:rtl/>
          <w:lang w:bidi="fa-IR"/>
        </w:rPr>
        <w:softHyphen/>
        <w:t>های نارسایی</w:t>
      </w:r>
      <w:r w:rsidRPr="00E41738">
        <w:rPr>
          <w:rFonts w:ascii="Times New Roman" w:hAnsi="Times New Roman" w:cs="B Zar" w:hint="cs"/>
          <w:sz w:val="24"/>
          <w:szCs w:val="24"/>
          <w:rtl/>
          <w:lang w:bidi="fa-IR"/>
        </w:rPr>
        <w:softHyphen/>
        <w:t>های ذهنی، شنوایی، بینایی، جسمی- حرکتی، عاطفی- هیجانی طرح درسی را با توجه به روش</w:t>
      </w:r>
      <w:r w:rsidRPr="00E41738">
        <w:rPr>
          <w:rFonts w:ascii="Times New Roman" w:hAnsi="Times New Roman" w:cs="B Zar" w:hint="cs"/>
          <w:sz w:val="24"/>
          <w:szCs w:val="24"/>
          <w:rtl/>
          <w:lang w:bidi="fa-IR"/>
        </w:rPr>
        <w:softHyphen/>
        <w:t>ها و وسایل ویژه آموزشی و کمک آموزشی برای هر یک از گروه</w:t>
      </w:r>
      <w:r w:rsidRPr="00E41738">
        <w:rPr>
          <w:rFonts w:ascii="Times New Roman" w:hAnsi="Times New Roman" w:cs="B Zar" w:hint="cs"/>
          <w:sz w:val="24"/>
          <w:szCs w:val="24"/>
          <w:rtl/>
          <w:lang w:bidi="fa-IR"/>
        </w:rPr>
        <w:softHyphen/>
        <w:t>ها طراحی و اجرا نماید.</w:t>
      </w:r>
    </w:p>
    <w:p w:rsidR="00611874" w:rsidRPr="00E41738" w:rsidRDefault="00611874" w:rsidP="00383FFB">
      <w:pPr>
        <w:bidi/>
        <w:jc w:val="both"/>
        <w:rPr>
          <w:rFonts w:asciiTheme="minorHAnsi" w:hAnsiTheme="minorHAnsi" w:cs="B Zar"/>
          <w:b/>
          <w:bCs/>
          <w:rtl/>
          <w:lang w:bidi="fa-IR"/>
        </w:rPr>
      </w:pPr>
      <w:r w:rsidRPr="00E41738">
        <w:rPr>
          <w:rFonts w:cs="B Zar" w:hint="cs"/>
          <w:bCs/>
          <w:rtl/>
        </w:rPr>
        <w:t>بخش پنجم: مهارت</w:t>
      </w:r>
      <w:r w:rsidRPr="00E41738">
        <w:rPr>
          <w:rFonts w:cs="B Zar" w:hint="cs"/>
          <w:bCs/>
          <w:rtl/>
        </w:rPr>
        <w:softHyphen/>
        <w:t>های یادگیری علوم</w:t>
      </w:r>
    </w:p>
    <w:p w:rsidR="00611874" w:rsidRPr="00E41738" w:rsidRDefault="00181B41" w:rsidP="00383FFB">
      <w:pPr>
        <w:bidi/>
        <w:jc w:val="both"/>
        <w:rPr>
          <w:rFonts w:cs="B Zar"/>
          <w:b/>
          <w:bCs/>
        </w:rPr>
      </w:pPr>
      <w:r>
        <w:rPr>
          <w:rFonts w:cs="B Zar" w:hint="cs"/>
          <w:bCs/>
          <w:rtl/>
        </w:rPr>
        <w:t xml:space="preserve"> </w:t>
      </w:r>
      <w:r w:rsidR="00611874" w:rsidRPr="00E41738">
        <w:rPr>
          <w:rFonts w:cs="B Zar" w:hint="cs"/>
          <w:bCs/>
          <w:rtl/>
        </w:rPr>
        <w:t>شیوه</w:t>
      </w:r>
      <w:r w:rsidR="00611874" w:rsidRPr="00E41738">
        <w:rPr>
          <w:rFonts w:cs="B Zar" w:hint="cs"/>
          <w:bCs/>
          <w:rtl/>
        </w:rPr>
        <w:softHyphen/>
        <w:t>های پرورشی- مهارت پژوهش</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پرورش مهارت</w:t>
      </w:r>
      <w:r w:rsidRPr="00E41738">
        <w:rPr>
          <w:rFonts w:ascii="Times New Roman" w:hAnsi="Times New Roman" w:cs="B Zar" w:hint="cs"/>
          <w:sz w:val="24"/>
          <w:szCs w:val="24"/>
          <w:rtl/>
          <w:lang w:bidi="fa-IR"/>
        </w:rPr>
        <w:softHyphen/>
        <w:t>های پرسشگری- پیش</w:t>
      </w:r>
      <w:r w:rsidRPr="00E41738">
        <w:rPr>
          <w:rFonts w:ascii="Times New Roman" w:hAnsi="Times New Roman" w:cs="B Zar" w:hint="cs"/>
          <w:sz w:val="24"/>
          <w:szCs w:val="24"/>
          <w:rtl/>
          <w:lang w:bidi="fa-IR"/>
        </w:rPr>
        <w:softHyphen/>
        <w:t>بینی و طراحی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پرورش مهارت مشاهده با هدف جمع</w:t>
      </w:r>
      <w:r w:rsidRPr="00E41738">
        <w:rPr>
          <w:rFonts w:ascii="Times New Roman" w:hAnsi="Times New Roman" w:cs="B Zar" w:hint="cs"/>
          <w:sz w:val="24"/>
          <w:szCs w:val="24"/>
          <w:rtl/>
          <w:lang w:bidi="fa-IR"/>
        </w:rPr>
        <w:softHyphen/>
        <w:t>آوری شواهد با استفاده از منابع اطلاعاتی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پرورش مهارت تحلیل، تفسیر و توصیف</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پرورش مهارت</w:t>
      </w:r>
      <w:r w:rsidRPr="00E41738">
        <w:rPr>
          <w:rFonts w:ascii="Times New Roman" w:hAnsi="Times New Roman" w:cs="B Zar" w:hint="cs"/>
          <w:sz w:val="24"/>
          <w:szCs w:val="24"/>
          <w:rtl/>
          <w:lang w:bidi="fa-IR"/>
        </w:rPr>
        <w:softHyphen/>
        <w:t>های برقراری ارتباط، مباحثه و ارزیابی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مهارت تفکر (مرتب</w:t>
      </w:r>
      <w:r w:rsidRPr="00E41738">
        <w:rPr>
          <w:rFonts w:ascii="Times New Roman" w:hAnsi="Times New Roman" w:cs="B Zar" w:hint="cs"/>
          <w:sz w:val="24"/>
          <w:szCs w:val="24"/>
          <w:rtl/>
          <w:lang w:bidi="fa-IR"/>
        </w:rPr>
        <w:softHyphen/>
        <w:t>کردن و تنظیم اطلاعات، دسته</w:t>
      </w:r>
      <w:r w:rsidRPr="00E41738">
        <w:rPr>
          <w:rFonts w:ascii="Times New Roman" w:hAnsi="Times New Roman" w:cs="B Zar" w:hint="cs"/>
          <w:sz w:val="24"/>
          <w:szCs w:val="24"/>
          <w:rtl/>
          <w:lang w:bidi="fa-IR"/>
        </w:rPr>
        <w:softHyphen/>
        <w:t>بندی- طبقه</w:t>
      </w:r>
      <w:r w:rsidRPr="00E41738">
        <w:rPr>
          <w:rFonts w:ascii="Times New Roman" w:hAnsi="Times New Roman" w:cs="B Zar" w:hint="cs"/>
          <w:sz w:val="24"/>
          <w:szCs w:val="24"/>
          <w:rtl/>
          <w:lang w:bidi="fa-IR"/>
        </w:rPr>
        <w:softHyphen/>
        <w:t>بندی، تحلیل ارتباط، پیش</w:t>
      </w:r>
      <w:r w:rsidRPr="00E41738">
        <w:rPr>
          <w:rFonts w:ascii="Times New Roman" w:hAnsi="Times New Roman" w:cs="B Zar" w:hint="cs"/>
          <w:sz w:val="24"/>
          <w:szCs w:val="24"/>
          <w:rtl/>
          <w:lang w:bidi="fa-IR"/>
        </w:rPr>
        <w:softHyphen/>
        <w:t>بینی/ فرضیه</w:t>
      </w:r>
      <w:r w:rsidRPr="00E41738">
        <w:rPr>
          <w:rFonts w:ascii="Times New Roman" w:hAnsi="Times New Roman" w:cs="B Zar" w:hint="cs"/>
          <w:sz w:val="24"/>
          <w:szCs w:val="24"/>
          <w:rtl/>
          <w:lang w:bidi="fa-IR"/>
        </w:rPr>
        <w:softHyphen/>
        <w:t>سازی، نتیجه</w:t>
      </w:r>
      <w:r w:rsidRPr="00E41738">
        <w:rPr>
          <w:rFonts w:ascii="Times New Roman" w:hAnsi="Times New Roman" w:cs="B Zar" w:hint="cs"/>
          <w:sz w:val="24"/>
          <w:szCs w:val="24"/>
          <w:rtl/>
          <w:lang w:bidi="fa-IR"/>
        </w:rPr>
        <w:softHyphen/>
        <w:t>گیری، تشخیص حقایق از ایده</w:t>
      </w:r>
      <w:r w:rsidRPr="00E41738">
        <w:rPr>
          <w:rFonts w:ascii="Times New Roman" w:hAnsi="Times New Roman" w:cs="B Zar" w:hint="cs"/>
          <w:sz w:val="24"/>
          <w:szCs w:val="24"/>
          <w:rtl/>
          <w:lang w:bidi="fa-IR"/>
        </w:rPr>
        <w:softHyphen/>
        <w:t>های فردی، برقراری ارتباط علت و معلولی)</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مطالعه و بررسی نقش مهارت</w:t>
      </w:r>
      <w:r w:rsidRPr="00E41738">
        <w:rPr>
          <w:rFonts w:ascii="Times New Roman" w:hAnsi="Times New Roman" w:cs="B Zar" w:hint="cs"/>
          <w:sz w:val="24"/>
          <w:szCs w:val="24"/>
          <w:rtl/>
          <w:lang w:bidi="fa-IR"/>
        </w:rPr>
        <w:softHyphen/>
        <w:t>های یادگیری علوم از نظر تاثیر</w:t>
      </w:r>
      <w:r w:rsidRPr="00E41738">
        <w:rPr>
          <w:rFonts w:ascii="Times New Roman" w:hAnsi="Times New Roman" w:cs="B Zar" w:hint="cs"/>
          <w:sz w:val="24"/>
          <w:szCs w:val="24"/>
          <w:rtl/>
          <w:lang w:bidi="fa-IR"/>
        </w:rPr>
        <w:softHyphen/>
        <w:t>گذاری بر یادگیری و درک عمیق مفاهیم علمی و انتقال آموخته</w:t>
      </w:r>
      <w:r w:rsidRPr="00E41738">
        <w:rPr>
          <w:rFonts w:ascii="Times New Roman" w:hAnsi="Times New Roman" w:cs="B Zar" w:hint="cs"/>
          <w:sz w:val="24"/>
          <w:szCs w:val="24"/>
          <w:rtl/>
          <w:lang w:bidi="fa-IR"/>
        </w:rPr>
        <w:softHyphen/>
        <w:t>ها به موقعیت وافعی زندگی دانش</w:t>
      </w:r>
      <w:r w:rsidRPr="00E41738">
        <w:rPr>
          <w:rFonts w:ascii="Times New Roman" w:hAnsi="Times New Roman" w:cs="B Zar" w:hint="cs"/>
          <w:sz w:val="24"/>
          <w:szCs w:val="24"/>
          <w:rtl/>
          <w:lang w:bidi="fa-IR"/>
        </w:rPr>
        <w:softHyphen/>
        <w:t>آموزان در پژوهش</w:t>
      </w:r>
      <w:r w:rsidRPr="00E41738">
        <w:rPr>
          <w:rFonts w:ascii="Times New Roman" w:hAnsi="Times New Roman" w:cs="B Zar" w:hint="cs"/>
          <w:sz w:val="24"/>
          <w:szCs w:val="24"/>
          <w:rtl/>
          <w:lang w:bidi="fa-IR"/>
        </w:rPr>
        <w:softHyphen/>
        <w:t>ها و مطالعات انجام شده و ارائه گزارش به کلاس</w:t>
      </w:r>
    </w:p>
    <w:p w:rsidR="00611874" w:rsidRPr="00E41738" w:rsidRDefault="00611874" w:rsidP="00383FFB">
      <w:pPr>
        <w:bidi/>
        <w:ind w:left="360"/>
        <w:jc w:val="both"/>
        <w:rPr>
          <w:rFonts w:asciiTheme="minorHAnsi" w:hAnsiTheme="minorHAnsi" w:cs="B Zar"/>
          <w:bCs/>
          <w:rtl/>
          <w:lang w:bidi="fa-IR"/>
        </w:rPr>
      </w:pPr>
      <w:r w:rsidRPr="00E41738">
        <w:rPr>
          <w:rFonts w:cs="B Zar" w:hint="cs"/>
          <w:bCs/>
          <w:rtl/>
        </w:rPr>
        <w:t>تکلیف عملکردی:</w:t>
      </w:r>
    </w:p>
    <w:p w:rsidR="00611874" w:rsidRPr="00E41738" w:rsidRDefault="003F3FE0" w:rsidP="00383FFB">
      <w:pPr>
        <w:pStyle w:val="ListParagraph"/>
        <w:numPr>
          <w:ilvl w:val="0"/>
          <w:numId w:val="86"/>
        </w:numPr>
        <w:bidi/>
        <w:spacing w:line="240" w:lineRule="auto"/>
        <w:jc w:val="both"/>
        <w:rPr>
          <w:rFonts w:ascii="Times New Roman" w:hAnsi="Times New Roman" w:cs="B Zar"/>
          <w:sz w:val="24"/>
          <w:szCs w:val="24"/>
          <w:lang w:bidi="fa-IR"/>
        </w:rPr>
      </w:pPr>
      <w:r>
        <w:rPr>
          <w:rFonts w:ascii="Times New Roman" w:hAnsi="Times New Roman" w:cs="B Zar" w:hint="cs"/>
          <w:sz w:val="24"/>
          <w:szCs w:val="24"/>
          <w:rtl/>
          <w:lang w:bidi="fa-IR"/>
        </w:rPr>
        <w:t>مهارت آموز</w:t>
      </w:r>
      <w:r w:rsidR="00611874" w:rsidRPr="00E41738">
        <w:rPr>
          <w:rFonts w:ascii="Times New Roman" w:hAnsi="Times New Roman" w:cs="B Zar" w:hint="cs"/>
          <w:sz w:val="24"/>
          <w:szCs w:val="24"/>
          <w:rtl/>
          <w:lang w:bidi="fa-IR"/>
        </w:rPr>
        <w:t xml:space="preserve"> با توجه به ویژگی</w:t>
      </w:r>
      <w:r w:rsidR="00611874" w:rsidRPr="00E41738">
        <w:rPr>
          <w:rFonts w:ascii="Times New Roman" w:hAnsi="Times New Roman" w:cs="B Zar" w:hint="cs"/>
          <w:sz w:val="24"/>
          <w:szCs w:val="24"/>
          <w:rtl/>
          <w:lang w:bidi="fa-IR"/>
        </w:rPr>
        <w:softHyphen/>
        <w:t>های حسی، ذهنی و حرکتی دانش</w:t>
      </w:r>
      <w:r w:rsidR="00611874" w:rsidRPr="00E41738">
        <w:rPr>
          <w:rFonts w:ascii="Times New Roman" w:hAnsi="Times New Roman" w:cs="B Zar" w:hint="cs"/>
          <w:sz w:val="24"/>
          <w:szCs w:val="24"/>
          <w:rtl/>
          <w:lang w:bidi="fa-IR"/>
        </w:rPr>
        <w:softHyphen/>
        <w:t>آموزان با نیازهای ویژه ملاحظات و روش</w:t>
      </w:r>
      <w:r w:rsidR="00611874" w:rsidRPr="00E41738">
        <w:rPr>
          <w:rFonts w:ascii="Times New Roman" w:hAnsi="Times New Roman" w:cs="B Zar" w:hint="cs"/>
          <w:sz w:val="24"/>
          <w:szCs w:val="24"/>
          <w:rtl/>
          <w:lang w:bidi="fa-IR"/>
        </w:rPr>
        <w:softHyphen/>
        <w:t>های عینی و عملیاتی را در جهت تعمیق مطالب و مفاهیم این بخش طراحی و اجرا نماید.</w:t>
      </w:r>
    </w:p>
    <w:p w:rsidR="00611874" w:rsidRPr="00E41738" w:rsidRDefault="00611874" w:rsidP="00383FFB">
      <w:pPr>
        <w:bidi/>
        <w:jc w:val="both"/>
        <w:rPr>
          <w:rFonts w:asciiTheme="minorHAnsi" w:hAnsiTheme="minorHAnsi" w:cs="B Zar"/>
          <w:bCs/>
          <w:rtl/>
          <w:lang w:bidi="fa-IR"/>
        </w:rPr>
      </w:pPr>
      <w:r w:rsidRPr="00E41738">
        <w:rPr>
          <w:rFonts w:cs="B Zar" w:hint="cs"/>
          <w:bCs/>
          <w:rtl/>
        </w:rPr>
        <w:t>بخش ششم: روش</w:t>
      </w:r>
      <w:r w:rsidRPr="00E41738">
        <w:rPr>
          <w:rFonts w:cs="B Zar" w:hint="cs"/>
          <w:bCs/>
          <w:rtl/>
        </w:rPr>
        <w:softHyphen/>
        <w:t>های تدریس علوم</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روش</w:t>
      </w:r>
      <w:r w:rsidRPr="00E41738">
        <w:rPr>
          <w:rFonts w:ascii="Times New Roman" w:hAnsi="Times New Roman" w:cs="B Zar" w:hint="cs"/>
          <w:sz w:val="24"/>
          <w:szCs w:val="24"/>
          <w:rtl/>
          <w:lang w:bidi="fa-IR"/>
        </w:rPr>
        <w:softHyphen/>
        <w:t>های فعال و غیرفعال</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ساخت</w:t>
      </w:r>
      <w:r w:rsidRPr="00E41738">
        <w:rPr>
          <w:rFonts w:ascii="Times New Roman" w:hAnsi="Times New Roman" w:cs="B Zar" w:hint="cs"/>
          <w:sz w:val="24"/>
          <w:szCs w:val="24"/>
          <w:rtl/>
          <w:lang w:bidi="fa-IR"/>
        </w:rPr>
        <w:softHyphen/>
        <w:t>گرایی و انفرادی کردن آموزش علوم</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حل مسئله</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پروژه عملی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پرسش و پاسخ در کلاس علوم</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مشارکت در فرایند یادگیری</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lastRenderedPageBreak/>
        <w:t>ملاحظات:</w:t>
      </w:r>
    </w:p>
    <w:p w:rsidR="00611874" w:rsidRPr="00E41738" w:rsidRDefault="003F3FE0" w:rsidP="003F3FE0">
      <w:pPr>
        <w:bidi/>
        <w:ind w:left="360"/>
        <w:jc w:val="both"/>
        <w:rPr>
          <w:rFonts w:cs="B Zar"/>
          <w:b/>
        </w:rPr>
      </w:pPr>
      <w:r>
        <w:rPr>
          <w:rFonts w:cs="B Zar" w:hint="cs"/>
          <w:rtl/>
        </w:rPr>
        <w:t>مهارت آموز</w:t>
      </w:r>
      <w:r w:rsidR="00611874" w:rsidRPr="00E41738">
        <w:rPr>
          <w:rFonts w:cs="B Zar" w:hint="cs"/>
          <w:rtl/>
        </w:rPr>
        <w:t xml:space="preserve"> این رشته با توجه به ویژگی</w:t>
      </w:r>
      <w:r w:rsidR="00611874" w:rsidRPr="00E41738">
        <w:rPr>
          <w:rFonts w:cs="B Zar" w:hint="cs"/>
          <w:rtl/>
        </w:rPr>
        <w:softHyphen/>
        <w:t>های دانش</w:t>
      </w:r>
      <w:r w:rsidR="00611874" w:rsidRPr="00E41738">
        <w:rPr>
          <w:rFonts w:cs="B Zar" w:hint="cs"/>
          <w:rtl/>
        </w:rPr>
        <w:softHyphen/>
        <w:t>آموزان با نیازهای ویژه می</w:t>
      </w:r>
      <w:r w:rsidR="00611874" w:rsidRPr="00E41738">
        <w:rPr>
          <w:rFonts w:cs="B Zar" w:hint="cs"/>
          <w:rtl/>
        </w:rPr>
        <w:softHyphen/>
        <w:t>بایست در خصوص ویژگی یک بازخورد مناسب اطلاعات درستی را کسب نموده باشد. بازخورد مناسب عبارت است از:</w:t>
      </w:r>
    </w:p>
    <w:p w:rsidR="00611874" w:rsidRPr="00E41738" w:rsidRDefault="00611874" w:rsidP="00383FFB">
      <w:pPr>
        <w:bidi/>
        <w:ind w:left="360"/>
        <w:jc w:val="both"/>
        <w:rPr>
          <w:rFonts w:cs="B Zar"/>
          <w:rtl/>
        </w:rPr>
      </w:pPr>
      <w:r w:rsidRPr="00E41738">
        <w:rPr>
          <w:rFonts w:cs="B Zar" w:hint="cs"/>
          <w:rtl/>
        </w:rPr>
        <w:t>1- مطالب برای دانش</w:t>
      </w:r>
      <w:r w:rsidRPr="00E41738">
        <w:rPr>
          <w:rFonts w:cs="B Zar" w:hint="cs"/>
          <w:rtl/>
        </w:rPr>
        <w:softHyphen/>
        <w:t>آموزان قابل درک و فهم باشد.</w:t>
      </w:r>
    </w:p>
    <w:p w:rsidR="00611874" w:rsidRPr="00E41738" w:rsidRDefault="00611874" w:rsidP="00383FFB">
      <w:pPr>
        <w:bidi/>
        <w:ind w:left="360"/>
        <w:jc w:val="both"/>
        <w:rPr>
          <w:rFonts w:cs="B Zar"/>
          <w:rtl/>
        </w:rPr>
      </w:pPr>
      <w:r w:rsidRPr="00E41738">
        <w:rPr>
          <w:rFonts w:cs="B Zar" w:hint="cs"/>
          <w:rtl/>
        </w:rPr>
        <w:t>2- زمان آموزش مطالب از نظر رسش قدرت شناختي كودك، به موقع باشد.</w:t>
      </w:r>
    </w:p>
    <w:p w:rsidR="00611874" w:rsidRPr="00E41738" w:rsidRDefault="00611874" w:rsidP="00383FFB">
      <w:pPr>
        <w:bidi/>
        <w:ind w:left="360"/>
        <w:jc w:val="both"/>
        <w:rPr>
          <w:rFonts w:cs="B Zar"/>
          <w:rtl/>
        </w:rPr>
      </w:pPr>
      <w:r w:rsidRPr="00E41738">
        <w:rPr>
          <w:rFonts w:cs="B Zar" w:hint="cs"/>
          <w:rtl/>
        </w:rPr>
        <w:t>3- بازخورد مناسب هر دانش</w:t>
      </w:r>
      <w:r w:rsidRPr="00E41738">
        <w:rPr>
          <w:rFonts w:cs="B Zar" w:hint="cs"/>
          <w:rtl/>
        </w:rPr>
        <w:softHyphen/>
        <w:t>آموزش باتوجه به ویژگی</w:t>
      </w:r>
      <w:r w:rsidRPr="00E41738">
        <w:rPr>
          <w:rFonts w:cs="B Zar" w:hint="cs"/>
          <w:rtl/>
        </w:rPr>
        <w:softHyphen/>
        <w:t>های هریک از آنان صورت پذیرد.</w:t>
      </w:r>
    </w:p>
    <w:p w:rsidR="00611874" w:rsidRPr="00E41738" w:rsidRDefault="00611874" w:rsidP="00383FFB">
      <w:pPr>
        <w:bidi/>
        <w:jc w:val="both"/>
        <w:rPr>
          <w:rFonts w:cs="B Zar"/>
          <w:bCs/>
          <w:rtl/>
        </w:rPr>
      </w:pPr>
      <w:r w:rsidRPr="00E41738">
        <w:rPr>
          <w:rFonts w:cs="B Zar" w:hint="cs"/>
          <w:bCs/>
          <w:rtl/>
        </w:rPr>
        <w:t>بخش هفتم: راهبردهای ارزیابی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ارزشیابی عملکردی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نقشه مفهومی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کارپوشه</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پرسش و پاسخ</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روش</w:t>
      </w:r>
      <w:r w:rsidRPr="00E41738">
        <w:rPr>
          <w:rFonts w:ascii="Times New Roman" w:hAnsi="Times New Roman" w:cs="B Zar" w:hint="cs"/>
          <w:sz w:val="24"/>
          <w:szCs w:val="24"/>
          <w:rtl/>
          <w:lang w:bidi="fa-IR"/>
        </w:rPr>
        <w:softHyphen/>
        <w:t>های ارزشیابی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از دانستنی</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از مهارت</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از نگرش</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ارزیابی مستمر (اهمیت و روش علمی)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ارزشیابی فعالیت</w:t>
      </w:r>
      <w:r w:rsidRPr="00E41738">
        <w:rPr>
          <w:rFonts w:ascii="Times New Roman" w:hAnsi="Times New Roman" w:cs="B Zar" w:hint="cs"/>
          <w:sz w:val="24"/>
          <w:szCs w:val="24"/>
          <w:rtl/>
          <w:lang w:bidi="fa-IR"/>
        </w:rPr>
        <w:softHyphen/>
        <w:t>های خارج از مدرسه (پروژه- تکالیف)</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یادداشت/ گزارش</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ارزشیابی پایانی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شیوه ارائه نتایج ارزشیابی به دانش</w:t>
      </w:r>
      <w:r w:rsidRPr="00E41738">
        <w:rPr>
          <w:rFonts w:ascii="Times New Roman" w:hAnsi="Times New Roman" w:cs="B Zar" w:hint="cs"/>
          <w:sz w:val="24"/>
          <w:szCs w:val="24"/>
          <w:rtl/>
          <w:lang w:bidi="fa-IR"/>
        </w:rPr>
        <w:softHyphen/>
        <w:t>آموزان/ مدرسه/ والدین</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تهیه طرح ارزشیابی برای موارد اعلام شده در این فصل</w:t>
      </w:r>
    </w:p>
    <w:p w:rsidR="00611874" w:rsidRPr="00E41738" w:rsidRDefault="00611874" w:rsidP="00383FFB">
      <w:pPr>
        <w:bidi/>
        <w:jc w:val="both"/>
        <w:rPr>
          <w:rFonts w:asciiTheme="minorHAnsi" w:hAnsiTheme="minorHAnsi" w:cs="B Zar"/>
          <w:bCs/>
          <w:rtl/>
          <w:lang w:bidi="fa-IR"/>
        </w:rPr>
      </w:pPr>
      <w:r w:rsidRPr="00E41738">
        <w:rPr>
          <w:rFonts w:cs="B Zar" w:hint="cs"/>
          <w:bCs/>
          <w:rtl/>
        </w:rPr>
        <w:t>بخش هشتم: وسایل و مواد مورد نیاز در انجام فعالیت</w:t>
      </w:r>
      <w:r w:rsidRPr="00E41738">
        <w:rPr>
          <w:rFonts w:cs="B Zar" w:hint="cs"/>
          <w:bCs/>
          <w:rtl/>
        </w:rPr>
        <w:softHyphen/>
        <w:t xml:space="preserve">ها </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مواد مختلف از قبيل مواد جامد، مايع، گاز؛ وسايل مورد نياز آزمايش</w:t>
      </w:r>
      <w:r w:rsidRPr="00E41738">
        <w:rPr>
          <w:rFonts w:ascii="Times New Roman" w:hAnsi="Times New Roman" w:cs="B Zar" w:hint="cs"/>
          <w:sz w:val="24"/>
          <w:szCs w:val="24"/>
          <w:rtl/>
          <w:lang w:bidi="fa-IR"/>
        </w:rPr>
        <w:softHyphen/>
        <w:t>ها؛ موجودات زند مانند گياهان مختلف و غيره مطابق كتاب</w:t>
      </w:r>
      <w:r w:rsidRPr="00E41738">
        <w:rPr>
          <w:rFonts w:ascii="Times New Roman" w:hAnsi="Times New Roman" w:cs="B Zar" w:hint="cs"/>
          <w:sz w:val="24"/>
          <w:szCs w:val="24"/>
          <w:rtl/>
          <w:lang w:bidi="fa-IR"/>
        </w:rPr>
        <w:softHyphen/>
        <w:t>هاي درسي</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rtl/>
          <w:lang w:bidi="fa-IR"/>
        </w:rPr>
      </w:pPr>
      <w:r w:rsidRPr="00E41738">
        <w:rPr>
          <w:rFonts w:ascii="Times New Roman" w:hAnsi="Times New Roman" w:cs="B Zar" w:hint="cs"/>
          <w:sz w:val="24"/>
          <w:szCs w:val="24"/>
          <w:rtl/>
          <w:lang w:bidi="fa-IR"/>
        </w:rPr>
        <w:t>کیت</w:t>
      </w:r>
      <w:r w:rsidRPr="00E41738">
        <w:rPr>
          <w:rFonts w:ascii="Times New Roman" w:hAnsi="Times New Roman" w:cs="B Zar" w:hint="cs"/>
          <w:sz w:val="24"/>
          <w:szCs w:val="24"/>
          <w:rtl/>
          <w:lang w:bidi="fa-IR"/>
        </w:rPr>
        <w:softHyphen/>
        <w:t>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ابزار اسقاطی/ دورریختنی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وسایل سمعی و بصری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تابلوها</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منابع و مواد چاپی</w:t>
      </w:r>
    </w:p>
    <w:p w:rsidR="00611874" w:rsidRPr="00E41738" w:rsidRDefault="00611874" w:rsidP="00383FFB">
      <w:pPr>
        <w:pStyle w:val="ListParagraph"/>
        <w:numPr>
          <w:ilvl w:val="0"/>
          <w:numId w:val="86"/>
        </w:numPr>
        <w:bidi/>
        <w:spacing w:line="240" w:lineRule="auto"/>
        <w:jc w:val="both"/>
        <w:rPr>
          <w:rFonts w:ascii="Times New Roman" w:hAnsi="Times New Roman" w:cs="B Zar"/>
          <w:sz w:val="24"/>
          <w:szCs w:val="24"/>
          <w:lang w:bidi="fa-IR"/>
        </w:rPr>
      </w:pPr>
      <w:r w:rsidRPr="00E41738">
        <w:rPr>
          <w:rFonts w:ascii="Times New Roman" w:hAnsi="Times New Roman" w:cs="B Zar" w:hint="cs"/>
          <w:sz w:val="24"/>
          <w:szCs w:val="24"/>
          <w:rtl/>
          <w:lang w:bidi="fa-IR"/>
        </w:rPr>
        <w:t>منابع الکترونیکی</w:t>
      </w:r>
    </w:p>
    <w:p w:rsidR="00611874" w:rsidRPr="00E41738" w:rsidRDefault="00611874" w:rsidP="00383FFB">
      <w:pPr>
        <w:bidi/>
        <w:ind w:left="360"/>
        <w:jc w:val="both"/>
        <w:rPr>
          <w:rFonts w:asciiTheme="minorHAnsi" w:hAnsiTheme="minorHAnsi" w:cs="B Zar"/>
          <w:bCs/>
          <w:lang w:bidi="fa-IR"/>
        </w:rPr>
      </w:pPr>
      <w:r w:rsidRPr="00E41738">
        <w:rPr>
          <w:rFonts w:cs="B Zar" w:hint="cs"/>
          <w:bCs/>
          <w:rtl/>
        </w:rPr>
        <w:t>تکلیف یادگیری:</w:t>
      </w:r>
    </w:p>
    <w:p w:rsidR="00611874" w:rsidRPr="00E41738" w:rsidRDefault="00611874" w:rsidP="00383FFB">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تهیه یک نمونه از مواد آموزشی مورد نیاز برای آموزش موقعیت یادگیری در این فصل</w:t>
      </w:r>
    </w:p>
    <w:p w:rsidR="00611874" w:rsidRPr="00E41738" w:rsidRDefault="00611874" w:rsidP="00383FFB">
      <w:pPr>
        <w:bidi/>
        <w:ind w:left="360"/>
        <w:jc w:val="both"/>
        <w:rPr>
          <w:rFonts w:asciiTheme="minorHAnsi" w:hAnsiTheme="minorHAnsi" w:cs="B Zar"/>
          <w:b/>
          <w:bCs/>
          <w:rtl/>
          <w:lang w:bidi="fa-IR"/>
        </w:rPr>
      </w:pPr>
      <w:r w:rsidRPr="00E41738">
        <w:rPr>
          <w:rFonts w:cs="B Zar" w:hint="cs"/>
          <w:bCs/>
          <w:rtl/>
        </w:rPr>
        <w:lastRenderedPageBreak/>
        <w:t>تکلیف عملکردی:</w:t>
      </w:r>
    </w:p>
    <w:p w:rsidR="00611874" w:rsidRPr="00E41738" w:rsidRDefault="00611874" w:rsidP="003F3FE0">
      <w:pPr>
        <w:pStyle w:val="ListParagraph"/>
        <w:numPr>
          <w:ilvl w:val="0"/>
          <w:numId w:val="86"/>
        </w:numPr>
        <w:bidi/>
        <w:spacing w:line="240" w:lineRule="auto"/>
        <w:jc w:val="both"/>
        <w:rPr>
          <w:rFonts w:ascii="Times New Roman" w:hAnsi="Times New Roman" w:cs="B Zar"/>
          <w:b/>
          <w:bCs/>
          <w:sz w:val="24"/>
          <w:szCs w:val="24"/>
          <w:lang w:bidi="fa-IR"/>
        </w:rPr>
      </w:pPr>
      <w:r w:rsidRPr="00E41738">
        <w:rPr>
          <w:rFonts w:ascii="Times New Roman" w:hAnsi="Times New Roman" w:cs="B Zar" w:hint="cs"/>
          <w:sz w:val="24"/>
          <w:szCs w:val="24"/>
          <w:rtl/>
          <w:lang w:bidi="fa-IR"/>
        </w:rPr>
        <w:t xml:space="preserve">در کلیه فصول این درس </w:t>
      </w:r>
      <w:r w:rsidR="003F3FE0">
        <w:rPr>
          <w:rFonts w:ascii="Times New Roman" w:hAnsi="Times New Roman" w:cs="B Zar" w:hint="cs"/>
          <w:sz w:val="24"/>
          <w:szCs w:val="24"/>
          <w:rtl/>
          <w:lang w:bidi="fa-IR"/>
        </w:rPr>
        <w:t>مهارت آموز</w:t>
      </w:r>
      <w:r w:rsidRPr="00E41738">
        <w:rPr>
          <w:rFonts w:ascii="Times New Roman" w:hAnsi="Times New Roman" w:cs="B Zar" w:hint="cs"/>
          <w:sz w:val="24"/>
          <w:szCs w:val="24"/>
          <w:rtl/>
          <w:lang w:bidi="fa-IR"/>
        </w:rPr>
        <w:t xml:space="preserve"> می</w:t>
      </w:r>
      <w:r w:rsidRPr="00E41738">
        <w:rPr>
          <w:rFonts w:ascii="Times New Roman" w:hAnsi="Times New Roman" w:cs="B Zar" w:hint="cs"/>
          <w:sz w:val="24"/>
          <w:szCs w:val="24"/>
          <w:rtl/>
          <w:lang w:bidi="fa-IR"/>
        </w:rPr>
        <w:softHyphen/>
        <w:t>بایست به این نکته توجه نماید که برای دریافت، ادراک و تعمیق مطالب یادگیری موضوعات را با استفاده از روش</w:t>
      </w:r>
      <w:r w:rsidRPr="00E41738">
        <w:rPr>
          <w:rFonts w:ascii="Times New Roman" w:hAnsi="Times New Roman" w:cs="B Zar" w:hint="cs"/>
          <w:sz w:val="24"/>
          <w:szCs w:val="24"/>
          <w:rtl/>
          <w:lang w:bidi="fa-IR"/>
        </w:rPr>
        <w:softHyphen/>
        <w:t>ها و وسایل مورد نیاز متناسب با شرایط جسمانی- روانی و حرکتی دانش</w:t>
      </w:r>
      <w:r w:rsidRPr="00E41738">
        <w:rPr>
          <w:rFonts w:ascii="Times New Roman" w:hAnsi="Times New Roman" w:cs="B Zar" w:hint="cs"/>
          <w:sz w:val="24"/>
          <w:szCs w:val="24"/>
          <w:rtl/>
          <w:lang w:bidi="fa-IR"/>
        </w:rPr>
        <w:softHyphen/>
        <w:t>آموزان با نیازهای ویژه منطبق نماید.</w:t>
      </w:r>
    </w:p>
    <w:p w:rsidR="00E3346B" w:rsidRPr="00E41738" w:rsidRDefault="00E3346B" w:rsidP="00383FFB">
      <w:pPr>
        <w:bidi/>
        <w:jc w:val="both"/>
        <w:rPr>
          <w:rFonts w:cs="B Zar"/>
          <w:bCs/>
        </w:rPr>
      </w:pPr>
      <w:r w:rsidRPr="00E41738">
        <w:rPr>
          <w:rFonts w:cs="B Zar" w:hint="cs"/>
          <w:bCs/>
          <w:rtl/>
        </w:rPr>
        <w:t>بخش نهم: جایگاه آموزش دینی در تربیت</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softHyphen/>
        <w:t>-</w:t>
      </w:r>
      <w:r w:rsidRPr="00E41738">
        <w:rPr>
          <w:rFonts w:asciiTheme="majorBidi" w:hAnsiTheme="majorBidi" w:cs="B Zar" w:hint="cs"/>
          <w:rtl/>
        </w:rPr>
        <w:softHyphen/>
        <w:t xml:space="preserve"> زبان آموزش دین (مستقیم </w:t>
      </w:r>
      <w:r w:rsidRPr="00E41738">
        <w:rPr>
          <w:rFonts w:hint="cs"/>
          <w:rtl/>
        </w:rPr>
        <w:t>–</w:t>
      </w:r>
      <w:r w:rsidRPr="00E41738">
        <w:rPr>
          <w:rFonts w:asciiTheme="majorBidi" w:hAnsiTheme="majorBidi" w:cs="B Zar" w:hint="cs"/>
          <w:rtl/>
        </w:rPr>
        <w:t xml:space="preserve"> غیر مستقیم)</w:t>
      </w:r>
      <w:r w:rsidRPr="00E41738">
        <w:rPr>
          <w:rFonts w:asciiTheme="majorBidi" w:hAnsiTheme="majorBidi" w:cs="B Zar" w:hint="cs"/>
          <w:rtl/>
        </w:rPr>
        <w:softHyphen/>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تربیت دینی و پرورش تفکر</w:t>
      </w:r>
      <w:r w:rsidRPr="00E41738">
        <w:rPr>
          <w:rFonts w:asciiTheme="majorBidi" w:hAnsiTheme="majorBidi" w:cs="B Zar" w:hint="cs"/>
          <w:rtl/>
        </w:rPr>
        <w:softHyphen/>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softHyphen/>
        <w:t>-</w:t>
      </w:r>
      <w:r w:rsidRPr="00E41738">
        <w:rPr>
          <w:rFonts w:asciiTheme="majorBidi" w:hAnsiTheme="majorBidi" w:cs="B Zar" w:hint="cs"/>
          <w:rtl/>
        </w:rPr>
        <w:softHyphen/>
        <w:t xml:space="preserve"> زمینه روان</w:t>
      </w:r>
      <w:r w:rsidRPr="00E41738">
        <w:rPr>
          <w:rFonts w:asciiTheme="majorBidi" w:hAnsiTheme="majorBidi" w:cs="B Zar" w:hint="cs"/>
          <w:rtl/>
        </w:rPr>
        <w:softHyphen/>
        <w:t>شناختی تربیت دینی</w:t>
      </w:r>
    </w:p>
    <w:p w:rsidR="00E3346B" w:rsidRPr="00E41738" w:rsidRDefault="00E3346B" w:rsidP="00383FFB">
      <w:pPr>
        <w:bidi/>
        <w:ind w:left="360"/>
        <w:jc w:val="both"/>
        <w:rPr>
          <w:rFonts w:asciiTheme="majorBidi" w:hAnsiTheme="majorBidi" w:cs="B Zar"/>
        </w:rPr>
      </w:pPr>
      <w:r w:rsidRPr="00E41738">
        <w:rPr>
          <w:rFonts w:asciiTheme="majorBidi" w:hAnsiTheme="majorBidi" w:cs="B Zar" w:hint="cs"/>
          <w:rtl/>
        </w:rPr>
        <w:t>-</w:t>
      </w:r>
      <w:r w:rsidRPr="00E41738">
        <w:rPr>
          <w:rFonts w:asciiTheme="majorBidi" w:hAnsiTheme="majorBidi" w:cs="B Zar" w:hint="cs"/>
          <w:rtl/>
        </w:rPr>
        <w:softHyphen/>
        <w:t xml:space="preserve"> ویژگی</w:t>
      </w:r>
      <w:r w:rsidRPr="00E41738">
        <w:rPr>
          <w:rFonts w:asciiTheme="majorBidi" w:hAnsiTheme="majorBidi" w:cs="B Zar" w:hint="cs"/>
          <w:rtl/>
        </w:rPr>
        <w:softHyphen/>
        <w:t>های رشدی و تکامل آن در درک آموزه</w:t>
      </w:r>
      <w:r w:rsidRPr="00E41738">
        <w:rPr>
          <w:rFonts w:asciiTheme="majorBidi" w:hAnsiTheme="majorBidi" w:cs="B Zar" w:hint="cs"/>
          <w:rtl/>
        </w:rPr>
        <w:softHyphen/>
        <w:t>های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ظرفیت</w:t>
      </w:r>
      <w:r w:rsidRPr="00E41738">
        <w:rPr>
          <w:rFonts w:asciiTheme="majorBidi" w:hAnsiTheme="majorBidi" w:cs="B Zar" w:hint="cs"/>
          <w:rtl/>
        </w:rPr>
        <w:softHyphen/>
        <w:t>های ذهنی کودک و درک مفاهیم اعتقادی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ظرفیت</w:t>
      </w:r>
      <w:r w:rsidRPr="00E41738">
        <w:rPr>
          <w:rFonts w:asciiTheme="majorBidi" w:hAnsiTheme="majorBidi" w:cs="B Zar" w:hint="cs"/>
          <w:rtl/>
        </w:rPr>
        <w:softHyphen/>
        <w:t>های ذهنی کودک و درک مفاهیم اخلاقی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زمینه اجتماعی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خانواده و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مدرسه و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نهادها و رسانه</w:t>
      </w:r>
      <w:r w:rsidRPr="00E41738">
        <w:rPr>
          <w:rFonts w:asciiTheme="majorBidi" w:hAnsiTheme="majorBidi" w:cs="B Zar" w:hint="cs"/>
          <w:rtl/>
        </w:rPr>
        <w:softHyphen/>
        <w:t>ها در تربیت دینی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فلسفه و رویکرد آموزش قرآن</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اصول و اهداف برنامه آموزش قرآن در دوره ابتدایی و دانش</w:t>
      </w:r>
      <w:r w:rsidRPr="00E41738">
        <w:rPr>
          <w:rFonts w:asciiTheme="majorBidi" w:hAnsiTheme="majorBidi" w:cs="B Zar" w:hint="cs"/>
          <w:rtl/>
        </w:rPr>
        <w:softHyphen/>
        <w:t>آموزان با نیاز ویژه</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روش</w:t>
      </w:r>
      <w:r w:rsidRPr="00E41738">
        <w:rPr>
          <w:rFonts w:asciiTheme="majorBidi" w:hAnsiTheme="majorBidi" w:cs="B Zar" w:hint="cs"/>
          <w:rtl/>
        </w:rPr>
        <w:softHyphen/>
        <w:t>های آموزش قرآن ( آموزش رو خوانی با تکیه بر زبان مادری، روش سنتی و روش تصویر خوانی)</w:t>
      </w:r>
    </w:p>
    <w:p w:rsidR="00E3346B" w:rsidRPr="00E41738" w:rsidRDefault="00E3346B" w:rsidP="00383FFB">
      <w:pPr>
        <w:bidi/>
        <w:jc w:val="both"/>
        <w:rPr>
          <w:rFonts w:cs="B Zar"/>
          <w:bCs/>
          <w:rtl/>
        </w:rPr>
      </w:pPr>
      <w:r w:rsidRPr="00E41738">
        <w:rPr>
          <w:rFonts w:cs="B Zar" w:hint="cs"/>
          <w:bCs/>
          <w:rtl/>
        </w:rPr>
        <w:t>بخش دهم: برنامه درسی تعلیم و تربیت دینی دوره ابتدایی و دانش آموزان با نیاز ویژه ذهنی و شنوایی</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t>-</w:t>
      </w:r>
      <w:r w:rsidRPr="00E41738">
        <w:rPr>
          <w:rFonts w:asciiTheme="majorBidi" w:hAnsiTheme="majorBidi" w:cs="B Zar" w:hint="cs"/>
          <w:rtl/>
        </w:rPr>
        <w:softHyphen/>
        <w:t xml:space="preserve"> رویکرد و اهداف برنامه درسی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اصول انتخاب و سازماندهی محتوا</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روش</w:t>
      </w:r>
      <w:r w:rsidRPr="00E41738">
        <w:rPr>
          <w:rFonts w:asciiTheme="majorBidi" w:hAnsiTheme="majorBidi" w:cs="B Zar" w:hint="cs"/>
          <w:rtl/>
        </w:rPr>
        <w:softHyphen/>
        <w:t>های یاددهی و یادگیری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شیوه</w:t>
      </w:r>
      <w:r w:rsidRPr="00E41738">
        <w:rPr>
          <w:rFonts w:asciiTheme="majorBidi" w:hAnsiTheme="majorBidi" w:cs="B Zar" w:hint="cs"/>
          <w:rtl/>
        </w:rPr>
        <w:softHyphen/>
        <w:t>های ارزشیابی</w:t>
      </w:r>
    </w:p>
    <w:p w:rsidR="00E3346B" w:rsidRPr="00E41738" w:rsidRDefault="00E3346B" w:rsidP="00383FFB">
      <w:pPr>
        <w:bidi/>
        <w:ind w:left="360"/>
        <w:jc w:val="both"/>
        <w:rPr>
          <w:rFonts w:asciiTheme="majorBidi" w:hAnsiTheme="majorBidi" w:cs="B Zar"/>
          <w:bCs/>
          <w:rtl/>
        </w:rPr>
      </w:pPr>
      <w:r w:rsidRPr="00E41738">
        <w:rPr>
          <w:rFonts w:asciiTheme="majorBidi" w:hAnsiTheme="majorBidi" w:cs="B Zar" w:hint="cs"/>
          <w:bCs/>
          <w:rtl/>
        </w:rPr>
        <w:t>بخش یازدهم: مواد آموزشی در برنامه درسی تعلیم و تربیت دینی و قرآن</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t>-</w:t>
      </w:r>
      <w:r w:rsidRPr="00E41738">
        <w:rPr>
          <w:rFonts w:asciiTheme="majorBidi" w:hAnsiTheme="majorBidi" w:cs="B Zar" w:hint="cs"/>
          <w:rtl/>
        </w:rPr>
        <w:softHyphen/>
        <w:t xml:space="preserve"> ساختار، ویژگی و نقش کتاب درسی دانش</w:t>
      </w:r>
      <w:r w:rsidRPr="00E41738">
        <w:rPr>
          <w:rFonts w:asciiTheme="majorBidi" w:hAnsiTheme="majorBidi" w:cs="B Zar" w:hint="cs"/>
          <w:rtl/>
        </w:rPr>
        <w:softHyphen/>
        <w:t>آموز و کتاب کار و راهنمای معلم</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نقش و ویزگی سایر مواد آموزشی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ساختار کتاب درسی و طرح</w:t>
      </w:r>
      <w:r w:rsidRPr="00E41738">
        <w:rPr>
          <w:rFonts w:asciiTheme="majorBidi" w:hAnsiTheme="majorBidi" w:cs="B Zar" w:hint="cs"/>
          <w:rtl/>
        </w:rPr>
        <w:softHyphen/>
        <w:t>ریزی موضوعات درسی کتاب دانش</w:t>
      </w:r>
      <w:r w:rsidRPr="00E41738">
        <w:rPr>
          <w:rFonts w:asciiTheme="majorBidi" w:hAnsiTheme="majorBidi" w:cs="B Zar" w:hint="cs"/>
          <w:rtl/>
        </w:rPr>
        <w:softHyphen/>
        <w:t>آموزان با نیازهای ویژه ذهنی و شنوایی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بررسی محتوای کتاب</w:t>
      </w:r>
      <w:r w:rsidRPr="00E41738">
        <w:rPr>
          <w:rFonts w:asciiTheme="majorBidi" w:hAnsiTheme="majorBidi" w:cs="B Zar" w:hint="cs"/>
          <w:rtl/>
        </w:rPr>
        <w:softHyphen/>
        <w:t>های درسی در پایه</w:t>
      </w:r>
      <w:r w:rsidRPr="00E41738">
        <w:rPr>
          <w:rFonts w:asciiTheme="majorBidi" w:hAnsiTheme="majorBidi" w:cs="B Zar" w:hint="cs"/>
          <w:rtl/>
        </w:rPr>
        <w:softHyphen/>
        <w:t xml:space="preserve">های مختلف </w:t>
      </w:r>
      <w:r w:rsidRPr="00E41738">
        <w:rPr>
          <w:rFonts w:asciiTheme="majorBidi" w:hAnsiTheme="majorBidi" w:cs="B Zar" w:hint="cs"/>
          <w:rtl/>
          <w:lang w:bidi="fa-IR"/>
        </w:rPr>
        <w:t>برای دانش آموزان با نیاز های ویژه</w:t>
      </w:r>
    </w:p>
    <w:p w:rsidR="00E3346B" w:rsidRPr="00E41738" w:rsidRDefault="00E3346B" w:rsidP="00383FFB">
      <w:pPr>
        <w:bidi/>
        <w:ind w:left="360"/>
        <w:jc w:val="both"/>
        <w:rPr>
          <w:rFonts w:asciiTheme="majorBidi" w:hAnsiTheme="majorBidi" w:cs="B Zar"/>
          <w:bCs/>
          <w:rtl/>
        </w:rPr>
      </w:pPr>
      <w:r w:rsidRPr="00E41738">
        <w:rPr>
          <w:rFonts w:asciiTheme="majorBidi" w:hAnsiTheme="majorBidi" w:cs="B Zar" w:hint="cs"/>
          <w:bCs/>
          <w:rtl/>
        </w:rPr>
        <w:t>بخش دوازدهم: روش</w:t>
      </w:r>
      <w:r w:rsidRPr="00E41738">
        <w:rPr>
          <w:rFonts w:asciiTheme="majorBidi" w:hAnsiTheme="majorBidi" w:cs="B Zar" w:hint="cs"/>
          <w:bCs/>
          <w:rtl/>
        </w:rPr>
        <w:softHyphen/>
        <w:t>های تدریس قرآن(با توجه به ویژگی</w:t>
      </w:r>
      <w:r w:rsidRPr="00E41738">
        <w:rPr>
          <w:rFonts w:asciiTheme="majorBidi" w:hAnsiTheme="majorBidi" w:cs="B Zar" w:hint="cs"/>
          <w:bCs/>
          <w:rtl/>
        </w:rPr>
        <w:softHyphen/>
        <w:t>های دانش</w:t>
      </w:r>
      <w:r w:rsidRPr="00E41738">
        <w:rPr>
          <w:rFonts w:asciiTheme="majorBidi" w:hAnsiTheme="majorBidi" w:cs="B Zar" w:hint="cs"/>
          <w:bCs/>
          <w:rtl/>
        </w:rPr>
        <w:softHyphen/>
        <w:t>آموزان با نیازهای ویژه ذهنی، شنوایی، بینایی)</w:t>
      </w:r>
    </w:p>
    <w:p w:rsidR="00E3346B" w:rsidRPr="00E41738" w:rsidRDefault="00E3346B" w:rsidP="00383FFB">
      <w:pPr>
        <w:bidi/>
        <w:ind w:left="360"/>
        <w:jc w:val="both"/>
        <w:rPr>
          <w:rFonts w:asciiTheme="majorBidi" w:hAnsiTheme="majorBidi" w:cs="B Zar"/>
          <w:b/>
          <w:rtl/>
        </w:rPr>
      </w:pPr>
      <w:r w:rsidRPr="00E41738">
        <w:rPr>
          <w:rFonts w:asciiTheme="majorBidi" w:hAnsiTheme="majorBidi" w:cs="B Zar" w:hint="cs"/>
          <w:rtl/>
        </w:rPr>
        <w:t>الف) خواندن قرآن:</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r>
      <w:r w:rsidRPr="00E41738">
        <w:rPr>
          <w:rFonts w:asciiTheme="majorBidi" w:hAnsiTheme="majorBidi" w:cs="B Zar" w:hint="cs"/>
          <w:rtl/>
        </w:rPr>
        <w:softHyphen/>
        <w:t xml:space="preserve"> مهارت روخوانی</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آموزش نمادهای خاص رسم</w:t>
      </w:r>
      <w:r w:rsidRPr="00E41738">
        <w:rPr>
          <w:rFonts w:asciiTheme="majorBidi" w:hAnsiTheme="majorBidi" w:cs="B Zar" w:hint="cs"/>
          <w:rtl/>
        </w:rPr>
        <w:softHyphen/>
        <w:t>الخط قرآن کریم</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آموزش حروف ناخوانا</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lastRenderedPageBreak/>
        <w:t>-</w:t>
      </w:r>
      <w:r w:rsidRPr="00E41738">
        <w:rPr>
          <w:rFonts w:asciiTheme="majorBidi" w:hAnsiTheme="majorBidi" w:cs="B Zar" w:hint="cs"/>
          <w:rtl/>
        </w:rPr>
        <w:softHyphen/>
        <w:t xml:space="preserve"> روش تدریس انواع وقف</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w:t>
      </w:r>
      <w:r w:rsidRPr="00E41738">
        <w:rPr>
          <w:rFonts w:asciiTheme="majorBidi" w:hAnsiTheme="majorBidi" w:cs="B Zar" w:hint="cs"/>
          <w:rtl/>
        </w:rPr>
        <w:softHyphen/>
        <w:t xml:space="preserve"> آموزش قرائت</w:t>
      </w:r>
    </w:p>
    <w:p w:rsidR="00E3346B" w:rsidRPr="00E41738" w:rsidRDefault="00E3346B" w:rsidP="00383FFB">
      <w:pPr>
        <w:bidi/>
        <w:ind w:left="360"/>
        <w:jc w:val="both"/>
        <w:rPr>
          <w:rFonts w:asciiTheme="majorBidi" w:hAnsiTheme="majorBidi" w:cs="B Zar"/>
          <w:rtl/>
        </w:rPr>
      </w:pPr>
      <w:r w:rsidRPr="00E41738">
        <w:rPr>
          <w:rFonts w:asciiTheme="majorBidi" w:hAnsiTheme="majorBidi" w:cs="B Zar" w:hint="cs"/>
          <w:rtl/>
        </w:rPr>
        <w:t>ب) پیام</w:t>
      </w:r>
      <w:r w:rsidRPr="00E41738">
        <w:rPr>
          <w:rFonts w:asciiTheme="majorBidi" w:hAnsiTheme="majorBidi" w:cs="B Zar" w:hint="cs"/>
          <w:rtl/>
        </w:rPr>
        <w:softHyphen/>
        <w:t>های قرآنی</w:t>
      </w:r>
    </w:p>
    <w:p w:rsidR="00E3346B" w:rsidRPr="00E41738" w:rsidRDefault="00E3346B" w:rsidP="00383FFB">
      <w:pPr>
        <w:bidi/>
        <w:jc w:val="both"/>
        <w:rPr>
          <w:rFonts w:cs="B Zar"/>
          <w:bCs/>
          <w:u w:val="single"/>
          <w:rtl/>
        </w:rPr>
      </w:pPr>
    </w:p>
    <w:p w:rsidR="00611874" w:rsidRPr="00E41738" w:rsidRDefault="00611874" w:rsidP="00383FFB">
      <w:pPr>
        <w:bidi/>
        <w:jc w:val="both"/>
        <w:rPr>
          <w:rFonts w:asciiTheme="minorHAnsi" w:hAnsiTheme="minorHAnsi" w:cs="B Zar"/>
          <w:b/>
          <w:bCs/>
          <w:u w:val="single"/>
          <w:rtl/>
          <w:lang w:bidi="fa-IR"/>
        </w:rPr>
      </w:pPr>
      <w:r w:rsidRPr="00E41738">
        <w:rPr>
          <w:rFonts w:cs="B Zar" w:hint="cs"/>
          <w:bCs/>
          <w:u w:val="single"/>
          <w:rtl/>
        </w:rPr>
        <w:t>3. راهبردهای تدریس و یادگیری:</w:t>
      </w:r>
    </w:p>
    <w:p w:rsidR="00611874" w:rsidRPr="00E41738" w:rsidRDefault="00611874" w:rsidP="00383FFB">
      <w:pPr>
        <w:bidi/>
        <w:jc w:val="both"/>
        <w:rPr>
          <w:rFonts w:cs="B Zar"/>
          <w:b/>
        </w:rPr>
      </w:pPr>
      <w:r w:rsidRPr="00E41738">
        <w:rPr>
          <w:rFonts w:cs="B Zar" w:hint="cs"/>
          <w:rtl/>
        </w:rPr>
        <w:t>ساخت یک محیط یادگیری قوی و غنی، تعریف و شناسایی مفاهیم مهم، برنامه</w:t>
      </w:r>
      <w:r w:rsidRPr="00E41738">
        <w:rPr>
          <w:rFonts w:cs="B Zar" w:hint="cs"/>
          <w:rtl/>
        </w:rPr>
        <w:softHyphen/>
        <w:t>ریزی و طراحی فرایند پرسش و تحقیق، شروع و هدایت بحث، هدایت مسیر یادگیری دانش</w:t>
      </w:r>
      <w:r w:rsidRPr="00E41738">
        <w:rPr>
          <w:rFonts w:cs="B Zar" w:hint="cs"/>
          <w:rtl/>
        </w:rPr>
        <w:softHyphen/>
        <w:t>آموزان برای رسیدن به هسته محتوایی، ایجاد فرصت</w:t>
      </w:r>
      <w:r w:rsidRPr="00E41738">
        <w:rPr>
          <w:rFonts w:cs="B Zar" w:hint="cs"/>
          <w:rtl/>
        </w:rPr>
        <w:softHyphen/>
        <w:t>هایی برای همه دانش</w:t>
      </w:r>
      <w:r w:rsidRPr="00E41738">
        <w:rPr>
          <w:rFonts w:cs="B Zar" w:hint="cs"/>
          <w:rtl/>
        </w:rPr>
        <w:softHyphen/>
      </w:r>
      <w:r w:rsidRPr="00E41738">
        <w:rPr>
          <w:rFonts w:cs="B Zar" w:hint="cs"/>
          <w:rtl/>
        </w:rPr>
        <w:softHyphen/>
        <w:t>آموزان جهت نمایش یک محصول و یا برگزاری یک اجرای عمومی به منظور نشان</w:t>
      </w:r>
      <w:r w:rsidRPr="00E41738">
        <w:rPr>
          <w:rFonts w:cs="B Zar" w:hint="cs"/>
          <w:rtl/>
        </w:rPr>
        <w:softHyphen/>
        <w:t>دادن یادگیری و خلق فرصت</w:t>
      </w:r>
      <w:r w:rsidRPr="00E41738">
        <w:rPr>
          <w:rFonts w:cs="B Zar" w:hint="cs"/>
          <w:rtl/>
        </w:rPr>
        <w:softHyphen/>
        <w:t>های جدید یادگیری</w:t>
      </w:r>
    </w:p>
    <w:p w:rsidR="00611874" w:rsidRPr="00E41738" w:rsidRDefault="00611874" w:rsidP="00383FFB">
      <w:pPr>
        <w:bidi/>
        <w:jc w:val="both"/>
        <w:rPr>
          <w:rFonts w:cs="B Zar"/>
          <w:bCs/>
          <w:u w:val="single"/>
          <w:rtl/>
        </w:rPr>
      </w:pPr>
      <w:r w:rsidRPr="00E41738">
        <w:rPr>
          <w:rFonts w:cs="B Zar" w:hint="cs"/>
          <w:bCs/>
          <w:u w:val="single"/>
          <w:rtl/>
        </w:rPr>
        <w:t>4. منابع آموزشی</w:t>
      </w:r>
    </w:p>
    <w:p w:rsidR="00611874" w:rsidRPr="00E41738" w:rsidRDefault="00611874" w:rsidP="00383FFB">
      <w:pPr>
        <w:bidi/>
        <w:jc w:val="both"/>
        <w:rPr>
          <w:rFonts w:cs="B Zar"/>
          <w:b/>
          <w:bCs/>
          <w:rtl/>
        </w:rPr>
      </w:pPr>
      <w:r w:rsidRPr="00E41738">
        <w:rPr>
          <w:rFonts w:cs="B Zar" w:hint="cs"/>
          <w:bCs/>
          <w:rtl/>
        </w:rPr>
        <w:t>منبع اصلی:</w:t>
      </w:r>
    </w:p>
    <w:p w:rsidR="00611874" w:rsidRPr="00E41738" w:rsidRDefault="00E3346B" w:rsidP="00383FFB">
      <w:pPr>
        <w:bidi/>
        <w:jc w:val="both"/>
        <w:rPr>
          <w:rFonts w:cs="B Zar"/>
          <w:b/>
          <w:rtl/>
        </w:rPr>
      </w:pPr>
      <w:r w:rsidRPr="00E41738">
        <w:rPr>
          <w:rFonts w:cs="B Zar" w:hint="cs"/>
          <w:rtl/>
        </w:rPr>
        <w:t>1-</w:t>
      </w:r>
      <w:r w:rsidR="00611874" w:rsidRPr="00E41738">
        <w:rPr>
          <w:rFonts w:cs="B Zar" w:hint="cs"/>
          <w:rtl/>
        </w:rPr>
        <w:t>مبانی آموزش علوم تجربی در دوره ابتدایی، سازمان پژوهش و برنامه</w:t>
      </w:r>
      <w:r w:rsidR="00611874" w:rsidRPr="00E41738">
        <w:rPr>
          <w:rFonts w:cs="B Zar" w:hint="cs"/>
          <w:rtl/>
        </w:rPr>
        <w:softHyphen/>
        <w:t>ریزی آموزشی</w:t>
      </w:r>
    </w:p>
    <w:p w:rsidR="00611874" w:rsidRPr="00E41738" w:rsidRDefault="00E3346B" w:rsidP="00383FFB">
      <w:pPr>
        <w:bidi/>
        <w:jc w:val="both"/>
        <w:rPr>
          <w:rFonts w:cs="B Zar"/>
          <w:rtl/>
        </w:rPr>
      </w:pPr>
      <w:r w:rsidRPr="00E41738">
        <w:rPr>
          <w:rFonts w:cs="B Zar" w:hint="cs"/>
          <w:rtl/>
        </w:rPr>
        <w:t>2-</w:t>
      </w:r>
      <w:r w:rsidR="00611874" w:rsidRPr="00E41738">
        <w:rPr>
          <w:rFonts w:cs="B Zar" w:hint="cs"/>
          <w:rtl/>
        </w:rPr>
        <w:t>کتاب معلم (راهنمای تدریس علوم تجربی پایه اول دبستان، نیازهای ویژه ذهنی)</w:t>
      </w:r>
    </w:p>
    <w:p w:rsidR="00611874" w:rsidRPr="00E41738" w:rsidRDefault="00E3346B" w:rsidP="00383FFB">
      <w:pPr>
        <w:bidi/>
        <w:jc w:val="both"/>
        <w:rPr>
          <w:rFonts w:cs="B Zar"/>
          <w:rtl/>
        </w:rPr>
      </w:pPr>
      <w:r w:rsidRPr="00E41738">
        <w:rPr>
          <w:rFonts w:cs="B Zar" w:hint="cs"/>
          <w:rtl/>
        </w:rPr>
        <w:t>3-</w:t>
      </w:r>
      <w:r w:rsidR="00611874" w:rsidRPr="00E41738">
        <w:rPr>
          <w:rFonts w:cs="B Zar" w:hint="cs"/>
          <w:rtl/>
        </w:rPr>
        <w:t>کتاب معلم (راهنمای تدریس علوم تجربی پایه دوم تا چهارم دبستان، نیازهای ویژه ذهنی)</w:t>
      </w:r>
    </w:p>
    <w:p w:rsidR="00E3346B" w:rsidRPr="00E41738" w:rsidRDefault="00E3346B" w:rsidP="00383FFB">
      <w:pPr>
        <w:bidi/>
        <w:jc w:val="both"/>
        <w:rPr>
          <w:rFonts w:asciiTheme="majorBidi" w:hAnsiTheme="majorBidi" w:cs="B Zar"/>
          <w:b/>
        </w:rPr>
      </w:pPr>
      <w:r w:rsidRPr="00E41738">
        <w:rPr>
          <w:rFonts w:asciiTheme="majorBidi" w:hAnsiTheme="majorBidi" w:cs="B Zar" w:hint="cs"/>
          <w:bCs/>
          <w:rtl/>
        </w:rPr>
        <w:t>منابع اصلی:</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 xml:space="preserve"> 1-نگاهی دوباره به تربیت اسلامی، خسروباقری، جلد دوم، تهران، مدرسه، فصل دوم</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2-آموزش مفاهیم دینی همگام با روانشناسی رشد، ناصر باهنر، تهران، سازمان تبلیغات اسلامی، شرکت چاپ و نشر بین الملل، 1378</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3-راهنمای معلم تعلیمات دینی، هدیه</w:t>
      </w:r>
      <w:r w:rsidRPr="00E41738">
        <w:rPr>
          <w:rFonts w:asciiTheme="majorBidi" w:hAnsiTheme="majorBidi" w:cs="B Zar" w:hint="cs"/>
          <w:rtl/>
        </w:rPr>
        <w:softHyphen/>
        <w:t>های آسمانی و قرآن(نیازهای ویژه ذهنی) و جزوات مناسب</w:t>
      </w:r>
      <w:r w:rsidRPr="00E41738">
        <w:rPr>
          <w:rFonts w:asciiTheme="majorBidi" w:hAnsiTheme="majorBidi" w:cs="B Zar" w:hint="cs"/>
          <w:rtl/>
        </w:rPr>
        <w:softHyphen/>
        <w:t>سازی ویژه دانش</w:t>
      </w:r>
      <w:r w:rsidRPr="00E41738">
        <w:rPr>
          <w:rFonts w:asciiTheme="majorBidi" w:hAnsiTheme="majorBidi" w:cs="B Zar" w:hint="cs"/>
          <w:rtl/>
        </w:rPr>
        <w:softHyphen/>
        <w:t>آموزان با آسیب شنوایی. سازمان آموزش و پرورش استثنایی</w:t>
      </w:r>
    </w:p>
    <w:p w:rsidR="00E3346B" w:rsidRPr="00E41738" w:rsidRDefault="00E3346B" w:rsidP="00383FFB">
      <w:pPr>
        <w:bidi/>
        <w:jc w:val="both"/>
        <w:rPr>
          <w:rFonts w:asciiTheme="majorBidi" w:hAnsiTheme="majorBidi" w:cs="B Zar"/>
          <w:rtl/>
        </w:rPr>
      </w:pPr>
      <w:r w:rsidRPr="00E41738">
        <w:rPr>
          <w:rFonts w:asciiTheme="majorBidi" w:hAnsiTheme="majorBidi" w:cs="B Zar" w:hint="cs"/>
          <w:rtl/>
        </w:rPr>
        <w:t>4-کتاب</w:t>
      </w:r>
      <w:r w:rsidRPr="00E41738">
        <w:rPr>
          <w:rFonts w:asciiTheme="majorBidi" w:hAnsiTheme="majorBidi" w:cs="B Zar" w:hint="cs"/>
          <w:rtl/>
        </w:rPr>
        <w:softHyphen/>
        <w:t xml:space="preserve">های درسی راهنمای معلم در دوره ابتدایی </w:t>
      </w:r>
    </w:p>
    <w:p w:rsidR="00611874" w:rsidRPr="00E41738" w:rsidRDefault="00611874" w:rsidP="00383FFB">
      <w:pPr>
        <w:bidi/>
        <w:jc w:val="both"/>
        <w:rPr>
          <w:rFonts w:cs="B Zar"/>
          <w:b/>
          <w:rtl/>
        </w:rPr>
      </w:pPr>
      <w:r w:rsidRPr="00E41738">
        <w:rPr>
          <w:rFonts w:cs="B Zar" w:hint="cs"/>
          <w:rtl/>
        </w:rPr>
        <w:t>برنامه درسی علوم تجربی در دوره ابتدایی، کتاب</w:t>
      </w:r>
      <w:r w:rsidRPr="00E41738">
        <w:rPr>
          <w:rFonts w:cs="B Zar" w:hint="cs"/>
          <w:rtl/>
        </w:rPr>
        <w:softHyphen/>
        <w:t>های درسی آموزش علوم در دوره ابتدایی، مقالات فصل</w:t>
      </w:r>
      <w:r w:rsidRPr="00E41738">
        <w:rPr>
          <w:rFonts w:cs="B Zar" w:hint="cs"/>
          <w:rtl/>
        </w:rPr>
        <w:softHyphen/>
        <w:t>نامه</w:t>
      </w:r>
      <w:r w:rsidRPr="00E41738">
        <w:rPr>
          <w:rFonts w:cs="B Zar" w:hint="cs"/>
          <w:rtl/>
        </w:rPr>
        <w:softHyphen/>
        <w:t>های علمی- پژوهشی</w:t>
      </w:r>
    </w:p>
    <w:p w:rsidR="00611874" w:rsidRPr="00E41738" w:rsidRDefault="00611874" w:rsidP="00383FFB">
      <w:pPr>
        <w:bidi/>
        <w:spacing w:before="240"/>
        <w:jc w:val="both"/>
        <w:rPr>
          <w:rFonts w:cs="B Zar"/>
          <w:bCs/>
          <w:u w:val="single"/>
          <w:rtl/>
        </w:rPr>
      </w:pPr>
      <w:r w:rsidRPr="00E41738">
        <w:rPr>
          <w:rFonts w:cs="B Zar" w:hint="cs"/>
          <w:bCs/>
          <w:u w:val="single"/>
          <w:rtl/>
        </w:rPr>
        <w:t>5.راهبردهای ارزشیابی یادگیری:</w:t>
      </w:r>
    </w:p>
    <w:p w:rsidR="00611874" w:rsidRPr="00E41738" w:rsidRDefault="00611874" w:rsidP="00383FFB">
      <w:pPr>
        <w:bidi/>
        <w:jc w:val="both"/>
        <w:rPr>
          <w:rFonts w:cs="B Zar"/>
          <w:b/>
          <w:bCs/>
          <w:rtl/>
        </w:rPr>
      </w:pPr>
      <w:r w:rsidRPr="00E41738">
        <w:rPr>
          <w:rFonts w:cs="B Zar" w:hint="cs"/>
          <w:bCs/>
          <w:rtl/>
        </w:rPr>
        <w:t xml:space="preserve">ارزشیابی پایانی: </w:t>
      </w:r>
      <w:r w:rsidRPr="00E41738">
        <w:rPr>
          <w:rFonts w:cs="B Zar" w:hint="cs"/>
          <w:rtl/>
        </w:rPr>
        <w:t>آزمون مباحث نظری به میزان 10 نمره</w:t>
      </w:r>
    </w:p>
    <w:p w:rsidR="00611874" w:rsidRPr="00E41738" w:rsidRDefault="00611874" w:rsidP="00383FFB">
      <w:pPr>
        <w:bidi/>
        <w:jc w:val="both"/>
        <w:rPr>
          <w:rFonts w:cs="B Zar"/>
          <w:b/>
          <w:bCs/>
          <w:rtl/>
        </w:rPr>
      </w:pPr>
      <w:r w:rsidRPr="00E41738">
        <w:rPr>
          <w:rFonts w:cs="B Zar" w:hint="cs"/>
          <w:bCs/>
          <w:rtl/>
        </w:rPr>
        <w:t>ارزشیابی فرایند:</w:t>
      </w:r>
      <w:r w:rsidRPr="00E41738">
        <w:rPr>
          <w:rFonts w:cs="B Zar" w:hint="cs"/>
          <w:rtl/>
        </w:rPr>
        <w:t xml:space="preserve"> عملکرد </w:t>
      </w:r>
      <w:r w:rsidR="003F3FE0">
        <w:rPr>
          <w:rFonts w:cs="B Zar" w:hint="cs"/>
          <w:rtl/>
        </w:rPr>
        <w:t>مهارت آموز</w:t>
      </w:r>
      <w:r w:rsidRPr="00E41738">
        <w:rPr>
          <w:rFonts w:cs="B Zar" w:hint="cs"/>
          <w:rtl/>
        </w:rPr>
        <w:t xml:space="preserve"> در فعالیت</w:t>
      </w:r>
      <w:r w:rsidRPr="00E41738">
        <w:rPr>
          <w:rFonts w:cs="B Zar" w:hint="cs"/>
          <w:rtl/>
        </w:rPr>
        <w:softHyphen/>
        <w:t>های یادگیری پیش</w:t>
      </w:r>
      <w:r w:rsidRPr="00E41738">
        <w:rPr>
          <w:rFonts w:cs="B Zar" w:hint="cs"/>
          <w:rtl/>
        </w:rPr>
        <w:softHyphen/>
        <w:t>بینی شده و مشارکت در فعالیت</w:t>
      </w:r>
      <w:r w:rsidRPr="00E41738">
        <w:rPr>
          <w:rFonts w:cs="B Zar" w:hint="cs"/>
          <w:rtl/>
        </w:rPr>
        <w:softHyphen/>
        <w:t>ها 5 نمره</w:t>
      </w:r>
    </w:p>
    <w:p w:rsidR="00611874" w:rsidRPr="00E41738" w:rsidRDefault="00611874" w:rsidP="00383FFB">
      <w:pPr>
        <w:bidi/>
        <w:jc w:val="both"/>
        <w:rPr>
          <w:rFonts w:cs="B Zar"/>
          <w:b/>
          <w:rtl/>
        </w:rPr>
      </w:pPr>
      <w:r w:rsidRPr="00E41738">
        <w:rPr>
          <w:rFonts w:cs="B Zar" w:hint="cs"/>
          <w:bCs/>
          <w:rtl/>
        </w:rPr>
        <w:t>ارزیابی پوشه کار</w:t>
      </w:r>
      <w:r w:rsidRPr="00E41738">
        <w:rPr>
          <w:rFonts w:cs="B Zar" w:hint="cs"/>
          <w:rtl/>
        </w:rPr>
        <w:t>: مجموعه تکالیف عملکردی 5 نمره</w:t>
      </w:r>
    </w:p>
    <w:p w:rsidR="00611874" w:rsidRPr="00E41738" w:rsidRDefault="00611874" w:rsidP="00383FFB">
      <w:pPr>
        <w:bidi/>
        <w:jc w:val="both"/>
        <w:rPr>
          <w:rFonts w:cs="B Zar"/>
          <w:rtl/>
        </w:rPr>
      </w:pPr>
      <w:r w:rsidRPr="00E41738">
        <w:rPr>
          <w:rFonts w:cs="B Zar" w:hint="cs"/>
          <w:rtl/>
        </w:rPr>
        <w:t>ارزشیابی از یادگیرنده بر اساس تکالیف یادگیری در طول ترم، تکالیف عملکردی و آزمون پایان ترم انجام می</w:t>
      </w:r>
      <w:r w:rsidRPr="00E41738">
        <w:rPr>
          <w:rFonts w:cs="B Zar" w:hint="cs"/>
          <w:rtl/>
        </w:rPr>
        <w:softHyphen/>
        <w:t>شود.</w:t>
      </w:r>
    </w:p>
    <w:p w:rsidR="00611874" w:rsidRPr="00E41738" w:rsidRDefault="00611874" w:rsidP="00383FFB">
      <w:pPr>
        <w:bidi/>
        <w:rPr>
          <w:rFonts w:cs="B Mitra"/>
          <w:sz w:val="26"/>
          <w:szCs w:val="26"/>
          <w:rtl/>
        </w:rPr>
      </w:pPr>
    </w:p>
    <w:p w:rsidR="00611874" w:rsidRPr="00E41738" w:rsidRDefault="00611874"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8A60DE" w:rsidRPr="00E41738" w:rsidRDefault="008A60DE" w:rsidP="00383FFB">
      <w:pPr>
        <w:bidi/>
        <w:rPr>
          <w:rFonts w:cs="B Mitra"/>
          <w:sz w:val="26"/>
          <w:szCs w:val="26"/>
          <w:rtl/>
        </w:rPr>
      </w:pPr>
    </w:p>
    <w:p w:rsidR="00D57359" w:rsidRPr="00E41738" w:rsidRDefault="00D57359" w:rsidP="00383FFB">
      <w:pPr>
        <w:pStyle w:val="Heading3"/>
        <w:bidi/>
        <w:ind w:left="0"/>
        <w:jc w:val="left"/>
      </w:pPr>
      <w:bookmarkStart w:id="34" w:name="_Toc528580304"/>
      <w:r w:rsidRPr="00E41738">
        <w:rPr>
          <w:rFonts w:hint="cs"/>
          <w:rtl/>
        </w:rPr>
        <w:lastRenderedPageBreak/>
        <w:t>سرفصل درس «ارزیابی کارکردی رفتار»</w:t>
      </w:r>
      <w:bookmarkEnd w:id="34"/>
    </w:p>
    <w:p w:rsidR="00D57359" w:rsidRPr="00E41738" w:rsidRDefault="00D57359" w:rsidP="00383FFB">
      <w:pPr>
        <w:numPr>
          <w:ilvl w:val="0"/>
          <w:numId w:val="36"/>
        </w:numPr>
        <w:tabs>
          <w:tab w:val="right" w:pos="1260"/>
        </w:tabs>
        <w:bidi/>
        <w:ind w:left="90" w:firstLine="0"/>
        <w:jc w:val="lowKashida"/>
        <w:rPr>
          <w:rFonts w:cs="B Zar"/>
          <w:b/>
          <w:bCs/>
          <w:u w:val="single"/>
          <w:rtl/>
        </w:rPr>
      </w:pPr>
      <w:r w:rsidRPr="00E41738">
        <w:rPr>
          <w:rFonts w:cs="B Zar" w:hint="cs"/>
          <w:bCs/>
          <w:u w:val="single"/>
          <w:rtl/>
        </w:rPr>
        <w:t xml:space="preserve">معرفی درس و منطق آن: </w:t>
      </w:r>
    </w:p>
    <w:p w:rsidR="00D57359" w:rsidRPr="00E41738" w:rsidRDefault="00D57359" w:rsidP="00383FFB">
      <w:pPr>
        <w:bidi/>
        <w:jc w:val="lowKashida"/>
        <w:rPr>
          <w:rFonts w:cs="B Zar"/>
          <w:rtl/>
        </w:rPr>
      </w:pPr>
      <w:r w:rsidRPr="00E41738">
        <w:rPr>
          <w:rFonts w:cs="B Zar" w:hint="cs"/>
          <w:rtl/>
        </w:rPr>
        <w:t>ارزیابیِ کارکردیِ رفتار الگویی جامع و عملی برای تشخیصِ رفتارهایی است که نیاز به مداخله دارد. این الگو گرچه برخاسته از دیدگاهِ رفتارگرایانه در تبیین رفتارِ انسان است و از بسیاری ابزارهای رفتارشناسی و اصلاحِ رفتارِ اسکینری بهره می</w:t>
      </w:r>
      <w:r w:rsidRPr="00E41738">
        <w:rPr>
          <w:rFonts w:cs="B Zar" w:hint="cs"/>
          <w:rtl/>
        </w:rPr>
        <w:softHyphen/>
        <w:t>برد، کاربردی بسیار جامع و زاویۀ دیدی تازه در رفتارِ انسانی دارد که طیفِ وسیعی از مشکلاتِ رفتاری را پوشش می</w:t>
      </w:r>
      <w:r w:rsidRPr="00E41738">
        <w:rPr>
          <w:rFonts w:cs="B Zar" w:hint="cs"/>
          <w:rtl/>
        </w:rPr>
        <w:softHyphen/>
        <w:t>دهد. با توجه به تجربه و دغدغۀ مدرسانِ رشته</w:t>
      </w:r>
      <w:r w:rsidRPr="00E41738">
        <w:rPr>
          <w:rFonts w:cs="B Zar" w:hint="cs"/>
          <w:rtl/>
        </w:rPr>
        <w:softHyphen/>
        <w:t>های معلمانِ کودکانِ دارای نیازهای ویژه که احساس می</w:t>
      </w:r>
      <w:r w:rsidRPr="00E41738">
        <w:rPr>
          <w:rFonts w:cs="B Zar" w:hint="cs"/>
          <w:rtl/>
        </w:rPr>
        <w:softHyphen/>
        <w:t>کنند این معلمان نیار به مهارت</w:t>
      </w:r>
      <w:r w:rsidRPr="00E41738">
        <w:rPr>
          <w:rFonts w:cs="B Zar" w:hint="cs"/>
          <w:rtl/>
        </w:rPr>
        <w:softHyphen/>
        <w:t>هایی دارند تا بتوانند رفتارهای متنوعِ کودکان را در اختلال</w:t>
      </w:r>
      <w:r w:rsidRPr="00E41738">
        <w:rPr>
          <w:rFonts w:cs="B Zar" w:hint="cs"/>
          <w:rtl/>
        </w:rPr>
        <w:softHyphen/>
        <w:t xml:space="preserve">هایی چون اتیسم، کم توجهی و بیش فعالی، و کم توانیِ ذهنی مدیریت کنند، جامعیت الگوی ارزیابیِ کارکردیِ رفتار برای رسیدن به این هدف مناسب تشخیص داده شده است. به ویژه نگاهِ دو تن از از افرادِ مجرب در این حوزه یعنی </w:t>
      </w:r>
      <w:r w:rsidRPr="00E41738">
        <w:rPr>
          <w:rFonts w:cs="B Zar" w:hint="cs"/>
          <w:i/>
          <w:iCs/>
          <w:rtl/>
        </w:rPr>
        <w:t>چندلر و دالکویست</w:t>
      </w:r>
      <w:r w:rsidRPr="00E41738">
        <w:rPr>
          <w:rFonts w:cs="B Zar" w:hint="cs"/>
          <w:rtl/>
        </w:rPr>
        <w:t xml:space="preserve"> که تنظیم و تحریکِ حسی را در کارکردهای رفتار وارد کرده</w:t>
      </w:r>
      <w:r w:rsidRPr="00E41738">
        <w:rPr>
          <w:rFonts w:cs="B Zar" w:hint="cs"/>
          <w:rtl/>
        </w:rPr>
        <w:softHyphen/>
        <w:t>اند، ابزاری مطمئن و قوی به دستِ معلمان و متخصصان می</w:t>
      </w:r>
      <w:r w:rsidRPr="00E41738">
        <w:rPr>
          <w:rFonts w:cs="B Zar" w:hint="cs"/>
          <w:rtl/>
        </w:rPr>
        <w:softHyphen/>
        <w:t>دهد که در همۀ زمینه</w:t>
      </w:r>
      <w:r w:rsidRPr="00E41738">
        <w:rPr>
          <w:rFonts w:cs="B Zar" w:hint="cs"/>
          <w:rtl/>
        </w:rPr>
        <w:softHyphen/>
        <w:t>هایی که به نوعی با رفتارِ انسانی سر وکار داریم کارامد است. این اصول و ابزار در خانه، مدرسه، مراکزِ نگهداریِ کودکان، چه عادی چه با نیازهای ویژه و در همۀ گروه های سنی کاربرد دارد. به علاوه کتابِ دو نویسندۀ یاد شده راهبردهای بسیاری را به تفکیک کارکردهای سه گانۀ رفتار معرفی کرده است که به خوبی بُعدِ عملیِ این الگو را تأمین می</w:t>
      </w:r>
      <w:r w:rsidRPr="00E41738">
        <w:rPr>
          <w:rFonts w:cs="B Zar" w:hint="cs"/>
          <w:rtl/>
        </w:rPr>
        <w:softHyphen/>
        <w:t xml:space="preserve">کند. </w:t>
      </w:r>
    </w:p>
    <w:p w:rsidR="00D57359" w:rsidRPr="00E41738" w:rsidRDefault="00D57359" w:rsidP="00383FFB">
      <w:pPr>
        <w:bidi/>
        <w:ind w:left="360"/>
        <w:jc w:val="lowKashida"/>
        <w:rPr>
          <w:rFonts w:cs="B Za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0"/>
        <w:gridCol w:w="6313"/>
      </w:tblGrid>
      <w:tr w:rsidR="00211DE0" w:rsidRPr="00E41738" w:rsidTr="00B94C33">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D57359" w:rsidRPr="00E41738" w:rsidRDefault="00D57359" w:rsidP="00383FFB">
            <w:pPr>
              <w:bidi/>
              <w:rPr>
                <w:rFonts w:cs="B Zar"/>
                <w:bCs/>
                <w:u w:val="single"/>
                <w:rtl/>
              </w:rPr>
            </w:pPr>
            <w:r w:rsidRPr="00E41738">
              <w:rPr>
                <w:rFonts w:cs="B Zar" w:hint="cs"/>
                <w:bCs/>
                <w:u w:val="single"/>
                <w:rtl/>
              </w:rPr>
              <w:t>مشخصات درس</w:t>
            </w:r>
          </w:p>
          <w:p w:rsidR="00D57359" w:rsidRPr="00E41738" w:rsidRDefault="00D57359" w:rsidP="00383FFB">
            <w:pPr>
              <w:bidi/>
              <w:jc w:val="lowKashida"/>
              <w:rPr>
                <w:rFonts w:cs="B Zar"/>
                <w:b/>
                <w:bCs/>
                <w:rtl/>
              </w:rPr>
            </w:pPr>
            <w:r w:rsidRPr="00E41738">
              <w:rPr>
                <w:rFonts w:cs="B Zar" w:hint="cs"/>
                <w:b/>
                <w:bCs/>
                <w:rtl/>
              </w:rPr>
              <w:t>نوع درس: نظری</w:t>
            </w:r>
          </w:p>
          <w:p w:rsidR="00D57359" w:rsidRPr="00E41738" w:rsidRDefault="00D57359" w:rsidP="00383FFB">
            <w:pPr>
              <w:bidi/>
              <w:jc w:val="lowKashida"/>
              <w:rPr>
                <w:rFonts w:cs="B Zar"/>
                <w:b/>
                <w:bCs/>
                <w:rtl/>
              </w:rPr>
            </w:pPr>
            <w:r w:rsidRPr="00E41738">
              <w:rPr>
                <w:rFonts w:cs="B Zar" w:hint="cs"/>
                <w:b/>
                <w:bCs/>
                <w:rtl/>
              </w:rPr>
              <w:t>تعداد واحد: 2</w:t>
            </w:r>
          </w:p>
          <w:p w:rsidR="00D57359" w:rsidRPr="00E41738" w:rsidRDefault="00D57359" w:rsidP="00383FFB">
            <w:pPr>
              <w:bidi/>
              <w:jc w:val="lowKashida"/>
              <w:rPr>
                <w:rFonts w:cs="B Zar"/>
                <w:b/>
                <w:bCs/>
                <w:rtl/>
              </w:rPr>
            </w:pPr>
            <w:r w:rsidRPr="00E41738">
              <w:rPr>
                <w:rFonts w:cs="B Zar" w:hint="cs"/>
                <w:b/>
                <w:bCs/>
                <w:rtl/>
              </w:rPr>
              <w:t>تعداد ساعت: 32</w:t>
            </w:r>
          </w:p>
          <w:p w:rsidR="00D57359" w:rsidRPr="00E41738" w:rsidRDefault="00D57359" w:rsidP="00383FFB">
            <w:pPr>
              <w:bidi/>
              <w:jc w:val="lowKashida"/>
              <w:rPr>
                <w:rFonts w:cs="B Zar"/>
                <w:rtl/>
              </w:rPr>
            </w:pPr>
            <w:r w:rsidRPr="00E41738">
              <w:rPr>
                <w:rFonts w:cs="B Zar" w:hint="cs"/>
                <w:b/>
                <w:bCs/>
                <w:rtl/>
              </w:rPr>
              <w:t xml:space="preserve">شایستگی کلیدی: </w:t>
            </w:r>
            <w:r w:rsidRPr="00E41738">
              <w:rPr>
                <w:rFonts w:cs="B Zar" w:hint="cs"/>
                <w:rtl/>
              </w:rPr>
              <w:t>موضوعی</w:t>
            </w:r>
          </w:p>
          <w:p w:rsidR="00D57359" w:rsidRPr="00E41738" w:rsidRDefault="00D57359" w:rsidP="00383FFB">
            <w:pPr>
              <w:bidi/>
              <w:jc w:val="lowKashida"/>
              <w:rPr>
                <w:rFonts w:cs="B Zar"/>
                <w:b/>
                <w:bCs/>
                <w:rtl/>
                <w:lang w:bidi="fa-IR"/>
              </w:rPr>
            </w:pPr>
            <w:r w:rsidRPr="00E41738">
              <w:rPr>
                <w:rFonts w:cs="B Zar" w:hint="cs"/>
                <w:b/>
                <w:bCs/>
                <w:rtl/>
              </w:rPr>
              <w:t>دروس پیش</w:t>
            </w:r>
            <w:r w:rsidRPr="00E41738">
              <w:rPr>
                <w:rFonts w:cs="B Zar" w:hint="cs"/>
                <w:b/>
                <w:bCs/>
                <w:rtl/>
              </w:rPr>
              <w:softHyphen/>
              <w:t>نیاز:</w:t>
            </w:r>
            <w:r w:rsidRPr="00E41738">
              <w:rPr>
                <w:rFonts w:cs="B Zar" w:hint="cs"/>
                <w:b/>
                <w:bCs/>
                <w:rtl/>
                <w:lang w:bidi="fa-IR"/>
              </w:rPr>
              <w:t>-</w:t>
            </w:r>
          </w:p>
          <w:p w:rsidR="00D57359" w:rsidRPr="00E41738" w:rsidRDefault="00D57359" w:rsidP="00383FFB">
            <w:pPr>
              <w:bidi/>
              <w:jc w:val="lowKashida"/>
              <w:rPr>
                <w:rFonts w:cs="B Zar"/>
                <w:b/>
                <w:bCs/>
                <w:rtl/>
              </w:rPr>
            </w:pPr>
            <w:r w:rsidRPr="00E41738">
              <w:rPr>
                <w:rFonts w:cs="B Zar" w:hint="cs"/>
                <w:b/>
                <w:bCs/>
                <w:rtl/>
              </w:rPr>
              <w:t xml:space="preserve">استاد متخصص برای تدریس: </w:t>
            </w:r>
            <w:r w:rsidRPr="00E41738">
              <w:rPr>
                <w:rFonts w:cs="B Zar" w:hint="cs"/>
                <w:rtl/>
              </w:rPr>
              <w:t>فوق لیسانس یا دکتری روان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D57359" w:rsidRPr="00E41738" w:rsidRDefault="00D57359" w:rsidP="00383FFB">
            <w:pPr>
              <w:bidi/>
              <w:jc w:val="lowKashida"/>
              <w:rPr>
                <w:rFonts w:cs="B Zar"/>
              </w:rPr>
            </w:pPr>
            <w:r w:rsidRPr="00E41738">
              <w:rPr>
                <w:rFonts w:cs="B Zar" w:hint="cs"/>
                <w:rtl/>
              </w:rPr>
              <w:t xml:space="preserve">نام درس به فارسی: ارزیابی کارکردی رفتار </w:t>
            </w:r>
          </w:p>
          <w:p w:rsidR="00D57359" w:rsidRPr="00E41738" w:rsidRDefault="00D57359" w:rsidP="00383FFB">
            <w:pPr>
              <w:bidi/>
              <w:jc w:val="lowKashida"/>
              <w:rPr>
                <w:rFonts w:cs="B Zar"/>
                <w:rtl/>
              </w:rPr>
            </w:pPr>
            <w:r w:rsidRPr="00E41738">
              <w:rPr>
                <w:rFonts w:cs="B Zar" w:hint="cs"/>
                <w:rtl/>
              </w:rPr>
              <w:t xml:space="preserve">نام درس به انگلیسی: </w:t>
            </w:r>
            <w:r w:rsidRPr="00E41738">
              <w:rPr>
                <w:rFonts w:cs="B Zar"/>
              </w:rPr>
              <w:t>Behavior Functional Assessment</w:t>
            </w:r>
          </w:p>
        </w:tc>
      </w:tr>
      <w:tr w:rsidR="00211DE0" w:rsidRPr="00E41738" w:rsidTr="00B94C33">
        <w:trPr>
          <w:trHeight w:val="2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D57359" w:rsidRPr="00E41738" w:rsidRDefault="00D57359" w:rsidP="00383FFB">
            <w:pPr>
              <w:bidi/>
              <w:rPr>
                <w:rFonts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D57359" w:rsidRPr="00E41738" w:rsidRDefault="00D57359" w:rsidP="00383FFB">
            <w:pPr>
              <w:bidi/>
              <w:jc w:val="lowKashida"/>
              <w:rPr>
                <w:rFonts w:cs="B Zar"/>
                <w:bCs/>
                <w:u w:val="single"/>
              </w:rPr>
            </w:pPr>
            <w:r w:rsidRPr="00E41738">
              <w:rPr>
                <w:rFonts w:cs="B Zar" w:hint="cs"/>
                <w:bCs/>
                <w:u w:val="single"/>
                <w:rtl/>
              </w:rPr>
              <w:t>اهداف/ پیامدهای یادگیری: در پایان این واحد یادگیری مهارت آموز قادر خواهد بود:</w:t>
            </w:r>
          </w:p>
          <w:p w:rsidR="00D57359" w:rsidRPr="00E41738" w:rsidRDefault="00D57359" w:rsidP="00383FFB">
            <w:pPr>
              <w:pStyle w:val="ListParagraph"/>
              <w:tabs>
                <w:tab w:val="left" w:pos="0"/>
                <w:tab w:val="left" w:pos="5102"/>
              </w:tabs>
              <w:bidi/>
              <w:spacing w:line="240" w:lineRule="auto"/>
              <w:ind w:left="0"/>
              <w:rPr>
                <w:rFonts w:ascii="Times New Roman" w:hAnsi="Times New Roman" w:cs="B Zar"/>
                <w:sz w:val="24"/>
                <w:szCs w:val="24"/>
                <w:rtl/>
              </w:rPr>
            </w:pPr>
            <w:r w:rsidRPr="00E41738">
              <w:rPr>
                <w:rFonts w:ascii="Times New Roman" w:hAnsi="Times New Roman" w:cs="B Zar" w:hint="cs"/>
                <w:sz w:val="24"/>
                <w:szCs w:val="24"/>
                <w:rtl/>
              </w:rPr>
              <w:t>1-تصمیم بگیرد که آیا رفتار مشاهده شده نیاز به ارزیابی و مداخله دارد یا خیر</w:t>
            </w:r>
          </w:p>
          <w:p w:rsidR="00D57359" w:rsidRPr="00E41738" w:rsidRDefault="00D57359" w:rsidP="00383FFB">
            <w:pPr>
              <w:pStyle w:val="ListParagraph"/>
              <w:tabs>
                <w:tab w:val="left" w:pos="0"/>
                <w:tab w:val="left" w:pos="5102"/>
              </w:tabs>
              <w:bidi/>
              <w:spacing w:line="240" w:lineRule="auto"/>
              <w:ind w:left="0"/>
              <w:rPr>
                <w:rFonts w:ascii="Times New Roman" w:hAnsi="Times New Roman" w:cs="B Zar"/>
                <w:sz w:val="24"/>
                <w:szCs w:val="24"/>
                <w:rtl/>
              </w:rPr>
            </w:pPr>
            <w:r w:rsidRPr="00E41738">
              <w:rPr>
                <w:rFonts w:ascii="Times New Roman" w:hAnsi="Times New Roman" w:cs="B Zar" w:hint="cs"/>
                <w:sz w:val="24"/>
                <w:szCs w:val="24"/>
                <w:rtl/>
              </w:rPr>
              <w:t>2-با ارزیابی رفتار، کارکرد آن را در محیطی که رخ می</w:t>
            </w:r>
            <w:r w:rsidRPr="00E41738">
              <w:rPr>
                <w:rFonts w:ascii="Times New Roman" w:hAnsi="Times New Roman" w:cs="B Zar" w:hint="cs"/>
                <w:sz w:val="24"/>
                <w:szCs w:val="24"/>
                <w:rtl/>
              </w:rPr>
              <w:softHyphen/>
              <w:t xml:space="preserve">دهد تشخیص دهد. </w:t>
            </w:r>
          </w:p>
          <w:p w:rsidR="00D57359" w:rsidRPr="00E41738" w:rsidRDefault="00D57359" w:rsidP="00383FFB">
            <w:pPr>
              <w:pStyle w:val="ListParagraph"/>
              <w:tabs>
                <w:tab w:val="left" w:pos="0"/>
                <w:tab w:val="left" w:pos="5102"/>
              </w:tabs>
              <w:bidi/>
              <w:spacing w:line="240" w:lineRule="auto"/>
              <w:ind w:left="0"/>
              <w:rPr>
                <w:rFonts w:ascii="Times New Roman" w:hAnsi="Times New Roman" w:cs="B Zar"/>
                <w:b/>
                <w:bCs/>
                <w:sz w:val="24"/>
                <w:szCs w:val="24"/>
                <w:u w:val="single"/>
              </w:rPr>
            </w:pPr>
            <w:r w:rsidRPr="00E41738">
              <w:rPr>
                <w:rFonts w:ascii="Times New Roman" w:hAnsi="Times New Roman" w:cs="B Zar" w:hint="cs"/>
                <w:sz w:val="24"/>
                <w:szCs w:val="24"/>
                <w:rtl/>
              </w:rPr>
              <w:t>3-متناسب با کارکرد رفتار برنامۀ مداخله و راهبردهای قابل استفاده را تعیین کند.</w:t>
            </w:r>
            <w:r w:rsidRPr="00E41738">
              <w:rPr>
                <w:rFonts w:ascii="Times New Roman" w:hAnsi="Times New Roman" w:cs="B Zar" w:hint="cs"/>
                <w:b/>
                <w:bCs/>
                <w:sz w:val="24"/>
                <w:szCs w:val="24"/>
                <w:u w:val="single"/>
                <w:rtl/>
              </w:rPr>
              <w:t xml:space="preserve"> </w:t>
            </w:r>
          </w:p>
        </w:tc>
      </w:tr>
    </w:tbl>
    <w:p w:rsidR="00D57359" w:rsidRPr="00E41738" w:rsidRDefault="00D57359" w:rsidP="00383FFB">
      <w:pPr>
        <w:bidi/>
        <w:spacing w:before="240"/>
        <w:jc w:val="lowKashida"/>
        <w:rPr>
          <w:rFonts w:ascii="Calibri" w:hAnsi="Calibri" w:cs="B Zar"/>
          <w:b/>
          <w:bCs/>
          <w:lang w:bidi="fa-IR"/>
        </w:rPr>
      </w:pPr>
      <w:r w:rsidRPr="00E41738">
        <w:rPr>
          <w:rFonts w:cs="B Zar" w:hint="cs"/>
          <w:bCs/>
          <w:rtl/>
        </w:rPr>
        <w:t>2.</w:t>
      </w:r>
      <w:r w:rsidRPr="00E41738">
        <w:rPr>
          <w:rFonts w:cs="B Zar" w:hint="cs"/>
          <w:bCs/>
          <w:u w:val="single"/>
          <w:rtl/>
        </w:rPr>
        <w:t xml:space="preserve"> فرصت</w:t>
      </w:r>
      <w:r w:rsidRPr="00E41738">
        <w:rPr>
          <w:rFonts w:cs="B Zar" w:hint="cs"/>
          <w:bCs/>
          <w:u w:val="single"/>
          <w:rtl/>
        </w:rPr>
        <w:softHyphen/>
        <w:t>های یادگیری، محتوای درس و ساختار آن:</w:t>
      </w:r>
    </w:p>
    <w:p w:rsidR="00D57359" w:rsidRPr="00E41738" w:rsidRDefault="00D57359" w:rsidP="00383FFB">
      <w:pPr>
        <w:bidi/>
        <w:rPr>
          <w:rFonts w:cs="B Zar"/>
          <w:rtl/>
          <w:lang w:bidi="fa-IR"/>
        </w:rPr>
      </w:pPr>
      <w:r w:rsidRPr="00E41738">
        <w:rPr>
          <w:rFonts w:cs="B Zar" w:hint="cs"/>
          <w:rtl/>
          <w:lang w:bidi="fa-IR"/>
        </w:rPr>
        <w:t xml:space="preserve">بخش اول- </w:t>
      </w:r>
      <w:r w:rsidRPr="00E41738">
        <w:rPr>
          <w:rFonts w:cs="B Zar" w:hint="cs"/>
          <w:b/>
          <w:bCs/>
          <w:rtl/>
          <w:lang w:bidi="fa-IR"/>
        </w:rPr>
        <w:t>اصول و پیش فرض</w:t>
      </w:r>
      <w:r w:rsidRPr="00E41738">
        <w:rPr>
          <w:rFonts w:cs="B Zar" w:hint="cs"/>
          <w:b/>
          <w:bCs/>
          <w:rtl/>
          <w:lang w:bidi="fa-IR"/>
        </w:rPr>
        <w:softHyphen/>
        <w:t>های ارزیابی کارکردی</w:t>
      </w:r>
    </w:p>
    <w:p w:rsidR="00D57359" w:rsidRPr="00E41738" w:rsidRDefault="00D57359" w:rsidP="00383FFB">
      <w:pPr>
        <w:bidi/>
        <w:ind w:left="429"/>
        <w:rPr>
          <w:rFonts w:cs="B Zar"/>
          <w:rtl/>
          <w:lang w:bidi="fa-IR"/>
        </w:rPr>
      </w:pPr>
      <w:r w:rsidRPr="00E41738">
        <w:rPr>
          <w:rFonts w:cs="B Zar" w:hint="cs"/>
          <w:rtl/>
          <w:lang w:bidi="fa-IR"/>
        </w:rPr>
        <w:t>زیربخش 1-کدام رفتار نیاز به مداخله دارد؟</w:t>
      </w:r>
    </w:p>
    <w:p w:rsidR="00D57359" w:rsidRPr="00E41738" w:rsidRDefault="00D57359" w:rsidP="00383FFB">
      <w:pPr>
        <w:bidi/>
        <w:ind w:left="450" w:right="720"/>
        <w:rPr>
          <w:rFonts w:cs="B Zar"/>
          <w:rtl/>
          <w:lang w:bidi="fa-IR"/>
        </w:rPr>
      </w:pPr>
      <w:r w:rsidRPr="00E41738">
        <w:rPr>
          <w:rFonts w:cs="B Zar" w:hint="cs"/>
          <w:rtl/>
          <w:lang w:bidi="fa-IR"/>
        </w:rPr>
        <w:t>زیربخش 2-علت بروز رفتار چیست؟</w:t>
      </w:r>
    </w:p>
    <w:p w:rsidR="00D57359" w:rsidRPr="00E41738" w:rsidRDefault="00D57359" w:rsidP="00383FFB">
      <w:pPr>
        <w:bidi/>
        <w:ind w:left="450" w:right="720"/>
        <w:rPr>
          <w:rFonts w:cs="B Zar"/>
          <w:rtl/>
          <w:lang w:bidi="fa-IR"/>
        </w:rPr>
      </w:pPr>
      <w:r w:rsidRPr="00E41738">
        <w:rPr>
          <w:rFonts w:cs="B Zar" w:hint="cs"/>
          <w:rtl/>
          <w:lang w:bidi="fa-IR"/>
        </w:rPr>
        <w:t>زیربخش 3-چه کارکردهایی رفتار را تثبیت می</w:t>
      </w:r>
      <w:r w:rsidRPr="00E41738">
        <w:rPr>
          <w:rFonts w:cs="B Zar" w:hint="cs"/>
          <w:rtl/>
          <w:lang w:bidi="fa-IR"/>
        </w:rPr>
        <w:softHyphen/>
        <w:t>کنند؟</w:t>
      </w:r>
    </w:p>
    <w:p w:rsidR="00D57359" w:rsidRPr="00E41738" w:rsidRDefault="00D57359" w:rsidP="00383FFB">
      <w:pPr>
        <w:bidi/>
        <w:spacing w:before="240"/>
        <w:ind w:left="4"/>
        <w:rPr>
          <w:rFonts w:cs="B Zar"/>
          <w:rtl/>
          <w:lang w:bidi="fa-IR"/>
        </w:rPr>
      </w:pPr>
      <w:r w:rsidRPr="00E41738">
        <w:rPr>
          <w:rFonts w:cs="B Zar" w:hint="cs"/>
          <w:rtl/>
          <w:lang w:bidi="fa-IR"/>
        </w:rPr>
        <w:t>بخش دوم-</w:t>
      </w:r>
      <w:r w:rsidRPr="00E41738">
        <w:rPr>
          <w:rFonts w:cs="B Zar" w:hint="cs"/>
          <w:b/>
          <w:bCs/>
          <w:rtl/>
          <w:lang w:bidi="fa-IR"/>
        </w:rPr>
        <w:t>اجرای ارزیابی کارکردی رفتار</w:t>
      </w:r>
    </w:p>
    <w:p w:rsidR="00D57359" w:rsidRPr="00E41738" w:rsidRDefault="00D57359" w:rsidP="00383FFB">
      <w:pPr>
        <w:bidi/>
        <w:ind w:left="450" w:right="720"/>
        <w:rPr>
          <w:rFonts w:cs="B Zar"/>
          <w:rtl/>
          <w:lang w:bidi="fa-IR"/>
        </w:rPr>
      </w:pPr>
      <w:r w:rsidRPr="00E41738">
        <w:rPr>
          <w:rFonts w:cs="B Zar" w:hint="cs"/>
          <w:rtl/>
          <w:lang w:bidi="fa-IR"/>
        </w:rPr>
        <w:t>زیربخش 1- عوامل و اجزای مورد نیاز در ارزیابی</w:t>
      </w:r>
    </w:p>
    <w:p w:rsidR="00D57359" w:rsidRPr="00E41738" w:rsidRDefault="00D57359" w:rsidP="00383FFB">
      <w:pPr>
        <w:bidi/>
        <w:ind w:left="450" w:right="720"/>
        <w:rPr>
          <w:rFonts w:cs="B Zar"/>
          <w:rtl/>
          <w:lang w:bidi="fa-IR"/>
        </w:rPr>
      </w:pPr>
      <w:r w:rsidRPr="00E41738">
        <w:rPr>
          <w:rFonts w:cs="B Zar" w:hint="cs"/>
          <w:rtl/>
          <w:lang w:bidi="fa-IR"/>
        </w:rPr>
        <w:t>زیربخش 2-استفاده از جدول ثبت پیشایند و حوادث موقعیتی، رفتار، پیامد برای تعیین کارکرد رفتار</w:t>
      </w:r>
    </w:p>
    <w:p w:rsidR="00D57359" w:rsidRPr="00E41738" w:rsidRDefault="00D57359" w:rsidP="00383FFB">
      <w:pPr>
        <w:bidi/>
        <w:ind w:left="450" w:right="720"/>
        <w:rPr>
          <w:rFonts w:cs="B Zar"/>
          <w:rtl/>
          <w:lang w:bidi="fa-IR"/>
        </w:rPr>
      </w:pPr>
      <w:r w:rsidRPr="00E41738">
        <w:rPr>
          <w:rFonts w:cs="B Zar" w:hint="cs"/>
          <w:rtl/>
          <w:lang w:bidi="fa-IR"/>
        </w:rPr>
        <w:t>زیربخش 3-اصول حاکم بر کارکردهای رفتار</w:t>
      </w:r>
    </w:p>
    <w:p w:rsidR="00D57359" w:rsidRPr="00E41738" w:rsidRDefault="00D57359" w:rsidP="00383FFB">
      <w:pPr>
        <w:bidi/>
        <w:ind w:left="450" w:right="720"/>
        <w:rPr>
          <w:rFonts w:cs="B Zar"/>
          <w:rtl/>
          <w:lang w:bidi="fa-IR"/>
        </w:rPr>
      </w:pPr>
      <w:r w:rsidRPr="00E41738">
        <w:rPr>
          <w:rFonts w:cs="B Zar" w:hint="cs"/>
          <w:rtl/>
          <w:lang w:bidi="fa-IR"/>
        </w:rPr>
        <w:t>زیر بخش 4-مطالعه</w:t>
      </w:r>
      <w:r w:rsidRPr="00E41738">
        <w:rPr>
          <w:rFonts w:cs="B Zar" w:hint="cs"/>
          <w:rtl/>
          <w:lang w:bidi="fa-IR"/>
        </w:rPr>
        <w:softHyphen/>
        <w:t>های موردی و کاربرد الگو در اختلال کاستی توجه و بیش و فعالی و اختلال اتیسم</w:t>
      </w:r>
    </w:p>
    <w:p w:rsidR="00D57359" w:rsidRPr="00E41738" w:rsidRDefault="00D57359" w:rsidP="00383FFB">
      <w:pPr>
        <w:bidi/>
        <w:spacing w:before="240"/>
        <w:ind w:left="4" w:right="720"/>
        <w:rPr>
          <w:rFonts w:cs="B Zar"/>
          <w:b/>
          <w:bCs/>
          <w:rtl/>
          <w:lang w:bidi="fa-IR"/>
        </w:rPr>
      </w:pPr>
      <w:r w:rsidRPr="00E41738">
        <w:rPr>
          <w:rFonts w:cs="B Zar" w:hint="cs"/>
          <w:rtl/>
          <w:lang w:bidi="fa-IR"/>
        </w:rPr>
        <w:t>بخش سوم-</w:t>
      </w:r>
      <w:r w:rsidRPr="00E41738">
        <w:rPr>
          <w:rFonts w:cs="B Zar" w:hint="cs"/>
          <w:b/>
          <w:bCs/>
          <w:rtl/>
          <w:lang w:bidi="fa-IR"/>
        </w:rPr>
        <w:t>برنامه ریزی مداخله و تعیین راهبردها</w:t>
      </w:r>
    </w:p>
    <w:p w:rsidR="00D57359" w:rsidRPr="00E41738" w:rsidRDefault="00D57359" w:rsidP="00383FFB">
      <w:pPr>
        <w:bidi/>
        <w:ind w:left="429" w:right="720"/>
        <w:rPr>
          <w:rFonts w:cs="B Zar"/>
          <w:rtl/>
          <w:lang w:bidi="fa-IR"/>
        </w:rPr>
      </w:pPr>
      <w:r w:rsidRPr="00E41738">
        <w:rPr>
          <w:rFonts w:cs="B Zar" w:hint="cs"/>
          <w:rtl/>
          <w:lang w:bidi="fa-IR"/>
        </w:rPr>
        <w:lastRenderedPageBreak/>
        <w:t>زیربخش 1- راهبرهای مربوط به حوادث موقعیتی و پیشایندها و پیامدها</w:t>
      </w:r>
    </w:p>
    <w:p w:rsidR="00D57359" w:rsidRPr="00E41738" w:rsidRDefault="00D57359" w:rsidP="00383FFB">
      <w:pPr>
        <w:bidi/>
        <w:ind w:left="429" w:right="720"/>
        <w:rPr>
          <w:rFonts w:cs="B Zar"/>
          <w:rtl/>
          <w:lang w:bidi="fa-IR"/>
        </w:rPr>
      </w:pPr>
      <w:r w:rsidRPr="00E41738">
        <w:rPr>
          <w:rFonts w:cs="B Zar" w:hint="cs"/>
          <w:rtl/>
          <w:lang w:bidi="fa-IR"/>
        </w:rPr>
        <w:t>زیربخش 2- راهبردهای مداخله برای کارکرد تقویت مثبت</w:t>
      </w:r>
    </w:p>
    <w:p w:rsidR="00D57359" w:rsidRPr="00E41738" w:rsidRDefault="00D57359" w:rsidP="00383FFB">
      <w:pPr>
        <w:bidi/>
        <w:ind w:left="429" w:right="720"/>
        <w:rPr>
          <w:rFonts w:cs="B Zar"/>
          <w:rtl/>
          <w:lang w:bidi="fa-IR"/>
        </w:rPr>
      </w:pPr>
      <w:r w:rsidRPr="00E41738">
        <w:rPr>
          <w:rFonts w:cs="B Zar" w:hint="cs"/>
          <w:rtl/>
          <w:lang w:bidi="fa-IR"/>
        </w:rPr>
        <w:t>زیربخش 3- راهبردهای مداخله برای کارکرد تقویت منفی</w:t>
      </w:r>
    </w:p>
    <w:p w:rsidR="00D57359" w:rsidRPr="00E41738" w:rsidRDefault="00D57359" w:rsidP="00383FFB">
      <w:pPr>
        <w:bidi/>
        <w:ind w:left="429" w:right="720"/>
        <w:rPr>
          <w:rFonts w:cs="B Zar"/>
          <w:rtl/>
          <w:lang w:bidi="fa-IR"/>
        </w:rPr>
      </w:pPr>
      <w:r w:rsidRPr="00E41738">
        <w:rPr>
          <w:rFonts w:cs="B Zar" w:hint="cs"/>
          <w:rtl/>
          <w:lang w:bidi="fa-IR"/>
        </w:rPr>
        <w:t>زیربخش 4- راهبردهای مداخله برای کارکرد تنظیم و تحریک حسی</w:t>
      </w:r>
    </w:p>
    <w:p w:rsidR="00D57359" w:rsidRPr="00E41738" w:rsidRDefault="00D57359" w:rsidP="00383FFB">
      <w:pPr>
        <w:bidi/>
        <w:ind w:left="429" w:right="720"/>
        <w:rPr>
          <w:rFonts w:cs="B Zar"/>
          <w:rtl/>
          <w:lang w:bidi="fa-IR"/>
        </w:rPr>
      </w:pPr>
      <w:r w:rsidRPr="00E41738">
        <w:rPr>
          <w:rFonts w:cs="B Zar" w:hint="cs"/>
          <w:rtl/>
          <w:lang w:bidi="fa-IR"/>
        </w:rPr>
        <w:t>زیربخش 5- راهبردهای مداخله برای تعمیم و نگهداری رفتار</w:t>
      </w:r>
      <w:r w:rsidR="00181B41">
        <w:rPr>
          <w:rFonts w:cs="B Zar"/>
          <w:rtl/>
          <w:lang w:bidi="fa-IR"/>
        </w:rPr>
        <w:t xml:space="preserve"> </w:t>
      </w:r>
    </w:p>
    <w:p w:rsidR="00D57359" w:rsidRPr="00E41738" w:rsidRDefault="00D57359" w:rsidP="00383FFB">
      <w:pPr>
        <w:bidi/>
        <w:ind w:left="429" w:right="720"/>
        <w:rPr>
          <w:rFonts w:cs="B Zar"/>
          <w:lang w:bidi="fa-IR"/>
        </w:rPr>
      </w:pPr>
    </w:p>
    <w:p w:rsidR="00D57359" w:rsidRPr="00E41738" w:rsidRDefault="00D57359" w:rsidP="00383FFB">
      <w:pPr>
        <w:bidi/>
        <w:ind w:right="720"/>
        <w:rPr>
          <w:rFonts w:cs="B Zar"/>
          <w:lang w:bidi="fa-IR"/>
        </w:rPr>
      </w:pPr>
      <w:r w:rsidRPr="00E41738">
        <w:rPr>
          <w:rFonts w:cs="B Zar" w:hint="cs"/>
          <w:rtl/>
          <w:lang w:bidi="fa-IR"/>
        </w:rPr>
        <w:t>بخش چهارم-</w:t>
      </w:r>
      <w:r w:rsidRPr="00E41738">
        <w:rPr>
          <w:rFonts w:cs="B Zar" w:hint="cs"/>
          <w:lang w:bidi="fa-IR"/>
        </w:rPr>
        <w:t xml:space="preserve"> </w:t>
      </w:r>
      <w:r w:rsidRPr="00E41738">
        <w:rPr>
          <w:rFonts w:cs="B Zar" w:hint="cs"/>
          <w:b/>
          <w:bCs/>
          <w:rtl/>
          <w:lang w:bidi="fa-IR"/>
        </w:rPr>
        <w:t>معرفی مداخلات مورد نیاز برای کودکان گروه اوتیسم</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 بخش 1-آموزش مداخله رفتاری یا</w:t>
      </w:r>
      <w:r w:rsidR="00D57359" w:rsidRPr="00E41738">
        <w:rPr>
          <w:rFonts w:cs="B Zar"/>
          <w:lang w:bidi="fa-IR"/>
        </w:rPr>
        <w:t>ABA</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 xml:space="preserve">زیربخش 2-مداخله </w:t>
      </w:r>
      <w:r w:rsidR="00D57359" w:rsidRPr="00E41738">
        <w:rPr>
          <w:rFonts w:cs="B Zar"/>
          <w:lang w:bidi="fa-IR"/>
        </w:rPr>
        <w:t>DIR</w:t>
      </w:r>
      <w:r w:rsidR="00D57359" w:rsidRPr="00E41738">
        <w:rPr>
          <w:rFonts w:cs="B Zar" w:hint="cs"/>
          <w:rtl/>
          <w:lang w:bidi="fa-IR"/>
        </w:rPr>
        <w:t xml:space="preserve"> </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3-برنامه سان رایز</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4- داستان های اجتماعی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 بخش 5- مداخله پکس و</w:t>
      </w:r>
      <w:r>
        <w:rPr>
          <w:rFonts w:cs="B Zar" w:hint="cs"/>
          <w:rtl/>
          <w:lang w:bidi="fa-IR"/>
        </w:rPr>
        <w:t>.</w:t>
      </w:r>
      <w:r w:rsidR="00D57359" w:rsidRPr="00E41738">
        <w:rPr>
          <w:rFonts w:cs="B Zar" w:hint="cs"/>
          <w:rtl/>
          <w:lang w:bidi="fa-IR"/>
        </w:rPr>
        <w:t>...</w:t>
      </w:r>
    </w:p>
    <w:p w:rsidR="00D57359" w:rsidRPr="00E41738" w:rsidRDefault="00D57359" w:rsidP="00383FFB">
      <w:pPr>
        <w:bidi/>
        <w:ind w:right="720"/>
        <w:rPr>
          <w:rFonts w:cs="B Zar"/>
          <w:lang w:bidi="fa-IR"/>
        </w:rPr>
      </w:pPr>
    </w:p>
    <w:p w:rsidR="00D57359" w:rsidRPr="00E41738" w:rsidRDefault="00D57359" w:rsidP="00383FFB">
      <w:pPr>
        <w:bidi/>
        <w:ind w:right="720"/>
        <w:rPr>
          <w:rFonts w:cs="B Zar"/>
          <w:rtl/>
          <w:lang w:bidi="fa-IR"/>
        </w:rPr>
      </w:pPr>
      <w:r w:rsidRPr="00E41738">
        <w:rPr>
          <w:rFonts w:cs="B Zar" w:hint="cs"/>
          <w:rtl/>
          <w:lang w:bidi="fa-IR"/>
        </w:rPr>
        <w:t>بخش پنجم-</w:t>
      </w:r>
      <w:r w:rsidRPr="00E41738">
        <w:rPr>
          <w:rFonts w:cs="B Zar" w:hint="cs"/>
          <w:lang w:bidi="fa-IR"/>
        </w:rPr>
        <w:t xml:space="preserve"> </w:t>
      </w:r>
      <w:r w:rsidRPr="00E41738">
        <w:rPr>
          <w:rFonts w:cs="B Zar" w:hint="cs"/>
          <w:b/>
          <w:bCs/>
          <w:rtl/>
          <w:lang w:bidi="fa-IR"/>
        </w:rPr>
        <w:t>ارائه برنامه آموزشی برای کودکان دارای مشکلات ذهنی و اوتیسم</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w:t>
      </w:r>
      <w:r>
        <w:rPr>
          <w:rFonts w:cs="B Zar" w:hint="cs"/>
          <w:rtl/>
          <w:lang w:bidi="fa-IR"/>
        </w:rPr>
        <w:t xml:space="preserve"> </w:t>
      </w:r>
      <w:r w:rsidR="00D57359" w:rsidRPr="00E41738">
        <w:rPr>
          <w:rFonts w:cs="B Zar" w:hint="cs"/>
          <w:rtl/>
          <w:lang w:bidi="fa-IR"/>
        </w:rPr>
        <w:t>بخش 1-روش های افزایش توجه و تمرکز دانش آموزان</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2-آموزش مهارت های خودیاری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زیربخش3-مهارت های گفتاری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4-آموزش مهارت های شناختی</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 xml:space="preserve">زیربخش 5-آموزش مهارت های حرکتی </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6-آموزش خودکنترلی رفتار</w:t>
      </w:r>
    </w:p>
    <w:p w:rsidR="00D57359" w:rsidRPr="00E41738" w:rsidRDefault="00181B41" w:rsidP="00383FFB">
      <w:pPr>
        <w:bidi/>
        <w:ind w:right="720"/>
        <w:rPr>
          <w:rFonts w:cs="B Zar"/>
          <w:rtl/>
          <w:lang w:bidi="fa-IR"/>
        </w:rPr>
      </w:pPr>
      <w:r>
        <w:rPr>
          <w:rFonts w:cs="B Zar" w:hint="cs"/>
          <w:rtl/>
          <w:lang w:bidi="fa-IR"/>
        </w:rPr>
        <w:t xml:space="preserve"> </w:t>
      </w:r>
      <w:r w:rsidR="00D57359" w:rsidRPr="00E41738">
        <w:rPr>
          <w:rFonts w:cs="B Zar" w:hint="cs"/>
          <w:rtl/>
          <w:lang w:bidi="fa-IR"/>
        </w:rPr>
        <w:t>زیربخش 7-مدیریت رفتار کودکان بیش فعال و تکانش گر</w:t>
      </w:r>
    </w:p>
    <w:p w:rsidR="00D57359" w:rsidRPr="00E41738" w:rsidRDefault="00D57359" w:rsidP="00383FFB">
      <w:pPr>
        <w:bidi/>
        <w:ind w:right="720"/>
        <w:rPr>
          <w:rFonts w:cs="B Zar"/>
          <w:lang w:bidi="fa-IR"/>
        </w:rPr>
      </w:pPr>
    </w:p>
    <w:p w:rsidR="00D57359" w:rsidRPr="00E41738" w:rsidRDefault="00D57359" w:rsidP="00383FFB">
      <w:pPr>
        <w:bidi/>
        <w:jc w:val="lowKashida"/>
        <w:rPr>
          <w:rFonts w:cs="B Zar"/>
          <w:bCs/>
          <w:u w:val="single"/>
        </w:rPr>
      </w:pPr>
      <w:r w:rsidRPr="00E41738">
        <w:rPr>
          <w:rFonts w:cs="B Zar" w:hint="cs"/>
          <w:bCs/>
          <w:rtl/>
        </w:rPr>
        <w:t xml:space="preserve">3. </w:t>
      </w:r>
      <w:r w:rsidRPr="00E41738">
        <w:rPr>
          <w:rFonts w:cs="B Zar" w:hint="cs"/>
          <w:bCs/>
          <w:u w:val="single"/>
          <w:rtl/>
        </w:rPr>
        <w:t>راهبردهای تدریس و یادگیری</w:t>
      </w:r>
    </w:p>
    <w:p w:rsidR="00D57359" w:rsidRPr="00E41738" w:rsidRDefault="00D57359" w:rsidP="00383FFB">
      <w:pPr>
        <w:bidi/>
        <w:jc w:val="lowKashida"/>
        <w:rPr>
          <w:rFonts w:cs="B Zar"/>
          <w:b/>
          <w:rtl/>
        </w:rPr>
      </w:pPr>
      <w:r w:rsidRPr="00E41738">
        <w:rPr>
          <w:rFonts w:cs="B Zar" w:hint="cs"/>
          <w:b/>
          <w:rtl/>
        </w:rPr>
        <w:t>این درس به خوبی می</w:t>
      </w:r>
      <w:r w:rsidRPr="00E41738">
        <w:rPr>
          <w:rFonts w:cs="B Zar" w:hint="cs"/>
          <w:b/>
          <w:rtl/>
        </w:rPr>
        <w:softHyphen/>
        <w:t>تواند در چارچوب کارگاه</w:t>
      </w:r>
      <w:r w:rsidRPr="00E41738">
        <w:rPr>
          <w:rFonts w:cs="B Zar" w:hint="cs"/>
          <w:b/>
          <w:rtl/>
        </w:rPr>
        <w:softHyphen/>
        <w:t>های آموزشی اجرا شود. ماهیت درس عمدتاً عملی است و متکی بردانسته</w:t>
      </w:r>
      <w:r w:rsidRPr="00E41738">
        <w:rPr>
          <w:rFonts w:cs="B Zar" w:hint="cs"/>
          <w:b/>
          <w:rtl/>
        </w:rPr>
        <w:softHyphen/>
        <w:t>های فارغ</w:t>
      </w:r>
      <w:r w:rsidRPr="00E41738">
        <w:rPr>
          <w:rFonts w:cs="B Zar" w:hint="cs"/>
          <w:b/>
          <w:rtl/>
        </w:rPr>
        <w:softHyphen/>
        <w:t>التحصیلان رشته</w:t>
      </w:r>
      <w:r w:rsidRPr="00E41738">
        <w:rPr>
          <w:rFonts w:cs="B Zar" w:hint="cs"/>
          <w:b/>
          <w:rtl/>
        </w:rPr>
        <w:softHyphen/>
        <w:t>های مرتبط روان شناسی است. هم می</w:t>
      </w:r>
      <w:r w:rsidRPr="00E41738">
        <w:rPr>
          <w:rFonts w:cs="B Zar" w:hint="cs"/>
          <w:b/>
          <w:rtl/>
        </w:rPr>
        <w:softHyphen/>
        <w:t>توان کارهای عملی را در مدرسه</w:t>
      </w:r>
      <w:r w:rsidRPr="00E41738">
        <w:rPr>
          <w:rFonts w:cs="B Zar" w:hint="cs"/>
          <w:b/>
          <w:rtl/>
        </w:rPr>
        <w:softHyphen/>
        <w:t>ها و مراکز نگهداری کودکان انجام داد هم در کلاس</w:t>
      </w:r>
      <w:r w:rsidRPr="00E41738">
        <w:rPr>
          <w:rFonts w:cs="B Zar" w:hint="cs"/>
          <w:b/>
          <w:rtl/>
          <w:lang w:bidi="fa-IR"/>
        </w:rPr>
        <w:t>ِ</w:t>
      </w:r>
      <w:r w:rsidRPr="00E41738">
        <w:rPr>
          <w:rFonts w:cs="B Zar" w:hint="cs"/>
          <w:b/>
          <w:rtl/>
        </w:rPr>
        <w:t xml:space="preserve"> دانشگاه مهارت آموزان با استفاده از اطلاعات پرونده</w:t>
      </w:r>
      <w:r w:rsidRPr="00E41738">
        <w:rPr>
          <w:rFonts w:cs="B Zar" w:hint="cs"/>
          <w:b/>
          <w:rtl/>
        </w:rPr>
        <w:softHyphen/>
        <w:t>ای و مشاهده شده یا حتی فرضی، می</w:t>
      </w:r>
      <w:r w:rsidRPr="00E41738">
        <w:rPr>
          <w:rFonts w:cs="B Zar" w:hint="cs"/>
          <w:b/>
          <w:rtl/>
        </w:rPr>
        <w:softHyphen/>
        <w:t>توانند جدول</w:t>
      </w:r>
      <w:r w:rsidRPr="00E41738">
        <w:rPr>
          <w:rFonts w:cs="B Zar" w:hint="cs"/>
          <w:b/>
          <w:rtl/>
        </w:rPr>
        <w:softHyphen/>
        <w:t>های ارزیابی و تشخیص کارکرد را ترسیم کنند و مداخله</w:t>
      </w:r>
      <w:r w:rsidRPr="00E41738">
        <w:rPr>
          <w:rFonts w:cs="B Zar" w:hint="cs"/>
          <w:b/>
          <w:rtl/>
        </w:rPr>
        <w:softHyphen/>
        <w:t xml:space="preserve">های مناسب را برنامه ریزی کنند. </w:t>
      </w:r>
    </w:p>
    <w:p w:rsidR="00D57359" w:rsidRPr="00E41738" w:rsidRDefault="00D57359" w:rsidP="00383FFB">
      <w:pPr>
        <w:bidi/>
        <w:spacing w:before="240"/>
        <w:jc w:val="lowKashida"/>
        <w:rPr>
          <w:rFonts w:cs="B Zar"/>
          <w:bCs/>
          <w:u w:val="single"/>
          <w:rtl/>
        </w:rPr>
      </w:pPr>
      <w:r w:rsidRPr="00E41738">
        <w:rPr>
          <w:rFonts w:cs="B Zar" w:hint="cs"/>
          <w:bCs/>
          <w:rtl/>
        </w:rPr>
        <w:t xml:space="preserve">4. </w:t>
      </w:r>
      <w:r w:rsidRPr="00E41738">
        <w:rPr>
          <w:rFonts w:cs="B Zar" w:hint="cs"/>
          <w:bCs/>
          <w:u w:val="single"/>
          <w:rtl/>
        </w:rPr>
        <w:t>منابع آموزشی</w:t>
      </w:r>
    </w:p>
    <w:p w:rsidR="00D57359" w:rsidRPr="00E41738" w:rsidRDefault="00D57359" w:rsidP="00383FFB">
      <w:pPr>
        <w:bidi/>
        <w:ind w:left="360"/>
        <w:jc w:val="lowKashida"/>
        <w:rPr>
          <w:rFonts w:cs="B Zar"/>
          <w:b/>
          <w:bCs/>
          <w:rtl/>
          <w:lang w:bidi="fa-IR"/>
        </w:rPr>
      </w:pPr>
      <w:r w:rsidRPr="00E41738">
        <w:rPr>
          <w:rFonts w:cs="B Zar" w:hint="cs"/>
          <w:b/>
          <w:bCs/>
          <w:rtl/>
          <w:lang w:bidi="fa-IR"/>
        </w:rPr>
        <w:t>منبع اصلی:</w:t>
      </w:r>
    </w:p>
    <w:p w:rsidR="00D57359" w:rsidRPr="00E41738" w:rsidRDefault="00D57359" w:rsidP="00383FFB">
      <w:pPr>
        <w:numPr>
          <w:ilvl w:val="0"/>
          <w:numId w:val="37"/>
        </w:numPr>
        <w:bidi/>
        <w:jc w:val="lowKashida"/>
        <w:rPr>
          <w:rFonts w:cs="B Zar"/>
          <w:rtl/>
          <w:lang w:bidi="fa-IR"/>
        </w:rPr>
      </w:pPr>
      <w:r w:rsidRPr="00E41738">
        <w:rPr>
          <w:rFonts w:cs="B Zar" w:hint="cs"/>
          <w:rtl/>
          <w:lang w:bidi="fa-IR"/>
        </w:rPr>
        <w:t>ارزیابی کارکردی رفتار. لینت ک. چندلر و کارول م. دالکویست. مترجم: ساسان اسدپور، انتشارات مدرسه، تهران: 1392</w:t>
      </w:r>
    </w:p>
    <w:p w:rsidR="00D57359" w:rsidRPr="00E41738" w:rsidRDefault="00D57359" w:rsidP="00383FFB">
      <w:pPr>
        <w:bidi/>
        <w:ind w:left="360"/>
        <w:jc w:val="lowKashida"/>
        <w:rPr>
          <w:rFonts w:cs="B Zar"/>
          <w:b/>
          <w:bCs/>
          <w:rtl/>
          <w:lang w:bidi="fa-IR"/>
        </w:rPr>
      </w:pPr>
      <w:r w:rsidRPr="00E41738">
        <w:rPr>
          <w:rFonts w:cs="B Zar" w:hint="cs"/>
          <w:b/>
          <w:bCs/>
          <w:rtl/>
          <w:lang w:bidi="fa-IR"/>
        </w:rPr>
        <w:t>منبع فرعی:</w:t>
      </w:r>
    </w:p>
    <w:p w:rsidR="00D57359" w:rsidRPr="00E41738" w:rsidRDefault="00D57359" w:rsidP="00383FFB">
      <w:pPr>
        <w:bidi/>
        <w:ind w:left="360"/>
        <w:jc w:val="lowKashida"/>
        <w:rPr>
          <w:rFonts w:cs="B Zar"/>
          <w:rtl/>
          <w:lang w:bidi="fa-IR"/>
        </w:rPr>
      </w:pPr>
      <w:r w:rsidRPr="00E41738">
        <w:rPr>
          <w:rFonts w:cs="B Zar" w:hint="cs"/>
          <w:rtl/>
          <w:lang w:bidi="fa-IR"/>
        </w:rPr>
        <w:t>1-مبانی برنامه ریزی آموزشی کودکان دارای اتیسم تالیف طیبه صفری، زهرا خلیلی و منصوره همتیان</w:t>
      </w:r>
    </w:p>
    <w:p w:rsidR="00D57359" w:rsidRPr="00E41738" w:rsidRDefault="00D57359" w:rsidP="00383FFB">
      <w:pPr>
        <w:bidi/>
        <w:ind w:left="360"/>
        <w:jc w:val="lowKashida"/>
        <w:rPr>
          <w:rFonts w:cs="B Zar"/>
          <w:rtl/>
          <w:lang w:bidi="fa-IR"/>
        </w:rPr>
      </w:pPr>
      <w:r w:rsidRPr="00E41738">
        <w:rPr>
          <w:rFonts w:cs="B Zar" w:hint="cs"/>
          <w:rtl/>
          <w:lang w:bidi="fa-IR"/>
        </w:rPr>
        <w:t>2-اختلال طیف اوتیسم ترجمه دکتر سید علی صمدی</w:t>
      </w:r>
    </w:p>
    <w:p w:rsidR="00D57359" w:rsidRPr="00E41738" w:rsidRDefault="00D57359" w:rsidP="00383FFB">
      <w:pPr>
        <w:bidi/>
        <w:ind w:left="360"/>
        <w:jc w:val="lowKashida"/>
        <w:rPr>
          <w:rFonts w:cs="B Zar"/>
          <w:rtl/>
          <w:lang w:bidi="fa-IR"/>
        </w:rPr>
      </w:pPr>
      <w:r w:rsidRPr="00E41738">
        <w:rPr>
          <w:rFonts w:cs="B Zar" w:hint="cs"/>
          <w:rtl/>
          <w:lang w:bidi="fa-IR"/>
        </w:rPr>
        <w:t>3-ارزیابی و درمان اتیسم ترجمه طلعت رافعی</w:t>
      </w:r>
    </w:p>
    <w:p w:rsidR="00D57359" w:rsidRPr="00E41738" w:rsidRDefault="00D57359" w:rsidP="00383FFB">
      <w:pPr>
        <w:bidi/>
        <w:ind w:left="360"/>
        <w:jc w:val="lowKashida"/>
        <w:rPr>
          <w:rFonts w:cs="B Zar"/>
          <w:rtl/>
          <w:lang w:bidi="fa-IR"/>
        </w:rPr>
      </w:pPr>
      <w:r w:rsidRPr="00E41738">
        <w:rPr>
          <w:rFonts w:cs="B Zar" w:hint="cs"/>
          <w:rtl/>
          <w:lang w:bidi="fa-IR"/>
        </w:rPr>
        <w:lastRenderedPageBreak/>
        <w:t>4-آموزش خودکنترلی رفتار ترجمه دکتر الهه محمد اسماعیل</w:t>
      </w:r>
    </w:p>
    <w:p w:rsidR="00D57359" w:rsidRPr="00E41738" w:rsidRDefault="00D57359" w:rsidP="00383FFB">
      <w:pPr>
        <w:bidi/>
        <w:ind w:left="360"/>
        <w:jc w:val="lowKashida"/>
        <w:rPr>
          <w:rFonts w:cs="B Zar"/>
          <w:rtl/>
          <w:lang w:bidi="fa-IR"/>
        </w:rPr>
      </w:pPr>
      <w:r w:rsidRPr="00E41738">
        <w:rPr>
          <w:rFonts w:cs="B Zar" w:hint="cs"/>
          <w:rtl/>
          <w:lang w:bidi="fa-IR"/>
        </w:rPr>
        <w:t>5-مدیریت رفتار کودکان بیش فعال نویسنده دکتر راسل بارکلی، ترجمه اباذری و همکاران</w:t>
      </w:r>
    </w:p>
    <w:p w:rsidR="00D57359" w:rsidRPr="00E41738" w:rsidRDefault="00D57359" w:rsidP="00383FFB">
      <w:pPr>
        <w:bidi/>
        <w:ind w:left="360"/>
        <w:jc w:val="lowKashida"/>
        <w:rPr>
          <w:rFonts w:cs="B Zar"/>
          <w:lang w:bidi="fa-IR"/>
        </w:rPr>
      </w:pPr>
      <w:r w:rsidRPr="00E41738">
        <w:rPr>
          <w:rFonts w:cs="B Zar"/>
          <w:lang w:bidi="fa-IR"/>
        </w:rPr>
        <w:t>6-</w:t>
      </w:r>
      <w:r w:rsidRPr="00E41738">
        <w:rPr>
          <w:rFonts w:cs="B Zar" w:hint="cs"/>
          <w:rtl/>
          <w:lang w:bidi="fa-IR"/>
        </w:rPr>
        <w:t xml:space="preserve"> ارزیابی کارکردی رفتار، ترجمه حجت ال راغب،نشر بوكا</w:t>
      </w:r>
    </w:p>
    <w:p w:rsidR="00D57359" w:rsidRPr="00E41738" w:rsidRDefault="00D57359" w:rsidP="00383FFB">
      <w:pPr>
        <w:bidi/>
        <w:jc w:val="lowKashida"/>
        <w:rPr>
          <w:rFonts w:cs="B Zar"/>
          <w:bCs/>
          <w:u w:val="single"/>
          <w:rtl/>
          <w:lang w:bidi="fa-IR"/>
        </w:rPr>
      </w:pPr>
      <w:r w:rsidRPr="00E41738">
        <w:rPr>
          <w:rFonts w:cs="B Zar" w:hint="cs"/>
          <w:bCs/>
          <w:rtl/>
        </w:rPr>
        <w:t xml:space="preserve">5. </w:t>
      </w:r>
      <w:r w:rsidRPr="00E41738">
        <w:rPr>
          <w:rFonts w:cs="B Zar" w:hint="cs"/>
          <w:bCs/>
          <w:u w:val="single"/>
          <w:rtl/>
        </w:rPr>
        <w:t>راهبردهای ارزشیابی یادگیری</w:t>
      </w:r>
      <w:r w:rsidRPr="00E41738">
        <w:rPr>
          <w:rFonts w:cs="B Zar" w:hint="cs"/>
          <w:bCs/>
          <w:u w:val="single"/>
          <w:rtl/>
          <w:lang w:bidi="fa-IR"/>
        </w:rPr>
        <w:t xml:space="preserve"> (پیشنهادی)</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lang w:bidi="fa-IR"/>
        </w:rPr>
      </w:pPr>
      <w:r w:rsidRPr="00E41738">
        <w:rPr>
          <w:rFonts w:ascii="Times New Roman" w:hAnsi="Times New Roman" w:cs="B Zar" w:hint="cs"/>
          <w:b/>
          <w:sz w:val="24"/>
          <w:szCs w:val="24"/>
          <w:rtl/>
        </w:rPr>
        <w:t>ارزشیابی تشخیصی: پرسش و پاسخ در جلسۀ نخست درس دربارۀ مکاتب روان</w:t>
      </w:r>
      <w:r w:rsidRPr="00E41738">
        <w:rPr>
          <w:rFonts w:ascii="Times New Roman" w:hAnsi="Times New Roman" w:cs="B Zar" w:hint="cs"/>
          <w:b/>
          <w:sz w:val="24"/>
          <w:szCs w:val="24"/>
          <w:rtl/>
        </w:rPr>
        <w:softHyphen/>
        <w:t>شناسی و اصول و مبانی روان</w:t>
      </w:r>
      <w:r w:rsidRPr="00E41738">
        <w:rPr>
          <w:rFonts w:ascii="Times New Roman" w:hAnsi="Times New Roman" w:cs="B Zar" w:hint="cs"/>
          <w:b/>
          <w:sz w:val="24"/>
          <w:szCs w:val="24"/>
          <w:rtl/>
        </w:rPr>
        <w:softHyphen/>
        <w:t>شناسی رفتارگرا</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rPr>
      </w:pPr>
      <w:r w:rsidRPr="00E41738">
        <w:rPr>
          <w:rFonts w:ascii="Times New Roman" w:hAnsi="Times New Roman" w:cs="B Zar" w:hint="cs"/>
          <w:b/>
          <w:sz w:val="24"/>
          <w:szCs w:val="24"/>
          <w:rtl/>
        </w:rPr>
        <w:t>ارزشیابی تکوینی: تکلیف</w:t>
      </w:r>
      <w:r w:rsidRPr="00E41738">
        <w:rPr>
          <w:rFonts w:ascii="Times New Roman" w:hAnsi="Times New Roman" w:cs="B Zar" w:hint="cs"/>
          <w:b/>
          <w:sz w:val="24"/>
          <w:szCs w:val="24"/>
          <w:rtl/>
        </w:rPr>
        <w:softHyphen/>
        <w:t>های عملی کلاسی از مهارت</w:t>
      </w:r>
      <w:r w:rsidRPr="00E41738">
        <w:rPr>
          <w:rFonts w:ascii="Times New Roman" w:hAnsi="Times New Roman" w:cs="B Zar" w:hint="cs"/>
          <w:b/>
          <w:sz w:val="24"/>
          <w:szCs w:val="24"/>
          <w:rtl/>
        </w:rPr>
        <w:softHyphen/>
        <w:t>های مختلف هر بخش</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rPr>
      </w:pPr>
      <w:r w:rsidRPr="00E41738">
        <w:rPr>
          <w:rFonts w:ascii="Times New Roman" w:hAnsi="Times New Roman" w:cs="B Zar" w:hint="cs"/>
          <w:b/>
          <w:sz w:val="24"/>
          <w:szCs w:val="24"/>
          <w:rtl/>
        </w:rPr>
        <w:t>ارزشیابی پایانی: ارزشیابی کتبی از آموخته</w:t>
      </w:r>
      <w:r w:rsidRPr="00E41738">
        <w:rPr>
          <w:rFonts w:ascii="Times New Roman" w:hAnsi="Times New Roman" w:cs="B Zar" w:hint="cs"/>
          <w:b/>
          <w:sz w:val="24"/>
          <w:szCs w:val="24"/>
          <w:rtl/>
        </w:rPr>
        <w:softHyphen/>
        <w:t xml:space="preserve">های مهارت آموزان </w:t>
      </w:r>
    </w:p>
    <w:p w:rsidR="00D57359" w:rsidRPr="00E41738" w:rsidRDefault="00D57359" w:rsidP="00383FFB">
      <w:pPr>
        <w:pStyle w:val="ListParagraph"/>
        <w:numPr>
          <w:ilvl w:val="0"/>
          <w:numId w:val="30"/>
        </w:numPr>
        <w:bidi/>
        <w:spacing w:after="0" w:line="240" w:lineRule="auto"/>
        <w:ind w:left="360"/>
        <w:jc w:val="lowKashida"/>
        <w:rPr>
          <w:rFonts w:ascii="Times New Roman" w:hAnsi="Times New Roman" w:cs="B Zar"/>
          <w:b/>
          <w:sz w:val="24"/>
          <w:szCs w:val="24"/>
          <w:rtl/>
        </w:rPr>
      </w:pPr>
      <w:r w:rsidRPr="00E41738">
        <w:rPr>
          <w:rFonts w:ascii="Times New Roman" w:hAnsi="Times New Roman" w:cs="B Zar" w:hint="cs"/>
          <w:b/>
          <w:sz w:val="24"/>
          <w:szCs w:val="24"/>
          <w:rtl/>
        </w:rPr>
        <w:t>ارزیابی پوشه</w:t>
      </w:r>
      <w:r w:rsidRPr="00E41738">
        <w:rPr>
          <w:rFonts w:ascii="Times New Roman" w:hAnsi="Times New Roman" w:cs="B Zar" w:hint="cs"/>
          <w:b/>
          <w:sz w:val="24"/>
          <w:szCs w:val="24"/>
          <w:rtl/>
        </w:rPr>
        <w:softHyphen/>
        <w:t>کار: مجموعه</w:t>
      </w:r>
      <w:r w:rsidRPr="00E41738">
        <w:rPr>
          <w:rFonts w:ascii="Times New Roman" w:hAnsi="Times New Roman" w:cs="B Zar" w:hint="cs"/>
          <w:b/>
          <w:sz w:val="24"/>
          <w:szCs w:val="24"/>
          <w:rtl/>
        </w:rPr>
        <w:softHyphen/>
        <w:t>ای از مستندات مهارت آموزان برای تشخیص رفتار نیازمند به مداخله، جدول</w:t>
      </w:r>
      <w:r w:rsidRPr="00E41738">
        <w:rPr>
          <w:rFonts w:ascii="Times New Roman" w:hAnsi="Times New Roman" w:cs="B Zar" w:hint="cs"/>
          <w:b/>
          <w:sz w:val="24"/>
          <w:szCs w:val="24"/>
          <w:rtl/>
        </w:rPr>
        <w:softHyphen/>
        <w:t>های تشخیص کارکرد رفتار و برنامه ریزی مداخله تعیین راهبردها</w:t>
      </w:r>
    </w:p>
    <w:p w:rsidR="00D57359" w:rsidRPr="00E41738" w:rsidRDefault="00D57359" w:rsidP="00383FFB">
      <w:pPr>
        <w:bidi/>
        <w:rPr>
          <w:rFonts w:ascii="Calibri" w:hAnsi="Calibri" w:cs="B Zar"/>
          <w:lang w:bidi="fa-IR"/>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Pr="00E41738" w:rsidRDefault="00D57359" w:rsidP="00383FFB">
      <w:pPr>
        <w:bidi/>
        <w:rPr>
          <w:rFonts w:cs="B Zar"/>
          <w:rtl/>
        </w:rPr>
      </w:pPr>
    </w:p>
    <w:p w:rsidR="00D57359" w:rsidRDefault="00D57359" w:rsidP="00383FFB">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Pr="00E41738" w:rsidRDefault="00FC73E7" w:rsidP="00FC73E7">
      <w:pPr>
        <w:bidi/>
        <w:rPr>
          <w:rFonts w:cs="B Zar"/>
          <w:rtl/>
        </w:rPr>
      </w:pPr>
    </w:p>
    <w:p w:rsidR="00D57359" w:rsidRPr="00E41738" w:rsidRDefault="00D57359" w:rsidP="00383FFB">
      <w:pPr>
        <w:bidi/>
        <w:rPr>
          <w:rFonts w:cs="B Zar"/>
          <w:rtl/>
        </w:rPr>
      </w:pPr>
    </w:p>
    <w:p w:rsidR="00D57359" w:rsidRPr="00E41738" w:rsidRDefault="00D57359" w:rsidP="00383FFB">
      <w:pPr>
        <w:pStyle w:val="Heading3"/>
        <w:bidi/>
        <w:ind w:left="0"/>
        <w:jc w:val="left"/>
        <w:rPr>
          <w:rtl/>
        </w:rPr>
      </w:pPr>
      <w:bookmarkStart w:id="35" w:name="_Toc528580305"/>
      <w:r w:rsidRPr="00E41738">
        <w:rPr>
          <w:rFonts w:hint="cs"/>
          <w:rtl/>
        </w:rPr>
        <w:lastRenderedPageBreak/>
        <w:t xml:space="preserve">سرفصل درس «توانبخشی شناختی کودکان با نیازهای </w:t>
      </w:r>
      <w:r w:rsidR="00DF4DE0" w:rsidRPr="00E41738">
        <w:rPr>
          <w:rFonts w:hint="cs"/>
          <w:rtl/>
        </w:rPr>
        <w:t>ویژه</w:t>
      </w:r>
      <w:r w:rsidRPr="00E41738">
        <w:rPr>
          <w:rFonts w:hint="cs"/>
          <w:rtl/>
        </w:rPr>
        <w:t>»</w:t>
      </w:r>
      <w:bookmarkEnd w:id="35"/>
    </w:p>
    <w:p w:rsidR="00D57359" w:rsidRPr="00E41738" w:rsidRDefault="00D57359" w:rsidP="00383FFB">
      <w:pPr>
        <w:bidi/>
        <w:jc w:val="lowKashida"/>
        <w:rPr>
          <w:rFonts w:asciiTheme="majorBidi" w:hAnsiTheme="majorBidi" w:cs="B Zar"/>
          <w:b/>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r w:rsidRPr="00E41738">
        <w:rPr>
          <w:rFonts w:asciiTheme="majorBidi" w:hAnsiTheme="majorBidi" w:cs="B Zar" w:hint="cs"/>
          <w:b/>
          <w:rtl/>
        </w:rPr>
        <w:t>هدف این درس آشنایی با توابخشی شناختی و مشکلات شناختی انواع دانش آموزان با نیازهای خاص و آشنائی با تمرینات توانبخشی مورد نیاز این گروه از دانش آموزان است تا معلمدانش آموزان استثنائی با مشکلات و نیازهای شناختی این دانش آموزان به منظور ارائه برخی تمرینات توانبخشی در کلاس آشنا شود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84"/>
        <w:gridCol w:w="6659"/>
      </w:tblGrid>
      <w:tr w:rsidR="00211DE0" w:rsidRPr="00E41738" w:rsidTr="00B94C33">
        <w:trPr>
          <w:trHeight w:val="570"/>
          <w:jc w:val="center"/>
        </w:trPr>
        <w:tc>
          <w:tcPr>
            <w:tcW w:w="2600" w:type="dxa"/>
            <w:vMerge w:val="restart"/>
            <w:tcBorders>
              <w:top w:val="single" w:sz="4" w:space="0" w:color="000000"/>
              <w:left w:val="single" w:sz="4" w:space="0" w:color="000000"/>
              <w:right w:val="single" w:sz="4" w:space="0" w:color="000000"/>
            </w:tcBorders>
            <w:hideMark/>
          </w:tcPr>
          <w:p w:rsidR="00D57359" w:rsidRPr="00E41738" w:rsidRDefault="00D57359" w:rsidP="00383FFB">
            <w:pPr>
              <w:bidi/>
              <w:rPr>
                <w:rFonts w:asciiTheme="majorBidi" w:hAnsiTheme="majorBidi" w:cs="B Zar"/>
                <w:bCs/>
                <w:u w:val="single"/>
                <w:rtl/>
              </w:rPr>
            </w:pPr>
            <w:r w:rsidRPr="00E41738">
              <w:rPr>
                <w:rFonts w:asciiTheme="majorBidi" w:hAnsiTheme="majorBidi" w:cs="B Zar" w:hint="cs"/>
                <w:bCs/>
                <w:u w:val="single"/>
                <w:rtl/>
              </w:rPr>
              <w:t>مشخصات درس</w:t>
            </w:r>
          </w:p>
          <w:p w:rsidR="00D57359" w:rsidRPr="00E41738" w:rsidRDefault="00D57359" w:rsidP="00383FFB">
            <w:pPr>
              <w:bidi/>
              <w:jc w:val="lowKashida"/>
              <w:rPr>
                <w:rFonts w:asciiTheme="majorBidi" w:hAnsiTheme="majorBidi" w:cs="B Zar"/>
                <w:b/>
                <w:rtl/>
              </w:rPr>
            </w:pPr>
            <w:r w:rsidRPr="00E41738">
              <w:rPr>
                <w:rFonts w:asciiTheme="majorBidi" w:hAnsiTheme="majorBidi" w:cs="B Zar" w:hint="cs"/>
                <w:b/>
                <w:bCs/>
                <w:rtl/>
              </w:rPr>
              <w:t xml:space="preserve">نوع درس: </w:t>
            </w:r>
            <w:r w:rsidRPr="00E41738">
              <w:rPr>
                <w:rFonts w:asciiTheme="majorBidi" w:hAnsiTheme="majorBidi" w:cs="B Zar" w:hint="cs"/>
                <w:rtl/>
                <w:lang w:bidi="fa-IR"/>
              </w:rPr>
              <w:t>نظری</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تعداد واحد: 2</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تعداد ساعت:32</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D57359" w:rsidRPr="00E41738" w:rsidRDefault="00D57359"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D57359" w:rsidRPr="00E41738" w:rsidRDefault="00D57359" w:rsidP="00383FFB">
            <w:pPr>
              <w:bidi/>
              <w:jc w:val="lowKashida"/>
              <w:rPr>
                <w:rFonts w:asciiTheme="majorBidi" w:hAnsiTheme="majorBidi" w:cs="B Zar"/>
                <w:b/>
                <w:bCs/>
              </w:rPr>
            </w:pPr>
            <w:r w:rsidRPr="00E41738">
              <w:rPr>
                <w:rFonts w:asciiTheme="majorBidi" w:hAnsiTheme="majorBidi" w:cs="B Zar" w:hint="cs"/>
                <w:b/>
                <w:bCs/>
                <w:rtl/>
              </w:rPr>
              <w:t>استاد متخصص برای تدریس:</w:t>
            </w:r>
            <w:r w:rsidRPr="00E41738">
              <w:rPr>
                <w:rFonts w:asciiTheme="majorBidi" w:hAnsiTheme="majorBidi" w:cs="B Zar" w:hint="cs"/>
                <w:rtl/>
              </w:rPr>
              <w:t>متخصص علوم شناختی، روان شناس کودکان استثنائی، کاردرمانگر</w:t>
            </w:r>
          </w:p>
        </w:tc>
        <w:tc>
          <w:tcPr>
            <w:tcW w:w="6750" w:type="dxa"/>
            <w:tcBorders>
              <w:top w:val="single" w:sz="4" w:space="0" w:color="000000"/>
              <w:left w:val="single" w:sz="4" w:space="0" w:color="000000"/>
              <w:bottom w:val="single" w:sz="4" w:space="0" w:color="auto"/>
              <w:right w:val="single" w:sz="4" w:space="0" w:color="000000"/>
            </w:tcBorders>
            <w:shd w:val="clear" w:color="auto" w:fill="DAEEF3"/>
            <w:hideMark/>
          </w:tcPr>
          <w:p w:rsidR="00D57359" w:rsidRPr="00E41738" w:rsidRDefault="00DF4DE0" w:rsidP="00383FFB">
            <w:pPr>
              <w:bidi/>
              <w:jc w:val="lowKashida"/>
              <w:rPr>
                <w:rFonts w:asciiTheme="majorBidi" w:hAnsiTheme="majorBidi" w:cs="B Zar"/>
              </w:rPr>
            </w:pPr>
            <w:r w:rsidRPr="00E41738">
              <w:rPr>
                <w:rFonts w:asciiTheme="majorBidi" w:hAnsiTheme="majorBidi" w:cs="B Zar" w:hint="cs"/>
                <w:rtl/>
              </w:rPr>
              <w:t>نام درس</w:t>
            </w:r>
            <w:r w:rsidRPr="00E41738">
              <w:rPr>
                <w:rFonts w:asciiTheme="majorBidi" w:hAnsiTheme="majorBidi" w:cs="B Zar" w:hint="cs"/>
                <w:b/>
                <w:rtl/>
              </w:rPr>
              <w:t>: توانبخشی شناختی کودکان با نیازهای ویژه</w:t>
            </w:r>
          </w:p>
        </w:tc>
      </w:tr>
      <w:tr w:rsidR="00211DE0" w:rsidRPr="00E41738" w:rsidTr="00B94C33">
        <w:trPr>
          <w:trHeight w:val="4112"/>
          <w:jc w:val="center"/>
        </w:trPr>
        <w:tc>
          <w:tcPr>
            <w:tcW w:w="2600" w:type="dxa"/>
            <w:vMerge/>
            <w:tcBorders>
              <w:left w:val="single" w:sz="4" w:space="0" w:color="000000"/>
              <w:bottom w:val="single" w:sz="4" w:space="0" w:color="000000"/>
              <w:right w:val="single" w:sz="4" w:space="0" w:color="000000"/>
            </w:tcBorders>
            <w:vAlign w:val="center"/>
            <w:hideMark/>
          </w:tcPr>
          <w:p w:rsidR="00D57359" w:rsidRPr="00E41738" w:rsidRDefault="00D57359" w:rsidP="00383FFB">
            <w:pPr>
              <w:bidi/>
              <w:rPr>
                <w:rFonts w:asciiTheme="majorBidi" w:hAnsiTheme="majorBidi" w:cs="B Zar"/>
              </w:rPr>
            </w:pPr>
          </w:p>
        </w:tc>
        <w:tc>
          <w:tcPr>
            <w:tcW w:w="6750" w:type="dxa"/>
            <w:tcBorders>
              <w:top w:val="single" w:sz="4" w:space="0" w:color="auto"/>
              <w:left w:val="single" w:sz="4" w:space="0" w:color="000000"/>
              <w:bottom w:val="single" w:sz="4" w:space="0" w:color="000000"/>
              <w:right w:val="single" w:sz="4" w:space="0" w:color="000000"/>
            </w:tcBorders>
          </w:tcPr>
          <w:p w:rsidR="00D57359" w:rsidRPr="00E41738" w:rsidRDefault="00D57359" w:rsidP="00383FFB">
            <w:pPr>
              <w:bidi/>
              <w:jc w:val="lowKashida"/>
              <w:rPr>
                <w:rFonts w:asciiTheme="majorBidi" w:hAnsiTheme="majorBidi" w:cs="B Zar"/>
                <w:bCs/>
                <w:u w:val="single"/>
                <w:rtl/>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sz w:val="24"/>
                <w:szCs w:val="24"/>
              </w:rPr>
            </w:pPr>
            <w:r w:rsidRPr="00E41738">
              <w:rPr>
                <w:rFonts w:asciiTheme="majorBidi" w:hAnsiTheme="majorBidi" w:cs="B Zar" w:hint="cs"/>
                <w:sz w:val="24"/>
                <w:szCs w:val="24"/>
                <w:rtl/>
              </w:rPr>
              <w:t>1-نسبت به تعاریف و نظریات مختلف توانبخشی شناختی آشنا می شود و یادگیری نواحی مغزی درگیری در اختلالات شناختی از جمله اختلالات یادگیری، بیش فعالی، کم توان ذهنی، اوتیسم و</w:t>
            </w:r>
            <w:r w:rsidR="00181B41">
              <w:rPr>
                <w:rFonts w:asciiTheme="majorBidi" w:hAnsiTheme="majorBidi" w:cs="B Zar" w:hint="cs"/>
                <w:sz w:val="24"/>
                <w:szCs w:val="24"/>
                <w:rtl/>
              </w:rPr>
              <w:t>.</w:t>
            </w:r>
            <w:r w:rsidRPr="00E41738">
              <w:rPr>
                <w:rFonts w:asciiTheme="majorBidi" w:hAnsiTheme="majorBidi" w:cs="B Zar" w:hint="cs"/>
                <w:sz w:val="24"/>
                <w:szCs w:val="24"/>
                <w:rtl/>
              </w:rPr>
              <w:t>...</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sz w:val="24"/>
                <w:szCs w:val="24"/>
                <w:rtl/>
              </w:rPr>
            </w:pPr>
            <w:r w:rsidRPr="00E41738">
              <w:rPr>
                <w:rFonts w:asciiTheme="majorBidi" w:hAnsiTheme="majorBidi" w:cs="B Zar" w:hint="cs"/>
                <w:sz w:val="24"/>
                <w:szCs w:val="24"/>
                <w:rtl/>
              </w:rPr>
              <w:t>2- یادگیری انواع مشکلات شناختی افراد با نیازهای خاص از جمله مشکلات توجهی و انواع مشکلات توجهی، مشکلات حافظه کاری، مشکلات ادراک بینایی، شنوایی، لمسی، حرکتی</w:t>
            </w:r>
          </w:p>
          <w:p w:rsidR="00D57359" w:rsidRPr="00E41738" w:rsidRDefault="00D57359" w:rsidP="00383FFB">
            <w:pPr>
              <w:pStyle w:val="ListParagraph"/>
              <w:tabs>
                <w:tab w:val="left" w:pos="0"/>
                <w:tab w:val="left" w:pos="5102"/>
              </w:tabs>
              <w:bidi/>
              <w:spacing w:line="240" w:lineRule="auto"/>
              <w:ind w:left="0"/>
              <w:jc w:val="both"/>
              <w:rPr>
                <w:rFonts w:asciiTheme="majorBidi" w:hAnsiTheme="majorBidi" w:cs="B Zar"/>
                <w:b/>
                <w:bCs/>
                <w:sz w:val="24"/>
                <w:szCs w:val="24"/>
                <w:u w:val="single"/>
              </w:rPr>
            </w:pPr>
            <w:r w:rsidRPr="00E41738">
              <w:rPr>
                <w:rFonts w:asciiTheme="majorBidi" w:hAnsiTheme="majorBidi" w:cs="B Zar" w:hint="cs"/>
                <w:sz w:val="24"/>
                <w:szCs w:val="24"/>
                <w:rtl/>
              </w:rPr>
              <w:t>3-یادگیری روش های تمرینی توانبخشی شناختی از جمله حافظه، توجه، توانبخشی ادراکی حرکتی، حافظه و</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تحریک یکپارچه سازی حسی</w:t>
            </w:r>
          </w:p>
        </w:tc>
      </w:tr>
    </w:tbl>
    <w:p w:rsidR="00D57359" w:rsidRPr="00E41738" w:rsidRDefault="00D57359"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D57359" w:rsidRPr="00E41738" w:rsidRDefault="00D57359" w:rsidP="00383FFB">
      <w:pPr>
        <w:bidi/>
        <w:rPr>
          <w:rFonts w:cs="B Zar"/>
          <w:b/>
          <w:bCs/>
          <w:rtl/>
          <w:lang w:bidi="fa-IR"/>
        </w:rPr>
      </w:pPr>
      <w:r w:rsidRPr="00E41738">
        <w:rPr>
          <w:rFonts w:cs="B Zar" w:hint="cs"/>
          <w:b/>
          <w:bCs/>
          <w:rtl/>
          <w:lang w:bidi="fa-IR"/>
        </w:rPr>
        <w:t xml:space="preserve">بخش اول-تعاریف توانبخشی و نظریات مرتبط با توانبخشی شناختی </w:t>
      </w:r>
    </w:p>
    <w:p w:rsidR="00D57359" w:rsidRPr="00E41738" w:rsidRDefault="00D57359" w:rsidP="00383FFB">
      <w:pPr>
        <w:bidi/>
        <w:ind w:left="450" w:right="720"/>
        <w:rPr>
          <w:rFonts w:cs="B Zar"/>
          <w:rtl/>
          <w:lang w:bidi="fa-IR"/>
        </w:rPr>
      </w:pPr>
      <w:r w:rsidRPr="00E41738">
        <w:rPr>
          <w:rFonts w:cs="B Zar" w:hint="cs"/>
          <w:b/>
          <w:bCs/>
          <w:rtl/>
          <w:lang w:bidi="fa-IR"/>
        </w:rPr>
        <w:t>زیربخش 1-</w:t>
      </w:r>
      <w:r w:rsidRPr="00E41738">
        <w:rPr>
          <w:rFonts w:cs="B Zar" w:hint="cs"/>
          <w:rtl/>
          <w:lang w:bidi="fa-IR"/>
        </w:rPr>
        <w:t>آشنائی با مفهوم و تعاریف توانبخشی و توانبخشی شناختی</w:t>
      </w:r>
    </w:p>
    <w:p w:rsidR="00D57359" w:rsidRPr="00E41738" w:rsidRDefault="00D57359" w:rsidP="00383FFB">
      <w:pPr>
        <w:bidi/>
        <w:ind w:left="450" w:right="720"/>
        <w:rPr>
          <w:rFonts w:cs="B Zar"/>
          <w:rtl/>
          <w:lang w:bidi="fa-IR"/>
        </w:rPr>
      </w:pPr>
      <w:r w:rsidRPr="00E41738">
        <w:rPr>
          <w:rFonts w:cs="B Zar" w:hint="cs"/>
          <w:b/>
          <w:bCs/>
          <w:rtl/>
          <w:lang w:bidi="fa-IR"/>
        </w:rPr>
        <w:t>زیربخش 2-</w:t>
      </w:r>
      <w:r w:rsidRPr="00E41738">
        <w:rPr>
          <w:rFonts w:cs="B Zar" w:hint="cs"/>
          <w:rtl/>
          <w:lang w:bidi="fa-IR"/>
        </w:rPr>
        <w:t>نظریه ها و مدل های کارکرد شناختی</w:t>
      </w:r>
    </w:p>
    <w:p w:rsidR="00D57359" w:rsidRPr="00E41738" w:rsidRDefault="00D57359" w:rsidP="00383FFB">
      <w:pPr>
        <w:bidi/>
        <w:ind w:left="450" w:right="720"/>
        <w:rPr>
          <w:rFonts w:cs="B Zar"/>
          <w:rtl/>
          <w:lang w:bidi="fa-IR"/>
        </w:rPr>
      </w:pPr>
      <w:r w:rsidRPr="00E41738">
        <w:rPr>
          <w:rFonts w:cs="B Zar" w:hint="cs"/>
          <w:b/>
          <w:bCs/>
          <w:rtl/>
          <w:lang w:bidi="fa-IR"/>
        </w:rPr>
        <w:t>زیربخش 3-</w:t>
      </w:r>
      <w:r w:rsidRPr="00E41738">
        <w:rPr>
          <w:rFonts w:cs="B Zar" w:hint="cs"/>
          <w:rtl/>
          <w:lang w:bidi="fa-IR"/>
        </w:rPr>
        <w:t>ارائه مدل فراگیر توانبخشی شناخی (در نظر گرفتن ویژگی های شخصی، خانوادگی و محیطی و مواردی از این قبیل)</w:t>
      </w:r>
    </w:p>
    <w:p w:rsidR="00D57359" w:rsidRPr="00E41738" w:rsidRDefault="00D57359" w:rsidP="00383FFB">
      <w:pPr>
        <w:bidi/>
        <w:spacing w:before="240"/>
        <w:rPr>
          <w:rFonts w:cs="B Zar"/>
          <w:b/>
          <w:bCs/>
          <w:rtl/>
          <w:lang w:bidi="fa-IR"/>
        </w:rPr>
      </w:pPr>
      <w:r w:rsidRPr="00E41738">
        <w:rPr>
          <w:rFonts w:cs="B Zar" w:hint="cs"/>
          <w:b/>
          <w:bCs/>
          <w:rtl/>
          <w:lang w:bidi="fa-IR"/>
        </w:rPr>
        <w:t>بخش دوم-معرفی انواع مشکلات شناختی دانش آموزان دارای نیازهای خاص</w:t>
      </w:r>
    </w:p>
    <w:p w:rsidR="00D57359" w:rsidRPr="00E41738" w:rsidRDefault="00D57359" w:rsidP="00383FFB">
      <w:pPr>
        <w:bidi/>
        <w:ind w:left="450" w:right="720"/>
        <w:rPr>
          <w:rFonts w:cs="B Zar"/>
          <w:rtl/>
          <w:lang w:bidi="fa-IR"/>
        </w:rPr>
      </w:pPr>
      <w:r w:rsidRPr="00E41738">
        <w:rPr>
          <w:rFonts w:cs="B Zar" w:hint="cs"/>
          <w:b/>
          <w:bCs/>
          <w:rtl/>
          <w:lang w:bidi="fa-IR"/>
        </w:rPr>
        <w:t>زیربخش 1-</w:t>
      </w:r>
      <w:r w:rsidRPr="00E41738">
        <w:rPr>
          <w:rFonts w:cs="B Zar" w:hint="cs"/>
          <w:rtl/>
          <w:lang w:bidi="fa-IR"/>
        </w:rPr>
        <w:t>معرفی مشکلات توجهی گرو های مختلف کودکان با نیازهای خاص از جمله کودکان دارای مشکلات ذهنی، بیش فعال، اوتیسم و غیره...، و معرفی انواع مشکلات توجهی از جمله توجه متمرکز، توجه انتخابی، انتقال توجه و</w:t>
      </w:r>
      <w:r w:rsidR="00181B41">
        <w:rPr>
          <w:rFonts w:cs="B Zar" w:hint="cs"/>
          <w:rtl/>
          <w:lang w:bidi="fa-IR"/>
        </w:rPr>
        <w:t xml:space="preserve"> </w:t>
      </w:r>
      <w:r w:rsidRPr="00E41738">
        <w:rPr>
          <w:rFonts w:cs="B Zar" w:hint="cs"/>
          <w:rtl/>
          <w:lang w:bidi="fa-IR"/>
        </w:rPr>
        <w:t>توجه تقسیم شده</w:t>
      </w:r>
    </w:p>
    <w:p w:rsidR="00D57359" w:rsidRPr="00E41738" w:rsidRDefault="00D57359" w:rsidP="00383FFB">
      <w:pPr>
        <w:bidi/>
        <w:ind w:left="450" w:right="720"/>
        <w:rPr>
          <w:rFonts w:cs="B Zar"/>
          <w:rtl/>
          <w:lang w:bidi="fa-IR"/>
        </w:rPr>
      </w:pPr>
      <w:r w:rsidRPr="00E41738">
        <w:rPr>
          <w:rFonts w:cs="B Zar" w:hint="cs"/>
          <w:b/>
          <w:bCs/>
          <w:rtl/>
          <w:lang w:bidi="fa-IR"/>
        </w:rPr>
        <w:t>زیربخش 2-</w:t>
      </w:r>
      <w:r w:rsidRPr="00E41738">
        <w:rPr>
          <w:rFonts w:cs="B Zar" w:hint="cs"/>
          <w:rtl/>
          <w:lang w:bidi="fa-IR"/>
        </w:rPr>
        <w:t xml:space="preserve"> معرفی انواع مشکلات حافظه ای از جمله حافظه کاری این کودکان، تعاریف</w:t>
      </w:r>
      <w:r w:rsidR="00181B41">
        <w:rPr>
          <w:rFonts w:cs="B Zar" w:hint="cs"/>
          <w:rtl/>
          <w:lang w:bidi="fa-IR"/>
        </w:rPr>
        <w:t xml:space="preserve"> </w:t>
      </w:r>
      <w:r w:rsidRPr="00E41738">
        <w:rPr>
          <w:rFonts w:cs="B Zar" w:hint="cs"/>
          <w:rtl/>
          <w:lang w:bidi="fa-IR"/>
        </w:rPr>
        <w:t>حافظه کاری و تفاوت این حافظه با حافظه کوتاه مدت و بلند مدت</w:t>
      </w:r>
    </w:p>
    <w:p w:rsidR="00D57359" w:rsidRPr="00E41738" w:rsidRDefault="00D57359" w:rsidP="00383FFB">
      <w:pPr>
        <w:bidi/>
        <w:ind w:left="450" w:right="720"/>
        <w:rPr>
          <w:rFonts w:cs="B Zar"/>
          <w:rtl/>
          <w:lang w:bidi="fa-IR"/>
        </w:rPr>
      </w:pPr>
      <w:r w:rsidRPr="00E41738">
        <w:rPr>
          <w:rFonts w:cs="B Zar" w:hint="cs"/>
          <w:b/>
          <w:bCs/>
          <w:rtl/>
          <w:lang w:bidi="fa-IR"/>
        </w:rPr>
        <w:t>زیربخش 3-</w:t>
      </w:r>
      <w:r w:rsidRPr="00E41738">
        <w:rPr>
          <w:rFonts w:cs="B Zar" w:hint="cs"/>
          <w:rtl/>
          <w:lang w:bidi="fa-IR"/>
        </w:rPr>
        <w:t>معرفی مشکلات ادراکی حرکتی این کودکان. تعاریف مشکلات ادراکی حرکتی، تحول روند رشد ادراکی حرکتی در افراد با رشد نرمال و مقایسه آن با کودکان دارای نیازهای خاص</w:t>
      </w:r>
    </w:p>
    <w:p w:rsidR="00D57359" w:rsidRPr="00E41738" w:rsidRDefault="00D57359" w:rsidP="00383FFB">
      <w:pPr>
        <w:bidi/>
        <w:ind w:left="450" w:right="720"/>
        <w:rPr>
          <w:rFonts w:cs="B Zar"/>
          <w:rtl/>
          <w:lang w:bidi="fa-IR"/>
        </w:rPr>
      </w:pPr>
      <w:r w:rsidRPr="00E41738">
        <w:rPr>
          <w:rFonts w:cs="B Zar" w:hint="cs"/>
          <w:b/>
          <w:bCs/>
          <w:rtl/>
          <w:lang w:bidi="fa-IR"/>
        </w:rPr>
        <w:t>زیر بخش 4-</w:t>
      </w:r>
      <w:r w:rsidRPr="00E41738">
        <w:rPr>
          <w:rFonts w:cs="B Zar" w:hint="cs"/>
          <w:rtl/>
          <w:lang w:bidi="fa-IR"/>
        </w:rPr>
        <w:t>معرفی مشکلات یکپارچه سازی حسی در افراد با نیازهای خاص</w:t>
      </w:r>
    </w:p>
    <w:p w:rsidR="00D57359" w:rsidRPr="00E41738" w:rsidRDefault="00D57359" w:rsidP="00383FFB">
      <w:pPr>
        <w:bidi/>
        <w:ind w:left="450" w:right="720"/>
        <w:rPr>
          <w:rFonts w:cs="B Zar"/>
          <w:rtl/>
          <w:lang w:bidi="fa-IR"/>
        </w:rPr>
      </w:pPr>
      <w:r w:rsidRPr="00E41738">
        <w:rPr>
          <w:rFonts w:cs="B Zar" w:hint="cs"/>
          <w:b/>
          <w:bCs/>
          <w:rtl/>
          <w:lang w:bidi="fa-IR"/>
        </w:rPr>
        <w:t>زیربخش5-</w:t>
      </w:r>
      <w:r w:rsidRPr="00E41738">
        <w:rPr>
          <w:rFonts w:cs="B Zar" w:hint="cs"/>
          <w:rtl/>
          <w:lang w:bidi="fa-IR"/>
        </w:rPr>
        <w:t>تاثیرات تمرینات ورزشی بر مغز و شناخت</w:t>
      </w:r>
    </w:p>
    <w:p w:rsidR="00D57359" w:rsidRPr="00E41738" w:rsidRDefault="00D57359" w:rsidP="00383FFB">
      <w:pPr>
        <w:bidi/>
        <w:ind w:left="450" w:right="720"/>
        <w:rPr>
          <w:rFonts w:cs="B Zar"/>
          <w:rtl/>
          <w:lang w:bidi="fa-IR"/>
        </w:rPr>
      </w:pPr>
    </w:p>
    <w:p w:rsidR="00D57359" w:rsidRPr="00E41738" w:rsidRDefault="00D57359" w:rsidP="00383FFB">
      <w:pPr>
        <w:bidi/>
        <w:ind w:right="720"/>
        <w:rPr>
          <w:rFonts w:cs="B Zar"/>
          <w:b/>
          <w:bCs/>
          <w:rtl/>
          <w:lang w:bidi="fa-IR"/>
        </w:rPr>
      </w:pPr>
      <w:r w:rsidRPr="00E41738">
        <w:rPr>
          <w:rFonts w:cs="B Zar" w:hint="cs"/>
          <w:b/>
          <w:bCs/>
          <w:rtl/>
          <w:lang w:bidi="fa-IR"/>
        </w:rPr>
        <w:lastRenderedPageBreak/>
        <w:t>بخش سوم-روش های ارزیابی</w:t>
      </w:r>
      <w:r w:rsidR="00181B41">
        <w:rPr>
          <w:rFonts w:cs="B Zar" w:hint="cs"/>
          <w:b/>
          <w:bCs/>
          <w:rtl/>
          <w:lang w:bidi="fa-IR"/>
        </w:rPr>
        <w:t xml:space="preserve"> </w:t>
      </w:r>
      <w:r w:rsidRPr="00E41738">
        <w:rPr>
          <w:rFonts w:cs="B Zar" w:hint="cs"/>
          <w:b/>
          <w:bCs/>
          <w:rtl/>
          <w:lang w:bidi="fa-IR"/>
        </w:rPr>
        <w:t>مشکلات شناختی افراد با نیازهای خاص</w:t>
      </w:r>
    </w:p>
    <w:p w:rsidR="00D57359" w:rsidRPr="00E41738" w:rsidRDefault="00181B41" w:rsidP="00383FFB">
      <w:pPr>
        <w:bidi/>
        <w:ind w:right="720"/>
        <w:rPr>
          <w:rFonts w:cs="B Zar"/>
          <w:rtl/>
          <w:lang w:bidi="fa-IR"/>
        </w:rPr>
      </w:pPr>
      <w:r>
        <w:rPr>
          <w:rFonts w:cs="B Zar" w:hint="cs"/>
          <w:b/>
          <w:bCs/>
          <w:rtl/>
          <w:lang w:bidi="fa-IR"/>
        </w:rPr>
        <w:t xml:space="preserve"> </w:t>
      </w:r>
      <w:r w:rsidR="00D57359" w:rsidRPr="00E41738">
        <w:rPr>
          <w:rFonts w:cs="B Zar" w:hint="cs"/>
          <w:b/>
          <w:bCs/>
          <w:rtl/>
          <w:lang w:bidi="fa-IR"/>
        </w:rPr>
        <w:t>بخش 1-</w:t>
      </w:r>
      <w:r w:rsidR="00D57359" w:rsidRPr="00E41738">
        <w:rPr>
          <w:rFonts w:cs="B Zar" w:hint="cs"/>
          <w:rtl/>
          <w:lang w:bidi="fa-IR"/>
        </w:rPr>
        <w:t>روش ارزیابی انواع توجه</w:t>
      </w:r>
    </w:p>
    <w:p w:rsidR="00D57359" w:rsidRPr="00E41738" w:rsidRDefault="00D57359" w:rsidP="00383FFB">
      <w:pPr>
        <w:bidi/>
        <w:ind w:right="720"/>
        <w:rPr>
          <w:rFonts w:cs="B Zar"/>
          <w:rtl/>
          <w:lang w:bidi="fa-IR"/>
        </w:rPr>
      </w:pPr>
      <w:r w:rsidRPr="00E41738">
        <w:rPr>
          <w:rFonts w:cs="B Zar" w:hint="cs"/>
          <w:b/>
          <w:bCs/>
          <w:rtl/>
          <w:lang w:bidi="fa-IR"/>
        </w:rPr>
        <w:t>بخش 2-</w:t>
      </w:r>
      <w:r w:rsidRPr="00E41738">
        <w:rPr>
          <w:rFonts w:cs="B Zar" w:hint="cs"/>
          <w:rtl/>
          <w:lang w:bidi="fa-IR"/>
        </w:rPr>
        <w:t>روش ارزیابی انواع حافظه</w:t>
      </w:r>
    </w:p>
    <w:p w:rsidR="00D57359" w:rsidRPr="00E41738" w:rsidRDefault="00D57359" w:rsidP="00383FFB">
      <w:pPr>
        <w:bidi/>
        <w:ind w:right="720"/>
        <w:rPr>
          <w:rFonts w:cs="B Zar"/>
          <w:rtl/>
          <w:lang w:bidi="fa-IR"/>
        </w:rPr>
      </w:pPr>
      <w:r w:rsidRPr="00E41738">
        <w:rPr>
          <w:rFonts w:cs="B Zar" w:hint="cs"/>
          <w:b/>
          <w:bCs/>
          <w:rtl/>
          <w:lang w:bidi="fa-IR"/>
        </w:rPr>
        <w:t>بخش 3-</w:t>
      </w:r>
      <w:r w:rsidRPr="00E41738">
        <w:rPr>
          <w:rFonts w:cs="B Zar" w:hint="cs"/>
          <w:rtl/>
          <w:lang w:bidi="fa-IR"/>
        </w:rPr>
        <w:t>روش ارزیابی اختلالات ادراکی حرکتی</w:t>
      </w:r>
    </w:p>
    <w:p w:rsidR="00D57359" w:rsidRPr="00E41738" w:rsidRDefault="00D57359" w:rsidP="00383FFB">
      <w:pPr>
        <w:bidi/>
        <w:ind w:right="720"/>
        <w:rPr>
          <w:rFonts w:cs="B Zar"/>
          <w:rtl/>
          <w:lang w:bidi="fa-IR"/>
        </w:rPr>
      </w:pPr>
      <w:r w:rsidRPr="00E41738">
        <w:rPr>
          <w:rFonts w:cs="B Zar" w:hint="cs"/>
          <w:b/>
          <w:bCs/>
          <w:rtl/>
          <w:lang w:bidi="fa-IR"/>
        </w:rPr>
        <w:t xml:space="preserve">بخش4- </w:t>
      </w:r>
      <w:r w:rsidRPr="00E41738">
        <w:rPr>
          <w:rFonts w:cs="B Zar" w:hint="cs"/>
          <w:rtl/>
          <w:lang w:bidi="fa-IR"/>
        </w:rPr>
        <w:t>روش ارزیابی اختلالات یکپارچه سازی حسی</w:t>
      </w:r>
    </w:p>
    <w:p w:rsidR="00D57359" w:rsidRPr="00E41738" w:rsidRDefault="00D57359" w:rsidP="00383FFB">
      <w:pPr>
        <w:bidi/>
        <w:ind w:right="720"/>
        <w:rPr>
          <w:rFonts w:cs="B Zar"/>
          <w:rtl/>
          <w:lang w:bidi="fa-IR"/>
        </w:rPr>
      </w:pPr>
    </w:p>
    <w:p w:rsidR="00D57359" w:rsidRPr="00E41738" w:rsidRDefault="00D57359" w:rsidP="00383FFB">
      <w:pPr>
        <w:bidi/>
        <w:ind w:right="720"/>
        <w:rPr>
          <w:rFonts w:cs="B Zar"/>
          <w:b/>
          <w:bCs/>
          <w:rtl/>
          <w:lang w:bidi="fa-IR"/>
        </w:rPr>
      </w:pPr>
      <w:r w:rsidRPr="00E41738">
        <w:rPr>
          <w:rFonts w:cs="B Zar" w:hint="cs"/>
          <w:b/>
          <w:bCs/>
          <w:rtl/>
          <w:lang w:bidi="fa-IR"/>
        </w:rPr>
        <w:t>بخش چهارم-روش های توانبخشی شناختی افراد با نیازهای خاص</w:t>
      </w:r>
    </w:p>
    <w:p w:rsidR="00D57359" w:rsidRPr="00E41738" w:rsidRDefault="00D57359" w:rsidP="00383FFB">
      <w:pPr>
        <w:bidi/>
        <w:ind w:right="720"/>
        <w:rPr>
          <w:rFonts w:cs="B Zar"/>
          <w:rtl/>
          <w:lang w:bidi="fa-IR"/>
        </w:rPr>
      </w:pPr>
      <w:r w:rsidRPr="00E41738">
        <w:rPr>
          <w:rFonts w:cs="B Zar" w:hint="cs"/>
          <w:b/>
          <w:bCs/>
          <w:rtl/>
          <w:lang w:bidi="fa-IR"/>
        </w:rPr>
        <w:t>بخش اول-</w:t>
      </w:r>
      <w:r w:rsidRPr="00E41738">
        <w:rPr>
          <w:rFonts w:cs="B Zar" w:hint="cs"/>
          <w:rtl/>
          <w:lang w:bidi="fa-IR"/>
        </w:rPr>
        <w:t>ارائه تمریناتی درباره روش های</w:t>
      </w:r>
      <w:r w:rsidR="00181B41">
        <w:rPr>
          <w:rFonts w:cs="B Zar" w:hint="cs"/>
          <w:rtl/>
          <w:lang w:bidi="fa-IR"/>
        </w:rPr>
        <w:t xml:space="preserve"> </w:t>
      </w:r>
      <w:r w:rsidRPr="00E41738">
        <w:rPr>
          <w:rFonts w:cs="B Zar" w:hint="cs"/>
          <w:rtl/>
          <w:lang w:bidi="fa-IR"/>
        </w:rPr>
        <w:t xml:space="preserve">توانبخشی انواع حافظه </w:t>
      </w:r>
    </w:p>
    <w:p w:rsidR="00D57359" w:rsidRPr="00E41738" w:rsidRDefault="00D57359" w:rsidP="00383FFB">
      <w:pPr>
        <w:bidi/>
        <w:ind w:right="720"/>
        <w:rPr>
          <w:rFonts w:cs="B Zar"/>
          <w:rtl/>
          <w:lang w:bidi="fa-IR"/>
        </w:rPr>
      </w:pPr>
      <w:r w:rsidRPr="00E41738">
        <w:rPr>
          <w:rFonts w:cs="B Zar" w:hint="cs"/>
          <w:b/>
          <w:bCs/>
          <w:rtl/>
          <w:lang w:bidi="fa-IR"/>
        </w:rPr>
        <w:t>بخش دوم-</w:t>
      </w:r>
      <w:r w:rsidRPr="00E41738">
        <w:rPr>
          <w:rFonts w:cs="B Zar" w:hint="cs"/>
          <w:rtl/>
          <w:lang w:bidi="fa-IR"/>
        </w:rPr>
        <w:t xml:space="preserve"> ارائه تمریناتی درباره روش های</w:t>
      </w:r>
      <w:r w:rsidR="00181B41">
        <w:rPr>
          <w:rFonts w:cs="B Zar" w:hint="cs"/>
          <w:rtl/>
          <w:lang w:bidi="fa-IR"/>
        </w:rPr>
        <w:t xml:space="preserve"> </w:t>
      </w:r>
      <w:r w:rsidRPr="00E41738">
        <w:rPr>
          <w:rFonts w:cs="B Zar" w:hint="cs"/>
          <w:rtl/>
          <w:lang w:bidi="fa-IR"/>
        </w:rPr>
        <w:t>توانبخشی انواع توجه (توجه متمرکز، توجه انتخابی، انتقال توجه و توجه تقسیم شده)</w:t>
      </w:r>
    </w:p>
    <w:p w:rsidR="00D57359" w:rsidRPr="00E41738" w:rsidRDefault="00D57359" w:rsidP="00383FFB">
      <w:pPr>
        <w:bidi/>
        <w:ind w:right="720"/>
        <w:rPr>
          <w:rFonts w:cs="B Zar"/>
          <w:rtl/>
          <w:lang w:bidi="fa-IR"/>
        </w:rPr>
      </w:pPr>
      <w:r w:rsidRPr="00E41738">
        <w:rPr>
          <w:rFonts w:cs="B Zar" w:hint="cs"/>
          <w:b/>
          <w:bCs/>
          <w:rtl/>
          <w:lang w:bidi="fa-IR"/>
        </w:rPr>
        <w:t>بخش سوم-</w:t>
      </w:r>
      <w:r w:rsidRPr="00E41738">
        <w:rPr>
          <w:rFonts w:cs="B Zar" w:hint="cs"/>
          <w:rtl/>
          <w:lang w:bidi="fa-IR"/>
        </w:rPr>
        <w:t xml:space="preserve"> ارائه تمریناتی درباره روش های</w:t>
      </w:r>
      <w:r w:rsidR="00181B41">
        <w:rPr>
          <w:rFonts w:cs="B Zar" w:hint="cs"/>
          <w:rtl/>
          <w:lang w:bidi="fa-IR"/>
        </w:rPr>
        <w:t xml:space="preserve"> </w:t>
      </w:r>
      <w:r w:rsidRPr="00E41738">
        <w:rPr>
          <w:rFonts w:cs="B Zar" w:hint="cs"/>
          <w:rtl/>
          <w:lang w:bidi="fa-IR"/>
        </w:rPr>
        <w:t>توانبخشی اختلالات ادراکی حرکتی</w:t>
      </w:r>
    </w:p>
    <w:p w:rsidR="00D57359" w:rsidRPr="00E41738" w:rsidRDefault="00D57359" w:rsidP="00383FFB">
      <w:pPr>
        <w:bidi/>
        <w:rPr>
          <w:rFonts w:cs="B Zar"/>
          <w:rtl/>
          <w:lang w:bidi="fa-IR"/>
        </w:rPr>
      </w:pPr>
      <w:r w:rsidRPr="00E41738">
        <w:rPr>
          <w:rFonts w:cs="B Zar" w:hint="cs"/>
          <w:b/>
          <w:bCs/>
          <w:rtl/>
          <w:lang w:bidi="fa-IR"/>
        </w:rPr>
        <w:t>بخش چهارم-</w:t>
      </w:r>
      <w:r w:rsidRPr="00E41738">
        <w:rPr>
          <w:rFonts w:cs="B Zar" w:hint="cs"/>
          <w:rtl/>
          <w:lang w:bidi="fa-IR"/>
        </w:rPr>
        <w:t>ارائه تمریناتی درباره روش های</w:t>
      </w:r>
      <w:r w:rsidR="00181B41">
        <w:rPr>
          <w:rFonts w:cs="B Zar" w:hint="cs"/>
          <w:rtl/>
          <w:lang w:bidi="fa-IR"/>
        </w:rPr>
        <w:t xml:space="preserve"> </w:t>
      </w:r>
      <w:r w:rsidRPr="00E41738">
        <w:rPr>
          <w:rFonts w:cs="B Zar" w:hint="cs"/>
          <w:rtl/>
          <w:lang w:bidi="fa-IR"/>
        </w:rPr>
        <w:t>توانبخشی اختلال یکپارچه سازی حسی</w:t>
      </w:r>
    </w:p>
    <w:p w:rsidR="00D57359" w:rsidRPr="00E41738" w:rsidRDefault="00D57359" w:rsidP="00383FFB">
      <w:pPr>
        <w:bidi/>
        <w:rPr>
          <w:rFonts w:cs="B Zar"/>
          <w:rtl/>
          <w:lang w:bidi="fa-IR"/>
        </w:rPr>
      </w:pPr>
    </w:p>
    <w:p w:rsidR="00D57359" w:rsidRPr="00E41738" w:rsidRDefault="00D57359" w:rsidP="00383FFB">
      <w:pPr>
        <w:bidi/>
        <w:jc w:val="lowKashida"/>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D57359" w:rsidRPr="00E41738" w:rsidRDefault="00D57359" w:rsidP="00383FFB">
      <w:pPr>
        <w:bidi/>
        <w:jc w:val="lowKashida"/>
        <w:rPr>
          <w:rFonts w:asciiTheme="majorBidi" w:hAnsiTheme="majorBidi" w:cs="B Zar"/>
          <w:b/>
          <w:rtl/>
        </w:rPr>
      </w:pPr>
      <w:r w:rsidRPr="00E41738">
        <w:rPr>
          <w:rFonts w:asciiTheme="majorBidi" w:hAnsiTheme="majorBidi" w:cs="B Zar" w:hint="cs"/>
          <w:b/>
          <w:rtl/>
        </w:rPr>
        <w:t>روش سخنرانی، ارائه کار عملی به مهارت آموزان برای طراحی روش های توانبخشی شناختی، مشاهده مستقیم توانبخشی شناختی در مراکز کاردرمانگری و مراکز مشاوره</w:t>
      </w:r>
    </w:p>
    <w:p w:rsidR="00D57359" w:rsidRPr="00E41738" w:rsidRDefault="00D57359" w:rsidP="00383FFB">
      <w:pPr>
        <w:bidi/>
        <w:jc w:val="lowKashida"/>
        <w:rPr>
          <w:rFonts w:asciiTheme="majorBidi" w:hAnsiTheme="majorBidi" w:cs="B Zar"/>
          <w:bCs/>
        </w:rPr>
      </w:pPr>
    </w:p>
    <w:p w:rsidR="00D57359" w:rsidRPr="00E41738" w:rsidRDefault="00D57359" w:rsidP="00383FFB">
      <w:pPr>
        <w:bidi/>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منابع آموزشی</w:t>
      </w:r>
    </w:p>
    <w:p w:rsidR="00D57359" w:rsidRPr="00E41738" w:rsidRDefault="00D57359"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اصلی:</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 xml:space="preserve">1-مبانی نظری و راهنمای عملی توانبخشی عصب روانشناختی </w:t>
      </w:r>
      <w:r w:rsidRPr="00E41738">
        <w:rPr>
          <w:rFonts w:hint="cs"/>
          <w:rtl/>
          <w:lang w:bidi="fa-IR"/>
        </w:rPr>
        <w:t>–</w:t>
      </w:r>
      <w:r w:rsidRPr="00E41738">
        <w:rPr>
          <w:rFonts w:asciiTheme="majorBidi" w:hAnsiTheme="majorBidi" w:cs="B Zar" w:hint="cs"/>
          <w:rtl/>
          <w:lang w:bidi="fa-IR"/>
        </w:rPr>
        <w:t xml:space="preserve"> ترجمه دکتر زارع و همکاران</w:t>
      </w:r>
    </w:p>
    <w:p w:rsidR="00D57359" w:rsidRPr="00E41738" w:rsidRDefault="00D57359"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فرعی:</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1-بازپروری اختلالات ادراکی حرکتی- ترجمه دکتر احمد یارمحمدیان</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2-ارزیابی و درمان اتیسم- ترجمه طلعت رافعی (بخش مربوطه به یکپارچگی حسی)</w:t>
      </w:r>
    </w:p>
    <w:p w:rsidR="00D57359" w:rsidRPr="00E41738" w:rsidRDefault="00D57359" w:rsidP="00383FFB">
      <w:pPr>
        <w:bidi/>
        <w:ind w:left="360"/>
        <w:jc w:val="lowKashida"/>
        <w:rPr>
          <w:rFonts w:asciiTheme="majorBidi" w:hAnsiTheme="majorBidi" w:cs="B Zar"/>
          <w:rtl/>
          <w:lang w:bidi="fa-IR"/>
        </w:rPr>
      </w:pPr>
      <w:r w:rsidRPr="00E41738">
        <w:rPr>
          <w:rFonts w:asciiTheme="majorBidi" w:hAnsiTheme="majorBidi" w:cs="B Zar" w:hint="cs"/>
          <w:rtl/>
          <w:lang w:bidi="fa-IR"/>
        </w:rPr>
        <w:t xml:space="preserve">3-کتاب های تمرینی تقویت حافظه و توجه، مولف آزیتا محموپور </w:t>
      </w:r>
      <w:r w:rsidRPr="00E41738">
        <w:rPr>
          <w:rFonts w:hint="cs"/>
          <w:rtl/>
          <w:lang w:bidi="fa-IR"/>
        </w:rPr>
        <w:t>–</w:t>
      </w:r>
      <w:r w:rsidRPr="00E41738">
        <w:rPr>
          <w:rFonts w:asciiTheme="majorBidi" w:hAnsiTheme="majorBidi" w:cs="B Zar" w:hint="cs"/>
          <w:rtl/>
          <w:lang w:bidi="fa-IR"/>
        </w:rPr>
        <w:t xml:space="preserve"> انتشارات مدرسه و کتاب های تمرینی باشگاه مغز برای توجه و تمرکز و حافظه و یادگیری- مولف دکتر تارا رضائیان و حامد اختیاری- انتشارات مهرسا</w:t>
      </w:r>
    </w:p>
    <w:p w:rsidR="00D57359" w:rsidRPr="00E41738" w:rsidRDefault="00181B41" w:rsidP="00383FFB">
      <w:pPr>
        <w:bidi/>
        <w:jc w:val="lowKashida"/>
        <w:rPr>
          <w:rFonts w:asciiTheme="majorBidi" w:hAnsiTheme="majorBidi" w:cs="B Zar"/>
          <w:rtl/>
          <w:lang w:bidi="fa-IR"/>
        </w:rPr>
      </w:pPr>
      <w:r>
        <w:rPr>
          <w:rFonts w:asciiTheme="majorBidi" w:hAnsiTheme="majorBidi" w:cs="B Zar" w:hint="cs"/>
          <w:rtl/>
          <w:lang w:bidi="fa-IR"/>
        </w:rPr>
        <w:t xml:space="preserve"> </w:t>
      </w:r>
      <w:r w:rsidR="00D57359" w:rsidRPr="00E41738">
        <w:rPr>
          <w:rFonts w:asciiTheme="majorBidi" w:hAnsiTheme="majorBidi" w:cs="B Zar" w:hint="cs"/>
          <w:rtl/>
          <w:lang w:bidi="fa-IR"/>
        </w:rPr>
        <w:t>4- تحریک حسی،سوزان فاوله</w:t>
      </w:r>
      <w:r>
        <w:rPr>
          <w:rFonts w:asciiTheme="majorBidi" w:hAnsiTheme="majorBidi" w:cs="B Zar" w:hint="cs"/>
          <w:rtl/>
          <w:lang w:bidi="fa-IR"/>
        </w:rPr>
        <w:t>.</w:t>
      </w:r>
      <w:r w:rsidR="00D57359" w:rsidRPr="00E41738">
        <w:rPr>
          <w:rFonts w:asciiTheme="majorBidi" w:hAnsiTheme="majorBidi" w:cs="B Zar" w:hint="cs"/>
          <w:rtl/>
          <w:lang w:bidi="fa-IR"/>
        </w:rPr>
        <w:t>مترجم:رضا متقیانی،انتشارات مدرسه 1396</w:t>
      </w:r>
    </w:p>
    <w:p w:rsidR="00D57359" w:rsidRPr="00E41738" w:rsidRDefault="00181B41" w:rsidP="00383FFB">
      <w:pPr>
        <w:bidi/>
        <w:jc w:val="lowKashida"/>
        <w:rPr>
          <w:rFonts w:asciiTheme="majorBidi" w:hAnsiTheme="majorBidi" w:cs="B Zar"/>
          <w:lang w:bidi="fa-IR"/>
        </w:rPr>
      </w:pPr>
      <w:r>
        <w:rPr>
          <w:rFonts w:asciiTheme="majorBidi" w:hAnsiTheme="majorBidi" w:cs="B Zar" w:hint="cs"/>
          <w:rtl/>
          <w:lang w:bidi="fa-IR"/>
        </w:rPr>
        <w:t xml:space="preserve"> </w:t>
      </w:r>
      <w:r w:rsidR="00D57359" w:rsidRPr="00E41738">
        <w:rPr>
          <w:rFonts w:asciiTheme="majorBidi" w:hAnsiTheme="majorBidi" w:cs="B Zar" w:hint="cs"/>
          <w:rtl/>
          <w:lang w:bidi="fa-IR"/>
        </w:rPr>
        <w:t>5- یکپارچگی حسی،ترجمه:مژگان فرهبد</w:t>
      </w:r>
    </w:p>
    <w:p w:rsidR="00D57359" w:rsidRPr="00E41738" w:rsidRDefault="00D57359" w:rsidP="00383FFB">
      <w:pPr>
        <w:bidi/>
        <w:jc w:val="lowKashida"/>
        <w:rPr>
          <w:rFonts w:asciiTheme="majorBidi" w:hAnsiTheme="majorBidi" w:cs="B Zar"/>
          <w:lang w:bidi="fa-IR"/>
        </w:rPr>
      </w:pPr>
    </w:p>
    <w:p w:rsidR="00D57359" w:rsidRPr="00E41738" w:rsidRDefault="00D57359"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D57359" w:rsidRDefault="00D57359" w:rsidP="00383FFB">
      <w:pPr>
        <w:pStyle w:val="ListParagraph"/>
        <w:numPr>
          <w:ilvl w:val="0"/>
          <w:numId w:val="30"/>
        </w:numPr>
        <w:bidi/>
        <w:spacing w:after="0" w:line="240" w:lineRule="auto"/>
        <w:ind w:left="360"/>
        <w:jc w:val="lowKashida"/>
        <w:rPr>
          <w:rFonts w:asciiTheme="majorBidi" w:hAnsiTheme="majorBidi" w:cs="B Zar"/>
          <w:b/>
          <w:sz w:val="24"/>
          <w:szCs w:val="24"/>
        </w:rPr>
      </w:pPr>
      <w:r w:rsidRPr="00E41738">
        <w:rPr>
          <w:rFonts w:asciiTheme="majorBidi" w:hAnsiTheme="majorBidi" w:cs="B Zar" w:hint="cs"/>
          <w:b/>
          <w:sz w:val="24"/>
          <w:szCs w:val="24"/>
          <w:rtl/>
        </w:rPr>
        <w:t>ارزشیابی پایانی: مشاهده نمونه گزارش های مهارت آموزان از بازدید عملی در مراکز توانبخشی، مشاهده تمرین های برای توانبخشی شناختی ذهنی که توسط مهارت آموزان طراحی شده است و امتحان کتبی</w:t>
      </w:r>
    </w:p>
    <w:p w:rsidR="00FC73E7" w:rsidRDefault="00FC73E7" w:rsidP="00B15CD0">
      <w:pPr>
        <w:pStyle w:val="Heading3"/>
        <w:bidi/>
        <w:ind w:left="0"/>
        <w:jc w:val="left"/>
        <w:rPr>
          <w:rtl/>
        </w:rPr>
      </w:pPr>
    </w:p>
    <w:p w:rsidR="00FC73E7" w:rsidRDefault="00FC73E7" w:rsidP="00FC73E7">
      <w:pPr>
        <w:pStyle w:val="Heading3"/>
        <w:bidi/>
        <w:ind w:left="0"/>
        <w:jc w:val="left"/>
        <w:rPr>
          <w:rtl/>
        </w:rPr>
      </w:pPr>
    </w:p>
    <w:p w:rsidR="00B15CD0" w:rsidRPr="00E41738" w:rsidRDefault="00B15CD0" w:rsidP="00FC73E7">
      <w:pPr>
        <w:pStyle w:val="Heading3"/>
        <w:bidi/>
        <w:ind w:left="0"/>
        <w:jc w:val="left"/>
      </w:pPr>
      <w:bookmarkStart w:id="36" w:name="_Toc528580306"/>
      <w:r w:rsidRPr="00E41738">
        <w:rPr>
          <w:rFonts w:hint="cs"/>
          <w:rtl/>
        </w:rPr>
        <w:t>سرفصل درس «اسناد</w:t>
      </w:r>
      <w:r>
        <w:rPr>
          <w:rFonts w:hint="cs"/>
          <w:rtl/>
        </w:rPr>
        <w:t xml:space="preserve"> تحولی و فلسفه تعلیم و تربیت د</w:t>
      </w:r>
      <w:r w:rsidRPr="00E41738">
        <w:rPr>
          <w:rFonts w:hint="cs"/>
          <w:rtl/>
        </w:rPr>
        <w:t>ر جمهوری اسلامی ایران»</w:t>
      </w:r>
      <w:bookmarkEnd w:id="36"/>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
          <w:bCs/>
          <w:rtl/>
        </w:rPr>
        <w:t>1. معرفی درس و منطق آن</w:t>
      </w:r>
    </w:p>
    <w:p w:rsidR="00B15CD0" w:rsidRPr="00E41738" w:rsidRDefault="00B15CD0" w:rsidP="00B15CD0">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Pr>
          <w:rFonts w:asciiTheme="majorBidi" w:hAnsiTheme="majorBidi" w:cs="B Zar" w:hint="cs"/>
          <w:rtl/>
        </w:rPr>
        <w:t>مهارت آموز</w:t>
      </w:r>
      <w:r w:rsidRPr="00E41738">
        <w:rPr>
          <w:rFonts w:asciiTheme="majorBidi" w:hAnsiTheme="majorBidi" w:cs="B Zar" w:hint="cs"/>
          <w:rtl/>
        </w:rPr>
        <w:t xml:space="preserve">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0"/>
        <w:gridCol w:w="6210"/>
      </w:tblGrid>
      <w:tr w:rsidR="00B15CD0" w:rsidRPr="00E41738" w:rsidTr="00080526">
        <w:trPr>
          <w:trHeight w:val="570"/>
          <w:jc w:val="center"/>
        </w:trPr>
        <w:tc>
          <w:tcPr>
            <w:tcW w:w="278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21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6" w:lineRule="auto"/>
              <w:jc w:val="lowKashida"/>
              <w:rPr>
                <w:rFonts w:asciiTheme="majorBidi" w:hAnsiTheme="majorBidi" w:cs="B Zar"/>
              </w:rPr>
            </w:pPr>
            <w:r w:rsidRPr="00E41738">
              <w:rPr>
                <w:rFonts w:cs="B Zar" w:hint="cs"/>
                <w:rtl/>
              </w:rPr>
              <w:t xml:space="preserve">نام درس </w:t>
            </w:r>
            <w:r>
              <w:rPr>
                <w:rFonts w:cs="B Zar" w:hint="cs"/>
                <w:rtl/>
              </w:rPr>
              <w:t xml:space="preserve">: </w:t>
            </w:r>
            <w:r w:rsidRPr="00FD49AE">
              <w:rPr>
                <w:rFonts w:cs="B Zar"/>
                <w:rtl/>
              </w:rPr>
              <w:t>اسناد تحول</w:t>
            </w:r>
            <w:r w:rsidRPr="00FD49AE">
              <w:rPr>
                <w:rFonts w:cs="B Zar" w:hint="cs"/>
                <w:rtl/>
              </w:rPr>
              <w:t>ی</w:t>
            </w:r>
            <w:r w:rsidRPr="00FD49AE">
              <w:rPr>
                <w:rFonts w:cs="B Zar"/>
                <w:rtl/>
              </w:rPr>
              <w:t xml:space="preserve"> و فلسفه تعل</w:t>
            </w:r>
            <w:r w:rsidRPr="00FD49AE">
              <w:rPr>
                <w:rFonts w:cs="B Zar" w:hint="cs"/>
                <w:rtl/>
              </w:rPr>
              <w:t>ی</w:t>
            </w:r>
            <w:r w:rsidRPr="00FD49AE">
              <w:rPr>
                <w:rFonts w:cs="B Zar" w:hint="eastAsia"/>
                <w:rtl/>
              </w:rPr>
              <w:t>م</w:t>
            </w:r>
            <w:r w:rsidRPr="00FD49AE">
              <w:rPr>
                <w:rFonts w:cs="B Zar"/>
                <w:rtl/>
              </w:rPr>
              <w:t xml:space="preserve"> و ترب</w:t>
            </w:r>
            <w:r w:rsidRPr="00FD49AE">
              <w:rPr>
                <w:rFonts w:cs="B Zar" w:hint="cs"/>
                <w:rtl/>
              </w:rPr>
              <w:t>ی</w:t>
            </w:r>
            <w:r w:rsidRPr="00FD49AE">
              <w:rPr>
                <w:rFonts w:cs="B Zar" w:hint="eastAsia"/>
                <w:rtl/>
              </w:rPr>
              <w:t>ت</w:t>
            </w:r>
            <w:r w:rsidRPr="00FD49AE">
              <w:rPr>
                <w:rFonts w:cs="B Zar"/>
                <w:rtl/>
              </w:rPr>
              <w:t xml:space="preserve"> در جمهور</w:t>
            </w:r>
            <w:r w:rsidRPr="00FD49AE">
              <w:rPr>
                <w:rFonts w:cs="B Zar" w:hint="cs"/>
                <w:rtl/>
              </w:rPr>
              <w:t>ی</w:t>
            </w:r>
            <w:r w:rsidRPr="00FD49AE">
              <w:rPr>
                <w:rFonts w:cs="B Zar"/>
                <w:rtl/>
              </w:rPr>
              <w:t xml:space="preserve"> اسلام</w:t>
            </w:r>
            <w:r w:rsidRPr="00FD49AE">
              <w:rPr>
                <w:rFonts w:cs="B Zar" w:hint="cs"/>
                <w:rtl/>
              </w:rPr>
              <w:t>ی</w:t>
            </w:r>
            <w:r w:rsidRPr="00FD49AE">
              <w:rPr>
                <w:rFonts w:cs="B Zar"/>
                <w:rtl/>
              </w:rPr>
              <w:t xml:space="preserve"> ا</w:t>
            </w:r>
            <w:r w:rsidRPr="00FD49AE">
              <w:rPr>
                <w:rFonts w:cs="B Zar" w:hint="cs"/>
                <w:rtl/>
              </w:rPr>
              <w:t>ی</w:t>
            </w:r>
            <w:r w:rsidRPr="00FD49AE">
              <w:rPr>
                <w:rFonts w:cs="B Zar" w:hint="eastAsia"/>
                <w:rtl/>
              </w:rPr>
              <w:t>ران</w:t>
            </w:r>
          </w:p>
        </w:tc>
      </w:tr>
      <w:tr w:rsidR="00B15CD0" w:rsidRPr="00E41738" w:rsidTr="00080526">
        <w:trPr>
          <w:trHeight w:val="2591"/>
          <w:jc w:val="center"/>
        </w:trPr>
        <w:tc>
          <w:tcPr>
            <w:tcW w:w="2780" w:type="dxa"/>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21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B15CD0" w:rsidRPr="00E41738" w:rsidRDefault="00B15CD0" w:rsidP="00B15CD0">
      <w:pPr>
        <w:bidi/>
        <w:jc w:val="both"/>
        <w:rPr>
          <w:rFonts w:asciiTheme="majorBidi" w:hAnsiTheme="majorBidi" w:cs="B Zar"/>
          <w:b/>
          <w:bCs/>
        </w:rPr>
      </w:pPr>
    </w:p>
    <w:p w:rsidR="00B15CD0" w:rsidRPr="00E41738" w:rsidRDefault="00B15CD0" w:rsidP="00B15CD0">
      <w:pPr>
        <w:bidi/>
        <w:jc w:val="both"/>
        <w:rPr>
          <w:rFonts w:asciiTheme="majorBidi" w:hAnsiTheme="majorBidi" w:cs="B Zar"/>
          <w:b/>
          <w:bCs/>
        </w:rPr>
      </w:pPr>
    </w:p>
    <w:p w:rsidR="00B15CD0" w:rsidRPr="00E41738" w:rsidRDefault="00B15CD0" w:rsidP="00B15CD0">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B15CD0" w:rsidRPr="00E41738" w:rsidRDefault="00B15CD0" w:rsidP="00B15CD0">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چشم انداز و اهداف سند تحول</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B15CD0" w:rsidRPr="00E41738" w:rsidRDefault="00B15CD0" w:rsidP="00B15CD0">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B15CD0" w:rsidRPr="00E41738" w:rsidRDefault="00B15CD0" w:rsidP="00B15CD0">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lastRenderedPageBreak/>
        <w:t xml:space="preserve">نقد وبررسی راهکارها ی سند تحول از منظر ارتباط با مبانی نظری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 بررسی برنامه درسی موجود از منظر سند برنامه درسی ملی </w:t>
      </w:r>
    </w:p>
    <w:p w:rsidR="00B15CD0" w:rsidRPr="00E41738" w:rsidRDefault="00B15CD0" w:rsidP="00B15CD0">
      <w:pPr>
        <w:tabs>
          <w:tab w:val="left" w:pos="662"/>
        </w:tabs>
        <w:bidi/>
        <w:rPr>
          <w:rFonts w:asciiTheme="majorBidi" w:hAnsiTheme="majorBidi" w:cs="B Zar"/>
          <w:bCs/>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رویکرد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آثار رویکرد برنامه درسی بر جریان یادگیری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حوزه های یادگیری و ارتباط آنها با همدیگر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ساختار و تشکیلات شورای عالی آموز ش و پرورش شورای عالی انقلاب فرهنگی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B15CD0" w:rsidRPr="00E41738" w:rsidRDefault="00B15CD0" w:rsidP="00B15CD0">
      <w:pPr>
        <w:tabs>
          <w:tab w:val="left" w:pos="746"/>
        </w:tabs>
        <w:bidi/>
        <w:ind w:left="360"/>
        <w:jc w:val="lowKashida"/>
        <w:rPr>
          <w:rFonts w:asciiTheme="majorBidi" w:hAnsiTheme="majorBidi" w:cs="B Zar"/>
          <w:b/>
          <w:bCs/>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و بررسي ساختار اداری استانی منطقه ای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B15CD0" w:rsidRPr="00E41738" w:rsidRDefault="00B15CD0" w:rsidP="00B15CD0">
      <w:pPr>
        <w:tabs>
          <w:tab w:val="left" w:pos="1016"/>
        </w:tabs>
        <w:bidi/>
        <w:jc w:val="lowKashida"/>
        <w:rPr>
          <w:rFonts w:asciiTheme="majorBidi" w:hAnsiTheme="majorBidi" w:cs="B Zar"/>
          <w:rtl/>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B15CD0" w:rsidRPr="00E41738" w:rsidRDefault="00B15CD0" w:rsidP="00B15CD0">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lastRenderedPageBreak/>
        <w:t xml:space="preserve">آیین نامه اجرایی مدارس </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بررسی و</w:t>
      </w:r>
      <w:r>
        <w:rPr>
          <w:rFonts w:asciiTheme="majorBidi" w:hAnsiTheme="majorBidi" w:cs="B Zar"/>
        </w:rPr>
        <w:t xml:space="preserve"> </w:t>
      </w:r>
      <w:r w:rsidRPr="00E41738">
        <w:rPr>
          <w:rFonts w:asciiTheme="majorBidi" w:hAnsiTheme="majorBidi" w:cs="B Zar" w:hint="cs"/>
          <w:rtl/>
        </w:rPr>
        <w:t xml:space="preserve">ارزیابی سیر تاریخی قوانین ومقررات نظام تربیت رسمی وعمومی </w:t>
      </w:r>
    </w:p>
    <w:p w:rsidR="00B15CD0" w:rsidRPr="00E41738" w:rsidRDefault="00B15CD0" w:rsidP="00B15CD0">
      <w:pPr>
        <w:numPr>
          <w:ilvl w:val="0"/>
          <w:numId w:val="20"/>
        </w:numPr>
        <w:bidi/>
        <w:jc w:val="lowKashida"/>
        <w:rPr>
          <w:rFonts w:asciiTheme="majorBidi" w:hAnsiTheme="majorBidi" w:cs="B Zar"/>
          <w:rtl/>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3. راهبردهای تدریس و یادگیری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شورايعالي انقلاب فرهنگي (1390). سند تحول بنیادین آموزش و پرورش.</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B15CD0" w:rsidRPr="00E41738" w:rsidRDefault="00B15CD0" w:rsidP="00B15CD0">
      <w:pPr>
        <w:bidi/>
        <w:ind w:left="379"/>
        <w:jc w:val="lowKashida"/>
        <w:rPr>
          <w:rFonts w:asciiTheme="majorBidi" w:hAnsiTheme="majorBidi" w:cs="B Zar"/>
          <w:bCs/>
          <w:rtl/>
        </w:rPr>
      </w:pPr>
      <w:r w:rsidRPr="00E41738">
        <w:rPr>
          <w:rFonts w:asciiTheme="majorBidi" w:hAnsiTheme="majorBidi" w:cs="B Zar" w:hint="cs"/>
          <w:bCs/>
          <w:rtl/>
        </w:rPr>
        <w:t>منابع فرعی:</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B15CD0" w:rsidRPr="00E41738" w:rsidRDefault="00B15CD0" w:rsidP="00B15CD0">
      <w:pPr>
        <w:bidi/>
        <w:ind w:left="720"/>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B15CD0" w:rsidRPr="00E41738" w:rsidRDefault="00B15CD0" w:rsidP="00B15CD0">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Yaqouti" w:hAnsi="Yaqouti" w:cs="B Zar"/>
          <w:b/>
          <w:bCs/>
          <w:sz w:val="22"/>
          <w:szCs w:val="22"/>
          <w:rtl/>
          <w:lang w:bidi="fa-IR"/>
        </w:rPr>
      </w:pPr>
    </w:p>
    <w:p w:rsidR="00260719" w:rsidRPr="00E41738" w:rsidRDefault="00260719" w:rsidP="00383FFB">
      <w:pPr>
        <w:shd w:val="clear" w:color="auto" w:fill="D9D9D9" w:themeFill="background1" w:themeFillShade="D9"/>
        <w:bidi/>
        <w:spacing w:before="240"/>
        <w:jc w:val="both"/>
        <w:rPr>
          <w:rFonts w:ascii="Yaqouti" w:hAnsi="Yaqouti" w:cs="B Zar"/>
          <w:b/>
          <w:bCs/>
          <w:sz w:val="26"/>
          <w:szCs w:val="26"/>
          <w:lang w:bidi="fa-IR"/>
        </w:rPr>
      </w:pPr>
      <w:r w:rsidRPr="00E41738">
        <w:rPr>
          <w:rFonts w:ascii="Yaqouti" w:hAnsi="Yaqouti" w:cs="B Zar" w:hint="cs"/>
          <w:b/>
          <w:bCs/>
          <w:sz w:val="26"/>
          <w:szCs w:val="26"/>
          <w:rtl/>
          <w:lang w:bidi="fa-IR"/>
        </w:rPr>
        <w:lastRenderedPageBreak/>
        <w:t xml:space="preserve">بخش دوم: برنامه درسی دوره یکساله مهارت آموزی </w:t>
      </w:r>
      <w:r w:rsidR="006965DD" w:rsidRPr="00E41738">
        <w:rPr>
          <w:rFonts w:ascii="Yaqouti" w:hAnsi="Yaqouti" w:cs="B Zar" w:hint="cs"/>
          <w:b/>
          <w:bCs/>
          <w:sz w:val="26"/>
          <w:szCs w:val="26"/>
          <w:rtl/>
          <w:lang w:bidi="fa-IR"/>
        </w:rPr>
        <w:t>دبیری</w:t>
      </w:r>
    </w:p>
    <w:p w:rsidR="00260719" w:rsidRPr="00E41738" w:rsidRDefault="00260719" w:rsidP="00383FFB">
      <w:pPr>
        <w:bidi/>
        <w:rPr>
          <w:rFonts w:cs="B Zar"/>
          <w:sz w:val="26"/>
          <w:szCs w:val="26"/>
          <w:rtl/>
        </w:rPr>
      </w:pPr>
    </w:p>
    <w:p w:rsidR="00D77775" w:rsidRPr="00E41738" w:rsidRDefault="00D77775" w:rsidP="00383FFB">
      <w:pPr>
        <w:pStyle w:val="Heading2"/>
        <w:rPr>
          <w:rtl/>
        </w:rPr>
      </w:pPr>
      <w:bookmarkStart w:id="37" w:name="_Toc528580307"/>
      <w:r w:rsidRPr="00E41738">
        <w:rPr>
          <w:rFonts w:hint="cs"/>
          <w:rtl/>
        </w:rPr>
        <w:t>سرفصل دروس نیمسال اول دوره یکساله مهارت آموزی آموزش متوسطه</w:t>
      </w:r>
      <w:bookmarkEnd w:id="37"/>
    </w:p>
    <w:p w:rsidR="00B22F84" w:rsidRPr="00E41738" w:rsidRDefault="00B22F84" w:rsidP="00383FFB">
      <w:pPr>
        <w:pStyle w:val="Heading3"/>
        <w:bidi/>
        <w:ind w:left="0"/>
        <w:jc w:val="left"/>
        <w:rPr>
          <w:rtl/>
        </w:rPr>
      </w:pPr>
      <w:bookmarkStart w:id="38" w:name="_Toc528580308"/>
      <w:r w:rsidRPr="00E41738">
        <w:rPr>
          <w:rFonts w:hint="cs"/>
          <w:rtl/>
        </w:rPr>
        <w:t>سرفصل درس «روانشناسي تربيتي و کاربرد آن در آموزش (با تاکید بر دوره نوجوانی)»</w:t>
      </w:r>
      <w:bookmarkEnd w:id="38"/>
    </w:p>
    <w:p w:rsidR="00B22F84" w:rsidRPr="000D2D0D" w:rsidRDefault="00B22F84" w:rsidP="00383FFB">
      <w:pPr>
        <w:bidi/>
        <w:spacing w:before="240"/>
        <w:jc w:val="both"/>
        <w:rPr>
          <w:rFonts w:asciiTheme="majorBidi" w:hAnsiTheme="majorBidi" w:cs="B Zar"/>
          <w:b/>
          <w:bCs/>
          <w:u w:val="single"/>
          <w:rtl/>
        </w:rPr>
      </w:pPr>
      <w:r w:rsidRPr="000D2D0D">
        <w:rPr>
          <w:rFonts w:asciiTheme="majorBidi" w:hAnsiTheme="majorBidi" w:cs="B Zar" w:hint="cs"/>
          <w:bCs/>
          <w:u w:val="single"/>
          <w:rtl/>
        </w:rPr>
        <w:t>1. معرفی درس و منطق آن</w:t>
      </w:r>
    </w:p>
    <w:p w:rsidR="00B22F84" w:rsidRPr="00E41738" w:rsidRDefault="00B22F84" w:rsidP="003334DE">
      <w:pPr>
        <w:bidi/>
        <w:jc w:val="both"/>
        <w:rPr>
          <w:rFonts w:asciiTheme="majorBidi" w:hAnsiTheme="majorBidi" w:cs="B Zar"/>
          <w:rtl/>
        </w:rPr>
      </w:pPr>
      <w:r w:rsidRPr="00E41738">
        <w:rPr>
          <w:rFonts w:asciiTheme="majorBidi" w:hAnsiTheme="majorBidi" w:cs="B Zar" w:hint="cs"/>
          <w:rtl/>
        </w:rPr>
        <w:t xml:space="preserve">تدریس فعالیت هدفمندی است که نیل به آن در گرو آگاهی معلمان از اصول تدریس اثر بخش است. چرا که در شرایط فعلی معلمان همواره خود را با این پرسش های جدیدی روبرو می بییند و نیازمند آن هستند تا با مسئله ها و موقعیت های پیش بینی نشده به شیوه خلاقانه ای برخورد نمایند. در فرآیند عمل حرفه‏ای، پرسش هایی که به طور مداوم با آن روبرو هستند عبارتند از: چه اهدافی برای یادگیری دارای بیشترین ارزش است؟ دانش آموزان از چه توانمندی ها و ظرفیت هایی برخوردارند؟ نقش آنان در خلق موقعیت های یادگیری اثر بخش چیست؟ چگونه می توانند از موفقیت ها و خطا های خود برای اتخاذ تصمیمات در آینده بهره بگیرند؟ مطالعه روانشناسی تربیتی به </w:t>
      </w:r>
      <w:r w:rsidR="003334DE">
        <w:rPr>
          <w:rFonts w:asciiTheme="majorBidi" w:hAnsiTheme="majorBidi" w:cs="B Zar" w:hint="cs"/>
          <w:b/>
          <w:rtl/>
        </w:rPr>
        <w:t>مهارت آموزان</w:t>
      </w:r>
      <w:r w:rsidR="003334DE" w:rsidRPr="00E41738">
        <w:rPr>
          <w:rFonts w:asciiTheme="majorBidi" w:hAnsiTheme="majorBidi" w:cs="B Zar" w:hint="cs"/>
          <w:b/>
          <w:rtl/>
        </w:rPr>
        <w:t xml:space="preserve"> </w:t>
      </w:r>
      <w:r w:rsidRPr="00E41738">
        <w:rPr>
          <w:rFonts w:asciiTheme="majorBidi" w:hAnsiTheme="majorBidi" w:cs="B Zar" w:hint="cs"/>
          <w:rtl/>
        </w:rPr>
        <w:t xml:space="preserve">کمک خواهد کرد تا از یافته های علمی پژوهشی برای پاسخ به پرسش هایی که در موقعیت آموزشی با آن روبرو می شوند استفاده نموده و بتواند با تعمق در آن به توسعه ظرفیت ها و نیز متراکم شدن تجربیات خود در آینده کمک کنند. </w:t>
      </w:r>
    </w:p>
    <w:tbl>
      <w:tblPr>
        <w:bidiVisual/>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9"/>
        <w:gridCol w:w="6971"/>
      </w:tblGrid>
      <w:tr w:rsidR="00211DE0" w:rsidRPr="00E41738" w:rsidTr="00B22F84">
        <w:trPr>
          <w:trHeight w:val="570"/>
          <w:jc w:val="center"/>
        </w:trPr>
        <w:tc>
          <w:tcPr>
            <w:tcW w:w="2240" w:type="dxa"/>
            <w:vMerge w:val="restart"/>
            <w:tcBorders>
              <w:top w:val="single" w:sz="4" w:space="0" w:color="000000"/>
              <w:left w:val="single" w:sz="4" w:space="0" w:color="000000"/>
              <w:bottom w:val="single" w:sz="4" w:space="0" w:color="000000"/>
              <w:right w:val="single" w:sz="4" w:space="0" w:color="000000"/>
            </w:tcBorders>
            <w:hideMark/>
          </w:tcPr>
          <w:p w:rsidR="00B22F84" w:rsidRPr="00E41738" w:rsidRDefault="00B22F84" w:rsidP="00383FFB">
            <w:pPr>
              <w:bidi/>
              <w:jc w:val="center"/>
              <w:rPr>
                <w:rFonts w:asciiTheme="minorHAnsi" w:hAnsiTheme="minorHAnsi" w:cs="B Zar"/>
                <w:b/>
                <w:bCs/>
                <w:sz w:val="22"/>
                <w:szCs w:val="22"/>
                <w:rtl/>
                <w:lang w:bidi="fa-IR"/>
              </w:rPr>
            </w:pPr>
            <w:r w:rsidRPr="00E41738">
              <w:rPr>
                <w:rFonts w:cs="B Zar" w:hint="cs"/>
                <w:b/>
                <w:bCs/>
                <w:rtl/>
                <w:lang w:bidi="fa-IR"/>
              </w:rPr>
              <w:t>مشخصات درس</w:t>
            </w:r>
          </w:p>
          <w:p w:rsidR="00B22F84" w:rsidRPr="00E41738" w:rsidRDefault="00B22F84" w:rsidP="00383FFB">
            <w:pPr>
              <w:bidi/>
              <w:rPr>
                <w:rFonts w:eastAsiaTheme="minorEastAsia" w:cs="B Zar"/>
                <w:lang w:bidi="fa-IR"/>
              </w:rPr>
            </w:pPr>
            <w:r w:rsidRPr="00E41738">
              <w:rPr>
                <w:rFonts w:cs="B Zar" w:hint="cs"/>
                <w:b/>
                <w:bCs/>
                <w:rtl/>
                <w:lang w:bidi="fa-IR"/>
              </w:rPr>
              <w:t>نوع درس</w:t>
            </w:r>
            <w:r w:rsidRPr="00E41738">
              <w:rPr>
                <w:rFonts w:cs="B Zar" w:hint="cs"/>
                <w:rtl/>
                <w:lang w:bidi="fa-IR"/>
              </w:rPr>
              <w:t>: نظری</w:t>
            </w:r>
          </w:p>
          <w:p w:rsidR="00B22F84" w:rsidRPr="00E41738" w:rsidRDefault="00B22F84" w:rsidP="00383FFB">
            <w:pPr>
              <w:bidi/>
              <w:rPr>
                <w:rFonts w:cs="B Zar"/>
                <w:rtl/>
                <w:lang w:bidi="fa-IR"/>
              </w:rPr>
            </w:pPr>
            <w:r w:rsidRPr="00E41738">
              <w:rPr>
                <w:rFonts w:cs="B Zar" w:hint="cs"/>
                <w:b/>
                <w:bCs/>
                <w:rtl/>
                <w:lang w:bidi="fa-IR"/>
              </w:rPr>
              <w:t>تعداد واحد</w:t>
            </w:r>
            <w:r w:rsidRPr="00E41738">
              <w:rPr>
                <w:rFonts w:cs="B Zar" w:hint="cs"/>
                <w:rtl/>
                <w:lang w:bidi="fa-IR"/>
              </w:rPr>
              <w:t>: 2</w:t>
            </w:r>
          </w:p>
          <w:p w:rsidR="00B22F84" w:rsidRPr="00E41738" w:rsidRDefault="00B22F84" w:rsidP="00383FFB">
            <w:pPr>
              <w:bidi/>
              <w:rPr>
                <w:rFonts w:cs="B Zar"/>
                <w:rtl/>
                <w:lang w:bidi="fa-IR"/>
              </w:rPr>
            </w:pPr>
            <w:r w:rsidRPr="00E41738">
              <w:rPr>
                <w:rFonts w:cs="B Zar" w:hint="cs"/>
                <w:b/>
                <w:bCs/>
                <w:rtl/>
                <w:lang w:bidi="fa-IR"/>
              </w:rPr>
              <w:t>تعداد ساعت:</w:t>
            </w:r>
            <w:r w:rsidRPr="00E41738">
              <w:rPr>
                <w:rFonts w:cs="B Zar" w:hint="cs"/>
                <w:rtl/>
                <w:lang w:bidi="fa-IR"/>
              </w:rPr>
              <w:t xml:space="preserve"> 32 ساعت</w:t>
            </w:r>
          </w:p>
          <w:p w:rsidR="00B22F84" w:rsidRPr="00E41738" w:rsidRDefault="00B22F84" w:rsidP="00383FFB">
            <w:pPr>
              <w:bidi/>
              <w:jc w:val="both"/>
              <w:rPr>
                <w:rFonts w:asciiTheme="majorBidi" w:hAnsiTheme="majorBidi" w:cs="B Zar"/>
                <w:rtl/>
              </w:rPr>
            </w:pPr>
            <w:r w:rsidRPr="00E41738">
              <w:rPr>
                <w:rFonts w:asciiTheme="majorBidi" w:hAnsiTheme="majorBidi" w:cs="B Zar" w:hint="cs"/>
                <w:b/>
                <w:bCs/>
                <w:rtl/>
              </w:rPr>
              <w:t>استاد متخصص برای تدریس</w:t>
            </w:r>
            <w:r w:rsidRPr="00E41738">
              <w:rPr>
                <w:rFonts w:asciiTheme="majorBidi" w:hAnsiTheme="majorBidi" w:cs="B Zar" w:hint="cs"/>
                <w:rtl/>
              </w:rPr>
              <w:t>: دکترای روانشناسی یا علوم تربیتی</w:t>
            </w:r>
          </w:p>
        </w:tc>
        <w:tc>
          <w:tcPr>
            <w:tcW w:w="6976" w:type="dxa"/>
            <w:tcBorders>
              <w:top w:val="single" w:sz="4" w:space="0" w:color="000000"/>
              <w:left w:val="single" w:sz="4" w:space="0" w:color="000000"/>
              <w:bottom w:val="single" w:sz="4" w:space="0" w:color="auto"/>
              <w:right w:val="single" w:sz="4" w:space="0" w:color="000000"/>
            </w:tcBorders>
            <w:shd w:val="clear" w:color="auto" w:fill="DAEEF3"/>
            <w:hideMark/>
          </w:tcPr>
          <w:p w:rsidR="00B22F84" w:rsidRPr="00E41738" w:rsidRDefault="00B22F84" w:rsidP="00383FFB">
            <w:pPr>
              <w:bidi/>
              <w:rPr>
                <w:rFonts w:asciiTheme="majorBidi" w:hAnsiTheme="majorBidi" w:cs="B Zar"/>
                <w:b/>
                <w:bCs/>
              </w:rPr>
            </w:pPr>
            <w:r w:rsidRPr="00E41738">
              <w:rPr>
                <w:rFonts w:asciiTheme="majorBidi" w:hAnsiTheme="majorBidi" w:cs="B Zar" w:hint="cs"/>
                <w:bCs/>
                <w:rtl/>
              </w:rPr>
              <w:t xml:space="preserve">نام درس: </w:t>
            </w:r>
            <w:r w:rsidRPr="00E41738">
              <w:rPr>
                <w:rFonts w:asciiTheme="majorBidi" w:hAnsiTheme="majorBidi" w:cs="B Zar" w:hint="cs"/>
                <w:b/>
                <w:rtl/>
              </w:rPr>
              <w:t>روانشناسي تربيتي و کاربرد آن در آموزش (با تاکید بر دوره نوجوانی)</w:t>
            </w:r>
          </w:p>
        </w:tc>
      </w:tr>
      <w:tr w:rsidR="00211DE0" w:rsidRPr="00E41738" w:rsidTr="00B22F84">
        <w:trPr>
          <w:trHeight w:val="2528"/>
          <w:jc w:val="center"/>
        </w:trPr>
        <w:tc>
          <w:tcPr>
            <w:tcW w:w="2240" w:type="dxa"/>
            <w:vMerge/>
            <w:tcBorders>
              <w:top w:val="single" w:sz="4" w:space="0" w:color="000000"/>
              <w:left w:val="single" w:sz="4" w:space="0" w:color="000000"/>
              <w:bottom w:val="single" w:sz="4" w:space="0" w:color="000000"/>
              <w:right w:val="single" w:sz="4" w:space="0" w:color="000000"/>
            </w:tcBorders>
            <w:vAlign w:val="center"/>
            <w:hideMark/>
          </w:tcPr>
          <w:p w:rsidR="00B22F84" w:rsidRPr="00E41738" w:rsidRDefault="00B22F84" w:rsidP="00383FFB">
            <w:pPr>
              <w:bidi/>
              <w:spacing w:line="256" w:lineRule="auto"/>
              <w:rPr>
                <w:rFonts w:asciiTheme="majorBidi" w:eastAsiaTheme="minorEastAsia" w:hAnsiTheme="majorBidi" w:cs="B Zar"/>
              </w:rPr>
            </w:pPr>
          </w:p>
        </w:tc>
        <w:tc>
          <w:tcPr>
            <w:tcW w:w="6976" w:type="dxa"/>
            <w:tcBorders>
              <w:top w:val="single" w:sz="4" w:space="0" w:color="auto"/>
              <w:left w:val="single" w:sz="4" w:space="0" w:color="000000"/>
              <w:bottom w:val="single" w:sz="4" w:space="0" w:color="000000"/>
              <w:right w:val="single" w:sz="4" w:space="0" w:color="000000"/>
            </w:tcBorders>
            <w:hideMark/>
          </w:tcPr>
          <w:p w:rsidR="00B22F84" w:rsidRPr="00E41738" w:rsidRDefault="00B22F84" w:rsidP="00383FFB">
            <w:pPr>
              <w:bidi/>
              <w:spacing w:before="240"/>
              <w:jc w:val="both"/>
              <w:rPr>
                <w:rFonts w:asciiTheme="majorBidi" w:hAnsiTheme="majorBidi" w:cs="B Zar"/>
                <w:b/>
                <w:bCs/>
                <w:u w:val="single"/>
              </w:rPr>
            </w:pPr>
            <w:r w:rsidRPr="00E41738">
              <w:rPr>
                <w:rFonts w:asciiTheme="majorBidi" w:hAnsiTheme="majorBidi" w:cs="B Zar" w:hint="cs"/>
                <w:bCs/>
                <w:u w:val="single"/>
                <w:rtl/>
              </w:rPr>
              <w:t xml:space="preserve">اهداف/ پیامدهای یادگیری: در پایان این واحد یادگیری </w:t>
            </w:r>
            <w:r w:rsidR="0054395B" w:rsidRPr="00E41738">
              <w:rPr>
                <w:rFonts w:asciiTheme="majorBidi" w:hAnsiTheme="majorBidi" w:cs="B Zar"/>
                <w:bCs/>
                <w:u w:val="single"/>
                <w:rtl/>
              </w:rPr>
              <w:t xml:space="preserve">مهارت آموز </w:t>
            </w:r>
            <w:r w:rsidRPr="00E41738">
              <w:rPr>
                <w:rFonts w:asciiTheme="majorBidi" w:hAnsiTheme="majorBidi" w:cs="B Zar" w:hint="cs"/>
                <w:bCs/>
                <w:u w:val="single"/>
                <w:rtl/>
              </w:rPr>
              <w:t>قادر خواهد بود:</w:t>
            </w:r>
          </w:p>
          <w:p w:rsidR="00B22F84" w:rsidRPr="00E41738" w:rsidRDefault="00B22F84" w:rsidP="00383FFB">
            <w:pPr>
              <w:bidi/>
              <w:jc w:val="both"/>
              <w:rPr>
                <w:rFonts w:asciiTheme="majorBidi" w:hAnsiTheme="majorBidi" w:cs="B Zar"/>
                <w:rtl/>
              </w:rPr>
            </w:pPr>
            <w:r w:rsidRPr="00E41738">
              <w:rPr>
                <w:rFonts w:asciiTheme="majorBidi" w:hAnsiTheme="majorBidi" w:cs="B Zar" w:hint="cs"/>
                <w:rtl/>
              </w:rPr>
              <w:t>با شناخت</w:t>
            </w:r>
            <w:r w:rsidRPr="00E41738">
              <w:rPr>
                <w:rFonts w:asciiTheme="majorBidi" w:hAnsiTheme="majorBidi" w:cs="B Zar"/>
              </w:rPr>
              <w:t xml:space="preserve"> </w:t>
            </w:r>
            <w:r w:rsidRPr="00E41738">
              <w:rPr>
                <w:rFonts w:asciiTheme="majorBidi" w:hAnsiTheme="majorBidi" w:cs="B Zar" w:hint="cs"/>
                <w:rtl/>
              </w:rPr>
              <w:t>نقش یافته های علمی در زمینه تدریس اثر بخش تصمیمات آموزشی/ و تربیتی اتخاذ شده در سطح کلاس درس و مدرسه را تحلیل و گزارش نماید.</w:t>
            </w:r>
          </w:p>
        </w:tc>
      </w:tr>
    </w:tbl>
    <w:p w:rsidR="00B22F84" w:rsidRPr="00E41738" w:rsidRDefault="00B22F84" w:rsidP="00383FFB">
      <w:pPr>
        <w:bidi/>
        <w:rPr>
          <w:rFonts w:asciiTheme="majorBidi" w:eastAsiaTheme="minorEastAsia" w:hAnsiTheme="majorBidi" w:cs="B Zar"/>
          <w:b/>
          <w:bCs/>
        </w:rPr>
      </w:pPr>
    </w:p>
    <w:p w:rsidR="00B22F84" w:rsidRPr="000D2D0D" w:rsidRDefault="00B22F84" w:rsidP="00383FFB">
      <w:pPr>
        <w:bidi/>
        <w:rPr>
          <w:rFonts w:asciiTheme="majorBidi" w:hAnsiTheme="majorBidi" w:cs="B Zar"/>
          <w:b/>
          <w:bCs/>
          <w:u w:val="single"/>
          <w:rtl/>
        </w:rPr>
      </w:pPr>
      <w:r w:rsidRPr="000D2D0D">
        <w:rPr>
          <w:rFonts w:asciiTheme="majorBidi" w:hAnsiTheme="majorBidi" w:cs="B Zar" w:hint="cs"/>
          <w:bCs/>
          <w:u w:val="single"/>
          <w:rtl/>
        </w:rPr>
        <w:t>2. فرصت</w:t>
      </w:r>
      <w:r w:rsidRPr="000D2D0D">
        <w:rPr>
          <w:rFonts w:asciiTheme="majorBidi" w:hAnsiTheme="majorBidi" w:cs="B Zar" w:hint="cs"/>
          <w:bCs/>
          <w:u w:val="single"/>
          <w:rtl/>
        </w:rPr>
        <w:softHyphen/>
        <w:t>های یادگیری، محتوای درس و ساختار آن</w:t>
      </w:r>
    </w:p>
    <w:p w:rsidR="00B22F84" w:rsidRPr="00E41738" w:rsidRDefault="00B22F84" w:rsidP="00383FFB">
      <w:pPr>
        <w:pStyle w:val="ListParagraph"/>
        <w:bidi/>
        <w:spacing w:before="240" w:after="0" w:line="240" w:lineRule="auto"/>
        <w:ind w:left="0"/>
        <w:rPr>
          <w:rFonts w:asciiTheme="majorBidi" w:hAnsiTheme="majorBidi" w:cs="B Zar"/>
          <w:sz w:val="24"/>
          <w:szCs w:val="24"/>
          <w:lang w:bidi="fa-IR"/>
        </w:rPr>
      </w:pPr>
      <w:r w:rsidRPr="00E41738">
        <w:rPr>
          <w:rFonts w:asciiTheme="majorBidi" w:hAnsiTheme="majorBidi" w:cs="B Zar" w:hint="cs"/>
          <w:b/>
          <w:bCs/>
          <w:sz w:val="24"/>
          <w:szCs w:val="24"/>
          <w:rtl/>
        </w:rPr>
        <w:t xml:space="preserve">فصل اول: </w:t>
      </w:r>
      <w:r w:rsidRPr="00E41738">
        <w:rPr>
          <w:rFonts w:asciiTheme="majorBidi" w:hAnsiTheme="majorBidi" w:cs="B Zar" w:hint="cs"/>
          <w:b/>
          <w:bCs/>
          <w:sz w:val="24"/>
          <w:szCs w:val="24"/>
          <w:rtl/>
          <w:lang w:bidi="fa-IR"/>
        </w:rPr>
        <w:t>کلیات روانشناسی</w:t>
      </w:r>
    </w:p>
    <w:p w:rsidR="00B22F84" w:rsidRPr="00E41738" w:rsidRDefault="00B22F84" w:rsidP="00383FFB">
      <w:pPr>
        <w:pStyle w:val="ListParagraph"/>
        <w:numPr>
          <w:ilvl w:val="0"/>
          <w:numId w:val="87"/>
        </w:numPr>
        <w:bidi/>
        <w:spacing w:after="0" w:line="240" w:lineRule="auto"/>
        <w:ind w:left="360"/>
        <w:rPr>
          <w:rFonts w:asciiTheme="majorBidi" w:hAnsiTheme="majorBidi" w:cs="B Zar"/>
          <w:sz w:val="24"/>
          <w:szCs w:val="24"/>
          <w:lang w:bidi="fa-IR"/>
        </w:rPr>
      </w:pPr>
      <w:r w:rsidRPr="00E41738">
        <w:rPr>
          <w:rFonts w:asciiTheme="majorBidi" w:hAnsiTheme="majorBidi" w:cs="B Zar" w:hint="cs"/>
          <w:sz w:val="24"/>
          <w:szCs w:val="24"/>
          <w:rtl/>
          <w:lang w:bidi="fa-IR"/>
        </w:rPr>
        <w:t>تعریف روانشناسی</w:t>
      </w:r>
    </w:p>
    <w:p w:rsidR="00B22F84" w:rsidRPr="00E41738" w:rsidRDefault="00B22F84" w:rsidP="00383FFB">
      <w:pPr>
        <w:pStyle w:val="ListParagraph"/>
        <w:numPr>
          <w:ilvl w:val="0"/>
          <w:numId w:val="87"/>
        </w:numPr>
        <w:bidi/>
        <w:spacing w:after="0" w:line="240" w:lineRule="auto"/>
        <w:ind w:left="360" w:hanging="357"/>
        <w:rPr>
          <w:rFonts w:asciiTheme="majorBidi" w:hAnsiTheme="majorBidi" w:cs="B Zar"/>
          <w:sz w:val="24"/>
          <w:szCs w:val="24"/>
          <w:lang w:bidi="fa-IR"/>
        </w:rPr>
      </w:pPr>
      <w:r w:rsidRPr="00E41738">
        <w:rPr>
          <w:rFonts w:asciiTheme="majorBidi" w:hAnsiTheme="majorBidi" w:cs="B Zar" w:hint="cs"/>
          <w:sz w:val="24"/>
          <w:szCs w:val="24"/>
          <w:rtl/>
          <w:lang w:bidi="fa-IR"/>
        </w:rPr>
        <w:t>موضوعات و گرایشهای روانشناسی</w:t>
      </w:r>
      <w:r w:rsidRPr="00E41738">
        <w:rPr>
          <w:rFonts w:asciiTheme="majorBidi" w:hAnsiTheme="majorBidi" w:cs="B Zar" w:hint="cs"/>
          <w:b/>
          <w:bCs/>
          <w:sz w:val="24"/>
          <w:szCs w:val="24"/>
          <w:rtl/>
          <w:lang w:bidi="fa-IR"/>
        </w:rPr>
        <w:t xml:space="preserve"> </w:t>
      </w:r>
    </w:p>
    <w:p w:rsidR="00B22F84" w:rsidRPr="00E41738" w:rsidRDefault="00B22F84" w:rsidP="00383FFB">
      <w:pPr>
        <w:numPr>
          <w:ilvl w:val="0"/>
          <w:numId w:val="87"/>
        </w:numPr>
        <w:bidi/>
        <w:ind w:left="360" w:hanging="357"/>
        <w:rPr>
          <w:rFonts w:asciiTheme="majorBidi" w:hAnsiTheme="majorBidi" w:cs="B Zar"/>
        </w:rPr>
      </w:pPr>
      <w:r w:rsidRPr="00E41738">
        <w:rPr>
          <w:rFonts w:asciiTheme="majorBidi" w:hAnsiTheme="majorBidi" w:cs="B Zar" w:hint="cs"/>
          <w:rtl/>
        </w:rPr>
        <w:t>کاربرد روانشناسی در آموزش</w:t>
      </w:r>
    </w:p>
    <w:p w:rsidR="00B22F84" w:rsidRPr="00E41738" w:rsidRDefault="00B22F84" w:rsidP="00383FFB">
      <w:pPr>
        <w:bidi/>
        <w:rPr>
          <w:rFonts w:asciiTheme="majorBidi" w:hAnsiTheme="majorBidi" w:cs="B Zar"/>
          <w:b/>
          <w:bCs/>
        </w:rPr>
      </w:pPr>
      <w:r w:rsidRPr="00E41738">
        <w:rPr>
          <w:rFonts w:asciiTheme="majorBidi" w:hAnsiTheme="majorBidi" w:cs="B Zar" w:hint="cs"/>
          <w:bCs/>
          <w:rtl/>
        </w:rPr>
        <w:t xml:space="preserve">تکلیف یادگیری: </w:t>
      </w:r>
    </w:p>
    <w:p w:rsidR="00B22F84" w:rsidRPr="00E41738" w:rsidRDefault="00B22F84" w:rsidP="00383FFB">
      <w:pPr>
        <w:bidi/>
        <w:jc w:val="both"/>
        <w:rPr>
          <w:rFonts w:asciiTheme="majorBidi" w:hAnsiTheme="majorBidi" w:cs="B Zar"/>
          <w:rtl/>
        </w:rPr>
      </w:pPr>
      <w:r w:rsidRPr="00E41738">
        <w:rPr>
          <w:rFonts w:asciiTheme="majorBidi" w:hAnsiTheme="majorBidi" w:cs="B Zar" w:hint="cs"/>
          <w:rtl/>
        </w:rPr>
        <w:t xml:space="preserve">مقالات علمی پژوهشی در خصوص نقش روانشناسی در آموزش و تحولات آن را مطالعه و یافته ها را در قالب یک مقاله کوتاه ارائه نماید. </w:t>
      </w:r>
    </w:p>
    <w:p w:rsidR="00B22F84" w:rsidRPr="00E41738" w:rsidRDefault="00B22F84" w:rsidP="00383FFB">
      <w:pPr>
        <w:bidi/>
        <w:spacing w:before="240"/>
        <w:rPr>
          <w:rFonts w:asciiTheme="minorHAnsi" w:eastAsia="Calibri" w:hAnsiTheme="minorHAnsi" w:cs="B Zar"/>
          <w:lang w:bidi="fa-IR"/>
        </w:rPr>
      </w:pPr>
      <w:r w:rsidRPr="00E41738">
        <w:rPr>
          <w:rFonts w:cs="B Zar" w:hint="cs"/>
          <w:b/>
          <w:bCs/>
          <w:rtl/>
          <w:lang w:bidi="fa-IR"/>
        </w:rPr>
        <w:t>فصل دوم: نظریه های پایه در آموزش</w:t>
      </w:r>
      <w:r w:rsidR="00181B41">
        <w:rPr>
          <w:rFonts w:cs="B Zar" w:hint="cs"/>
          <w:b/>
          <w:bCs/>
          <w:rtl/>
          <w:lang w:bidi="fa-IR"/>
        </w:rPr>
        <w:t xml:space="preserve"> </w:t>
      </w:r>
      <w:r w:rsidRPr="00E41738">
        <w:rPr>
          <w:rFonts w:cs="B Zar" w:hint="cs"/>
          <w:b/>
          <w:bCs/>
          <w:rtl/>
          <w:lang w:bidi="fa-IR"/>
        </w:rPr>
        <w:t>و یادگیری</w:t>
      </w:r>
    </w:p>
    <w:p w:rsidR="00B22F84" w:rsidRPr="00E41738" w:rsidRDefault="00B22F84" w:rsidP="00383FFB">
      <w:pPr>
        <w:pStyle w:val="ListParagraph"/>
        <w:numPr>
          <w:ilvl w:val="0"/>
          <w:numId w:val="88"/>
        </w:numPr>
        <w:bidi/>
        <w:spacing w:after="0" w:line="240" w:lineRule="auto"/>
        <w:ind w:left="360" w:right="720"/>
        <w:rPr>
          <w:rFonts w:eastAsiaTheme="minorEastAsia" w:cs="B Zar"/>
          <w:sz w:val="24"/>
          <w:szCs w:val="24"/>
          <w:lang w:bidi="fa-IR"/>
        </w:rPr>
      </w:pPr>
      <w:r w:rsidRPr="00E41738">
        <w:rPr>
          <w:rFonts w:cs="B Zar" w:hint="cs"/>
          <w:sz w:val="24"/>
          <w:szCs w:val="24"/>
          <w:rtl/>
          <w:lang w:bidi="fa-IR"/>
        </w:rPr>
        <w:t xml:space="preserve">کاربردآموزشی نظریه رفتارگرایی </w:t>
      </w:r>
    </w:p>
    <w:p w:rsidR="00B22F84" w:rsidRPr="00E41738" w:rsidRDefault="00B22F84" w:rsidP="00383FFB">
      <w:pPr>
        <w:pStyle w:val="ListParagraph"/>
        <w:numPr>
          <w:ilvl w:val="0"/>
          <w:numId w:val="88"/>
        </w:numPr>
        <w:bidi/>
        <w:spacing w:after="0" w:line="240" w:lineRule="auto"/>
        <w:ind w:left="360" w:right="720"/>
        <w:rPr>
          <w:rFonts w:cs="B Zar"/>
          <w:sz w:val="24"/>
          <w:szCs w:val="24"/>
          <w:rtl/>
          <w:lang w:bidi="fa-IR"/>
        </w:rPr>
      </w:pPr>
      <w:r w:rsidRPr="00E41738">
        <w:rPr>
          <w:rFonts w:cs="B Zar" w:hint="cs"/>
          <w:sz w:val="24"/>
          <w:szCs w:val="24"/>
          <w:rtl/>
          <w:lang w:bidi="fa-IR"/>
        </w:rPr>
        <w:lastRenderedPageBreak/>
        <w:t xml:space="preserve">کاربرد آموزشی نظریه رشد شناختی پیاژه </w:t>
      </w:r>
    </w:p>
    <w:p w:rsidR="00B22F84" w:rsidRPr="00E41738" w:rsidRDefault="00B22F84" w:rsidP="00383FFB">
      <w:pPr>
        <w:pStyle w:val="ListParagraph"/>
        <w:numPr>
          <w:ilvl w:val="0"/>
          <w:numId w:val="88"/>
        </w:numPr>
        <w:bidi/>
        <w:spacing w:after="0" w:line="240" w:lineRule="auto"/>
        <w:ind w:left="360" w:right="720"/>
        <w:rPr>
          <w:rFonts w:cs="B Zar"/>
          <w:sz w:val="24"/>
          <w:szCs w:val="24"/>
          <w:rtl/>
          <w:lang w:bidi="fa-IR"/>
        </w:rPr>
      </w:pPr>
      <w:r w:rsidRPr="00E41738">
        <w:rPr>
          <w:rFonts w:cs="B Zar" w:hint="cs"/>
          <w:sz w:val="24"/>
          <w:szCs w:val="24"/>
          <w:rtl/>
          <w:lang w:bidi="fa-IR"/>
        </w:rPr>
        <w:t xml:space="preserve">کاربرد آموزشی نظریه رشد شناختی اجتماعی ویگوتسکی </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کاربردآموزشی نظریه اکتشافی برونر</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یادگیری معنا دار آزوبل</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کاربردآموزشی نظریه گشتالت</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رشد شناختی اجتماعی ـبندورا</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سازنده گرایی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گشتالت</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آموزشی نظریه انسان گرایی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انواع روش های یادگیری مشارکتی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 xml:space="preserve">نظریه شرایط یادگیری گانیه با تاکید بر رویدادهای آموزشی وبازده های یادگیری </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نظریه شرح وبسط با تاکید بر اصول آموزشی در این نظریه</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اصول عمده آموزشی نظریه انعطاف پذیری شناختی</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نظریه یارشناختی ونظام حافظه وکاربرد آموزشی آن</w:t>
      </w:r>
    </w:p>
    <w:p w:rsidR="00B22F84" w:rsidRPr="00E41738" w:rsidRDefault="00B22F84" w:rsidP="00383FFB">
      <w:pPr>
        <w:pStyle w:val="ListParagraph"/>
        <w:numPr>
          <w:ilvl w:val="0"/>
          <w:numId w:val="88"/>
        </w:numPr>
        <w:bidi/>
        <w:spacing w:after="0" w:line="240" w:lineRule="auto"/>
        <w:ind w:left="360"/>
        <w:rPr>
          <w:rFonts w:cs="B Zar"/>
          <w:sz w:val="24"/>
          <w:szCs w:val="24"/>
          <w:rtl/>
          <w:lang w:bidi="fa-IR"/>
        </w:rPr>
      </w:pPr>
      <w:r w:rsidRPr="00E41738">
        <w:rPr>
          <w:rFonts w:cs="B Zar" w:hint="cs"/>
          <w:sz w:val="24"/>
          <w:szCs w:val="24"/>
          <w:rtl/>
          <w:lang w:bidi="fa-IR"/>
        </w:rPr>
        <w:t>کاربرد نظریه آموزش ترغیبی</w:t>
      </w:r>
    </w:p>
    <w:p w:rsidR="00B22F84" w:rsidRPr="00E41738" w:rsidRDefault="00B22F84" w:rsidP="00383FFB">
      <w:pPr>
        <w:bidi/>
        <w:spacing w:before="240"/>
        <w:rPr>
          <w:rFonts w:asciiTheme="majorBidi" w:hAnsiTheme="majorBidi" w:cs="B Zar"/>
          <w:b/>
          <w:bCs/>
          <w:rtl/>
        </w:rPr>
      </w:pPr>
      <w:r w:rsidRPr="00E41738">
        <w:rPr>
          <w:rFonts w:asciiTheme="majorBidi" w:hAnsiTheme="majorBidi" w:cs="B Zar" w:hint="cs"/>
          <w:bCs/>
          <w:rtl/>
        </w:rPr>
        <w:t>فصل سوم: رشد</w:t>
      </w:r>
    </w:p>
    <w:p w:rsidR="00B22F84" w:rsidRPr="00E41738" w:rsidRDefault="00B22F84" w:rsidP="00383FFB">
      <w:pPr>
        <w:pStyle w:val="ListParagraph"/>
        <w:numPr>
          <w:ilvl w:val="0"/>
          <w:numId w:val="87"/>
        </w:numPr>
        <w:bidi/>
        <w:spacing w:after="0" w:line="240" w:lineRule="auto"/>
        <w:ind w:left="450" w:hanging="426"/>
        <w:rPr>
          <w:rFonts w:asciiTheme="majorBidi" w:hAnsiTheme="majorBidi" w:cs="B Zar"/>
          <w:sz w:val="24"/>
          <w:szCs w:val="24"/>
          <w:rtl/>
          <w:lang w:bidi="fa-IR"/>
        </w:rPr>
      </w:pPr>
      <w:r w:rsidRPr="00E41738">
        <w:rPr>
          <w:rFonts w:asciiTheme="majorBidi" w:hAnsiTheme="majorBidi" w:cs="B Zar" w:hint="cs"/>
          <w:sz w:val="24"/>
          <w:szCs w:val="24"/>
          <w:rtl/>
          <w:lang w:bidi="fa-IR"/>
        </w:rPr>
        <w:t>رشد انسان</w:t>
      </w:r>
    </w:p>
    <w:p w:rsidR="00B22F84" w:rsidRPr="00E41738" w:rsidRDefault="00B22F84" w:rsidP="00383FFB">
      <w:pPr>
        <w:pStyle w:val="ListParagraph"/>
        <w:numPr>
          <w:ilvl w:val="0"/>
          <w:numId w:val="87"/>
        </w:numPr>
        <w:bidi/>
        <w:spacing w:after="0" w:line="240" w:lineRule="auto"/>
        <w:ind w:left="450" w:hanging="426"/>
        <w:rPr>
          <w:rFonts w:asciiTheme="majorBidi" w:hAnsiTheme="majorBidi" w:cs="B Zar"/>
          <w:sz w:val="24"/>
          <w:szCs w:val="24"/>
          <w:lang w:bidi="fa-IR"/>
        </w:rPr>
      </w:pPr>
      <w:r w:rsidRPr="00E41738">
        <w:rPr>
          <w:rFonts w:asciiTheme="majorBidi" w:hAnsiTheme="majorBidi" w:cs="B Zar" w:hint="cs"/>
          <w:sz w:val="24"/>
          <w:szCs w:val="24"/>
          <w:rtl/>
          <w:lang w:bidi="fa-IR"/>
        </w:rPr>
        <w:t>رشد چیست؟</w:t>
      </w:r>
    </w:p>
    <w:p w:rsidR="00B22F84" w:rsidRPr="00E41738" w:rsidRDefault="00B22F84" w:rsidP="00383FFB">
      <w:pPr>
        <w:pStyle w:val="ListParagraph"/>
        <w:numPr>
          <w:ilvl w:val="0"/>
          <w:numId w:val="87"/>
        </w:numPr>
        <w:bidi/>
        <w:spacing w:after="0" w:line="240" w:lineRule="auto"/>
        <w:ind w:left="450" w:hanging="426"/>
        <w:rPr>
          <w:rFonts w:asciiTheme="majorBidi" w:hAnsiTheme="majorBidi" w:cs="B Zar"/>
          <w:sz w:val="24"/>
          <w:szCs w:val="24"/>
          <w:lang w:bidi="fa-IR"/>
        </w:rPr>
      </w:pPr>
      <w:r w:rsidRPr="00E41738">
        <w:rPr>
          <w:rFonts w:asciiTheme="majorBidi" w:hAnsiTheme="majorBidi" w:cs="B Zar" w:hint="cs"/>
          <w:sz w:val="24"/>
          <w:szCs w:val="24"/>
          <w:rtl/>
          <w:lang w:bidi="fa-IR"/>
        </w:rPr>
        <w:t>رشد شناختی، رشد اجتماعی و عاطفی، رشد اخلاقی</w:t>
      </w:r>
    </w:p>
    <w:p w:rsidR="00B22F84" w:rsidRPr="00E41738" w:rsidRDefault="00B22F84" w:rsidP="00383FFB">
      <w:pPr>
        <w:pStyle w:val="ListParagraph"/>
        <w:numPr>
          <w:ilvl w:val="0"/>
          <w:numId w:val="87"/>
        </w:numPr>
        <w:bidi/>
        <w:spacing w:after="0" w:line="240" w:lineRule="auto"/>
        <w:ind w:left="450" w:hanging="426"/>
        <w:rPr>
          <w:rFonts w:ascii="Calibri" w:eastAsia="Calibri" w:hAnsi="Calibri" w:cs="B Zar"/>
          <w:b/>
          <w:i/>
          <w:sz w:val="24"/>
          <w:szCs w:val="24"/>
        </w:rPr>
      </w:pPr>
      <w:r w:rsidRPr="00E41738">
        <w:rPr>
          <w:rFonts w:ascii="Calibri" w:eastAsia="Calibri" w:hAnsi="Calibri" w:cs="B Zar" w:hint="cs"/>
          <w:b/>
          <w:i/>
          <w:sz w:val="24"/>
          <w:szCs w:val="24"/>
          <w:rtl/>
        </w:rPr>
        <w:t>دوره های تحول نوجوانی (نوجوانی اول، نوجوانی دوم، نوجوانی سوم)</w:t>
      </w:r>
    </w:p>
    <w:p w:rsidR="00B22F84" w:rsidRPr="00E41738" w:rsidRDefault="00B22F84" w:rsidP="00383FFB">
      <w:pPr>
        <w:bidi/>
        <w:jc w:val="both"/>
        <w:rPr>
          <w:rFonts w:asciiTheme="majorBidi" w:eastAsiaTheme="minorEastAsia" w:hAnsiTheme="majorBidi" w:cs="B Zar"/>
        </w:rPr>
      </w:pPr>
      <w:r w:rsidRPr="00E41738">
        <w:rPr>
          <w:rFonts w:asciiTheme="majorBidi" w:hAnsiTheme="majorBidi" w:cs="B Zar" w:hint="cs"/>
          <w:bCs/>
          <w:rtl/>
        </w:rPr>
        <w:t>تکالیف یادگیری:</w:t>
      </w:r>
    </w:p>
    <w:p w:rsidR="00B22F84" w:rsidRPr="00E41738" w:rsidRDefault="00B22F84" w:rsidP="00383FFB">
      <w:pPr>
        <w:bidi/>
        <w:jc w:val="both"/>
        <w:rPr>
          <w:rFonts w:asciiTheme="majorBidi" w:hAnsiTheme="majorBidi" w:cs="B Zar"/>
          <w:rtl/>
        </w:rPr>
      </w:pPr>
      <w:r w:rsidRPr="00E41738">
        <w:rPr>
          <w:rFonts w:asciiTheme="majorBidi" w:hAnsiTheme="majorBidi" w:cs="B Zar" w:hint="cs"/>
          <w:rtl/>
        </w:rPr>
        <w:t xml:space="preserve">دید گاه های مختلف در زمینه ابعاد رشد را مطالعه و در قالب یک جدل مقایسه ای شباهت ها و تفات های دیدگاه ها را گزارش نماید. </w:t>
      </w:r>
    </w:p>
    <w:p w:rsidR="00B22F84" w:rsidRPr="00E41738" w:rsidRDefault="00B22F84" w:rsidP="00383FFB">
      <w:pPr>
        <w:bidi/>
        <w:jc w:val="both"/>
        <w:rPr>
          <w:rFonts w:asciiTheme="majorBidi" w:hAnsiTheme="majorBidi" w:cs="B Zar"/>
          <w:bCs/>
          <w:rtl/>
        </w:rPr>
      </w:pPr>
    </w:p>
    <w:p w:rsidR="00B22F84" w:rsidRPr="00E41738" w:rsidRDefault="00B22F84" w:rsidP="00383FFB">
      <w:pPr>
        <w:bidi/>
        <w:ind w:left="-90"/>
        <w:jc w:val="both"/>
        <w:rPr>
          <w:rFonts w:ascii="Calibri" w:eastAsia="Calibri" w:hAnsi="Calibri" w:cs="B Zar"/>
          <w:bCs/>
          <w:sz w:val="26"/>
          <w:szCs w:val="26"/>
          <w:rtl/>
        </w:rPr>
      </w:pPr>
      <w:r w:rsidRPr="00E41738">
        <w:rPr>
          <w:rFonts w:asciiTheme="majorBidi" w:hAnsiTheme="majorBidi" w:cs="B Zar" w:hint="cs"/>
          <w:bCs/>
          <w:rtl/>
        </w:rPr>
        <w:t xml:space="preserve">فصل چهارم: </w:t>
      </w:r>
      <w:r w:rsidRPr="00E41738">
        <w:rPr>
          <w:rFonts w:ascii="Calibri" w:eastAsia="Calibri" w:hAnsi="Calibri" w:cs="B Zar" w:hint="cs"/>
          <w:bCs/>
          <w:i/>
          <w:sz w:val="26"/>
          <w:szCs w:val="26"/>
          <w:rtl/>
        </w:rPr>
        <w:t>مفاهیم اساسی بلوغ و مشکلات آن</w:t>
      </w:r>
    </w:p>
    <w:p w:rsidR="00B22F84" w:rsidRPr="00E41738" w:rsidRDefault="00B22F84" w:rsidP="00383FFB">
      <w:pPr>
        <w:numPr>
          <w:ilvl w:val="0"/>
          <w:numId w:val="89"/>
        </w:numPr>
        <w:bidi/>
        <w:ind w:left="360"/>
        <w:jc w:val="both"/>
        <w:rPr>
          <w:rFonts w:ascii="Calibri" w:eastAsia="Calibri" w:hAnsi="Calibri" w:cs="B Zar"/>
          <w:i/>
          <w:sz w:val="26"/>
          <w:szCs w:val="26"/>
        </w:rPr>
      </w:pPr>
      <w:r w:rsidRPr="00E41738">
        <w:rPr>
          <w:rFonts w:ascii="Calibri" w:eastAsia="Calibri" w:hAnsi="Calibri" w:cs="B Zar" w:hint="cs"/>
          <w:b/>
          <w:i/>
          <w:sz w:val="26"/>
          <w:szCs w:val="26"/>
          <w:rtl/>
        </w:rPr>
        <w:t>تعریف نوجوانی و جوانی</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تعریف و علایم بلوغ</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بلوغ دیررس و بلوغ زودرس</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بلوغ زودرس و بلوغ دیررس در پسران</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بلوغ زودرس و بلوغ دیررس در دختران</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 xml:space="preserve">بلوغ و تحولات جسمانی </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 xml:space="preserve">بلوغ و تحولات عاطفی </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 xml:space="preserve">بلوغ و تحولات اجتماعی </w:t>
      </w:r>
    </w:p>
    <w:p w:rsidR="00B22F84" w:rsidRPr="00E41738" w:rsidRDefault="00B22F84" w:rsidP="00383FFB">
      <w:pPr>
        <w:numPr>
          <w:ilvl w:val="0"/>
          <w:numId w:val="89"/>
        </w:numPr>
        <w:bidi/>
        <w:ind w:left="360"/>
        <w:jc w:val="both"/>
        <w:rPr>
          <w:rFonts w:ascii="Calibri" w:eastAsia="Calibri" w:hAnsi="Calibri" w:cs="B Zar"/>
          <w:b/>
          <w:bCs/>
          <w:i/>
          <w:sz w:val="26"/>
          <w:szCs w:val="26"/>
        </w:rPr>
      </w:pPr>
      <w:r w:rsidRPr="00E41738">
        <w:rPr>
          <w:rFonts w:ascii="Calibri" w:eastAsia="Calibri" w:hAnsi="Calibri" w:cs="B Zar" w:hint="cs"/>
          <w:b/>
          <w:i/>
          <w:sz w:val="26"/>
          <w:szCs w:val="26"/>
          <w:rtl/>
        </w:rPr>
        <w:lastRenderedPageBreak/>
        <w:t>بلوغ و تحولات معنوی و اخلاقی</w:t>
      </w:r>
    </w:p>
    <w:p w:rsidR="00B22F84" w:rsidRPr="00E41738" w:rsidRDefault="00B22F84" w:rsidP="00383FFB">
      <w:pPr>
        <w:bidi/>
        <w:jc w:val="both"/>
        <w:rPr>
          <w:rFonts w:ascii="Calibri" w:eastAsia="Calibri" w:hAnsi="Calibri" w:cs="B Zar"/>
          <w:b/>
          <w:bCs/>
          <w:i/>
          <w:sz w:val="26"/>
          <w:szCs w:val="26"/>
        </w:rPr>
      </w:pPr>
      <w:r w:rsidRPr="00E41738">
        <w:rPr>
          <w:rFonts w:ascii="Calibri" w:eastAsia="Calibri" w:hAnsi="Calibri" w:cs="B Zar" w:hint="cs"/>
          <w:bCs/>
          <w:i/>
          <w:sz w:val="26"/>
          <w:szCs w:val="26"/>
          <w:rtl/>
        </w:rPr>
        <w:t xml:space="preserve">فعالیت عملکردی: </w:t>
      </w:r>
    </w:p>
    <w:p w:rsidR="00B22F84" w:rsidRPr="00E41738" w:rsidRDefault="00B22F84" w:rsidP="00383FFB">
      <w:pPr>
        <w:bidi/>
        <w:jc w:val="both"/>
        <w:rPr>
          <w:rFonts w:ascii="Calibri" w:eastAsia="Calibri" w:hAnsi="Calibri" w:cs="B Zar"/>
          <w:i/>
          <w:sz w:val="26"/>
          <w:szCs w:val="26"/>
        </w:rPr>
      </w:pPr>
      <w:r w:rsidRPr="00E41738">
        <w:rPr>
          <w:rFonts w:ascii="Calibri" w:eastAsia="Calibri" w:hAnsi="Calibri" w:cs="B Zar" w:hint="cs"/>
          <w:b/>
          <w:i/>
          <w:sz w:val="26"/>
          <w:szCs w:val="26"/>
          <w:rtl/>
        </w:rPr>
        <w:t>مطالعه تاثیر تحولات دنیای مدرن بر بلوغ نوجوانان و ارائه آن در کلاس</w:t>
      </w:r>
    </w:p>
    <w:p w:rsidR="00B22F84" w:rsidRPr="00E41738" w:rsidRDefault="00B22F84" w:rsidP="00383FFB">
      <w:pPr>
        <w:bidi/>
        <w:spacing w:before="240"/>
        <w:jc w:val="both"/>
        <w:rPr>
          <w:rFonts w:ascii="Calibri" w:eastAsia="Calibri" w:hAnsi="Calibri" w:cs="B Zar"/>
          <w:b/>
          <w:bCs/>
          <w:i/>
          <w:sz w:val="26"/>
          <w:szCs w:val="26"/>
          <w:rtl/>
        </w:rPr>
      </w:pPr>
      <w:r w:rsidRPr="00E41738">
        <w:rPr>
          <w:rFonts w:ascii="Calibri" w:eastAsia="Calibri" w:hAnsi="Calibri" w:cs="B Zar" w:hint="cs"/>
          <w:bCs/>
          <w:i/>
          <w:sz w:val="26"/>
          <w:szCs w:val="26"/>
          <w:rtl/>
        </w:rPr>
        <w:t>فصل پنجم: نیازهای نوجوانان و جوانان</w:t>
      </w:r>
    </w:p>
    <w:p w:rsidR="00B22F84" w:rsidRPr="00E41738" w:rsidRDefault="00B22F84" w:rsidP="00383FFB">
      <w:pPr>
        <w:numPr>
          <w:ilvl w:val="0"/>
          <w:numId w:val="89"/>
        </w:numPr>
        <w:bidi/>
        <w:ind w:left="360"/>
        <w:jc w:val="both"/>
        <w:rPr>
          <w:rFonts w:ascii="Calibri" w:eastAsia="Calibri" w:hAnsi="Calibri" w:cs="B Zar"/>
          <w:i/>
          <w:sz w:val="26"/>
          <w:szCs w:val="26"/>
        </w:rPr>
      </w:pPr>
      <w:r w:rsidRPr="00E41738">
        <w:rPr>
          <w:rFonts w:ascii="Calibri" w:eastAsia="Calibri" w:hAnsi="Calibri" w:cs="B Zar" w:hint="cs"/>
          <w:b/>
          <w:i/>
          <w:sz w:val="26"/>
          <w:szCs w:val="26"/>
          <w:rtl/>
        </w:rPr>
        <w:t>نیاز به امنیت و آرامش</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نیاز به مذهب و فلسفه حیات</w:t>
      </w:r>
    </w:p>
    <w:p w:rsidR="00B22F84" w:rsidRPr="00E41738" w:rsidRDefault="00B22F84" w:rsidP="00383FFB">
      <w:pPr>
        <w:numPr>
          <w:ilvl w:val="0"/>
          <w:numId w:val="89"/>
        </w:numPr>
        <w:bidi/>
        <w:ind w:left="360"/>
        <w:jc w:val="both"/>
        <w:rPr>
          <w:rFonts w:ascii="Calibri" w:eastAsia="Calibri" w:hAnsi="Calibri" w:cs="B Zar"/>
          <w:b/>
          <w:i/>
          <w:sz w:val="26"/>
          <w:szCs w:val="26"/>
          <w:rtl/>
        </w:rPr>
      </w:pPr>
      <w:r w:rsidRPr="00E41738">
        <w:rPr>
          <w:rFonts w:ascii="Calibri" w:eastAsia="Calibri" w:hAnsi="Calibri" w:cs="B Zar" w:hint="cs"/>
          <w:b/>
          <w:i/>
          <w:sz w:val="26"/>
          <w:szCs w:val="26"/>
          <w:rtl/>
        </w:rPr>
        <w:t>نیاز به تعلق داشتن و عضویت در جمع و گروه</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پذیرش، تایید و احترام</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استقلال و خودمختاری</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مبادله عشق و محبت</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هویت و هویت یابی</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پیشرفت، اشتغال و کسب موفقیت</w:t>
      </w:r>
    </w:p>
    <w:p w:rsidR="00B22F84" w:rsidRPr="00E41738" w:rsidRDefault="00B22F84" w:rsidP="00383FFB">
      <w:pPr>
        <w:numPr>
          <w:ilvl w:val="0"/>
          <w:numId w:val="89"/>
        </w:numPr>
        <w:bidi/>
        <w:ind w:left="360"/>
        <w:jc w:val="both"/>
        <w:rPr>
          <w:rFonts w:ascii="Calibri" w:eastAsia="Calibri" w:hAnsi="Calibri" w:cs="B Zar"/>
          <w:b/>
          <w:i/>
          <w:sz w:val="26"/>
          <w:szCs w:val="26"/>
        </w:rPr>
      </w:pPr>
      <w:r w:rsidRPr="00E41738">
        <w:rPr>
          <w:rFonts w:ascii="Calibri" w:eastAsia="Calibri" w:hAnsi="Calibri" w:cs="B Zar" w:hint="cs"/>
          <w:b/>
          <w:i/>
          <w:sz w:val="26"/>
          <w:szCs w:val="26"/>
          <w:rtl/>
        </w:rPr>
        <w:t>نیاز به تشویق و قدرشناسی</w:t>
      </w:r>
    </w:p>
    <w:p w:rsidR="00B22F84" w:rsidRPr="00E41738" w:rsidRDefault="00B22F84" w:rsidP="00383FFB">
      <w:pPr>
        <w:bidi/>
        <w:ind w:left="90"/>
        <w:jc w:val="both"/>
        <w:rPr>
          <w:rFonts w:ascii="Calibri" w:eastAsia="Calibri" w:hAnsi="Calibri" w:cs="B Zar"/>
          <w:b/>
          <w:bCs/>
          <w:i/>
          <w:sz w:val="26"/>
          <w:szCs w:val="26"/>
        </w:rPr>
      </w:pPr>
      <w:r w:rsidRPr="00E41738">
        <w:rPr>
          <w:rFonts w:ascii="Calibri" w:eastAsia="Calibri" w:hAnsi="Calibri" w:cs="B Zar" w:hint="cs"/>
          <w:bCs/>
          <w:i/>
          <w:sz w:val="26"/>
          <w:szCs w:val="26"/>
          <w:rtl/>
        </w:rPr>
        <w:t>فعالیت عملکردی</w:t>
      </w:r>
    </w:p>
    <w:p w:rsidR="00B22F84" w:rsidRPr="00E41738" w:rsidRDefault="00B22F84" w:rsidP="00383FFB">
      <w:pPr>
        <w:bidi/>
        <w:ind w:left="90"/>
        <w:jc w:val="both"/>
        <w:rPr>
          <w:rFonts w:ascii="Calibri" w:eastAsia="Calibri" w:hAnsi="Calibri" w:cs="B Zar"/>
          <w:i/>
          <w:sz w:val="26"/>
          <w:szCs w:val="26"/>
        </w:rPr>
      </w:pPr>
      <w:r w:rsidRPr="00E41738">
        <w:rPr>
          <w:rFonts w:ascii="Calibri" w:eastAsia="Calibri" w:hAnsi="Calibri" w:cs="B Zar" w:hint="cs"/>
          <w:b/>
          <w:i/>
          <w:sz w:val="26"/>
          <w:szCs w:val="26"/>
          <w:rtl/>
        </w:rPr>
        <w:t>مصاحبه(یا اجرای پرسشنامه) با چند نوجوان و جوان و بررسی و اولویت بندی نیازهای فعلی نوجوانان و جوانان و ارائه آن در کلاس به صورت گروهی</w:t>
      </w:r>
    </w:p>
    <w:p w:rsidR="00B22F84" w:rsidRPr="00E41738" w:rsidRDefault="00B22F84" w:rsidP="00383FFB">
      <w:pPr>
        <w:bidi/>
        <w:spacing w:before="240"/>
        <w:rPr>
          <w:rFonts w:asciiTheme="majorBidi" w:eastAsiaTheme="minorEastAsia" w:hAnsiTheme="majorBidi" w:cs="B Zar"/>
          <w:b/>
          <w:bCs/>
        </w:rPr>
      </w:pPr>
      <w:r w:rsidRPr="00E41738">
        <w:rPr>
          <w:rFonts w:asciiTheme="majorBidi" w:hAnsiTheme="majorBidi" w:cs="B Zar" w:hint="cs"/>
          <w:bCs/>
          <w:rtl/>
        </w:rPr>
        <w:t>فصل ششم: تفاوت های فردی</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rtl/>
          <w:lang w:bidi="fa-IR"/>
        </w:rPr>
      </w:pPr>
      <w:r w:rsidRPr="00E41738">
        <w:rPr>
          <w:rFonts w:asciiTheme="majorBidi" w:hAnsiTheme="majorBidi" w:cs="B Zar" w:hint="cs"/>
          <w:sz w:val="24"/>
          <w:szCs w:val="24"/>
          <w:rtl/>
          <w:lang w:bidi="fa-IR"/>
        </w:rPr>
        <w:t>عوامل مؤثر بر رفتار</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احساس و ادراک</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هوش</w:t>
      </w:r>
    </w:p>
    <w:p w:rsidR="00B22F84" w:rsidRPr="00E41738" w:rsidRDefault="00B22F84" w:rsidP="00383FFB">
      <w:pPr>
        <w:pStyle w:val="ListParagraph"/>
        <w:numPr>
          <w:ilvl w:val="1"/>
          <w:numId w:val="87"/>
        </w:numPr>
        <w:tabs>
          <w:tab w:val="right" w:pos="360"/>
        </w:tabs>
        <w:bidi/>
        <w:spacing w:after="0" w:line="240" w:lineRule="auto"/>
        <w:ind w:left="450" w:firstLine="0"/>
        <w:rPr>
          <w:rFonts w:asciiTheme="majorBidi" w:hAnsiTheme="majorBidi" w:cs="B Zar"/>
          <w:sz w:val="24"/>
          <w:szCs w:val="24"/>
          <w:lang w:bidi="fa-IR"/>
        </w:rPr>
      </w:pPr>
      <w:r w:rsidRPr="00E41738">
        <w:rPr>
          <w:rFonts w:asciiTheme="majorBidi" w:hAnsiTheme="majorBidi" w:cs="B Zar" w:hint="cs"/>
          <w:sz w:val="24"/>
          <w:szCs w:val="24"/>
          <w:rtl/>
          <w:lang w:bidi="fa-IR"/>
        </w:rPr>
        <w:t>هوش و مسئله طبیعت و تربیت</w:t>
      </w:r>
    </w:p>
    <w:p w:rsidR="00B22F84" w:rsidRPr="00E41738" w:rsidRDefault="00B22F84" w:rsidP="00383FFB">
      <w:pPr>
        <w:pStyle w:val="ListParagraph"/>
        <w:numPr>
          <w:ilvl w:val="1"/>
          <w:numId w:val="87"/>
        </w:numPr>
        <w:tabs>
          <w:tab w:val="right" w:pos="360"/>
        </w:tabs>
        <w:bidi/>
        <w:spacing w:after="0" w:line="240" w:lineRule="auto"/>
        <w:ind w:left="450" w:firstLine="0"/>
        <w:rPr>
          <w:rFonts w:asciiTheme="majorBidi" w:hAnsiTheme="majorBidi" w:cs="B Zar"/>
          <w:sz w:val="24"/>
          <w:szCs w:val="24"/>
          <w:lang w:bidi="fa-IR"/>
        </w:rPr>
      </w:pPr>
      <w:r w:rsidRPr="00E41738">
        <w:rPr>
          <w:rFonts w:asciiTheme="majorBidi" w:hAnsiTheme="majorBidi" w:cs="B Zar" w:hint="cs"/>
          <w:sz w:val="24"/>
          <w:szCs w:val="24"/>
          <w:rtl/>
          <w:lang w:bidi="fa-IR"/>
        </w:rPr>
        <w:t xml:space="preserve">هوش و رشد شناختی </w:t>
      </w:r>
    </w:p>
    <w:p w:rsidR="00B22F84" w:rsidRPr="00E41738" w:rsidRDefault="00B22F84" w:rsidP="00383FFB">
      <w:pPr>
        <w:pStyle w:val="ListParagraph"/>
        <w:numPr>
          <w:ilvl w:val="1"/>
          <w:numId w:val="87"/>
        </w:numPr>
        <w:tabs>
          <w:tab w:val="right" w:pos="360"/>
        </w:tabs>
        <w:bidi/>
        <w:spacing w:after="0" w:line="240" w:lineRule="auto"/>
        <w:ind w:left="450" w:firstLine="0"/>
        <w:rPr>
          <w:rFonts w:asciiTheme="majorBidi" w:hAnsiTheme="majorBidi" w:cs="B Zar"/>
          <w:sz w:val="24"/>
          <w:szCs w:val="24"/>
          <w:lang w:bidi="fa-IR"/>
        </w:rPr>
      </w:pPr>
      <w:r w:rsidRPr="00E41738">
        <w:rPr>
          <w:rFonts w:asciiTheme="majorBidi" w:hAnsiTheme="majorBidi" w:cs="B Zar" w:hint="cs"/>
          <w:sz w:val="24"/>
          <w:szCs w:val="24"/>
          <w:rtl/>
          <w:lang w:bidi="fa-IR"/>
        </w:rPr>
        <w:t>دید گاه های مختلف درباره هوش</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شیوه های یادگیری و سبک تفکر</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شخصیت و خلق و خو</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انگیزش</w:t>
      </w:r>
      <w:r w:rsidR="00181B41">
        <w:rPr>
          <w:rFonts w:asciiTheme="majorBidi" w:hAnsiTheme="majorBidi" w:cs="B Zar" w:hint="cs"/>
          <w:sz w:val="24"/>
          <w:szCs w:val="24"/>
          <w:rtl/>
          <w:lang w:bidi="fa-IR"/>
        </w:rPr>
        <w:t>،</w:t>
      </w:r>
      <w:r w:rsidRPr="00E41738">
        <w:rPr>
          <w:rFonts w:asciiTheme="majorBidi" w:hAnsiTheme="majorBidi" w:cs="B Zar" w:hint="cs"/>
          <w:sz w:val="24"/>
          <w:szCs w:val="24"/>
          <w:rtl/>
          <w:lang w:bidi="fa-IR"/>
        </w:rPr>
        <w:t xml:space="preserve"> آموزش و یادگیری</w:t>
      </w:r>
    </w:p>
    <w:p w:rsidR="00B22F84" w:rsidRPr="00E41738" w:rsidRDefault="00B22F84" w:rsidP="00383FFB">
      <w:pPr>
        <w:pStyle w:val="ListParagraph"/>
        <w:numPr>
          <w:ilvl w:val="0"/>
          <w:numId w:val="87"/>
        </w:numPr>
        <w:tabs>
          <w:tab w:val="right" w:pos="360"/>
        </w:tabs>
        <w:bidi/>
        <w:spacing w:after="0" w:line="240" w:lineRule="auto"/>
        <w:ind w:left="90" w:firstLine="0"/>
        <w:rPr>
          <w:rFonts w:asciiTheme="majorBidi" w:hAnsiTheme="majorBidi" w:cs="B Zar"/>
          <w:sz w:val="24"/>
          <w:szCs w:val="24"/>
          <w:lang w:bidi="fa-IR"/>
        </w:rPr>
      </w:pPr>
      <w:r w:rsidRPr="00E41738">
        <w:rPr>
          <w:rFonts w:asciiTheme="majorBidi" w:hAnsiTheme="majorBidi" w:cs="B Zar" w:hint="cs"/>
          <w:sz w:val="24"/>
          <w:szCs w:val="24"/>
          <w:rtl/>
          <w:lang w:bidi="fa-IR"/>
        </w:rPr>
        <w:t>تفاوت های فرهنگی و جنسیتی</w:t>
      </w:r>
    </w:p>
    <w:p w:rsidR="00B22F84" w:rsidRPr="00E41738" w:rsidRDefault="00B22F84" w:rsidP="00383FFB">
      <w:pPr>
        <w:bidi/>
        <w:rPr>
          <w:rFonts w:asciiTheme="majorBidi" w:hAnsiTheme="majorBidi" w:cs="B Zar"/>
        </w:rPr>
      </w:pPr>
      <w:r w:rsidRPr="00E41738">
        <w:rPr>
          <w:rFonts w:asciiTheme="majorBidi" w:hAnsiTheme="majorBidi" w:cs="B Zar" w:hint="cs"/>
          <w:bCs/>
          <w:rtl/>
        </w:rPr>
        <w:t>تکالیف یادگیری:</w:t>
      </w:r>
    </w:p>
    <w:p w:rsidR="00B22F84" w:rsidRPr="00E41738" w:rsidRDefault="00B22F84" w:rsidP="00383FFB">
      <w:pPr>
        <w:bidi/>
        <w:rPr>
          <w:rFonts w:asciiTheme="majorBidi" w:hAnsiTheme="majorBidi" w:cs="B Zar"/>
          <w:rtl/>
        </w:rPr>
      </w:pPr>
      <w:r w:rsidRPr="00E41738">
        <w:rPr>
          <w:rFonts w:asciiTheme="majorBidi" w:hAnsiTheme="majorBidi" w:cs="B Zar" w:hint="cs"/>
          <w:rtl/>
        </w:rPr>
        <w:t xml:space="preserve">پژوهش های انجام شده در زمینه تفاوت های فردی را در حوزه های مختلف را مطالعه و چگونگی استفاده از دلالت های این یافته ها برای تدریس اثر بخش را شناسایی و گزارش کند. </w:t>
      </w:r>
    </w:p>
    <w:p w:rsidR="00B22F84" w:rsidRPr="00E41738" w:rsidRDefault="00B22F84" w:rsidP="00383FFB">
      <w:pPr>
        <w:bidi/>
        <w:rPr>
          <w:rFonts w:asciiTheme="majorBidi" w:hAnsiTheme="majorBidi" w:cs="B Zar"/>
          <w:b/>
          <w:bCs/>
          <w:rtl/>
        </w:rPr>
      </w:pPr>
      <w:r w:rsidRPr="00E41738">
        <w:rPr>
          <w:rFonts w:asciiTheme="majorBidi" w:hAnsiTheme="majorBidi" w:cs="B Zar" w:hint="cs"/>
          <w:bCs/>
          <w:rtl/>
        </w:rPr>
        <w:t xml:space="preserve">تکلیف عملکردی: </w:t>
      </w:r>
    </w:p>
    <w:p w:rsidR="00B22F84" w:rsidRPr="00E41738" w:rsidRDefault="00B22F84" w:rsidP="00383FFB">
      <w:pPr>
        <w:bidi/>
        <w:rPr>
          <w:rFonts w:asciiTheme="majorBidi" w:hAnsiTheme="majorBidi" w:cs="B Zar"/>
          <w:b/>
          <w:bCs/>
          <w:rtl/>
        </w:rPr>
      </w:pPr>
      <w:r w:rsidRPr="00E41738">
        <w:rPr>
          <w:rFonts w:asciiTheme="majorBidi" w:hAnsiTheme="majorBidi" w:cs="B Zar" w:hint="cs"/>
          <w:rtl/>
        </w:rPr>
        <w:t>با مشاهده یک موقعیت آموزشی تصمیمات معلم/ مربی را در مواجهه با تفاوت های فردی مطالعه و تأثیرات آن تحلیل نماید.</w:t>
      </w:r>
    </w:p>
    <w:p w:rsidR="00B22F84" w:rsidRPr="00E41738" w:rsidRDefault="00B22F84" w:rsidP="00383FFB">
      <w:pPr>
        <w:pStyle w:val="ListParagraph"/>
        <w:tabs>
          <w:tab w:val="right" w:pos="1088"/>
        </w:tabs>
        <w:bidi/>
        <w:spacing w:after="0" w:line="240" w:lineRule="auto"/>
        <w:ind w:left="0"/>
        <w:rPr>
          <w:rFonts w:asciiTheme="majorBidi" w:hAnsiTheme="majorBidi" w:cs="B Zar"/>
          <w:sz w:val="24"/>
          <w:szCs w:val="24"/>
          <w:rtl/>
          <w:lang w:bidi="fa-IR"/>
        </w:rPr>
      </w:pPr>
    </w:p>
    <w:p w:rsidR="00B22F84" w:rsidRPr="00E41738" w:rsidRDefault="00B22F84" w:rsidP="00383FFB">
      <w:pPr>
        <w:bidi/>
        <w:rPr>
          <w:rFonts w:asciiTheme="minorHAnsi" w:eastAsia="Calibri" w:hAnsiTheme="minorHAnsi" w:cs="B Zar"/>
          <w:b/>
          <w:bCs/>
          <w:rtl/>
          <w:lang w:bidi="fa-IR"/>
        </w:rPr>
      </w:pPr>
      <w:r w:rsidRPr="00E41738">
        <w:rPr>
          <w:rFonts w:cs="B Zar" w:hint="cs"/>
          <w:b/>
          <w:bCs/>
          <w:rtl/>
          <w:lang w:bidi="fa-IR"/>
        </w:rPr>
        <w:t>فصل هفتم: انگیزش</w:t>
      </w:r>
      <w:r w:rsidR="00181B41">
        <w:rPr>
          <w:rFonts w:cs="B Zar" w:hint="cs"/>
          <w:b/>
          <w:bCs/>
          <w:rtl/>
          <w:lang w:bidi="fa-IR"/>
        </w:rPr>
        <w:t>،</w:t>
      </w:r>
      <w:r w:rsidRPr="00E41738">
        <w:rPr>
          <w:rFonts w:cs="B Zar" w:hint="cs"/>
          <w:b/>
          <w:bCs/>
          <w:rtl/>
          <w:lang w:bidi="fa-IR"/>
        </w:rPr>
        <w:t>آموزش ویادگیری</w:t>
      </w:r>
    </w:p>
    <w:p w:rsidR="00B22F84" w:rsidRPr="00E41738" w:rsidRDefault="00B22F84" w:rsidP="00383FFB">
      <w:pPr>
        <w:pStyle w:val="ListParagraph"/>
        <w:numPr>
          <w:ilvl w:val="0"/>
          <w:numId w:val="90"/>
        </w:numPr>
        <w:bidi/>
        <w:spacing w:after="0" w:line="240" w:lineRule="auto"/>
        <w:ind w:left="360"/>
        <w:rPr>
          <w:rFonts w:eastAsiaTheme="minorEastAsia" w:cs="B Zar"/>
          <w:sz w:val="24"/>
          <w:szCs w:val="24"/>
          <w:lang w:bidi="fa-IR"/>
        </w:rPr>
      </w:pPr>
      <w:r w:rsidRPr="00E41738">
        <w:rPr>
          <w:rFonts w:cs="B Zar" w:hint="cs"/>
          <w:sz w:val="24"/>
          <w:szCs w:val="24"/>
          <w:rtl/>
          <w:lang w:bidi="fa-IR"/>
        </w:rPr>
        <w:t xml:space="preserve">انواع انگیزش برای پیشرفت </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نقش برانگیختگی (قانون پرکز ـ دادسون)</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 xml:space="preserve">نظریه های شناختی وکارآمدی شخصی </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نظریه اسناد(آموزش اسناد ـمشارکت درتعیین اهداف)</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افزایش انگیزش وکاهش درماندگی آموخته شده</w:t>
      </w:r>
    </w:p>
    <w:p w:rsidR="00B22F84" w:rsidRPr="00E41738" w:rsidRDefault="00B22F84" w:rsidP="00383FFB">
      <w:pPr>
        <w:pStyle w:val="ListParagraph"/>
        <w:numPr>
          <w:ilvl w:val="0"/>
          <w:numId w:val="90"/>
        </w:numPr>
        <w:bidi/>
        <w:spacing w:after="0" w:line="240" w:lineRule="auto"/>
        <w:ind w:left="360"/>
        <w:rPr>
          <w:rFonts w:cs="B Zar"/>
          <w:sz w:val="24"/>
          <w:szCs w:val="24"/>
          <w:rtl/>
          <w:lang w:bidi="fa-IR"/>
        </w:rPr>
      </w:pPr>
      <w:r w:rsidRPr="00E41738">
        <w:rPr>
          <w:rFonts w:cs="B Zar" w:hint="cs"/>
          <w:sz w:val="24"/>
          <w:szCs w:val="24"/>
          <w:rtl/>
          <w:lang w:bidi="fa-IR"/>
        </w:rPr>
        <w:t>نظریه های رفتاری ومداخله های رفتارگرایان</w:t>
      </w:r>
    </w:p>
    <w:p w:rsidR="00B22F84" w:rsidRPr="00E41738" w:rsidRDefault="00B22F84" w:rsidP="00383FFB">
      <w:pPr>
        <w:bidi/>
        <w:spacing w:before="240"/>
        <w:rPr>
          <w:rFonts w:cs="B Zar"/>
          <w:b/>
          <w:bCs/>
          <w:rtl/>
          <w:lang w:bidi="fa-IR"/>
        </w:rPr>
      </w:pPr>
      <w:r w:rsidRPr="00E41738">
        <w:rPr>
          <w:rFonts w:cs="B Zar" w:hint="cs"/>
          <w:b/>
          <w:bCs/>
          <w:rtl/>
          <w:lang w:bidi="fa-IR"/>
        </w:rPr>
        <w:t>فصل هشتم: آموزش راهبردهای یادگیری ومطالعه وتقویت مهارت تحصیلی</w:t>
      </w:r>
    </w:p>
    <w:p w:rsidR="00B22F84" w:rsidRPr="00E41738" w:rsidRDefault="00B22F84" w:rsidP="00383FFB">
      <w:pPr>
        <w:bidi/>
        <w:jc w:val="both"/>
        <w:rPr>
          <w:rFonts w:cs="B Zar"/>
          <w:rtl/>
          <w:lang w:bidi="fa-IR"/>
        </w:rPr>
      </w:pPr>
      <w:r w:rsidRPr="00E41738">
        <w:rPr>
          <w:rFonts w:cs="B Zar" w:hint="cs"/>
          <w:rtl/>
          <w:lang w:bidi="fa-IR"/>
        </w:rPr>
        <w:t>-</w:t>
      </w:r>
      <w:r w:rsidR="009D0B0B" w:rsidRPr="00E41738">
        <w:rPr>
          <w:rFonts w:cs="B Zar" w:hint="cs"/>
          <w:rtl/>
          <w:lang w:bidi="fa-IR"/>
        </w:rPr>
        <w:t xml:space="preserve"> </w:t>
      </w:r>
      <w:r w:rsidRPr="00E41738">
        <w:rPr>
          <w:rFonts w:cs="B Zar" w:hint="cs"/>
          <w:rtl/>
          <w:lang w:bidi="fa-IR"/>
        </w:rPr>
        <w:t>راهبردهای یادگیری شناختی و فراشناختی (تکرار و مرور، بسط وگسترش معنایی، سازمان دهی و برنامه</w:t>
      </w:r>
      <w:r w:rsidRPr="00E41738">
        <w:rPr>
          <w:rFonts w:cs="B Zar" w:hint="cs"/>
          <w:rtl/>
          <w:lang w:bidi="fa-IR"/>
        </w:rPr>
        <w:softHyphen/>
        <w:t>ریزی،</w:t>
      </w:r>
      <w:r w:rsidR="00181B41">
        <w:rPr>
          <w:rFonts w:cs="B Zar" w:hint="cs"/>
          <w:rtl/>
          <w:lang w:bidi="fa-IR"/>
        </w:rPr>
        <w:t xml:space="preserve"> </w:t>
      </w:r>
      <w:r w:rsidRPr="00E41738">
        <w:rPr>
          <w:rFonts w:cs="B Zar" w:hint="cs"/>
          <w:rtl/>
          <w:lang w:bidi="fa-IR"/>
        </w:rPr>
        <w:t>نظارت وارزیابی، نظم دهی)</w:t>
      </w:r>
    </w:p>
    <w:p w:rsidR="00B22F84" w:rsidRPr="00E41738" w:rsidRDefault="00B22F84" w:rsidP="00383FFB">
      <w:pPr>
        <w:bidi/>
        <w:jc w:val="both"/>
        <w:rPr>
          <w:rFonts w:cs="B Zar"/>
          <w:rtl/>
          <w:lang w:bidi="fa-IR"/>
        </w:rPr>
      </w:pPr>
      <w:r w:rsidRPr="00E41738">
        <w:rPr>
          <w:rFonts w:cs="B Zar" w:hint="cs"/>
          <w:rtl/>
          <w:lang w:bidi="fa-IR"/>
        </w:rPr>
        <w:t>-</w:t>
      </w:r>
      <w:r w:rsidR="009D0B0B" w:rsidRPr="00E41738">
        <w:rPr>
          <w:rFonts w:cs="B Zar" w:hint="cs"/>
          <w:rtl/>
          <w:lang w:bidi="fa-IR"/>
        </w:rPr>
        <w:t xml:space="preserve"> </w:t>
      </w:r>
      <w:r w:rsidRPr="00E41738">
        <w:rPr>
          <w:rFonts w:cs="B Zar" w:hint="cs"/>
          <w:rtl/>
          <w:lang w:bidi="fa-IR"/>
        </w:rPr>
        <w:t>آموزش راهبردهای مطالعه و یادگیری (روش پس ختام، روش کاپس، روش مردر، روش آموزش متقابل و...)</w:t>
      </w:r>
    </w:p>
    <w:p w:rsidR="00B22F84" w:rsidRPr="00E41738" w:rsidRDefault="00B22F84" w:rsidP="00383FFB">
      <w:pPr>
        <w:bidi/>
        <w:rPr>
          <w:rFonts w:asciiTheme="majorBidi" w:hAnsiTheme="majorBidi" w:cs="B Zar"/>
          <w:b/>
          <w:bCs/>
          <w:rtl/>
        </w:rPr>
      </w:pPr>
      <w:r w:rsidRPr="00E41738">
        <w:rPr>
          <w:rFonts w:asciiTheme="majorBidi" w:hAnsiTheme="majorBidi" w:cs="B Zar" w:hint="cs"/>
          <w:bCs/>
          <w:rtl/>
        </w:rPr>
        <w:t xml:space="preserve">تکلیف یادگیری: </w:t>
      </w:r>
    </w:p>
    <w:p w:rsidR="00B22F84" w:rsidRPr="00E41738" w:rsidRDefault="00B22F84" w:rsidP="00383FFB">
      <w:pPr>
        <w:bidi/>
        <w:rPr>
          <w:rFonts w:asciiTheme="majorBidi" w:hAnsiTheme="majorBidi" w:cs="B Zar"/>
          <w:rtl/>
        </w:rPr>
      </w:pPr>
      <w:r w:rsidRPr="00E41738">
        <w:rPr>
          <w:rFonts w:asciiTheme="majorBidi" w:hAnsiTheme="majorBidi" w:cs="B Zar" w:hint="cs"/>
          <w:rtl/>
        </w:rPr>
        <w:t xml:space="preserve">روش های بکارگیری فرآیند های شناختی را در کتاب های درسی برسی و نمونه ای از این مهارت ها را شناسایی و چگونگی آموزش آن را مورد نقد و برسی قرار دهد. </w:t>
      </w:r>
    </w:p>
    <w:p w:rsidR="00B22F84" w:rsidRPr="00E41738" w:rsidRDefault="00B22F84" w:rsidP="00383FFB">
      <w:pPr>
        <w:bidi/>
        <w:rPr>
          <w:rFonts w:asciiTheme="majorBidi" w:hAnsiTheme="majorBidi" w:cs="B Zar"/>
          <w:rtl/>
        </w:rPr>
      </w:pPr>
      <w:r w:rsidRPr="00E41738">
        <w:rPr>
          <w:rFonts w:asciiTheme="majorBidi" w:hAnsiTheme="majorBidi" w:cs="B Zar" w:hint="cs"/>
          <w:rtl/>
        </w:rPr>
        <w:t xml:space="preserve">روش های پروش خلاقیت در آموزش موضوعات درسی مختلف را مطالعه و یافته های خود را به کلاس گزارش نماید. </w:t>
      </w:r>
    </w:p>
    <w:p w:rsidR="00B22F84" w:rsidRPr="000D2D0D" w:rsidRDefault="00B22F84" w:rsidP="00383FFB">
      <w:pPr>
        <w:bidi/>
        <w:spacing w:before="240"/>
        <w:jc w:val="both"/>
        <w:rPr>
          <w:rFonts w:asciiTheme="majorBidi" w:hAnsiTheme="majorBidi" w:cs="B Zar"/>
          <w:b/>
          <w:bCs/>
          <w:u w:val="single"/>
          <w:rtl/>
        </w:rPr>
      </w:pPr>
      <w:r w:rsidRPr="000D2D0D">
        <w:rPr>
          <w:rFonts w:asciiTheme="majorBidi" w:hAnsiTheme="majorBidi" w:cs="B Zar" w:hint="cs"/>
          <w:bCs/>
          <w:u w:val="single"/>
          <w:rtl/>
        </w:rPr>
        <w:t>3. راهبردهای تدریس و یادگیری</w:t>
      </w:r>
    </w:p>
    <w:p w:rsidR="00B22F84" w:rsidRPr="00E41738" w:rsidRDefault="00B22F84" w:rsidP="00383FFB">
      <w:pPr>
        <w:bidi/>
        <w:ind w:left="360"/>
        <w:jc w:val="both"/>
        <w:rPr>
          <w:rFonts w:asciiTheme="majorBidi" w:hAnsiTheme="majorBidi" w:cs="B Zar"/>
          <w:rtl/>
        </w:rPr>
      </w:pPr>
      <w:r w:rsidRPr="00E41738">
        <w:rPr>
          <w:rFonts w:asciiTheme="majorBidi" w:hAnsiTheme="majorBidi" w:cs="B Zar" w:hint="cs"/>
          <w:rtl/>
        </w:rPr>
        <w:t>استفاده از فرصت های یادگیری مستقیم/ فردی از طریق مطالعه نظریه های علمی در زمینه تدریس و کاربرد آن در موقعیت های آموزشس/تربیتی، بکارگیری راهبرد های شناختی برای مطالعه ویژگی های رشدی/تفاوت های فردی در موقعیت های آموزشی/ تربیتی (کلاس درس و مدرسه)، تحلیل و ارائه پیشنهاداتی برای ارتقاء سطح اثر بخشی تصمیمات معلم/ مربی در کلاس درس/ مدرسه.</w:t>
      </w:r>
    </w:p>
    <w:p w:rsidR="00B22F84" w:rsidRPr="000D2D0D" w:rsidRDefault="00B22F84" w:rsidP="00383FFB">
      <w:pPr>
        <w:bidi/>
        <w:jc w:val="both"/>
        <w:rPr>
          <w:rFonts w:asciiTheme="majorBidi" w:hAnsiTheme="majorBidi" w:cs="B Zar"/>
          <w:bCs/>
          <w:u w:val="single"/>
          <w:rtl/>
        </w:rPr>
      </w:pPr>
      <w:r w:rsidRPr="000D2D0D">
        <w:rPr>
          <w:rFonts w:asciiTheme="majorBidi" w:hAnsiTheme="majorBidi" w:cs="B Zar" w:hint="cs"/>
          <w:bCs/>
          <w:u w:val="single"/>
          <w:rtl/>
        </w:rPr>
        <w:t>4. منابع آموزشی</w:t>
      </w:r>
    </w:p>
    <w:p w:rsidR="00B22F84" w:rsidRPr="00E41738" w:rsidRDefault="00B22F84" w:rsidP="00383FFB">
      <w:pPr>
        <w:bidi/>
        <w:jc w:val="both"/>
        <w:rPr>
          <w:rFonts w:asciiTheme="majorBidi" w:hAnsiTheme="majorBidi" w:cs="B Zar"/>
          <w:rtl/>
        </w:rPr>
      </w:pPr>
      <w:r w:rsidRPr="00E41738">
        <w:rPr>
          <w:rFonts w:asciiTheme="majorBidi" w:hAnsiTheme="majorBidi" w:cs="B Zar" w:hint="cs"/>
          <w:bCs/>
          <w:rtl/>
        </w:rPr>
        <w:t>منابع اصلی:</w:t>
      </w:r>
    </w:p>
    <w:p w:rsidR="00B22F84" w:rsidRPr="00E41738" w:rsidRDefault="00B22F84" w:rsidP="00383FFB">
      <w:pPr>
        <w:numPr>
          <w:ilvl w:val="0"/>
          <w:numId w:val="91"/>
        </w:numPr>
        <w:bidi/>
        <w:ind w:firstLine="0"/>
        <w:rPr>
          <w:rFonts w:asciiTheme="majorBidi" w:hAnsiTheme="majorBidi" w:cs="B Zar"/>
          <w:rtl/>
        </w:rPr>
      </w:pPr>
      <w:r w:rsidRPr="00E41738">
        <w:rPr>
          <w:rFonts w:asciiTheme="majorBidi" w:hAnsiTheme="majorBidi" w:cs="B Zar" w:hint="cs"/>
          <w:rtl/>
        </w:rPr>
        <w:t>بنتهام</w:t>
      </w:r>
      <w:r w:rsidR="00181B41">
        <w:rPr>
          <w:rFonts w:asciiTheme="majorBidi" w:hAnsiTheme="majorBidi" w:cs="B Zar" w:hint="cs"/>
          <w:rtl/>
        </w:rPr>
        <w:t>،</w:t>
      </w:r>
      <w:r w:rsidRPr="00E41738">
        <w:rPr>
          <w:rFonts w:asciiTheme="majorBidi" w:hAnsiTheme="majorBidi" w:cs="B Zar" w:hint="cs"/>
          <w:rtl/>
        </w:rPr>
        <w:t xml:space="preserve"> سوزان</w:t>
      </w:r>
      <w:r w:rsidR="00181B41">
        <w:rPr>
          <w:rFonts w:asciiTheme="majorBidi" w:hAnsiTheme="majorBidi" w:cs="B Zar" w:hint="cs"/>
          <w:rtl/>
        </w:rPr>
        <w:t>،</w:t>
      </w:r>
      <w:r w:rsidRPr="00E41738">
        <w:rPr>
          <w:rFonts w:asciiTheme="majorBidi" w:hAnsiTheme="majorBidi" w:cs="B Zar" w:hint="cs"/>
          <w:rtl/>
        </w:rPr>
        <w:t>روانشناسی کاربردی برای معلمان</w:t>
      </w:r>
      <w:r w:rsidR="00181B41">
        <w:rPr>
          <w:rFonts w:asciiTheme="majorBidi" w:hAnsiTheme="majorBidi" w:cs="B Zar" w:hint="cs"/>
          <w:rtl/>
        </w:rPr>
        <w:t>،</w:t>
      </w:r>
      <w:r w:rsidRPr="00E41738">
        <w:rPr>
          <w:rFonts w:asciiTheme="majorBidi" w:hAnsiTheme="majorBidi" w:cs="B Zar" w:hint="cs"/>
          <w:rtl/>
        </w:rPr>
        <w:t>مترجم موحد</w:t>
      </w:r>
      <w:r w:rsidR="00181B41">
        <w:rPr>
          <w:rFonts w:asciiTheme="majorBidi" w:hAnsiTheme="majorBidi" w:cs="B Zar" w:hint="cs"/>
          <w:rtl/>
        </w:rPr>
        <w:t>،</w:t>
      </w:r>
      <w:r w:rsidRPr="00E41738">
        <w:rPr>
          <w:rFonts w:asciiTheme="majorBidi" w:hAnsiTheme="majorBidi" w:cs="B Zar" w:hint="cs"/>
          <w:rtl/>
        </w:rPr>
        <w:t>رابعه</w:t>
      </w:r>
      <w:r w:rsidR="00181B41">
        <w:rPr>
          <w:rFonts w:asciiTheme="majorBidi" w:hAnsiTheme="majorBidi" w:cs="B Zar" w:hint="cs"/>
          <w:rtl/>
        </w:rPr>
        <w:t>،</w:t>
      </w:r>
      <w:r w:rsidRPr="00E41738">
        <w:rPr>
          <w:rFonts w:asciiTheme="majorBidi" w:hAnsiTheme="majorBidi" w:cs="B Zar" w:hint="cs"/>
          <w:rtl/>
        </w:rPr>
        <w:t>ناشر</w:t>
      </w:r>
      <w:r w:rsidR="00181B41">
        <w:rPr>
          <w:rFonts w:asciiTheme="majorBidi" w:hAnsiTheme="majorBidi" w:cs="B Zar" w:hint="cs"/>
          <w:rtl/>
        </w:rPr>
        <w:t>،</w:t>
      </w:r>
      <w:r w:rsidRPr="00E41738">
        <w:rPr>
          <w:rFonts w:asciiTheme="majorBidi" w:hAnsiTheme="majorBidi" w:cs="B Zar" w:hint="cs"/>
          <w:rtl/>
        </w:rPr>
        <w:t>ارجمند 1391</w:t>
      </w:r>
    </w:p>
    <w:p w:rsidR="00B22F84" w:rsidRPr="00E41738" w:rsidRDefault="00B22F84" w:rsidP="00383FFB">
      <w:pPr>
        <w:numPr>
          <w:ilvl w:val="0"/>
          <w:numId w:val="91"/>
        </w:numPr>
        <w:bidi/>
        <w:ind w:firstLine="0"/>
        <w:jc w:val="both"/>
        <w:rPr>
          <w:rFonts w:ascii="Calibri" w:eastAsia="Calibri" w:hAnsi="Calibri" w:cs="B Zar"/>
          <w:sz w:val="26"/>
          <w:szCs w:val="26"/>
        </w:rPr>
      </w:pPr>
      <w:r w:rsidRPr="00E41738">
        <w:rPr>
          <w:rFonts w:ascii="Calibri" w:eastAsia="Calibri" w:hAnsi="Calibri" w:cs="B Zar" w:hint="cs"/>
          <w:b/>
          <w:i/>
          <w:sz w:val="26"/>
          <w:szCs w:val="26"/>
          <w:rtl/>
        </w:rPr>
        <w:t>منصور، محمود(1392) روانشناسی ژنتیک تحول روانی از تولد تا پیری. تهران: انتشارات سمت</w:t>
      </w:r>
    </w:p>
    <w:p w:rsidR="00B22F84" w:rsidRPr="00E41738" w:rsidRDefault="00B22F84" w:rsidP="00383FFB">
      <w:pPr>
        <w:numPr>
          <w:ilvl w:val="0"/>
          <w:numId w:val="91"/>
        </w:numPr>
        <w:bidi/>
        <w:ind w:firstLine="0"/>
        <w:jc w:val="both"/>
        <w:rPr>
          <w:rFonts w:ascii="Calibri" w:eastAsia="Calibri" w:hAnsi="Calibri" w:cs="B Zar"/>
          <w:sz w:val="26"/>
          <w:szCs w:val="26"/>
        </w:rPr>
      </w:pPr>
      <w:r w:rsidRPr="00E41738">
        <w:rPr>
          <w:rFonts w:ascii="Calibri" w:eastAsia="Calibri" w:hAnsi="Calibri" w:cs="B Zar" w:hint="cs"/>
          <w:b/>
          <w:i/>
          <w:sz w:val="26"/>
          <w:szCs w:val="26"/>
          <w:rtl/>
        </w:rPr>
        <w:t>خدایاری فرد، محمد. (139). مسائل نوجوانان و جوانان. تهران: انتشارات انجمن اولیاء و مربیان</w:t>
      </w:r>
    </w:p>
    <w:p w:rsidR="00B22F84" w:rsidRPr="00E41738" w:rsidRDefault="00B22F84" w:rsidP="00383FFB">
      <w:pPr>
        <w:bidi/>
        <w:rPr>
          <w:rFonts w:asciiTheme="majorBidi" w:eastAsiaTheme="minorEastAsia" w:hAnsiTheme="majorBidi" w:cs="B Zar"/>
          <w:b/>
          <w:bCs/>
        </w:rPr>
      </w:pPr>
      <w:r w:rsidRPr="00E41738">
        <w:rPr>
          <w:rFonts w:asciiTheme="majorBidi" w:hAnsiTheme="majorBidi" w:cs="B Zar" w:hint="cs"/>
          <w:b/>
          <w:bCs/>
          <w:rtl/>
        </w:rPr>
        <w:t>منابع فرعی:</w:t>
      </w:r>
    </w:p>
    <w:p w:rsidR="00B22F84" w:rsidRPr="00E41738" w:rsidRDefault="00B22F84" w:rsidP="00383FFB">
      <w:pPr>
        <w:numPr>
          <w:ilvl w:val="0"/>
          <w:numId w:val="91"/>
        </w:numPr>
        <w:bidi/>
        <w:ind w:firstLine="0"/>
        <w:rPr>
          <w:rFonts w:asciiTheme="majorBidi" w:hAnsiTheme="majorBidi" w:cs="B Zar"/>
          <w:rtl/>
        </w:rPr>
      </w:pPr>
      <w:r w:rsidRPr="00E41738">
        <w:rPr>
          <w:rFonts w:asciiTheme="majorBidi" w:hAnsiTheme="majorBidi" w:cs="B Zar" w:hint="cs"/>
          <w:rtl/>
        </w:rPr>
        <w:t>سیف علی اکبر</w:t>
      </w:r>
      <w:r w:rsidR="00181B41">
        <w:rPr>
          <w:rFonts w:asciiTheme="majorBidi" w:hAnsiTheme="majorBidi" w:cs="B Zar" w:hint="cs"/>
          <w:rtl/>
        </w:rPr>
        <w:t>،</w:t>
      </w:r>
      <w:r w:rsidRPr="00E41738">
        <w:rPr>
          <w:rFonts w:asciiTheme="majorBidi" w:hAnsiTheme="majorBidi" w:cs="B Zar" w:hint="cs"/>
          <w:rtl/>
        </w:rPr>
        <w:t>روانشناسی پرورشی (روانشناسی یادگیری و آموزش ) انتشارات آگاه</w:t>
      </w:r>
      <w:r w:rsidR="00181B41">
        <w:rPr>
          <w:rFonts w:asciiTheme="majorBidi" w:hAnsiTheme="majorBidi" w:cs="B Zar" w:hint="cs"/>
          <w:rtl/>
        </w:rPr>
        <w:t>،</w:t>
      </w:r>
      <w:r w:rsidRPr="00E41738">
        <w:rPr>
          <w:rFonts w:asciiTheme="majorBidi" w:hAnsiTheme="majorBidi" w:cs="B Zar" w:hint="cs"/>
          <w:rtl/>
        </w:rPr>
        <w:t>1385</w:t>
      </w:r>
    </w:p>
    <w:p w:rsidR="00B22F84" w:rsidRPr="00E41738" w:rsidRDefault="00B22F84" w:rsidP="00383FFB">
      <w:pPr>
        <w:numPr>
          <w:ilvl w:val="0"/>
          <w:numId w:val="91"/>
        </w:numPr>
        <w:bidi/>
        <w:ind w:firstLine="0"/>
        <w:rPr>
          <w:rFonts w:asciiTheme="majorBidi" w:hAnsiTheme="majorBidi" w:cs="B Zar"/>
          <w:rtl/>
        </w:rPr>
      </w:pPr>
      <w:r w:rsidRPr="00E41738">
        <w:rPr>
          <w:rFonts w:asciiTheme="majorBidi" w:hAnsiTheme="majorBidi" w:cs="B Zar" w:hint="cs"/>
          <w:rtl/>
        </w:rPr>
        <w:t>فونتانا</w:t>
      </w:r>
      <w:r w:rsidR="00181B41">
        <w:rPr>
          <w:rFonts w:asciiTheme="majorBidi" w:hAnsiTheme="majorBidi" w:cs="B Zar" w:hint="cs"/>
          <w:rtl/>
        </w:rPr>
        <w:t>،</w:t>
      </w:r>
      <w:r w:rsidRPr="00E41738">
        <w:rPr>
          <w:rFonts w:asciiTheme="majorBidi" w:hAnsiTheme="majorBidi" w:cs="B Zar" w:hint="cs"/>
          <w:rtl/>
        </w:rPr>
        <w:t xml:space="preserve"> دیوید</w:t>
      </w:r>
      <w:r w:rsidR="00181B41">
        <w:rPr>
          <w:rFonts w:asciiTheme="majorBidi" w:hAnsiTheme="majorBidi" w:cs="B Zar" w:hint="cs"/>
          <w:rtl/>
        </w:rPr>
        <w:t>،</w:t>
      </w:r>
      <w:r w:rsidRPr="00E41738">
        <w:rPr>
          <w:rFonts w:asciiTheme="majorBidi" w:hAnsiTheme="majorBidi" w:cs="B Zar" w:hint="cs"/>
          <w:rtl/>
        </w:rPr>
        <w:t>روانشناسی کاربردی برای معلمان</w:t>
      </w:r>
      <w:r w:rsidR="00181B41">
        <w:rPr>
          <w:rFonts w:asciiTheme="majorBidi" w:hAnsiTheme="majorBidi" w:cs="B Zar" w:hint="cs"/>
          <w:rtl/>
        </w:rPr>
        <w:t>،</w:t>
      </w:r>
      <w:r w:rsidRPr="00E41738">
        <w:rPr>
          <w:rFonts w:asciiTheme="majorBidi" w:hAnsiTheme="majorBidi" w:cs="B Zar" w:hint="cs"/>
          <w:rtl/>
        </w:rPr>
        <w:t>ترجمه فروغان</w:t>
      </w:r>
      <w:r w:rsidR="00181B41">
        <w:rPr>
          <w:rFonts w:asciiTheme="majorBidi" w:hAnsiTheme="majorBidi" w:cs="B Zar" w:hint="cs"/>
          <w:rtl/>
        </w:rPr>
        <w:t>،</w:t>
      </w:r>
      <w:r w:rsidRPr="00E41738">
        <w:rPr>
          <w:rFonts w:asciiTheme="majorBidi" w:hAnsiTheme="majorBidi" w:cs="B Zar" w:hint="cs"/>
          <w:rtl/>
        </w:rPr>
        <w:t xml:space="preserve"> مهشید</w:t>
      </w:r>
      <w:r w:rsidR="00181B41">
        <w:rPr>
          <w:rFonts w:asciiTheme="majorBidi" w:hAnsiTheme="majorBidi" w:cs="B Zar" w:hint="cs"/>
          <w:rtl/>
        </w:rPr>
        <w:t>،</w:t>
      </w:r>
      <w:r w:rsidRPr="00E41738">
        <w:rPr>
          <w:rFonts w:asciiTheme="majorBidi" w:hAnsiTheme="majorBidi" w:cs="B Zar" w:hint="cs"/>
          <w:rtl/>
        </w:rPr>
        <w:t>ناشر ارجمند 1389</w:t>
      </w:r>
    </w:p>
    <w:p w:rsidR="00B22F84" w:rsidRPr="000D2D0D" w:rsidRDefault="00B22F84" w:rsidP="00383FFB">
      <w:pPr>
        <w:bidi/>
        <w:spacing w:before="240"/>
        <w:jc w:val="both"/>
        <w:rPr>
          <w:rFonts w:asciiTheme="majorBidi" w:hAnsiTheme="majorBidi" w:cs="B Zar"/>
          <w:b/>
          <w:bCs/>
          <w:u w:val="single"/>
          <w:rtl/>
        </w:rPr>
      </w:pPr>
      <w:r w:rsidRPr="000D2D0D">
        <w:rPr>
          <w:rFonts w:asciiTheme="majorBidi" w:hAnsiTheme="majorBidi" w:cs="B Zar" w:hint="cs"/>
          <w:bCs/>
          <w:u w:val="single"/>
          <w:rtl/>
        </w:rPr>
        <w:t>5. راهبردهای ارزشیابی یادگیری</w:t>
      </w:r>
    </w:p>
    <w:p w:rsidR="00B22F84" w:rsidRPr="00E41738" w:rsidRDefault="00B22F84" w:rsidP="00383FFB">
      <w:pPr>
        <w:bidi/>
        <w:ind w:left="360"/>
        <w:jc w:val="both"/>
        <w:rPr>
          <w:rFonts w:asciiTheme="majorBidi" w:hAnsiTheme="majorBidi" w:cs="B Zar"/>
        </w:rPr>
      </w:pPr>
      <w:r w:rsidRPr="00E41738">
        <w:rPr>
          <w:rFonts w:asciiTheme="majorBidi" w:hAnsiTheme="majorBidi" w:cs="B Zar" w:hint="cs"/>
          <w:rtl/>
        </w:rPr>
        <w:t xml:space="preserve">ارزشیابی پایانی: آزمون مباحث نظری به میزان 12 نمره </w:t>
      </w:r>
    </w:p>
    <w:p w:rsidR="00B22F84" w:rsidRPr="00E41738" w:rsidRDefault="00B22F84" w:rsidP="00383FFB">
      <w:pPr>
        <w:bidi/>
        <w:ind w:left="360"/>
        <w:jc w:val="both"/>
        <w:rPr>
          <w:rFonts w:asciiTheme="majorBidi" w:hAnsiTheme="majorBidi" w:cs="B Zar"/>
          <w:rtl/>
        </w:rPr>
      </w:pPr>
      <w:r w:rsidRPr="00E41738">
        <w:rPr>
          <w:rFonts w:asciiTheme="majorBidi" w:hAnsiTheme="majorBidi" w:cs="B Zar" w:hint="cs"/>
          <w:rtl/>
        </w:rPr>
        <w:t xml:space="preserve">ارزیابی پوشه کار: مجموعه تکالیف عملکردی 8 نمره </w:t>
      </w:r>
    </w:p>
    <w:p w:rsidR="00B22F84" w:rsidRPr="00E41738" w:rsidRDefault="00B22F84" w:rsidP="00383FFB">
      <w:pPr>
        <w:bidi/>
        <w:ind w:left="360"/>
        <w:jc w:val="both"/>
        <w:rPr>
          <w:rFonts w:asciiTheme="majorBidi" w:hAnsiTheme="majorBidi" w:cs="B Zar"/>
          <w:rtl/>
        </w:rPr>
      </w:pPr>
      <w:r w:rsidRPr="00E41738">
        <w:rPr>
          <w:rFonts w:asciiTheme="majorBidi" w:hAnsiTheme="majorBidi" w:cs="B Zar" w:hint="cs"/>
          <w:rtl/>
        </w:rPr>
        <w:t xml:space="preserve">ارزشیابی از یادگیرنده بر اساس تکالیف یادگیری در طول ترم، تکالیف عملکردی و آزمون پایان ترم انجام می شود. </w:t>
      </w:r>
    </w:p>
    <w:p w:rsidR="00E90836" w:rsidRPr="00E41738" w:rsidRDefault="00E90836" w:rsidP="00383FFB">
      <w:pPr>
        <w:pStyle w:val="Heading3"/>
        <w:bidi/>
        <w:ind w:left="0"/>
        <w:jc w:val="left"/>
        <w:rPr>
          <w:rtl/>
        </w:rPr>
      </w:pPr>
      <w:bookmarkStart w:id="39" w:name="_Toc528580309"/>
      <w:r w:rsidRPr="00AC7D67">
        <w:rPr>
          <w:rFonts w:hint="cs"/>
          <w:rtl/>
        </w:rPr>
        <w:lastRenderedPageBreak/>
        <w:t>سرفصل درس «مبانی آموزش</w:t>
      </w:r>
      <w:r w:rsidR="00AC7D67">
        <w:rPr>
          <w:rFonts w:hint="cs"/>
          <w:rtl/>
        </w:rPr>
        <w:t xml:space="preserve"> در</w:t>
      </w:r>
      <w:r w:rsidR="00181B41">
        <w:rPr>
          <w:rFonts w:hint="cs"/>
          <w:rtl/>
        </w:rPr>
        <w:t>.</w:t>
      </w:r>
      <w:r w:rsidRPr="00AC7D67">
        <w:rPr>
          <w:rFonts w:hint="cs"/>
          <w:rtl/>
        </w:rPr>
        <w:t>..»</w:t>
      </w:r>
      <w:bookmarkEnd w:id="39"/>
      <w:r w:rsidR="00181B41">
        <w:rPr>
          <w:rFonts w:hint="cs"/>
          <w:rtl/>
        </w:rPr>
        <w:t xml:space="preserve"> </w:t>
      </w:r>
    </w:p>
    <w:p w:rsidR="00A85DD8" w:rsidRPr="001923D0" w:rsidRDefault="00A85DD8" w:rsidP="0018309C">
      <w:pPr>
        <w:pStyle w:val="ListParagraph"/>
        <w:numPr>
          <w:ilvl w:val="0"/>
          <w:numId w:val="173"/>
        </w:numPr>
        <w:bidi/>
        <w:spacing w:before="100" w:beforeAutospacing="1" w:after="0" w:afterAutospacing="1"/>
        <w:ind w:left="90" w:firstLine="0"/>
        <w:jc w:val="lowKashida"/>
        <w:rPr>
          <w:rFonts w:asciiTheme="majorBidi" w:hAnsiTheme="majorBidi" w:cs="B Zar"/>
          <w:bCs/>
          <w:sz w:val="24"/>
          <w:szCs w:val="24"/>
          <w:u w:val="single"/>
          <w:rtl/>
        </w:rPr>
      </w:pPr>
      <w:r w:rsidRPr="001923D0">
        <w:rPr>
          <w:rFonts w:asciiTheme="majorBidi" w:hAnsiTheme="majorBidi" w:cs="B Zar" w:hint="cs"/>
          <w:bCs/>
          <w:sz w:val="24"/>
          <w:szCs w:val="24"/>
          <w:u w:val="single"/>
          <w:rtl/>
        </w:rPr>
        <w:t>معرفی درس و منطق آن:</w:t>
      </w:r>
    </w:p>
    <w:p w:rsidR="00A85DD8" w:rsidRPr="001923D0" w:rsidRDefault="00A85DD8" w:rsidP="00A85DD8">
      <w:pPr>
        <w:bidi/>
        <w:spacing w:line="276" w:lineRule="auto"/>
        <w:ind w:left="90"/>
        <w:jc w:val="both"/>
        <w:rPr>
          <w:rFonts w:asciiTheme="majorBidi" w:hAnsiTheme="majorBidi" w:cs="B Zar"/>
          <w:b/>
        </w:rPr>
      </w:pPr>
      <w:r w:rsidRPr="001923D0">
        <w:rPr>
          <w:rFonts w:asciiTheme="majorBidi" w:hAnsiTheme="majorBidi" w:cs="B Zar" w:hint="cs"/>
          <w:b/>
          <w:rtl/>
        </w:rPr>
        <w:t xml:space="preserve"> علم</w:t>
      </w:r>
      <w:r w:rsidR="00181B41">
        <w:rPr>
          <w:rFonts w:asciiTheme="majorBidi" w:hAnsiTheme="majorBidi" w:cs="B Zar" w:hint="cs"/>
          <w:b/>
          <w:rtl/>
        </w:rPr>
        <w:t xml:space="preserve"> </w:t>
      </w:r>
      <w:r w:rsidRPr="001923D0">
        <w:rPr>
          <w:rFonts w:asciiTheme="majorBidi" w:hAnsiTheme="majorBidi" w:cs="B Zar" w:hint="cs"/>
          <w:b/>
          <w:rtl/>
        </w:rPr>
        <w:t>به مجموعه دانستنه هایی گفته می</w:t>
      </w:r>
      <w:r>
        <w:rPr>
          <w:rFonts w:asciiTheme="majorBidi" w:hAnsiTheme="majorBidi" w:cs="B Zar"/>
          <w:b/>
          <w:rtl/>
        </w:rPr>
        <w:softHyphen/>
      </w:r>
      <w:r w:rsidRPr="001923D0">
        <w:rPr>
          <w:rFonts w:asciiTheme="majorBidi" w:hAnsiTheme="majorBidi" w:cs="B Zar" w:hint="cs"/>
          <w:b/>
          <w:rtl/>
        </w:rPr>
        <w:t>شود که دارای ارتباط منطقی و سازماندهی شده با یکدیگر بود</w:t>
      </w:r>
      <w:r>
        <w:rPr>
          <w:rFonts w:asciiTheme="majorBidi" w:hAnsiTheme="majorBidi" w:cs="B Zar" w:hint="cs"/>
          <w:b/>
          <w:rtl/>
        </w:rPr>
        <w:t>ه و می تواند بسیاری از پدیده</w:t>
      </w:r>
      <w:r>
        <w:rPr>
          <w:rFonts w:asciiTheme="majorBidi" w:hAnsiTheme="majorBidi" w:cs="B Zar"/>
          <w:b/>
          <w:rtl/>
        </w:rPr>
        <w:softHyphen/>
      </w:r>
      <w:r>
        <w:rPr>
          <w:rFonts w:asciiTheme="majorBidi" w:hAnsiTheme="majorBidi" w:cs="B Zar" w:hint="cs"/>
          <w:b/>
          <w:rtl/>
        </w:rPr>
        <w:t>ها</w:t>
      </w:r>
      <w:r w:rsidRPr="001923D0">
        <w:rPr>
          <w:rFonts w:asciiTheme="majorBidi" w:hAnsiTheme="majorBidi" w:cs="B Zar" w:hint="cs"/>
          <w:b/>
          <w:rtl/>
        </w:rPr>
        <w:t>،</w:t>
      </w:r>
      <w:r>
        <w:rPr>
          <w:rFonts w:asciiTheme="majorBidi" w:hAnsiTheme="majorBidi" w:cs="B Zar" w:hint="cs"/>
          <w:b/>
          <w:rtl/>
        </w:rPr>
        <w:t xml:space="preserve"> </w:t>
      </w:r>
      <w:r w:rsidRPr="001923D0">
        <w:rPr>
          <w:rFonts w:asciiTheme="majorBidi" w:hAnsiTheme="majorBidi" w:cs="B Zar" w:hint="cs"/>
          <w:b/>
          <w:rtl/>
        </w:rPr>
        <w:t xml:space="preserve">متغیرها و روبط آنها را با دقت توضیح دهد.آموزش هر علم نیازمند آشنایی </w:t>
      </w:r>
      <w:r>
        <w:rPr>
          <w:rFonts w:asciiTheme="majorBidi" w:hAnsiTheme="majorBidi" w:cs="B Zar" w:hint="cs"/>
          <w:b/>
          <w:rtl/>
        </w:rPr>
        <w:t>آموزشگر با</w:t>
      </w:r>
      <w:r w:rsidR="00181B41">
        <w:rPr>
          <w:rFonts w:asciiTheme="majorBidi" w:hAnsiTheme="majorBidi" w:cs="B Zar" w:hint="cs"/>
          <w:b/>
          <w:rtl/>
        </w:rPr>
        <w:t xml:space="preserve"> </w:t>
      </w:r>
      <w:r>
        <w:rPr>
          <w:rFonts w:asciiTheme="majorBidi" w:hAnsiTheme="majorBidi" w:cs="B Zar" w:hint="cs"/>
          <w:b/>
          <w:rtl/>
        </w:rPr>
        <w:t>ماهیت، فلسفه</w:t>
      </w:r>
      <w:r w:rsidRPr="001923D0">
        <w:rPr>
          <w:rFonts w:asciiTheme="majorBidi" w:hAnsiTheme="majorBidi" w:cs="B Zar" w:hint="cs"/>
          <w:b/>
          <w:rtl/>
        </w:rPr>
        <w:t>،</w:t>
      </w:r>
      <w:r>
        <w:rPr>
          <w:rFonts w:asciiTheme="majorBidi" w:hAnsiTheme="majorBidi" w:cs="B Zar" w:hint="cs"/>
          <w:b/>
          <w:rtl/>
        </w:rPr>
        <w:t xml:space="preserve"> </w:t>
      </w:r>
      <w:r w:rsidRPr="001923D0">
        <w:rPr>
          <w:rFonts w:asciiTheme="majorBidi" w:hAnsiTheme="majorBidi" w:cs="B Zar" w:hint="cs"/>
          <w:b/>
          <w:rtl/>
        </w:rPr>
        <w:t>تاریخ تکامل و</w:t>
      </w:r>
      <w:r>
        <w:rPr>
          <w:rFonts w:asciiTheme="majorBidi" w:hAnsiTheme="majorBidi" w:cs="B Zar" w:hint="cs"/>
          <w:b/>
          <w:rtl/>
        </w:rPr>
        <w:t xml:space="preserve"> </w:t>
      </w:r>
      <w:r w:rsidRPr="001923D0">
        <w:rPr>
          <w:rFonts w:asciiTheme="majorBidi" w:hAnsiTheme="majorBidi" w:cs="B Zar" w:hint="cs"/>
          <w:b/>
          <w:rtl/>
        </w:rPr>
        <w:t>پیشرفت و مبانی آموزش آن است.</w:t>
      </w:r>
      <w:r>
        <w:rPr>
          <w:rFonts w:asciiTheme="majorBidi" w:hAnsiTheme="majorBidi" w:cs="B Zar" w:hint="cs"/>
          <w:b/>
          <w:rtl/>
        </w:rPr>
        <w:t xml:space="preserve"> </w:t>
      </w:r>
      <w:r w:rsidRPr="001923D0">
        <w:rPr>
          <w:rFonts w:asciiTheme="majorBidi" w:hAnsiTheme="majorBidi" w:cs="B Zar" w:hint="cs"/>
          <w:b/>
          <w:rtl/>
        </w:rPr>
        <w:t>در این درس تلاش شده این موارد با روشی کاربردی و تحقیقی ارایه گردد.</w:t>
      </w:r>
    </w:p>
    <w:tbl>
      <w:tblPr>
        <w:bidiVisual/>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0"/>
        <w:gridCol w:w="6390"/>
      </w:tblGrid>
      <w:tr w:rsidR="00A85DD8" w:rsidRPr="001923D0" w:rsidTr="009E77A6">
        <w:trPr>
          <w:trHeight w:val="570"/>
          <w:jc w:val="center"/>
        </w:trPr>
        <w:tc>
          <w:tcPr>
            <w:tcW w:w="2250" w:type="dxa"/>
            <w:vMerge w:val="restart"/>
            <w:tcBorders>
              <w:top w:val="single" w:sz="4" w:space="0" w:color="000000"/>
              <w:left w:val="single" w:sz="4" w:space="0" w:color="000000"/>
              <w:right w:val="single" w:sz="4" w:space="0" w:color="000000"/>
            </w:tcBorders>
            <w:hideMark/>
          </w:tcPr>
          <w:p w:rsidR="00A85DD8" w:rsidRPr="001923D0" w:rsidRDefault="00A85DD8" w:rsidP="00A85DD8">
            <w:pPr>
              <w:bidi/>
              <w:spacing w:line="276" w:lineRule="auto"/>
              <w:jc w:val="center"/>
              <w:rPr>
                <w:rFonts w:asciiTheme="majorBidi" w:hAnsiTheme="majorBidi" w:cs="B Zar"/>
                <w:bCs/>
                <w:u w:val="single"/>
                <w:rtl/>
              </w:rPr>
            </w:pPr>
            <w:r w:rsidRPr="001923D0">
              <w:rPr>
                <w:rFonts w:asciiTheme="majorBidi" w:hAnsiTheme="majorBidi" w:cs="B Zar" w:hint="cs"/>
                <w:bCs/>
                <w:u w:val="single"/>
                <w:rtl/>
              </w:rPr>
              <w:t>مشخصات درس</w:t>
            </w:r>
          </w:p>
          <w:p w:rsidR="00A85DD8" w:rsidRDefault="00A85DD8" w:rsidP="00A85DD8">
            <w:pPr>
              <w:bidi/>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rtl/>
              </w:rPr>
              <w:t>نظری</w:t>
            </w:r>
          </w:p>
          <w:p w:rsidR="00A85DD8" w:rsidRDefault="00A85DD8" w:rsidP="00A85DD8">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A85DD8" w:rsidRDefault="00A85DD8" w:rsidP="00A85DD8">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w:t>
            </w:r>
          </w:p>
          <w:p w:rsidR="00A85DD8" w:rsidRDefault="00A85DD8" w:rsidP="00A85DD8">
            <w:pPr>
              <w:bidi/>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تربیتی-موضوعی</w:t>
            </w:r>
          </w:p>
          <w:p w:rsidR="00A85DD8" w:rsidRDefault="00A85DD8" w:rsidP="00A85DD8">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A85DD8" w:rsidRPr="001923D0" w:rsidRDefault="00A85DD8" w:rsidP="00A85DD8">
            <w:pPr>
              <w:bidi/>
              <w:spacing w:line="276" w:lineRule="auto"/>
              <w:jc w:val="lowKashida"/>
              <w:rPr>
                <w:rFonts w:asciiTheme="majorBidi" w:hAnsiTheme="majorBidi" w:cs="B Zar"/>
                <w:b/>
                <w:bCs/>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A85DD8" w:rsidRPr="001923D0" w:rsidRDefault="00A85DD8" w:rsidP="00A85DD8">
            <w:pPr>
              <w:bidi/>
              <w:spacing w:line="276" w:lineRule="auto"/>
              <w:jc w:val="lowKashida"/>
              <w:rPr>
                <w:rFonts w:asciiTheme="majorBidi" w:hAnsiTheme="majorBidi" w:cs="B Zar"/>
              </w:rPr>
            </w:pPr>
            <w:r>
              <w:rPr>
                <w:rFonts w:asciiTheme="majorBidi" w:hAnsiTheme="majorBidi" w:cs="B Zar" w:hint="cs"/>
                <w:rtl/>
              </w:rPr>
              <w:t xml:space="preserve">نام درس </w:t>
            </w:r>
            <w:r w:rsidRPr="001923D0">
              <w:rPr>
                <w:rFonts w:asciiTheme="majorBidi" w:hAnsiTheme="majorBidi" w:cs="B Zar" w:hint="cs"/>
                <w:rtl/>
              </w:rPr>
              <w:t xml:space="preserve">: مبانی آموزش </w:t>
            </w:r>
            <w:r w:rsidR="006C1DBC">
              <w:rPr>
                <w:rFonts w:asciiTheme="majorBidi" w:hAnsiTheme="majorBidi" w:cs="B Zar" w:hint="cs"/>
                <w:rtl/>
                <w:lang w:bidi="fa-IR"/>
              </w:rPr>
              <w:t>در</w:t>
            </w:r>
            <w:r w:rsidRPr="001923D0">
              <w:rPr>
                <w:rFonts w:asciiTheme="majorBidi" w:hAnsiTheme="majorBidi" w:cs="B Zar" w:hint="cs"/>
                <w:rtl/>
              </w:rPr>
              <w:t>...</w:t>
            </w:r>
          </w:p>
        </w:tc>
      </w:tr>
      <w:tr w:rsidR="00A85DD8" w:rsidRPr="001923D0" w:rsidTr="009E77A6">
        <w:trPr>
          <w:trHeight w:val="3982"/>
          <w:jc w:val="center"/>
        </w:trPr>
        <w:tc>
          <w:tcPr>
            <w:tcW w:w="2250" w:type="dxa"/>
            <w:vMerge/>
            <w:tcBorders>
              <w:left w:val="single" w:sz="4" w:space="0" w:color="000000"/>
              <w:bottom w:val="single" w:sz="4" w:space="0" w:color="000000"/>
              <w:right w:val="single" w:sz="4" w:space="0" w:color="000000"/>
            </w:tcBorders>
            <w:vAlign w:val="center"/>
            <w:hideMark/>
          </w:tcPr>
          <w:p w:rsidR="00A85DD8" w:rsidRPr="001923D0" w:rsidRDefault="00A85DD8" w:rsidP="00A85DD8">
            <w:pPr>
              <w:bidi/>
              <w:spacing w:line="276" w:lineRule="auto"/>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A85DD8" w:rsidRPr="001923D0" w:rsidRDefault="00A85DD8" w:rsidP="00A85DD8">
            <w:pPr>
              <w:bidi/>
              <w:spacing w:line="276" w:lineRule="auto"/>
              <w:jc w:val="lowKashida"/>
              <w:rPr>
                <w:rFonts w:asciiTheme="majorBidi" w:hAnsiTheme="majorBidi" w:cs="B Zar"/>
                <w:bCs/>
                <w:u w:val="single"/>
                <w:rtl/>
              </w:rPr>
            </w:pPr>
            <w:r w:rsidRPr="001923D0">
              <w:rPr>
                <w:rFonts w:asciiTheme="majorBidi" w:hAnsiTheme="majorBidi" w:cs="B Zar" w:hint="cs"/>
                <w:bCs/>
                <w:u w:val="single"/>
                <w:rtl/>
              </w:rPr>
              <w:t>اهداف/ پیامدهای یادگیری: در پایان این واحد یادگیری مهارت آموز قادر خواهد بود:</w:t>
            </w:r>
          </w:p>
          <w:p w:rsidR="00A85DD8" w:rsidRPr="001923D0" w:rsidRDefault="00A85DD8" w:rsidP="00A85DD8">
            <w:pPr>
              <w:bidi/>
              <w:spacing w:line="276" w:lineRule="auto"/>
              <w:rPr>
                <w:rFonts w:cs="B Zar"/>
                <w:rtl/>
                <w:lang w:bidi="fa-IR"/>
              </w:rPr>
            </w:pPr>
            <w:r w:rsidRPr="001923D0">
              <w:rPr>
                <w:rFonts w:asciiTheme="majorBidi" w:hAnsiTheme="majorBidi" w:cs="B Zar" w:hint="cs"/>
                <w:rtl/>
              </w:rPr>
              <w:t>1</w:t>
            </w:r>
            <w:r w:rsidRPr="001923D0">
              <w:rPr>
                <w:rFonts w:asciiTheme="majorBidi" w:hAnsiTheme="majorBidi" w:cs="B Zar" w:hint="cs"/>
                <w:b/>
                <w:bCs/>
                <w:rtl/>
              </w:rPr>
              <w:t>-</w:t>
            </w:r>
            <w:r w:rsidRPr="001923D0">
              <w:rPr>
                <w:rFonts w:cs="B Zar" w:hint="cs"/>
                <w:rtl/>
                <w:lang w:bidi="fa-IR"/>
              </w:rPr>
              <w:t xml:space="preserve"> ماهیت علم</w:t>
            </w:r>
            <w:r w:rsidR="00181B41">
              <w:rPr>
                <w:rFonts w:cs="B Zar" w:hint="cs"/>
                <w:rtl/>
                <w:lang w:bidi="fa-IR"/>
              </w:rPr>
              <w:t>،</w:t>
            </w:r>
            <w:r w:rsidRPr="001923D0">
              <w:rPr>
                <w:rFonts w:cs="B Zar" w:hint="cs"/>
                <w:rtl/>
                <w:lang w:bidi="fa-IR"/>
              </w:rPr>
              <w:t>مفاهیم کلیدی</w:t>
            </w:r>
            <w:r w:rsidR="00181B41">
              <w:rPr>
                <w:rFonts w:cs="B Zar" w:hint="cs"/>
                <w:rtl/>
                <w:lang w:bidi="fa-IR"/>
              </w:rPr>
              <w:t>،</w:t>
            </w:r>
            <w:r w:rsidRPr="001923D0">
              <w:rPr>
                <w:rFonts w:cs="B Zar" w:hint="cs"/>
                <w:rtl/>
                <w:lang w:bidi="fa-IR"/>
              </w:rPr>
              <w:t xml:space="preserve"> فرایندها وارزش های ناشی از علم را با توجه به رشته تخصصی خود توصیف کند.</w:t>
            </w:r>
          </w:p>
          <w:p w:rsidR="00A85DD8" w:rsidRPr="001923D0" w:rsidRDefault="00A85DD8" w:rsidP="00A85DD8">
            <w:pPr>
              <w:bidi/>
              <w:spacing w:line="276" w:lineRule="auto"/>
              <w:rPr>
                <w:rFonts w:cs="B Zar"/>
                <w:rtl/>
                <w:lang w:bidi="fa-IR"/>
              </w:rPr>
            </w:pPr>
            <w:r w:rsidRPr="001923D0">
              <w:rPr>
                <w:rFonts w:cs="B Zar" w:hint="cs"/>
                <w:rtl/>
                <w:lang w:bidi="fa-IR"/>
              </w:rPr>
              <w:t>2- دوره های تاریخی مربوط به علم در رشته تخصصی خود و عوامل تاثیر گذار بر پیشرفت و توسعه علم و آموزش آن را تجزیه و تحلیل و تفسیر نماید.</w:t>
            </w:r>
          </w:p>
          <w:p w:rsidR="00A85DD8" w:rsidRPr="001923D0" w:rsidRDefault="00A85DD8" w:rsidP="00A85DD8">
            <w:pPr>
              <w:pStyle w:val="ListParagraph"/>
              <w:tabs>
                <w:tab w:val="left" w:pos="0"/>
                <w:tab w:val="left" w:pos="5102"/>
              </w:tabs>
              <w:bidi/>
              <w:ind w:left="0"/>
              <w:rPr>
                <w:rFonts w:cs="B Zar"/>
                <w:sz w:val="24"/>
                <w:szCs w:val="24"/>
              </w:rPr>
            </w:pPr>
            <w:r w:rsidRPr="001923D0">
              <w:rPr>
                <w:rFonts w:cs="B Zar" w:hint="cs"/>
                <w:sz w:val="24"/>
                <w:szCs w:val="24"/>
                <w:rtl/>
              </w:rPr>
              <w:t>3- برنامه ریزی درسی</w:t>
            </w:r>
            <w:r w:rsidR="00181B41">
              <w:rPr>
                <w:rFonts w:cs="B Zar" w:hint="cs"/>
                <w:sz w:val="24"/>
                <w:szCs w:val="24"/>
                <w:rtl/>
              </w:rPr>
              <w:t xml:space="preserve">، </w:t>
            </w:r>
            <w:r w:rsidRPr="001923D0">
              <w:rPr>
                <w:rFonts w:cs="B Zar" w:hint="cs"/>
                <w:sz w:val="24"/>
                <w:szCs w:val="24"/>
                <w:rtl/>
              </w:rPr>
              <w:t>راهبرد های تدریس</w:t>
            </w:r>
            <w:r w:rsidR="00181B41">
              <w:rPr>
                <w:rFonts w:cs="B Zar" w:hint="cs"/>
                <w:sz w:val="24"/>
                <w:szCs w:val="24"/>
                <w:rtl/>
              </w:rPr>
              <w:t xml:space="preserve"> </w:t>
            </w:r>
            <w:r w:rsidRPr="001923D0">
              <w:rPr>
                <w:rFonts w:cs="B Zar" w:hint="cs"/>
                <w:sz w:val="24"/>
                <w:szCs w:val="24"/>
                <w:rtl/>
              </w:rPr>
              <w:t>و فناوری اطلاعات وارتباطات را در آموزش محتوای رشته تخصصی خود به کار گرفته و</w:t>
            </w:r>
            <w:r w:rsidR="00181B41">
              <w:rPr>
                <w:rFonts w:cs="B Zar" w:hint="cs"/>
                <w:sz w:val="24"/>
                <w:szCs w:val="24"/>
                <w:rtl/>
              </w:rPr>
              <w:t xml:space="preserve"> </w:t>
            </w:r>
            <w:r w:rsidRPr="001923D0">
              <w:rPr>
                <w:rFonts w:cs="B Zar" w:hint="cs"/>
                <w:sz w:val="24"/>
                <w:szCs w:val="24"/>
                <w:rtl/>
              </w:rPr>
              <w:t>تاثیر آن را بر</w:t>
            </w:r>
            <w:r w:rsidR="00181B41">
              <w:rPr>
                <w:rFonts w:cs="B Zar" w:hint="cs"/>
                <w:sz w:val="24"/>
                <w:szCs w:val="24"/>
                <w:rtl/>
              </w:rPr>
              <w:t xml:space="preserve"> </w:t>
            </w:r>
            <w:r w:rsidRPr="001923D0">
              <w:rPr>
                <w:rFonts w:cs="B Zar" w:hint="cs"/>
                <w:sz w:val="24"/>
                <w:szCs w:val="24"/>
                <w:rtl/>
              </w:rPr>
              <w:t>کیفیت فرایند یاددهی - یادگیری بررسی و گزارش نماید.</w:t>
            </w:r>
          </w:p>
        </w:tc>
      </w:tr>
    </w:tbl>
    <w:p w:rsidR="00A85DD8" w:rsidRPr="001923D0" w:rsidRDefault="00A85DD8" w:rsidP="00A85DD8">
      <w:pPr>
        <w:bidi/>
        <w:spacing w:before="240" w:line="276" w:lineRule="auto"/>
        <w:jc w:val="lowKashida"/>
        <w:rPr>
          <w:rFonts w:cs="B Zar"/>
          <w:b/>
          <w:bCs/>
          <w:rtl/>
          <w:lang w:bidi="fa-IR"/>
        </w:rPr>
      </w:pPr>
      <w:r w:rsidRPr="001923D0">
        <w:rPr>
          <w:rFonts w:asciiTheme="majorBidi" w:hAnsiTheme="majorBidi" w:cs="B Zar" w:hint="cs"/>
          <w:bCs/>
          <w:rtl/>
        </w:rPr>
        <w:t>2.</w:t>
      </w:r>
      <w:r w:rsidRPr="001923D0">
        <w:rPr>
          <w:rFonts w:asciiTheme="majorBidi" w:hAnsiTheme="majorBidi" w:cs="B Zar" w:hint="cs"/>
          <w:bCs/>
          <w:u w:val="single"/>
          <w:rtl/>
        </w:rPr>
        <w:t xml:space="preserve"> فرصت</w:t>
      </w:r>
      <w:r w:rsidRPr="001923D0">
        <w:rPr>
          <w:rFonts w:asciiTheme="majorBidi" w:hAnsiTheme="majorBidi" w:cs="B Zar" w:hint="cs"/>
          <w:bCs/>
          <w:u w:val="single"/>
          <w:rtl/>
        </w:rPr>
        <w:softHyphen/>
        <w:t>های یادگیری، محتوای درس و ساختار آن:</w:t>
      </w:r>
    </w:p>
    <w:p w:rsidR="00A85DD8" w:rsidRPr="001923D0" w:rsidRDefault="00A85DD8" w:rsidP="00A85DD8">
      <w:pPr>
        <w:bidi/>
        <w:spacing w:line="276" w:lineRule="auto"/>
        <w:rPr>
          <w:rFonts w:cs="B Zar"/>
          <w:b/>
          <w:bCs/>
          <w:rtl/>
          <w:lang w:bidi="fa-IR"/>
        </w:rPr>
      </w:pPr>
      <w:r w:rsidRPr="001923D0">
        <w:rPr>
          <w:rFonts w:cs="B Zar" w:hint="cs"/>
          <w:b/>
          <w:bCs/>
          <w:rtl/>
          <w:lang w:bidi="fa-IR"/>
        </w:rPr>
        <w:t xml:space="preserve">فصل اول: ماهیت علم </w:t>
      </w:r>
    </w:p>
    <w:p w:rsidR="00A85DD8" w:rsidRPr="001923D0" w:rsidRDefault="00A85DD8" w:rsidP="00A85DD8">
      <w:pPr>
        <w:bidi/>
        <w:spacing w:line="276" w:lineRule="auto"/>
        <w:rPr>
          <w:rFonts w:cs="B Zar"/>
          <w:rtl/>
          <w:lang w:bidi="fa-IR"/>
        </w:rPr>
      </w:pPr>
      <w:r w:rsidRPr="001923D0">
        <w:rPr>
          <w:rFonts w:cs="B Zar" w:hint="cs"/>
          <w:rtl/>
          <w:lang w:bidi="fa-IR"/>
        </w:rPr>
        <w:t>- علم و ماهیت آن</w:t>
      </w:r>
    </w:p>
    <w:p w:rsidR="00A85DD8" w:rsidRPr="001923D0" w:rsidRDefault="00A85DD8" w:rsidP="00A85DD8">
      <w:pPr>
        <w:bidi/>
        <w:spacing w:line="276" w:lineRule="auto"/>
        <w:rPr>
          <w:rFonts w:cs="B Zar"/>
          <w:rtl/>
          <w:lang w:bidi="fa-IR"/>
        </w:rPr>
      </w:pPr>
      <w:r w:rsidRPr="001923D0">
        <w:rPr>
          <w:rFonts w:cs="B Zar" w:hint="cs"/>
          <w:rtl/>
          <w:lang w:bidi="fa-IR"/>
        </w:rPr>
        <w:t xml:space="preserve">- مفاهیم کلیدی علم </w:t>
      </w:r>
    </w:p>
    <w:p w:rsidR="00A85DD8" w:rsidRPr="001923D0" w:rsidRDefault="00A85DD8" w:rsidP="00A85DD8">
      <w:pPr>
        <w:bidi/>
        <w:spacing w:line="276" w:lineRule="auto"/>
        <w:rPr>
          <w:rFonts w:cs="B Zar"/>
          <w:rtl/>
          <w:lang w:bidi="fa-IR"/>
        </w:rPr>
      </w:pPr>
      <w:r w:rsidRPr="001923D0">
        <w:rPr>
          <w:rFonts w:cs="B Zar" w:hint="cs"/>
          <w:rtl/>
          <w:lang w:bidi="fa-IR"/>
        </w:rPr>
        <w:t xml:space="preserve">- فرایندهای علمی </w:t>
      </w:r>
    </w:p>
    <w:p w:rsidR="00A85DD8" w:rsidRPr="001923D0" w:rsidRDefault="00A85DD8" w:rsidP="00A85DD8">
      <w:pPr>
        <w:bidi/>
        <w:spacing w:line="276" w:lineRule="auto"/>
        <w:rPr>
          <w:rFonts w:cs="B Zar"/>
          <w:rtl/>
          <w:lang w:bidi="fa-IR"/>
        </w:rPr>
      </w:pPr>
      <w:r w:rsidRPr="001923D0">
        <w:rPr>
          <w:rFonts w:cs="B Zar" w:hint="cs"/>
          <w:rtl/>
          <w:lang w:bidi="fa-IR"/>
        </w:rPr>
        <w:t>- ارزش های علم</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ماهیت علم</w:t>
      </w:r>
      <w:r w:rsidR="00181B41">
        <w:rPr>
          <w:rFonts w:cs="B Zar" w:hint="cs"/>
          <w:rtl/>
          <w:lang w:bidi="fa-IR"/>
        </w:rPr>
        <w:t>،</w:t>
      </w:r>
      <w:r w:rsidRPr="001923D0">
        <w:rPr>
          <w:rFonts w:cs="B Zar" w:hint="cs"/>
          <w:rtl/>
          <w:lang w:bidi="fa-IR"/>
        </w:rPr>
        <w:t>مفاهیم کلیدی</w:t>
      </w:r>
      <w:r w:rsidR="00181B41">
        <w:rPr>
          <w:rFonts w:cs="B Zar" w:hint="cs"/>
          <w:rtl/>
          <w:lang w:bidi="fa-IR"/>
        </w:rPr>
        <w:t>،</w:t>
      </w:r>
      <w:r w:rsidRPr="001923D0">
        <w:rPr>
          <w:rFonts w:cs="B Zar" w:hint="cs"/>
          <w:rtl/>
          <w:lang w:bidi="fa-IR"/>
        </w:rPr>
        <w:t xml:space="preserve"> فرایندها وارزش های ناشی از آن را با توجه به رشته تخصصی توصیف کند.</w:t>
      </w:r>
    </w:p>
    <w:p w:rsidR="00A85DD8" w:rsidRPr="001923D0" w:rsidRDefault="00A85DD8" w:rsidP="00A85DD8">
      <w:pPr>
        <w:bidi/>
        <w:spacing w:after="240"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مقاله ای حداکثر در سه صفحه در رابطه با ماهیت علم</w:t>
      </w:r>
      <w:r w:rsidR="00181B41">
        <w:rPr>
          <w:rFonts w:cs="B Zar" w:hint="cs"/>
          <w:rtl/>
          <w:lang w:bidi="fa-IR"/>
        </w:rPr>
        <w:t>.</w:t>
      </w:r>
      <w:r w:rsidRPr="001923D0">
        <w:rPr>
          <w:rFonts w:cs="B Zar" w:hint="cs"/>
          <w:rtl/>
          <w:lang w:bidi="fa-IR"/>
        </w:rPr>
        <w:t xml:space="preserve">... و فرایندهای آن تهیه ودر کلاس ارایه نماید. </w:t>
      </w:r>
    </w:p>
    <w:p w:rsidR="00A85DD8" w:rsidRPr="001923D0" w:rsidRDefault="00A85DD8" w:rsidP="00A85DD8">
      <w:pPr>
        <w:bidi/>
        <w:spacing w:line="276" w:lineRule="auto"/>
        <w:rPr>
          <w:rFonts w:cs="B Zar"/>
          <w:color w:val="FF0000"/>
          <w:rtl/>
          <w:lang w:bidi="fa-IR"/>
        </w:rPr>
      </w:pPr>
    </w:p>
    <w:p w:rsidR="00A85DD8" w:rsidRPr="001923D0" w:rsidRDefault="00A85DD8" w:rsidP="00A85DD8">
      <w:pPr>
        <w:bidi/>
        <w:spacing w:line="276" w:lineRule="auto"/>
        <w:rPr>
          <w:rFonts w:cs="B Zar"/>
          <w:b/>
          <w:bCs/>
          <w:rtl/>
          <w:lang w:bidi="fa-IR"/>
        </w:rPr>
      </w:pPr>
      <w:r w:rsidRPr="001923D0">
        <w:rPr>
          <w:rFonts w:cs="B Zar" w:hint="cs"/>
          <w:b/>
          <w:bCs/>
          <w:rtl/>
          <w:lang w:bidi="fa-IR"/>
        </w:rPr>
        <w:t>فصل دوم:</w:t>
      </w:r>
      <w:r w:rsidR="00181B41">
        <w:rPr>
          <w:rFonts w:cs="B Zar" w:hint="cs"/>
          <w:b/>
          <w:bCs/>
          <w:rtl/>
          <w:lang w:bidi="fa-IR"/>
        </w:rPr>
        <w:t xml:space="preserve"> </w:t>
      </w:r>
      <w:r w:rsidRPr="001923D0">
        <w:rPr>
          <w:rFonts w:cs="B Zar" w:hint="cs"/>
          <w:b/>
          <w:bCs/>
          <w:rtl/>
          <w:lang w:bidi="fa-IR"/>
        </w:rPr>
        <w:t>تاریخ علم</w:t>
      </w:r>
      <w:r w:rsidR="00181B41">
        <w:rPr>
          <w:rFonts w:cs="B Zar" w:hint="cs"/>
          <w:b/>
          <w:bCs/>
          <w:rtl/>
          <w:lang w:bidi="fa-IR"/>
        </w:rPr>
        <w:t>.</w:t>
      </w:r>
      <w:r w:rsidRPr="001923D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معرفی دورهای تاریخی تحولات علم</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lastRenderedPageBreak/>
        <w:t>- عوامل تاثیر گذار بر پیشرفت و توسعه علم</w:t>
      </w:r>
      <w:r w:rsidR="00181B41">
        <w:rPr>
          <w:rFonts w:cs="B Zar" w:hint="cs"/>
          <w:rtl/>
          <w:lang w:bidi="fa-IR"/>
        </w:rPr>
        <w:t>.</w:t>
      </w:r>
      <w:r w:rsidRPr="001923D0">
        <w:rPr>
          <w:rFonts w:cs="B Zar" w:hint="cs"/>
          <w:rtl/>
          <w:lang w:bidi="fa-IR"/>
        </w:rPr>
        <w:t>..</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آموزش علم</w:t>
      </w:r>
      <w:r w:rsidR="00181B41">
        <w:rPr>
          <w:rFonts w:cs="B Zar" w:hint="cs"/>
          <w:rtl/>
          <w:lang w:bidi="fa-IR"/>
        </w:rPr>
        <w:t>.</w:t>
      </w:r>
      <w:r w:rsidRPr="001923D0">
        <w:rPr>
          <w:rFonts w:cs="B Zar" w:hint="cs"/>
          <w:rtl/>
          <w:lang w:bidi="fa-IR"/>
        </w:rPr>
        <w:t xml:space="preserve">.. در دوره های تاریخی </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دوره های تاریخی مربوط به علم</w:t>
      </w:r>
      <w:r w:rsidR="00181B41">
        <w:rPr>
          <w:rFonts w:cs="B Zar" w:hint="cs"/>
          <w:rtl/>
          <w:lang w:bidi="fa-IR"/>
        </w:rPr>
        <w:t>.</w:t>
      </w:r>
      <w:r w:rsidRPr="001923D0">
        <w:rPr>
          <w:rFonts w:cs="B Zar" w:hint="cs"/>
          <w:rtl/>
          <w:lang w:bidi="fa-IR"/>
        </w:rPr>
        <w:t>..</w:t>
      </w:r>
      <w:r w:rsidR="00181B41">
        <w:rPr>
          <w:rFonts w:cs="B Zar" w:hint="cs"/>
          <w:rtl/>
          <w:lang w:bidi="fa-IR"/>
        </w:rPr>
        <w:t xml:space="preserve"> </w:t>
      </w:r>
      <w:r w:rsidRPr="001923D0">
        <w:rPr>
          <w:rFonts w:cs="B Zar" w:hint="cs"/>
          <w:rtl/>
          <w:lang w:bidi="fa-IR"/>
        </w:rPr>
        <w:t>و آموزش آن توضیح دهد.</w:t>
      </w:r>
    </w:p>
    <w:p w:rsidR="00A85DD8" w:rsidRPr="001923D0" w:rsidRDefault="00A85DD8" w:rsidP="00A85DD8">
      <w:pPr>
        <w:bidi/>
        <w:spacing w:after="240"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مقاله ای حداکثر در سه صفحه در رابطه عوامل تاثیر گذار بر پیشرفت و توسعه علم</w:t>
      </w:r>
      <w:r w:rsidR="00181B41">
        <w:rPr>
          <w:rFonts w:cs="B Zar" w:hint="cs"/>
          <w:rtl/>
          <w:lang w:bidi="fa-IR"/>
        </w:rPr>
        <w:t>.</w:t>
      </w:r>
      <w:r w:rsidRPr="001923D0">
        <w:rPr>
          <w:rFonts w:cs="B Zar" w:hint="cs"/>
          <w:rtl/>
          <w:lang w:bidi="fa-IR"/>
        </w:rPr>
        <w:t>...</w:t>
      </w:r>
      <w:r w:rsidR="00181B41">
        <w:rPr>
          <w:rFonts w:cs="B Zar" w:hint="cs"/>
          <w:rtl/>
          <w:lang w:bidi="fa-IR"/>
        </w:rPr>
        <w:t xml:space="preserve"> </w:t>
      </w:r>
      <w:r w:rsidRPr="001923D0">
        <w:rPr>
          <w:rFonts w:cs="B Zar" w:hint="cs"/>
          <w:rtl/>
          <w:lang w:bidi="fa-IR"/>
        </w:rPr>
        <w:t xml:space="preserve">تهیه ودر کلاس ارایه نماید. </w:t>
      </w:r>
    </w:p>
    <w:p w:rsidR="00A85DD8" w:rsidRPr="001923D0" w:rsidRDefault="00A85DD8" w:rsidP="00A85DD8">
      <w:pPr>
        <w:bidi/>
        <w:spacing w:line="276" w:lineRule="auto"/>
        <w:rPr>
          <w:rFonts w:cs="B Zar"/>
          <w:b/>
          <w:bCs/>
          <w:rtl/>
          <w:lang w:bidi="fa-IR"/>
        </w:rPr>
      </w:pPr>
      <w:r w:rsidRPr="001923D0">
        <w:rPr>
          <w:rFonts w:cs="B Zar" w:hint="cs"/>
          <w:b/>
          <w:bCs/>
          <w:rtl/>
          <w:lang w:bidi="fa-IR"/>
        </w:rPr>
        <w:t>فصل سوم:</w:t>
      </w:r>
      <w:r w:rsidR="00181B41">
        <w:rPr>
          <w:rFonts w:cs="B Zar" w:hint="cs"/>
          <w:b/>
          <w:bCs/>
          <w:rtl/>
          <w:lang w:bidi="fa-IR"/>
        </w:rPr>
        <w:t xml:space="preserve"> </w:t>
      </w:r>
      <w:r>
        <w:rPr>
          <w:rFonts w:cs="B Zar" w:hint="cs"/>
          <w:b/>
          <w:bCs/>
          <w:rtl/>
          <w:lang w:bidi="fa-IR"/>
        </w:rPr>
        <w:t xml:space="preserve">برنامه ریزی درسی در </w:t>
      </w:r>
      <w:r w:rsidRPr="001923D0">
        <w:rPr>
          <w:rFonts w:cs="B Zar" w:hint="cs"/>
          <w:b/>
          <w:bCs/>
          <w:rtl/>
          <w:lang w:bidi="fa-IR"/>
        </w:rPr>
        <w:t>آموزش</w:t>
      </w:r>
      <w:r w:rsidR="00181B41">
        <w:rPr>
          <w:rFonts w:cs="B Zar" w:hint="cs"/>
          <w:b/>
          <w:bCs/>
          <w:rtl/>
          <w:lang w:bidi="fa-IR"/>
        </w:rPr>
        <w:t>.</w:t>
      </w:r>
      <w:r w:rsidRPr="001923D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نیاز سنجی و اولویت بندی نیاز ها در آموزش</w:t>
      </w:r>
      <w:r w:rsidR="00181B41">
        <w:rPr>
          <w:rFonts w:cs="B Zar" w:hint="cs"/>
          <w:rtl/>
          <w:lang w:bidi="fa-IR"/>
        </w:rPr>
        <w:t>.</w:t>
      </w:r>
      <w:r w:rsidRPr="001923D0">
        <w:rPr>
          <w:rFonts w:cs="B Zar" w:hint="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تعیین هدف ها و منابع آنها در آموزش</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انتخاب و سازمان دهی محتوا درآموزش....</w:t>
      </w:r>
    </w:p>
    <w:p w:rsidR="00A85DD8" w:rsidRPr="001923D0" w:rsidRDefault="00A85DD8" w:rsidP="00A85DD8">
      <w:pPr>
        <w:bidi/>
        <w:spacing w:line="276" w:lineRule="auto"/>
        <w:rPr>
          <w:rFonts w:cs="B Zar"/>
          <w:rtl/>
          <w:lang w:bidi="fa-IR"/>
        </w:rPr>
      </w:pPr>
      <w:r w:rsidRPr="001923D0">
        <w:rPr>
          <w:rFonts w:cs="B Zar" w:hint="cs"/>
          <w:rtl/>
          <w:lang w:bidi="fa-IR"/>
        </w:rPr>
        <w:t>- فر صت های یادگیری در آموزش</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rtl/>
          <w:lang w:bidi="fa-IR"/>
        </w:rPr>
        <w:t>- ارزشیابی در آموزش</w:t>
      </w:r>
      <w:r w:rsidR="00181B41">
        <w:rPr>
          <w:rFonts w:cs="B Zar" w:hint="cs"/>
          <w:rtl/>
          <w:lang w:bidi="fa-IR"/>
        </w:rPr>
        <w:t>.</w:t>
      </w:r>
      <w:r w:rsidRPr="001923D0">
        <w:rPr>
          <w:rFonts w:cs="B Zar" w:hint="cs"/>
          <w:rtl/>
          <w:lang w:bidi="fa-IR"/>
        </w:rPr>
        <w:t xml:space="preserve">.. </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چند نمونه برنامه درسی</w:t>
      </w:r>
      <w:r w:rsidR="00181B41">
        <w:rPr>
          <w:rFonts w:cs="B Zar" w:hint="cs"/>
          <w:rtl/>
          <w:lang w:bidi="fa-IR"/>
        </w:rPr>
        <w:t>.</w:t>
      </w:r>
      <w:r w:rsidRPr="001923D0">
        <w:rPr>
          <w:rFonts w:cs="B Zar" w:hint="cs"/>
          <w:rtl/>
          <w:lang w:bidi="fa-IR"/>
        </w:rPr>
        <w:t xml:space="preserve">... کشور های مختلف را بررسی و با هم مقایسه کند. </w:t>
      </w:r>
    </w:p>
    <w:p w:rsidR="00A85DD8" w:rsidRPr="001923D0" w:rsidRDefault="00A85DD8" w:rsidP="00A85DD8">
      <w:pPr>
        <w:bidi/>
        <w:spacing w:after="240"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xml:space="preserve">.. را انتخاب و برنامه درسی آن را با توجه به مطالب آموخته شده طراحی و ارایه نماید. </w:t>
      </w:r>
    </w:p>
    <w:p w:rsidR="00A85DD8" w:rsidRPr="00446840" w:rsidRDefault="00A85DD8" w:rsidP="00A85DD8">
      <w:pPr>
        <w:bidi/>
        <w:spacing w:line="276" w:lineRule="auto"/>
        <w:rPr>
          <w:rFonts w:cs="B Zar"/>
          <w:b/>
          <w:bCs/>
          <w:rtl/>
          <w:lang w:bidi="fa-IR"/>
        </w:rPr>
      </w:pPr>
      <w:r w:rsidRPr="00446840">
        <w:rPr>
          <w:rFonts w:cs="B Zar" w:hint="cs"/>
          <w:b/>
          <w:bCs/>
          <w:rtl/>
          <w:lang w:bidi="fa-IR"/>
        </w:rPr>
        <w:t>فصل چهارم:</w:t>
      </w:r>
      <w:r w:rsidR="00181B41">
        <w:rPr>
          <w:rFonts w:cs="B Zar" w:hint="cs"/>
          <w:b/>
          <w:bCs/>
          <w:rtl/>
          <w:lang w:bidi="fa-IR"/>
        </w:rPr>
        <w:t xml:space="preserve"> </w:t>
      </w:r>
      <w:r w:rsidRPr="00446840">
        <w:rPr>
          <w:rFonts w:cs="B Zar" w:hint="cs"/>
          <w:b/>
          <w:bCs/>
          <w:rtl/>
          <w:lang w:bidi="fa-IR"/>
        </w:rPr>
        <w:t>به کار گیری راهبرد های تدریس در آموزش</w:t>
      </w:r>
      <w:r w:rsidR="00181B41">
        <w:rPr>
          <w:rFonts w:cs="B Zar" w:hint="cs"/>
          <w:b/>
          <w:bCs/>
          <w:rtl/>
          <w:lang w:bidi="fa-IR"/>
        </w:rPr>
        <w:t>.</w:t>
      </w:r>
      <w:r w:rsidRPr="0044684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rtl/>
          <w:lang w:bidi="fa-IR"/>
        </w:rPr>
        <w:t xml:space="preserve"> </w:t>
      </w:r>
      <w:r w:rsidRPr="001923D0">
        <w:rPr>
          <w:rFonts w:cs="B Zar" w:hint="cs"/>
          <w:b/>
          <w:bCs/>
          <w:rtl/>
          <w:lang w:bidi="fa-IR"/>
        </w:rPr>
        <w:t>تکالیف یادگیری:</w:t>
      </w:r>
      <w:r w:rsidRPr="001923D0">
        <w:rPr>
          <w:rFonts w:cs="B Zar" w:hint="cs"/>
          <w:rtl/>
          <w:lang w:bidi="fa-IR"/>
        </w:rPr>
        <w:t xml:space="preserve"> با مراجعه به منابع علمی چند نمونه چند نمونه راهبردهای تدریس به کار گرفته در آموزش</w:t>
      </w:r>
      <w:r w:rsidR="00181B41">
        <w:rPr>
          <w:rFonts w:cs="B Zar" w:hint="cs"/>
          <w:rtl/>
          <w:lang w:bidi="fa-IR"/>
        </w:rPr>
        <w:t>.</w:t>
      </w:r>
      <w:r w:rsidRPr="001923D0">
        <w:rPr>
          <w:rFonts w:cs="B Zar" w:hint="cs"/>
          <w:rtl/>
          <w:lang w:bidi="fa-IR"/>
        </w:rPr>
        <w:t xml:space="preserve">... کشور های مختلف را بررسی و با هم مقایسه کند. </w:t>
      </w:r>
    </w:p>
    <w:p w:rsidR="00A85DD8" w:rsidRPr="001923D0" w:rsidRDefault="00A85DD8" w:rsidP="00A85DD8">
      <w:pPr>
        <w:bidi/>
        <w:spacing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را انتخاب و فرایند تدریس آن را با توجه به راهبردهای آموخته شده</w:t>
      </w:r>
      <w:r w:rsidR="00181B41">
        <w:rPr>
          <w:rFonts w:cs="B Zar" w:hint="cs"/>
          <w:rtl/>
          <w:lang w:bidi="fa-IR"/>
        </w:rPr>
        <w:t xml:space="preserve"> </w:t>
      </w:r>
      <w:r w:rsidRPr="001923D0">
        <w:rPr>
          <w:rFonts w:cs="B Zar" w:hint="cs"/>
          <w:rtl/>
          <w:lang w:bidi="fa-IR"/>
        </w:rPr>
        <w:t>تدوین و ارایه نماید</w:t>
      </w:r>
    </w:p>
    <w:p w:rsidR="00A85DD8" w:rsidRPr="001923D0" w:rsidRDefault="00A85DD8" w:rsidP="00A85DD8">
      <w:pPr>
        <w:bidi/>
        <w:spacing w:line="276" w:lineRule="auto"/>
        <w:rPr>
          <w:rFonts w:cs="B Zar"/>
          <w:rtl/>
          <w:lang w:bidi="fa-IR"/>
        </w:rPr>
      </w:pPr>
      <w:r w:rsidRPr="001923D0">
        <w:rPr>
          <w:rFonts w:cs="B Zar" w:hint="cs"/>
          <w:rtl/>
          <w:lang w:bidi="fa-IR"/>
        </w:rPr>
        <w:t>فصل پنجم:</w:t>
      </w:r>
      <w:r w:rsidR="00181B41">
        <w:rPr>
          <w:rFonts w:cs="B Zar" w:hint="cs"/>
          <w:rtl/>
          <w:lang w:bidi="fa-IR"/>
        </w:rPr>
        <w:t xml:space="preserve"> </w:t>
      </w:r>
      <w:r w:rsidRPr="001923D0">
        <w:rPr>
          <w:rFonts w:cs="B Zar" w:hint="cs"/>
          <w:rtl/>
          <w:lang w:bidi="fa-IR"/>
        </w:rPr>
        <w:t xml:space="preserve">کاربرد فناوری اطلاعات وار تباطات در آموزش..... </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چند نمونه کاربرد فناوری اطلاعات وار تباطات در آموزش..... کشور های مختلف را بررسی و با هم مقایسه کند. </w:t>
      </w:r>
    </w:p>
    <w:p w:rsidR="00A85DD8" w:rsidRPr="001923D0" w:rsidRDefault="00A85DD8" w:rsidP="00A85DD8">
      <w:pPr>
        <w:bidi/>
        <w:spacing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را انتخاب و با به کارگیری فناوری اطلاعات وار تباطات برنامه آموزشی آن</w:t>
      </w:r>
      <w:r w:rsidR="00181B41">
        <w:rPr>
          <w:rFonts w:cs="B Zar" w:hint="cs"/>
          <w:rtl/>
          <w:lang w:bidi="fa-IR"/>
        </w:rPr>
        <w:t xml:space="preserve"> </w:t>
      </w:r>
      <w:r w:rsidRPr="001923D0">
        <w:rPr>
          <w:rFonts w:cs="B Zar" w:hint="cs"/>
          <w:rtl/>
          <w:lang w:bidi="fa-IR"/>
        </w:rPr>
        <w:t>را طراحی و ارایه نماید</w:t>
      </w:r>
    </w:p>
    <w:p w:rsidR="00A85DD8" w:rsidRPr="00446840" w:rsidRDefault="00A85DD8" w:rsidP="00A85DD8">
      <w:pPr>
        <w:bidi/>
        <w:spacing w:line="276" w:lineRule="auto"/>
        <w:rPr>
          <w:rFonts w:cs="B Zar"/>
          <w:b/>
          <w:bCs/>
          <w:rtl/>
          <w:lang w:bidi="fa-IR"/>
        </w:rPr>
      </w:pPr>
      <w:r w:rsidRPr="00446840">
        <w:rPr>
          <w:rFonts w:cs="B Zar" w:hint="cs"/>
          <w:b/>
          <w:bCs/>
          <w:rtl/>
          <w:lang w:bidi="fa-IR"/>
        </w:rPr>
        <w:t xml:space="preserve">فصل </w:t>
      </w:r>
      <w:r>
        <w:rPr>
          <w:rFonts w:cs="B Zar" w:hint="cs"/>
          <w:b/>
          <w:bCs/>
          <w:rtl/>
          <w:lang w:bidi="fa-IR"/>
        </w:rPr>
        <w:t>پنجم</w:t>
      </w:r>
      <w:r w:rsidRPr="00446840">
        <w:rPr>
          <w:rFonts w:cs="B Zar" w:hint="cs"/>
          <w:b/>
          <w:bCs/>
          <w:rtl/>
          <w:lang w:bidi="fa-IR"/>
        </w:rPr>
        <w:t>:</w:t>
      </w:r>
      <w:r w:rsidR="00181B41">
        <w:rPr>
          <w:rFonts w:cs="B Zar" w:hint="cs"/>
          <w:b/>
          <w:bCs/>
          <w:rtl/>
          <w:lang w:bidi="fa-IR"/>
        </w:rPr>
        <w:t xml:space="preserve"> </w:t>
      </w:r>
      <w:r w:rsidRPr="00446840">
        <w:rPr>
          <w:rFonts w:cs="B Zar" w:hint="cs"/>
          <w:b/>
          <w:bCs/>
          <w:rtl/>
          <w:lang w:bidi="fa-IR"/>
        </w:rPr>
        <w:t>کج فهمی ها در آموزش</w:t>
      </w:r>
      <w:r w:rsidR="00181B41">
        <w:rPr>
          <w:rFonts w:cs="B Zar" w:hint="cs"/>
          <w:b/>
          <w:bCs/>
          <w:rtl/>
          <w:lang w:bidi="fa-IR"/>
        </w:rPr>
        <w:t>.</w:t>
      </w:r>
      <w:r w:rsidRPr="00446840">
        <w:rPr>
          <w:rFonts w:cs="B Zar" w:hint="cs"/>
          <w:b/>
          <w:bCs/>
          <w:rtl/>
          <w:lang w:bidi="fa-IR"/>
        </w:rPr>
        <w:t>..</w:t>
      </w:r>
    </w:p>
    <w:p w:rsidR="00A85DD8" w:rsidRPr="001923D0" w:rsidRDefault="00A85DD8" w:rsidP="00A85DD8">
      <w:pPr>
        <w:bidi/>
        <w:spacing w:line="276" w:lineRule="auto"/>
        <w:rPr>
          <w:rFonts w:cs="B Zar"/>
          <w:rtl/>
          <w:lang w:bidi="fa-IR"/>
        </w:rPr>
      </w:pPr>
      <w:r w:rsidRPr="001923D0">
        <w:rPr>
          <w:rFonts w:cs="B Zar" w:hint="cs"/>
          <w:b/>
          <w:bCs/>
          <w:rtl/>
          <w:lang w:bidi="fa-IR"/>
        </w:rPr>
        <w:t>تکالیف یادگیری:</w:t>
      </w:r>
      <w:r w:rsidRPr="001923D0">
        <w:rPr>
          <w:rFonts w:cs="B Zar" w:hint="cs"/>
          <w:rtl/>
          <w:lang w:bidi="fa-IR"/>
        </w:rPr>
        <w:t xml:space="preserve"> با مراجعه به منابع علمی چند نمونه کج فهمی در آموزش..... کشور های مختلف را بررسی و با هم مقایسه کند. </w:t>
      </w:r>
    </w:p>
    <w:p w:rsidR="00A85DD8" w:rsidRPr="001923D0" w:rsidRDefault="00A85DD8" w:rsidP="00A85DD8">
      <w:pPr>
        <w:bidi/>
        <w:spacing w:line="276" w:lineRule="auto"/>
        <w:rPr>
          <w:rFonts w:cs="B Zar"/>
          <w:rtl/>
          <w:lang w:bidi="fa-IR"/>
        </w:rPr>
      </w:pPr>
      <w:r w:rsidRPr="001923D0">
        <w:rPr>
          <w:rFonts w:cs="B Zar" w:hint="cs"/>
          <w:b/>
          <w:bCs/>
          <w:rtl/>
          <w:lang w:bidi="fa-IR"/>
        </w:rPr>
        <w:t xml:space="preserve">تکالیف عملکردی: </w:t>
      </w:r>
      <w:r w:rsidRPr="001923D0">
        <w:rPr>
          <w:rFonts w:cs="B Zar" w:hint="cs"/>
          <w:rtl/>
          <w:lang w:bidi="fa-IR"/>
        </w:rPr>
        <w:t>یکی از موضوعات</w:t>
      </w:r>
      <w:r w:rsidR="00181B41">
        <w:rPr>
          <w:rFonts w:cs="B Zar" w:hint="cs"/>
          <w:rtl/>
          <w:lang w:bidi="fa-IR"/>
        </w:rPr>
        <w:t>.</w:t>
      </w:r>
      <w:r w:rsidRPr="001923D0">
        <w:rPr>
          <w:rFonts w:cs="B Zar" w:hint="cs"/>
          <w:rtl/>
          <w:lang w:bidi="fa-IR"/>
        </w:rPr>
        <w:t>.. را انتخاب و کج فهمی رایج مربوط به آن را مشخص و برای رفع آنها راه حل ارایه نماید.</w:t>
      </w:r>
      <w:r w:rsidR="00181B41">
        <w:rPr>
          <w:rFonts w:cs="B Zar" w:hint="cs"/>
          <w:rtl/>
          <w:lang w:bidi="fa-IR"/>
        </w:rPr>
        <w:t xml:space="preserve"> </w:t>
      </w:r>
    </w:p>
    <w:p w:rsidR="00A85DD8" w:rsidRPr="001923D0" w:rsidRDefault="00A85DD8" w:rsidP="00A85DD8">
      <w:pPr>
        <w:bidi/>
        <w:spacing w:line="276" w:lineRule="auto"/>
        <w:rPr>
          <w:rFonts w:cs="B Zar"/>
          <w:rtl/>
          <w:lang w:bidi="fa-IR"/>
        </w:rPr>
      </w:pPr>
    </w:p>
    <w:p w:rsidR="00A85DD8" w:rsidRPr="001923D0" w:rsidRDefault="00A85DD8" w:rsidP="00A85DD8">
      <w:pPr>
        <w:bidi/>
        <w:spacing w:line="276" w:lineRule="auto"/>
        <w:rPr>
          <w:rFonts w:asciiTheme="majorBidi" w:hAnsiTheme="majorBidi" w:cs="B Zar"/>
          <w:bCs/>
          <w:rtl/>
        </w:rPr>
      </w:pPr>
      <w:r w:rsidRPr="001923D0">
        <w:rPr>
          <w:rFonts w:cs="B Zar" w:hint="cs"/>
          <w:rtl/>
          <w:lang w:bidi="fa-IR"/>
        </w:rPr>
        <w:lastRenderedPageBreak/>
        <w:t xml:space="preserve"> </w:t>
      </w:r>
      <w:r w:rsidRPr="001923D0">
        <w:rPr>
          <w:rFonts w:cs="B Zar" w:hint="cs"/>
          <w:b/>
          <w:bCs/>
          <w:rtl/>
          <w:lang w:bidi="fa-IR"/>
        </w:rPr>
        <w:t>3</w:t>
      </w:r>
      <w:r w:rsidRPr="001923D0">
        <w:rPr>
          <w:rFonts w:asciiTheme="majorBidi" w:hAnsiTheme="majorBidi" w:cs="B Zar" w:hint="cs"/>
          <w:bCs/>
          <w:rtl/>
        </w:rPr>
        <w:t>. راهبردهای تدریس و یادگیری</w:t>
      </w:r>
    </w:p>
    <w:p w:rsidR="00A85DD8" w:rsidRPr="001923D0" w:rsidRDefault="00A85DD8" w:rsidP="00A85DD8">
      <w:pPr>
        <w:bidi/>
        <w:rPr>
          <w:rFonts w:cs="B Zar"/>
          <w:rtl/>
          <w:lang w:bidi="fa-IR"/>
        </w:rPr>
      </w:pPr>
      <w:r w:rsidRPr="001923D0">
        <w:rPr>
          <w:rFonts w:cs="B Zar" w:hint="cs"/>
          <w:rtl/>
          <w:lang w:bidi="fa-IR"/>
        </w:rPr>
        <w:t>- استفاده از روش تدریس کاوشگری هدایت شده در نامگذاری</w:t>
      </w:r>
    </w:p>
    <w:p w:rsidR="00A85DD8" w:rsidRPr="001923D0" w:rsidRDefault="00A85DD8" w:rsidP="00A85DD8">
      <w:pPr>
        <w:bidi/>
        <w:jc w:val="lowKashida"/>
        <w:rPr>
          <w:rFonts w:cs="B Zar"/>
          <w:rtl/>
          <w:lang w:bidi="fa-IR"/>
        </w:rPr>
      </w:pPr>
      <w:r w:rsidRPr="001923D0">
        <w:rPr>
          <w:rFonts w:cs="B Zar" w:hint="cs"/>
          <w:rtl/>
          <w:lang w:bidi="fa-IR"/>
        </w:rPr>
        <w:t>- استفاده از نرم افزار برای رسم فرمول ساختاری</w:t>
      </w:r>
    </w:p>
    <w:p w:rsidR="00A85DD8" w:rsidRPr="001923D0" w:rsidRDefault="00A85DD8" w:rsidP="00A85DD8">
      <w:pPr>
        <w:bidi/>
        <w:jc w:val="lowKashida"/>
        <w:rPr>
          <w:rFonts w:asciiTheme="majorBidi" w:hAnsiTheme="majorBidi" w:cs="B Zar"/>
          <w:bCs/>
          <w:rtl/>
        </w:rPr>
      </w:pPr>
      <w:r w:rsidRPr="001923D0">
        <w:rPr>
          <w:rFonts w:cs="B Zar" w:hint="cs"/>
          <w:rtl/>
          <w:lang w:bidi="fa-IR"/>
        </w:rPr>
        <w:t>- پژوهش فردی یا گروهی در باره اهمیت</w:t>
      </w:r>
      <w:r w:rsidR="00181B41">
        <w:rPr>
          <w:rFonts w:cs="B Zar" w:hint="cs"/>
          <w:rtl/>
          <w:lang w:bidi="fa-IR"/>
        </w:rPr>
        <w:t>،</w:t>
      </w:r>
      <w:r w:rsidRPr="001923D0">
        <w:rPr>
          <w:rFonts w:cs="B Zar" w:hint="cs"/>
          <w:rtl/>
          <w:lang w:bidi="fa-IR"/>
        </w:rPr>
        <w:t xml:space="preserve"> خواص فیزیکی</w:t>
      </w:r>
      <w:r w:rsidR="00181B41">
        <w:rPr>
          <w:rFonts w:cs="B Zar" w:hint="cs"/>
          <w:rtl/>
          <w:lang w:bidi="fa-IR"/>
        </w:rPr>
        <w:t>،</w:t>
      </w:r>
      <w:r w:rsidRPr="001923D0">
        <w:rPr>
          <w:rFonts w:cs="B Zar" w:hint="cs"/>
          <w:rtl/>
          <w:lang w:bidi="fa-IR"/>
        </w:rPr>
        <w:t xml:space="preserve"> کاربرد</w:t>
      </w:r>
      <w:r w:rsidR="00181B41">
        <w:rPr>
          <w:rFonts w:cs="B Zar" w:hint="cs"/>
          <w:rtl/>
          <w:lang w:bidi="fa-IR"/>
        </w:rPr>
        <w:t>،</w:t>
      </w:r>
      <w:r w:rsidRPr="001923D0">
        <w:rPr>
          <w:rFonts w:cs="B Zar" w:hint="cs"/>
          <w:rtl/>
          <w:lang w:bidi="fa-IR"/>
        </w:rPr>
        <w:t xml:space="preserve"> سود مندی</w:t>
      </w:r>
      <w:r w:rsidR="00181B41">
        <w:rPr>
          <w:rFonts w:cs="B Zar" w:hint="cs"/>
          <w:rtl/>
          <w:lang w:bidi="fa-IR"/>
        </w:rPr>
        <w:t xml:space="preserve"> </w:t>
      </w:r>
      <w:r w:rsidRPr="001923D0">
        <w:rPr>
          <w:rFonts w:cs="B Zar" w:hint="cs"/>
          <w:rtl/>
          <w:lang w:bidi="fa-IR"/>
        </w:rPr>
        <w:t>و زیان های زیست محیطی ترکیبات آلی</w:t>
      </w:r>
    </w:p>
    <w:p w:rsidR="00A85DD8" w:rsidRPr="001923D0" w:rsidRDefault="00A85DD8" w:rsidP="00A85DD8">
      <w:pPr>
        <w:bidi/>
        <w:spacing w:line="276" w:lineRule="auto"/>
        <w:jc w:val="lowKashida"/>
        <w:rPr>
          <w:rFonts w:asciiTheme="majorBidi" w:hAnsiTheme="majorBidi" w:cs="B Zar"/>
          <w:bCs/>
          <w:u w:val="single"/>
          <w:rtl/>
        </w:rPr>
      </w:pPr>
      <w:r w:rsidRPr="006B252F">
        <w:rPr>
          <w:rFonts w:asciiTheme="majorBidi" w:hAnsiTheme="majorBidi" w:cs="B Zar" w:hint="cs"/>
          <w:bCs/>
          <w:rtl/>
        </w:rPr>
        <w:t xml:space="preserve">4. </w:t>
      </w:r>
      <w:r w:rsidRPr="006B252F">
        <w:rPr>
          <w:rFonts w:asciiTheme="majorBidi" w:hAnsiTheme="majorBidi" w:cs="B Zar" w:hint="cs"/>
          <w:bCs/>
          <w:u w:val="single"/>
          <w:rtl/>
        </w:rPr>
        <w:t>منابع آموزشی</w:t>
      </w:r>
    </w:p>
    <w:p w:rsidR="00A85DD8" w:rsidRPr="001923D0" w:rsidRDefault="00A85DD8" w:rsidP="00A85DD8">
      <w:pPr>
        <w:bidi/>
        <w:spacing w:line="276" w:lineRule="auto"/>
        <w:ind w:left="360"/>
        <w:jc w:val="lowKashida"/>
        <w:rPr>
          <w:rFonts w:asciiTheme="majorBidi" w:hAnsiTheme="majorBidi" w:cs="B Zar"/>
          <w:bCs/>
          <w:rtl/>
          <w:lang w:bidi="fa-IR"/>
        </w:rPr>
      </w:pPr>
      <w:r w:rsidRPr="001923D0">
        <w:rPr>
          <w:rFonts w:asciiTheme="majorBidi" w:hAnsiTheme="majorBidi" w:cs="B Zar" w:hint="cs"/>
          <w:bCs/>
          <w:rtl/>
          <w:lang w:bidi="fa-IR"/>
        </w:rPr>
        <w:t>منبع اصلی:</w:t>
      </w:r>
    </w:p>
    <w:p w:rsidR="00A85DD8" w:rsidRDefault="006C1DBC" w:rsidP="0018309C">
      <w:pPr>
        <w:pStyle w:val="ListParagraph"/>
        <w:numPr>
          <w:ilvl w:val="0"/>
          <w:numId w:val="178"/>
        </w:numPr>
        <w:bidi/>
        <w:jc w:val="lowKashida"/>
        <w:rPr>
          <w:rFonts w:cs="B Zar"/>
          <w:b/>
          <w:lang w:bidi="fa-IR"/>
        </w:rPr>
      </w:pPr>
      <w:r>
        <w:rPr>
          <w:rFonts w:cs="B Zar" w:hint="cs"/>
          <w:b/>
          <w:rtl/>
          <w:lang w:bidi="fa-IR"/>
        </w:rPr>
        <w:t>ملکی، حسن (آخرین چاپ).</w:t>
      </w:r>
      <w:r w:rsidR="00A85DD8" w:rsidRPr="006C1DBC">
        <w:rPr>
          <w:rFonts w:cs="B Zar" w:hint="cs"/>
          <w:b/>
          <w:rtl/>
          <w:lang w:bidi="fa-IR"/>
        </w:rPr>
        <w:t xml:space="preserve"> </w:t>
      </w:r>
      <w:r w:rsidRPr="006C1DBC">
        <w:rPr>
          <w:rFonts w:cs="B Zar" w:hint="cs"/>
          <w:b/>
          <w:rtl/>
          <w:lang w:bidi="fa-IR"/>
        </w:rPr>
        <w:t>مقدمات برنامه ریزی درسی</w:t>
      </w:r>
      <w:r w:rsidR="006B252F">
        <w:rPr>
          <w:rFonts w:cs="B Zar" w:hint="cs"/>
          <w:b/>
          <w:rtl/>
          <w:lang w:bidi="fa-IR"/>
        </w:rPr>
        <w:t>.</w:t>
      </w:r>
    </w:p>
    <w:p w:rsidR="006C1DBC" w:rsidRDefault="006C1DBC" w:rsidP="0018309C">
      <w:pPr>
        <w:pStyle w:val="ListParagraph"/>
        <w:numPr>
          <w:ilvl w:val="0"/>
          <w:numId w:val="178"/>
        </w:numPr>
        <w:bidi/>
        <w:jc w:val="lowKashida"/>
        <w:rPr>
          <w:rFonts w:cs="B Zar"/>
          <w:b/>
          <w:lang w:bidi="fa-IR"/>
        </w:rPr>
      </w:pPr>
      <w:r>
        <w:rPr>
          <w:rFonts w:cs="B Zar" w:hint="cs"/>
          <w:b/>
          <w:rtl/>
          <w:lang w:bidi="fa-IR"/>
        </w:rPr>
        <w:t>فتحی واجارگاه، فتحی (آخرین چاپ).</w:t>
      </w:r>
      <w:r w:rsidRPr="006C1DBC">
        <w:rPr>
          <w:rFonts w:cs="B Zar" w:hint="cs"/>
          <w:b/>
          <w:rtl/>
          <w:lang w:bidi="fa-IR"/>
        </w:rPr>
        <w:t xml:space="preserve"> </w:t>
      </w:r>
      <w:r>
        <w:rPr>
          <w:rFonts w:cs="B Zar" w:hint="cs"/>
          <w:b/>
          <w:rtl/>
          <w:lang w:bidi="fa-IR"/>
        </w:rPr>
        <w:t>اصول</w:t>
      </w:r>
      <w:r w:rsidRPr="006C1DBC">
        <w:rPr>
          <w:rFonts w:cs="B Zar" w:hint="cs"/>
          <w:b/>
          <w:rtl/>
          <w:lang w:bidi="fa-IR"/>
        </w:rPr>
        <w:t xml:space="preserve"> </w:t>
      </w:r>
      <w:r w:rsidR="006B252F">
        <w:rPr>
          <w:rFonts w:cs="B Zar" w:hint="cs"/>
          <w:b/>
          <w:rtl/>
          <w:lang w:bidi="fa-IR"/>
        </w:rPr>
        <w:t xml:space="preserve">و مفاهیم </w:t>
      </w:r>
      <w:r w:rsidRPr="006C1DBC">
        <w:rPr>
          <w:rFonts w:cs="B Zar" w:hint="cs"/>
          <w:b/>
          <w:rtl/>
          <w:lang w:bidi="fa-IR"/>
        </w:rPr>
        <w:t>برنامه ریزی درسی</w:t>
      </w:r>
      <w:r w:rsidR="006B252F">
        <w:rPr>
          <w:rFonts w:cs="B Zar" w:hint="cs"/>
          <w:b/>
          <w:rtl/>
          <w:lang w:bidi="fa-IR"/>
        </w:rPr>
        <w:t>.</w:t>
      </w:r>
    </w:p>
    <w:p w:rsidR="006C1DBC" w:rsidRDefault="006B252F" w:rsidP="0018309C">
      <w:pPr>
        <w:pStyle w:val="ListParagraph"/>
        <w:numPr>
          <w:ilvl w:val="0"/>
          <w:numId w:val="178"/>
        </w:numPr>
        <w:bidi/>
        <w:jc w:val="lowKashida"/>
        <w:rPr>
          <w:rFonts w:cs="B Zar"/>
          <w:b/>
          <w:lang w:bidi="fa-IR"/>
        </w:rPr>
      </w:pPr>
      <w:r>
        <w:rPr>
          <w:rFonts w:cs="B Zar" w:hint="cs"/>
          <w:b/>
          <w:rtl/>
          <w:lang w:bidi="fa-IR"/>
        </w:rPr>
        <w:t xml:space="preserve">پولاک و همکاران (آخرین چاپ). </w:t>
      </w:r>
      <w:r w:rsidR="006C1DBC">
        <w:rPr>
          <w:rFonts w:cs="B Zar" w:hint="cs"/>
          <w:b/>
          <w:rtl/>
          <w:lang w:bidi="fa-IR"/>
        </w:rPr>
        <w:t>راهبردهای و فنون طراحی آموزشی. ترجمه هاشم فرانش. انتشارات سمت</w:t>
      </w:r>
    </w:p>
    <w:p w:rsidR="006B252F" w:rsidRDefault="006B252F" w:rsidP="0018309C">
      <w:pPr>
        <w:pStyle w:val="ListParagraph"/>
        <w:numPr>
          <w:ilvl w:val="0"/>
          <w:numId w:val="178"/>
        </w:numPr>
        <w:bidi/>
        <w:jc w:val="lowKashida"/>
        <w:rPr>
          <w:rFonts w:cs="B Zar"/>
          <w:b/>
          <w:lang w:bidi="fa-IR"/>
        </w:rPr>
      </w:pPr>
      <w:r>
        <w:rPr>
          <w:rFonts w:cs="B Zar" w:hint="cs"/>
          <w:b/>
          <w:rtl/>
          <w:lang w:bidi="fa-IR"/>
        </w:rPr>
        <w:t>باقری، خسرو (آخرین چاپ). درآمدی بر فلسفه تعلیم و تربیت اسلامی. جلد اول.</w:t>
      </w:r>
    </w:p>
    <w:p w:rsidR="006B252F" w:rsidRPr="006B252F" w:rsidRDefault="006B252F" w:rsidP="006B252F">
      <w:pPr>
        <w:bidi/>
        <w:spacing w:line="276" w:lineRule="auto"/>
        <w:ind w:left="360"/>
        <w:jc w:val="lowKashida"/>
        <w:rPr>
          <w:rFonts w:asciiTheme="majorBidi" w:hAnsiTheme="majorBidi" w:cs="B Zar"/>
          <w:bCs/>
          <w:rtl/>
          <w:lang w:bidi="fa-IR"/>
        </w:rPr>
      </w:pPr>
      <w:r w:rsidRPr="006B252F">
        <w:rPr>
          <w:rFonts w:asciiTheme="majorBidi" w:hAnsiTheme="majorBidi" w:cs="B Zar" w:hint="cs"/>
          <w:bCs/>
          <w:rtl/>
          <w:lang w:bidi="fa-IR"/>
        </w:rPr>
        <w:t>منبع فرعی:</w:t>
      </w:r>
    </w:p>
    <w:p w:rsidR="006B252F" w:rsidRPr="006B252F" w:rsidRDefault="006B252F" w:rsidP="006B252F">
      <w:pPr>
        <w:bidi/>
        <w:ind w:left="360"/>
        <w:jc w:val="lowKashida"/>
        <w:rPr>
          <w:rFonts w:cs="B Zar"/>
          <w:b/>
          <w:rtl/>
          <w:lang w:bidi="fa-IR"/>
        </w:rPr>
      </w:pPr>
      <w:r>
        <w:rPr>
          <w:rFonts w:cs="B Zar" w:hint="cs"/>
          <w:b/>
          <w:rtl/>
          <w:lang w:bidi="fa-IR"/>
        </w:rPr>
        <w:t>سایر منابع مرتبط معتبر</w:t>
      </w:r>
    </w:p>
    <w:p w:rsidR="00A85DD8" w:rsidRPr="001923D0" w:rsidRDefault="00A85DD8" w:rsidP="006B252F">
      <w:pPr>
        <w:bidi/>
        <w:spacing w:before="240" w:line="276" w:lineRule="auto"/>
        <w:jc w:val="lowKashida"/>
        <w:rPr>
          <w:rFonts w:asciiTheme="majorBidi" w:hAnsiTheme="majorBidi" w:cs="B Zar"/>
          <w:bCs/>
          <w:u w:val="single"/>
          <w:lang w:bidi="fa-IR"/>
        </w:rPr>
      </w:pPr>
      <w:r w:rsidRPr="001923D0">
        <w:rPr>
          <w:rFonts w:asciiTheme="majorBidi" w:hAnsiTheme="majorBidi" w:cs="B Zar" w:hint="cs"/>
          <w:bCs/>
          <w:rtl/>
        </w:rPr>
        <w:t xml:space="preserve">5. </w:t>
      </w:r>
      <w:r w:rsidRPr="001923D0">
        <w:rPr>
          <w:rFonts w:asciiTheme="majorBidi" w:hAnsiTheme="majorBidi" w:cs="B Zar" w:hint="cs"/>
          <w:bCs/>
          <w:u w:val="single"/>
          <w:rtl/>
        </w:rPr>
        <w:t>راهبردهای ارزشیابی یادگیری</w:t>
      </w:r>
      <w:r w:rsidRPr="001923D0">
        <w:rPr>
          <w:rFonts w:asciiTheme="majorBidi" w:hAnsiTheme="majorBidi" w:cs="B Zar" w:hint="cs"/>
          <w:bCs/>
          <w:u w:val="single"/>
          <w:rtl/>
          <w:lang w:bidi="fa-IR"/>
        </w:rPr>
        <w:t xml:space="preserve"> (پیشنهادی)</w:t>
      </w:r>
    </w:p>
    <w:p w:rsidR="00A85DD8" w:rsidRPr="001923D0" w:rsidRDefault="00A85DD8" w:rsidP="00A85DD8">
      <w:pPr>
        <w:bidi/>
        <w:spacing w:line="276" w:lineRule="auto"/>
        <w:jc w:val="both"/>
        <w:rPr>
          <w:rFonts w:cs="B Zar"/>
          <w:rtl/>
        </w:rPr>
      </w:pPr>
      <w:r w:rsidRPr="001923D0">
        <w:rPr>
          <w:rFonts w:cs="B Zar" w:hint="cs"/>
          <w:rtl/>
        </w:rPr>
        <w:t>ارزشیابی</w:t>
      </w:r>
      <w:r w:rsidR="00181B41">
        <w:rPr>
          <w:rFonts w:cs="B Zar" w:hint="cs"/>
          <w:rtl/>
        </w:rPr>
        <w:t xml:space="preserve"> </w:t>
      </w:r>
      <w:r w:rsidRPr="001923D0">
        <w:rPr>
          <w:rFonts w:cs="B Zar" w:hint="cs"/>
          <w:rtl/>
        </w:rPr>
        <w:t>آغازین:</w:t>
      </w:r>
      <w:r w:rsidR="00181B41">
        <w:rPr>
          <w:rFonts w:cs="B Zar" w:hint="cs"/>
          <w:rtl/>
        </w:rPr>
        <w:t xml:space="preserve"> </w:t>
      </w:r>
      <w:r w:rsidRPr="001923D0">
        <w:rPr>
          <w:rFonts w:cs="B Zar" w:hint="cs"/>
          <w:rtl/>
        </w:rPr>
        <w:t xml:space="preserve">- </w:t>
      </w:r>
    </w:p>
    <w:p w:rsidR="00A85DD8" w:rsidRPr="001923D0" w:rsidRDefault="00A85DD8" w:rsidP="00A85DD8">
      <w:pPr>
        <w:bidi/>
        <w:spacing w:line="276" w:lineRule="auto"/>
        <w:jc w:val="both"/>
        <w:rPr>
          <w:rFonts w:cs="B Zar"/>
          <w:rtl/>
        </w:rPr>
      </w:pPr>
      <w:r w:rsidRPr="001923D0">
        <w:rPr>
          <w:rFonts w:cs="B Zar" w:hint="cs"/>
          <w:rtl/>
        </w:rPr>
        <w:t xml:space="preserve">ارزشیابی تکوینی: ۳ نمره </w:t>
      </w:r>
    </w:p>
    <w:p w:rsidR="00A85DD8" w:rsidRPr="001923D0" w:rsidRDefault="00A85DD8" w:rsidP="00A85DD8">
      <w:pPr>
        <w:bidi/>
        <w:spacing w:line="276" w:lineRule="auto"/>
        <w:jc w:val="both"/>
        <w:rPr>
          <w:rFonts w:cs="B Zar"/>
          <w:rtl/>
          <w:lang w:bidi="fa-IR"/>
        </w:rPr>
      </w:pPr>
      <w:r w:rsidRPr="001923D0">
        <w:rPr>
          <w:rFonts w:cs="B Zar" w:hint="cs"/>
          <w:rtl/>
        </w:rPr>
        <w:t>ارزشیابی پایانی:</w:t>
      </w:r>
      <w:r w:rsidRPr="001923D0">
        <w:rPr>
          <w:rFonts w:cs="B Zar" w:hint="cs"/>
          <w:rtl/>
          <w:lang w:bidi="fa-IR"/>
        </w:rPr>
        <w:t xml:space="preserve"> ۱۴ نمره</w:t>
      </w:r>
    </w:p>
    <w:p w:rsidR="00A85DD8" w:rsidRPr="001923D0" w:rsidRDefault="00A85DD8" w:rsidP="00A85DD8">
      <w:pPr>
        <w:bidi/>
        <w:spacing w:line="276" w:lineRule="auto"/>
        <w:jc w:val="both"/>
        <w:rPr>
          <w:rFonts w:cs="B Zar"/>
          <w:rtl/>
        </w:rPr>
      </w:pPr>
      <w:r w:rsidRPr="001923D0">
        <w:rPr>
          <w:rFonts w:cs="B Zar" w:hint="cs"/>
          <w:rtl/>
        </w:rPr>
        <w:t>کارپوشه (</w:t>
      </w:r>
      <w:r w:rsidRPr="001923D0">
        <w:rPr>
          <w:rFonts w:asciiTheme="majorBidi" w:hAnsiTheme="majorBidi" w:cs="B Zar"/>
        </w:rPr>
        <w:t>Port Folio</w:t>
      </w:r>
      <w:r w:rsidRPr="001923D0">
        <w:rPr>
          <w:rFonts w:cs="B Zar" w:hint="cs"/>
          <w:rtl/>
        </w:rPr>
        <w:t>):</w:t>
      </w:r>
      <w:r w:rsidRPr="001923D0">
        <w:rPr>
          <w:rFonts w:cs="B Zar" w:hint="cs"/>
          <w:rtl/>
          <w:lang w:bidi="fa-IR"/>
        </w:rPr>
        <w:t xml:space="preserve"> ۳ نمره </w:t>
      </w:r>
    </w:p>
    <w:p w:rsidR="00A85DD8" w:rsidRPr="001923D0" w:rsidRDefault="00A85DD8" w:rsidP="00A85DD8">
      <w:pPr>
        <w:bidi/>
        <w:spacing w:line="276" w:lineRule="auto"/>
        <w:jc w:val="both"/>
        <w:rPr>
          <w:rFonts w:cs="B Zar"/>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Default="00E90836" w:rsidP="00383FFB">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Pr="00E41738" w:rsidRDefault="00FC73E7" w:rsidP="00FC73E7">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E90836" w:rsidRPr="00E41738" w:rsidRDefault="00E90836" w:rsidP="00383FFB">
      <w:pPr>
        <w:bidi/>
        <w:rPr>
          <w:rFonts w:ascii="Yaqouti" w:hAnsi="Yaqouti" w:cs="B Zar"/>
          <w:b/>
          <w:bCs/>
          <w:sz w:val="22"/>
          <w:szCs w:val="22"/>
          <w:rtl/>
          <w:lang w:bidi="fa-IR"/>
        </w:rPr>
      </w:pPr>
    </w:p>
    <w:p w:rsidR="009336E7" w:rsidRPr="00E41738" w:rsidRDefault="009336E7" w:rsidP="00383FFB">
      <w:pPr>
        <w:pStyle w:val="Heading3"/>
        <w:bidi/>
        <w:ind w:left="0"/>
        <w:jc w:val="left"/>
        <w:rPr>
          <w:rtl/>
        </w:rPr>
      </w:pPr>
      <w:bookmarkStart w:id="40" w:name="_Toc528580310"/>
      <w:r w:rsidRPr="00E41738">
        <w:rPr>
          <w:rFonts w:hint="cs"/>
          <w:rtl/>
        </w:rPr>
        <w:lastRenderedPageBreak/>
        <w:t>سرفصل درس «بررسی کتب درسی (1)</w:t>
      </w:r>
      <w:r w:rsidR="00181B41">
        <w:rPr>
          <w:rFonts w:hint="cs"/>
          <w:rtl/>
        </w:rPr>
        <w:t>.</w:t>
      </w:r>
      <w:r w:rsidRPr="00E41738">
        <w:rPr>
          <w:rFonts w:hint="cs"/>
          <w:rtl/>
        </w:rPr>
        <w:t>..... دوره متوسطه»</w:t>
      </w:r>
      <w:bookmarkEnd w:id="40"/>
      <w:r w:rsidR="00181B41">
        <w:rPr>
          <w:rFonts w:hint="cs"/>
          <w:rtl/>
        </w:rPr>
        <w:t xml:space="preserve"> </w:t>
      </w:r>
    </w:p>
    <w:p w:rsidR="009336E7" w:rsidRPr="00E41738" w:rsidRDefault="009336E7" w:rsidP="00383FFB">
      <w:pPr>
        <w:pStyle w:val="ListParagraph"/>
        <w:numPr>
          <w:ilvl w:val="0"/>
          <w:numId w:val="93"/>
        </w:numPr>
        <w:bidi/>
        <w:spacing w:before="240" w:after="0" w:line="240" w:lineRule="auto"/>
        <w:jc w:val="both"/>
        <w:rPr>
          <w:rFonts w:asciiTheme="majorBidi" w:hAnsiTheme="majorBidi" w:cs="B Zar"/>
          <w:bCs/>
          <w:sz w:val="24"/>
          <w:szCs w:val="24"/>
          <w:rtl/>
        </w:rPr>
      </w:pPr>
      <w:r w:rsidRPr="00E41738">
        <w:rPr>
          <w:rFonts w:asciiTheme="majorBidi" w:hAnsiTheme="majorBidi" w:cs="B Zar" w:hint="cs"/>
          <w:bCs/>
          <w:sz w:val="24"/>
          <w:szCs w:val="24"/>
          <w:rtl/>
        </w:rPr>
        <w:t>معرفی درس و منطق آن:</w:t>
      </w:r>
    </w:p>
    <w:p w:rsidR="009336E7" w:rsidRPr="00126C15" w:rsidRDefault="009336E7" w:rsidP="00126C15">
      <w:pPr>
        <w:bidi/>
        <w:ind w:left="90"/>
        <w:jc w:val="both"/>
        <w:rPr>
          <w:rFonts w:asciiTheme="majorBidi" w:hAnsiTheme="majorBidi" w:cs="B Zar"/>
          <w:b/>
          <w:rtl/>
        </w:rPr>
      </w:pPr>
      <w:r w:rsidRPr="00E41738">
        <w:rPr>
          <w:rFonts w:asciiTheme="majorBidi" w:hAnsiTheme="majorBidi" w:cs="B Zar" w:hint="cs"/>
          <w:b/>
          <w:rtl/>
        </w:rPr>
        <w:t xml:space="preserve"> کتاب درسی نقش مهمی در</w:t>
      </w:r>
      <w:r w:rsidR="00181B41">
        <w:rPr>
          <w:rFonts w:asciiTheme="majorBidi" w:hAnsiTheme="majorBidi" w:cs="B Zar" w:hint="cs"/>
          <w:b/>
          <w:rtl/>
        </w:rPr>
        <w:t xml:space="preserve"> </w:t>
      </w:r>
      <w:r w:rsidRPr="00E41738">
        <w:rPr>
          <w:rFonts w:asciiTheme="majorBidi" w:hAnsiTheme="majorBidi" w:cs="B Zar" w:hint="cs"/>
          <w:b/>
          <w:rtl/>
        </w:rPr>
        <w:t>ساختار و فعالیت های روزمره تدریس در کلاس درس ایفا می کند.کتاب درسی ابزاری است که معلم آن را برای برانگیختن دانش آموزان و دادن حداکثر آگاهی و درک و فهم در باره یک مساله یا موضوع مورد استفاده قرار می دهد. به همین دلیل آگاهی معلم از تحلیل محتوا وبررسی ویژگی های کتاب درسی تاثیر زیادی در شناخت اهداف آموزشی</w:t>
      </w:r>
      <w:r w:rsidR="00181B41">
        <w:rPr>
          <w:rFonts w:asciiTheme="majorBidi" w:hAnsiTheme="majorBidi" w:cs="B Zar" w:hint="cs"/>
          <w:b/>
          <w:rtl/>
        </w:rPr>
        <w:t>،</w:t>
      </w:r>
      <w:r w:rsidRPr="00E41738">
        <w:rPr>
          <w:rFonts w:asciiTheme="majorBidi" w:hAnsiTheme="majorBidi" w:cs="B Zar" w:hint="cs"/>
          <w:b/>
          <w:rtl/>
        </w:rPr>
        <w:t xml:space="preserve"> طراحی آموزشی وانتخاب روش مناسب برای تدریس موضوع درسی دارد. </w:t>
      </w:r>
    </w:p>
    <w:tbl>
      <w:tblPr>
        <w:bidiVisual/>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9"/>
        <w:gridCol w:w="6840"/>
      </w:tblGrid>
      <w:tr w:rsidR="00211DE0" w:rsidRPr="00E41738" w:rsidTr="00B7145E">
        <w:trPr>
          <w:trHeight w:val="570"/>
          <w:jc w:val="center"/>
        </w:trPr>
        <w:tc>
          <w:tcPr>
            <w:tcW w:w="2679" w:type="dxa"/>
            <w:vMerge w:val="restart"/>
            <w:tcBorders>
              <w:top w:val="single" w:sz="4" w:space="0" w:color="000000"/>
              <w:left w:val="single" w:sz="4" w:space="0" w:color="000000"/>
              <w:right w:val="single" w:sz="4" w:space="0" w:color="000000"/>
            </w:tcBorders>
            <w:hideMark/>
          </w:tcPr>
          <w:p w:rsidR="009336E7" w:rsidRPr="00E41738" w:rsidRDefault="009336E7"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نوع درس:</w:t>
            </w:r>
            <w:r w:rsidRPr="00E41738">
              <w:rPr>
                <w:rFonts w:asciiTheme="majorBidi" w:hAnsiTheme="majorBidi" w:cs="B Zar" w:hint="cs"/>
                <w:b/>
                <w:rtl/>
              </w:rPr>
              <w:t xml:space="preserve"> نظری-عملی</w:t>
            </w:r>
            <w:r w:rsidRPr="00E41738">
              <w:rPr>
                <w:rFonts w:asciiTheme="majorBidi" w:hAnsiTheme="majorBidi" w:cs="B Zar" w:hint="cs"/>
                <w:bCs/>
                <w:rtl/>
              </w:rPr>
              <w:t xml:space="preserve"> </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r w:rsidR="00181B41">
              <w:rPr>
                <w:rFonts w:asciiTheme="majorBidi" w:hAnsiTheme="majorBidi" w:cs="B Zar" w:hint="cs"/>
                <w:rtl/>
              </w:rPr>
              <w:t xml:space="preserve"> </w:t>
            </w:r>
            <w:r w:rsidRPr="00E41738">
              <w:rPr>
                <w:rFonts w:asciiTheme="majorBidi" w:hAnsiTheme="majorBidi" w:cs="B Zar" w:hint="cs"/>
                <w:rtl/>
              </w:rPr>
              <w:t>واحد</w:t>
            </w:r>
            <w:r w:rsidRPr="00E41738">
              <w:rPr>
                <w:rFonts w:asciiTheme="majorBidi" w:hAnsiTheme="majorBidi" w:cs="B Zar" w:hint="cs"/>
                <w:b/>
                <w:bCs/>
                <w:rtl/>
              </w:rPr>
              <w:t xml:space="preserve"> </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48 ساعت</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00C30725" w:rsidRPr="00E41738">
              <w:rPr>
                <w:rFonts w:asciiTheme="majorBidi" w:hAnsiTheme="majorBidi" w:cs="B Zar" w:hint="cs"/>
                <w:b/>
                <w:bCs/>
                <w:rtl/>
              </w:rPr>
              <w:t xml:space="preserve"> </w:t>
            </w:r>
            <w:r w:rsidR="00C30725" w:rsidRPr="00E41738">
              <w:rPr>
                <w:rFonts w:asciiTheme="majorBidi" w:hAnsiTheme="majorBidi" w:cs="B Zar" w:hint="cs"/>
                <w:rtl/>
              </w:rPr>
              <w:t>موضوعی</w:t>
            </w:r>
          </w:p>
          <w:p w:rsidR="009336E7" w:rsidRPr="00E41738" w:rsidRDefault="009336E7" w:rsidP="00383FFB">
            <w:pPr>
              <w:bidi/>
              <w:jc w:val="lowKashida"/>
              <w:rPr>
                <w:rFonts w:asciiTheme="majorBidi" w:hAnsiTheme="majorBidi" w:cs="B Zar"/>
                <w:b/>
                <w:bCs/>
                <w:rtl/>
              </w:rPr>
            </w:pPr>
            <w:r w:rsidRPr="00E41738">
              <w:rPr>
                <w:rFonts w:asciiTheme="majorBidi" w:hAnsiTheme="majorBidi" w:cs="B Zar" w:hint="cs"/>
                <w:b/>
                <w:bCs/>
                <w:rtl/>
              </w:rPr>
              <w:t>پیش</w:t>
            </w:r>
            <w:r w:rsidRPr="00E41738">
              <w:rPr>
                <w:rFonts w:asciiTheme="majorBidi" w:hAnsiTheme="majorBidi" w:cs="B Zar"/>
                <w:b/>
                <w:bCs/>
                <w:rtl/>
              </w:rPr>
              <w:softHyphen/>
            </w:r>
            <w:r w:rsidRPr="00E41738">
              <w:rPr>
                <w:rFonts w:asciiTheme="majorBidi" w:hAnsiTheme="majorBidi" w:cs="B Zar" w:hint="cs"/>
                <w:b/>
                <w:bCs/>
                <w:rtl/>
              </w:rPr>
              <w:t>نیاز: -</w:t>
            </w:r>
          </w:p>
          <w:p w:rsidR="009336E7" w:rsidRPr="00E41738" w:rsidRDefault="009336E7" w:rsidP="00383FFB">
            <w:pPr>
              <w:bidi/>
              <w:jc w:val="lowKashida"/>
              <w:rPr>
                <w:rFonts w:asciiTheme="majorBidi" w:hAnsiTheme="majorBidi" w:cs="B Zar"/>
                <w:b/>
                <w:bCs/>
              </w:rPr>
            </w:pPr>
            <w:r w:rsidRPr="00E41738">
              <w:rPr>
                <w:rFonts w:asciiTheme="majorBidi" w:hAnsiTheme="majorBidi" w:cs="B Zar" w:hint="cs"/>
                <w:b/>
                <w:bCs/>
                <w:rtl/>
              </w:rPr>
              <w:t>استاد متخصص برای تدریس: دکترای تخصصی</w:t>
            </w:r>
          </w:p>
        </w:tc>
        <w:tc>
          <w:tcPr>
            <w:tcW w:w="6840" w:type="dxa"/>
            <w:tcBorders>
              <w:top w:val="single" w:sz="4" w:space="0" w:color="000000"/>
              <w:left w:val="single" w:sz="4" w:space="0" w:color="000000"/>
              <w:bottom w:val="single" w:sz="4" w:space="0" w:color="auto"/>
              <w:right w:val="single" w:sz="4" w:space="0" w:color="000000"/>
            </w:tcBorders>
            <w:shd w:val="clear" w:color="auto" w:fill="DAEEF3"/>
            <w:hideMark/>
          </w:tcPr>
          <w:p w:rsidR="009336E7" w:rsidRPr="00E41738" w:rsidRDefault="009336E7" w:rsidP="00383FFB">
            <w:pPr>
              <w:bidi/>
              <w:jc w:val="lowKashida"/>
              <w:rPr>
                <w:rFonts w:asciiTheme="majorBidi" w:hAnsiTheme="majorBidi" w:cs="B Zar"/>
                <w:bCs/>
                <w:rtl/>
              </w:rPr>
            </w:pPr>
            <w:r w:rsidRPr="00E41738">
              <w:rPr>
                <w:rFonts w:asciiTheme="majorBidi" w:hAnsiTheme="majorBidi" w:cs="B Zar" w:hint="cs"/>
                <w:rtl/>
              </w:rPr>
              <w:t xml:space="preserve">نام درس: </w:t>
            </w:r>
            <w:r w:rsidRPr="00E41738">
              <w:rPr>
                <w:rFonts w:asciiTheme="majorBidi" w:hAnsiTheme="majorBidi" w:cs="B Zar" w:hint="cs"/>
                <w:bCs/>
                <w:rtl/>
              </w:rPr>
              <w:t>بررسی کتب درسی (1)</w:t>
            </w:r>
            <w:r w:rsidR="00181B41">
              <w:rPr>
                <w:rFonts w:asciiTheme="majorBidi" w:hAnsiTheme="majorBidi" w:cs="B Zar" w:hint="cs"/>
                <w:bCs/>
                <w:rtl/>
              </w:rPr>
              <w:t>.</w:t>
            </w:r>
            <w:r w:rsidRPr="00E41738">
              <w:rPr>
                <w:rFonts w:asciiTheme="majorBidi" w:hAnsiTheme="majorBidi" w:cs="B Zar" w:hint="cs"/>
                <w:bCs/>
                <w:rtl/>
              </w:rPr>
              <w:t>..... دوره متوسطه</w:t>
            </w:r>
          </w:p>
          <w:p w:rsidR="009336E7" w:rsidRPr="00E41738" w:rsidRDefault="009336E7" w:rsidP="00383FFB">
            <w:pPr>
              <w:bidi/>
              <w:jc w:val="lowKashida"/>
              <w:rPr>
                <w:rFonts w:asciiTheme="majorBidi" w:hAnsiTheme="majorBidi" w:cs="B Zar"/>
              </w:rPr>
            </w:pPr>
          </w:p>
        </w:tc>
      </w:tr>
      <w:tr w:rsidR="00211DE0" w:rsidRPr="00E41738" w:rsidTr="00B15CD0">
        <w:trPr>
          <w:trHeight w:val="2618"/>
          <w:jc w:val="center"/>
        </w:trPr>
        <w:tc>
          <w:tcPr>
            <w:tcW w:w="2679" w:type="dxa"/>
            <w:vMerge/>
            <w:tcBorders>
              <w:left w:val="single" w:sz="4" w:space="0" w:color="000000"/>
              <w:bottom w:val="single" w:sz="4" w:space="0" w:color="000000"/>
              <w:right w:val="single" w:sz="4" w:space="0" w:color="000000"/>
            </w:tcBorders>
            <w:vAlign w:val="center"/>
            <w:hideMark/>
          </w:tcPr>
          <w:p w:rsidR="009336E7" w:rsidRPr="00E41738" w:rsidRDefault="009336E7" w:rsidP="00383FFB">
            <w:pPr>
              <w:bidi/>
              <w:rPr>
                <w:rFonts w:asciiTheme="majorBidi" w:hAnsiTheme="majorBidi" w:cs="B Zar"/>
              </w:rPr>
            </w:pPr>
          </w:p>
        </w:tc>
        <w:tc>
          <w:tcPr>
            <w:tcW w:w="6840" w:type="dxa"/>
            <w:tcBorders>
              <w:top w:val="single" w:sz="4" w:space="0" w:color="auto"/>
              <w:left w:val="single" w:sz="4" w:space="0" w:color="000000"/>
              <w:bottom w:val="single" w:sz="4" w:space="0" w:color="000000"/>
              <w:right w:val="single" w:sz="4" w:space="0" w:color="000000"/>
            </w:tcBorders>
          </w:tcPr>
          <w:p w:rsidR="009336E7" w:rsidRPr="00E41738" w:rsidRDefault="009336E7"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C30725" w:rsidRPr="00E41738">
              <w:rPr>
                <w:rFonts w:asciiTheme="majorBidi" w:hAnsiTheme="majorBidi" w:cs="B Zar"/>
                <w:bCs/>
                <w:u w:val="single"/>
                <w:rtl/>
              </w:rPr>
              <w:t>مهارت آموز</w:t>
            </w:r>
            <w:r w:rsidR="00181B41">
              <w:rPr>
                <w:rFonts w:asciiTheme="majorBidi" w:hAnsiTheme="majorBidi" w:cs="B Zar"/>
                <w:bCs/>
                <w:u w:val="single"/>
                <w:rtl/>
              </w:rPr>
              <w:t xml:space="preserve"> </w:t>
            </w:r>
            <w:r w:rsidRPr="00E41738">
              <w:rPr>
                <w:rFonts w:asciiTheme="majorBidi" w:hAnsiTheme="majorBidi" w:cs="B Zar" w:hint="cs"/>
                <w:bCs/>
                <w:u w:val="single"/>
                <w:rtl/>
              </w:rPr>
              <w:t>قادر خواهد بود:</w:t>
            </w:r>
          </w:p>
          <w:p w:rsidR="009336E7" w:rsidRPr="00B15CD0" w:rsidRDefault="009336E7" w:rsidP="00383FFB">
            <w:pPr>
              <w:autoSpaceDE w:val="0"/>
              <w:autoSpaceDN w:val="0"/>
              <w:bidi/>
              <w:adjustRightInd w:val="0"/>
              <w:jc w:val="both"/>
              <w:rPr>
                <w:rFonts w:cs="B Zar"/>
                <w:sz w:val="22"/>
                <w:szCs w:val="22"/>
                <w:rtl/>
                <w:lang w:bidi="fa-IR"/>
              </w:rPr>
            </w:pPr>
            <w:r w:rsidRPr="00B15CD0">
              <w:rPr>
                <w:rFonts w:asciiTheme="majorBidi" w:hAnsiTheme="majorBidi" w:cs="B Zar" w:hint="cs"/>
                <w:sz w:val="22"/>
                <w:szCs w:val="22"/>
                <w:rtl/>
              </w:rPr>
              <w:t>1</w:t>
            </w:r>
            <w:r w:rsidRPr="00B15CD0">
              <w:rPr>
                <w:rFonts w:asciiTheme="majorBidi" w:hAnsiTheme="majorBidi" w:cs="B Zar" w:hint="cs"/>
                <w:b/>
                <w:bCs/>
                <w:sz w:val="22"/>
                <w:szCs w:val="22"/>
                <w:rtl/>
              </w:rPr>
              <w:t>-</w:t>
            </w:r>
            <w:r w:rsidRPr="00B15CD0">
              <w:rPr>
                <w:rFonts w:cs="B Zar" w:hint="cs"/>
                <w:sz w:val="22"/>
                <w:szCs w:val="22"/>
                <w:rtl/>
                <w:lang w:bidi="fa-IR"/>
              </w:rPr>
              <w:t xml:space="preserve"> ویژگی های ظاهری،ساختاری</w:t>
            </w:r>
            <w:r w:rsidR="00181B41">
              <w:rPr>
                <w:rFonts w:cs="B Zar" w:hint="cs"/>
                <w:sz w:val="22"/>
                <w:szCs w:val="22"/>
                <w:rtl/>
                <w:lang w:bidi="fa-IR"/>
              </w:rPr>
              <w:t>،</w:t>
            </w:r>
            <w:r w:rsidRPr="00B15CD0">
              <w:rPr>
                <w:rFonts w:cs="B Zar" w:hint="cs"/>
                <w:sz w:val="22"/>
                <w:szCs w:val="22"/>
                <w:rtl/>
                <w:lang w:bidi="fa-IR"/>
              </w:rPr>
              <w:t xml:space="preserve"> محتوایی</w:t>
            </w:r>
            <w:r w:rsidR="00181B41">
              <w:rPr>
                <w:rFonts w:cs="B Zar" w:hint="cs"/>
                <w:sz w:val="22"/>
                <w:szCs w:val="22"/>
                <w:rtl/>
                <w:lang w:bidi="fa-IR"/>
              </w:rPr>
              <w:t>،</w:t>
            </w:r>
            <w:r w:rsidRPr="00B15CD0">
              <w:rPr>
                <w:rFonts w:cs="B Zar" w:hint="cs"/>
                <w:sz w:val="22"/>
                <w:szCs w:val="22"/>
                <w:rtl/>
                <w:lang w:bidi="fa-IR"/>
              </w:rPr>
              <w:t>و روان شناختی کتاب درسی</w:t>
            </w:r>
            <w:r w:rsidR="00181B41">
              <w:rPr>
                <w:rFonts w:cs="B Zar" w:hint="cs"/>
                <w:sz w:val="22"/>
                <w:szCs w:val="22"/>
                <w:rtl/>
                <w:lang w:bidi="fa-IR"/>
              </w:rPr>
              <w:t>.</w:t>
            </w:r>
            <w:r w:rsidRPr="00B15CD0">
              <w:rPr>
                <w:rFonts w:cs="B Zar" w:hint="cs"/>
                <w:sz w:val="22"/>
                <w:szCs w:val="22"/>
                <w:rtl/>
                <w:lang w:bidi="fa-IR"/>
              </w:rPr>
              <w:t>....پایه دهم را بیان کند.</w:t>
            </w:r>
          </w:p>
          <w:p w:rsidR="009336E7" w:rsidRPr="00B15CD0" w:rsidRDefault="009336E7" w:rsidP="00383FFB">
            <w:pPr>
              <w:autoSpaceDE w:val="0"/>
              <w:autoSpaceDN w:val="0"/>
              <w:bidi/>
              <w:adjustRightInd w:val="0"/>
              <w:jc w:val="both"/>
              <w:rPr>
                <w:rFonts w:cs="B Zar"/>
                <w:sz w:val="22"/>
                <w:szCs w:val="22"/>
                <w:rtl/>
                <w:lang w:bidi="fa-IR"/>
              </w:rPr>
            </w:pPr>
            <w:r w:rsidRPr="00B15CD0">
              <w:rPr>
                <w:rFonts w:cs="B Zar" w:hint="cs"/>
                <w:sz w:val="22"/>
                <w:szCs w:val="22"/>
                <w:rtl/>
                <w:lang w:bidi="fa-IR"/>
              </w:rPr>
              <w:t>2- ویژگی های ظاهری،ساختاری</w:t>
            </w:r>
            <w:r w:rsidR="00181B41">
              <w:rPr>
                <w:rFonts w:cs="B Zar" w:hint="cs"/>
                <w:sz w:val="22"/>
                <w:szCs w:val="22"/>
                <w:rtl/>
                <w:lang w:bidi="fa-IR"/>
              </w:rPr>
              <w:t>،</w:t>
            </w:r>
            <w:r w:rsidRPr="00B15CD0">
              <w:rPr>
                <w:rFonts w:cs="B Zar" w:hint="cs"/>
                <w:sz w:val="22"/>
                <w:szCs w:val="22"/>
                <w:rtl/>
                <w:lang w:bidi="fa-IR"/>
              </w:rPr>
              <w:t xml:space="preserve"> محتوایی</w:t>
            </w:r>
            <w:r w:rsidR="00181B41">
              <w:rPr>
                <w:rFonts w:cs="B Zar" w:hint="cs"/>
                <w:sz w:val="22"/>
                <w:szCs w:val="22"/>
                <w:rtl/>
                <w:lang w:bidi="fa-IR"/>
              </w:rPr>
              <w:t>،</w:t>
            </w:r>
            <w:r w:rsidRPr="00B15CD0">
              <w:rPr>
                <w:rFonts w:cs="B Zar" w:hint="cs"/>
                <w:sz w:val="22"/>
                <w:szCs w:val="22"/>
                <w:rtl/>
                <w:lang w:bidi="fa-IR"/>
              </w:rPr>
              <w:t>و روان شناختی کتاب درسی</w:t>
            </w:r>
            <w:r w:rsidR="00181B41">
              <w:rPr>
                <w:rFonts w:cs="B Zar" w:hint="cs"/>
                <w:sz w:val="22"/>
                <w:szCs w:val="22"/>
                <w:rtl/>
                <w:lang w:bidi="fa-IR"/>
              </w:rPr>
              <w:t>.</w:t>
            </w:r>
            <w:r w:rsidRPr="00B15CD0">
              <w:rPr>
                <w:rFonts w:cs="B Zar" w:hint="cs"/>
                <w:sz w:val="22"/>
                <w:szCs w:val="22"/>
                <w:rtl/>
                <w:lang w:bidi="fa-IR"/>
              </w:rPr>
              <w:t>....پایه دهم را با ویژگی های کتاب های درسی استاندارد مقایسه کند.</w:t>
            </w:r>
          </w:p>
          <w:p w:rsidR="009336E7" w:rsidRPr="00E41738" w:rsidRDefault="009336E7" w:rsidP="00383FFB">
            <w:pPr>
              <w:pStyle w:val="ListParagraph"/>
              <w:tabs>
                <w:tab w:val="left" w:pos="0"/>
                <w:tab w:val="left" w:pos="5102"/>
              </w:tabs>
              <w:bidi/>
              <w:spacing w:after="0" w:line="240" w:lineRule="auto"/>
              <w:ind w:left="0"/>
              <w:rPr>
                <w:rFonts w:cs="B Zar"/>
                <w:sz w:val="24"/>
                <w:szCs w:val="24"/>
              </w:rPr>
            </w:pPr>
            <w:r w:rsidRPr="00B15CD0">
              <w:rPr>
                <w:rFonts w:cs="B Zar" w:hint="cs"/>
                <w:rtl/>
              </w:rPr>
              <w:t>3- یک درس از کتاب درسی</w:t>
            </w:r>
            <w:r w:rsidR="00181B41">
              <w:rPr>
                <w:rFonts w:cs="B Zar" w:hint="cs"/>
                <w:rtl/>
              </w:rPr>
              <w:t>.</w:t>
            </w:r>
            <w:r w:rsidRPr="00B15CD0">
              <w:rPr>
                <w:rFonts w:cs="B Zar" w:hint="cs"/>
                <w:rtl/>
              </w:rPr>
              <w:t>...پایه دهم را انتخاب،ویژگی های آن را بررسی، سناریو تدریس آن را تنظیم و اجرا کند.</w:t>
            </w:r>
          </w:p>
        </w:tc>
      </w:tr>
    </w:tbl>
    <w:p w:rsidR="009336E7" w:rsidRPr="00E41738" w:rsidRDefault="009336E7"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9336E7" w:rsidRPr="00E41738" w:rsidRDefault="009336E7" w:rsidP="00383FFB">
      <w:pPr>
        <w:bidi/>
        <w:spacing w:before="240"/>
        <w:rPr>
          <w:rFonts w:cs="B Zar"/>
          <w:b/>
          <w:bCs/>
          <w:lang w:bidi="fa-IR"/>
        </w:rPr>
      </w:pPr>
      <w:r w:rsidRPr="00E41738">
        <w:rPr>
          <w:rFonts w:cs="B Zar" w:hint="cs"/>
          <w:b/>
          <w:bCs/>
          <w:rtl/>
          <w:lang w:bidi="fa-IR"/>
        </w:rPr>
        <w:t>فصل اول: بررسی</w:t>
      </w:r>
      <w:r w:rsidR="00181B41">
        <w:rPr>
          <w:rFonts w:cs="B Zar" w:hint="cs"/>
          <w:b/>
          <w:bCs/>
          <w:rtl/>
          <w:lang w:bidi="fa-IR"/>
        </w:rPr>
        <w:t xml:space="preserve"> </w:t>
      </w:r>
      <w:r w:rsidRPr="00E41738">
        <w:rPr>
          <w:rFonts w:cs="B Zar" w:hint="cs"/>
          <w:b/>
          <w:bCs/>
          <w:rtl/>
          <w:lang w:bidi="fa-IR"/>
        </w:rPr>
        <w:t xml:space="preserve">ارتباط عمودی مباحث مرتبط در کتاب های درسی متوسطه اول </w:t>
      </w:r>
    </w:p>
    <w:p w:rsidR="009336E7" w:rsidRPr="00E41738" w:rsidRDefault="009336E7" w:rsidP="00383FFB">
      <w:pPr>
        <w:bidi/>
        <w:rPr>
          <w:rFonts w:cs="B Zar"/>
          <w:rtl/>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 کتاب های مرتبط در متوسطه اول را انتخاب ارتباط عمودی آن را بررسی و به صورت گزارش در کلاس ارایه نماید.</w:t>
      </w:r>
      <w:r w:rsidR="00181B41">
        <w:rPr>
          <w:rFonts w:cs="B Zar" w:hint="cs"/>
          <w:rtl/>
        </w:rPr>
        <w:t xml:space="preserve"> </w:t>
      </w:r>
    </w:p>
    <w:p w:rsidR="009336E7" w:rsidRPr="00E41738" w:rsidRDefault="009336E7" w:rsidP="00383FFB">
      <w:pPr>
        <w:bidi/>
        <w:spacing w:before="240"/>
        <w:rPr>
          <w:rFonts w:cs="B Zar"/>
          <w:b/>
          <w:bCs/>
          <w:lang w:bidi="fa-IR"/>
        </w:rPr>
      </w:pPr>
      <w:r w:rsidRPr="00E41738">
        <w:rPr>
          <w:rFonts w:cs="B Zar" w:hint="cs"/>
          <w:b/>
          <w:bCs/>
          <w:rtl/>
          <w:lang w:bidi="fa-IR"/>
        </w:rPr>
        <w:t>فصل دوم : بررسی کتاب درسی</w:t>
      </w:r>
      <w:r w:rsidR="00181B41">
        <w:rPr>
          <w:rFonts w:cs="B Zar" w:hint="cs"/>
          <w:b/>
          <w:bCs/>
          <w:rtl/>
          <w:lang w:bidi="fa-IR"/>
        </w:rPr>
        <w:t>.</w:t>
      </w:r>
      <w:r w:rsidRPr="00E41738">
        <w:rPr>
          <w:rFonts w:cs="B Zar" w:hint="cs"/>
          <w:b/>
          <w:bCs/>
          <w:rtl/>
          <w:lang w:bidi="fa-IR"/>
        </w:rPr>
        <w:t xml:space="preserve">..پایه دهم از نظر ویژگی های ظاهری و نگارشی </w:t>
      </w:r>
    </w:p>
    <w:p w:rsidR="009336E7" w:rsidRPr="00E41738" w:rsidRDefault="009336E7" w:rsidP="00383FFB">
      <w:pPr>
        <w:bidi/>
        <w:rPr>
          <w:rFonts w:cs="B Zar"/>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w:t>
      </w:r>
      <w:r w:rsidR="00181B41">
        <w:rPr>
          <w:rFonts w:cs="B Zar" w:hint="cs"/>
          <w:rtl/>
        </w:rPr>
        <w:t xml:space="preserve"> </w:t>
      </w:r>
      <w:r w:rsidRPr="00E41738">
        <w:rPr>
          <w:rFonts w:cs="B Zar" w:hint="cs"/>
          <w:rtl/>
        </w:rPr>
        <w:t>را انتخاب وآن را از نظر ویژگی های ظاهری و نگارشی 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فصل سوم :</w:t>
      </w:r>
      <w:r w:rsidR="00181B41">
        <w:rPr>
          <w:rFonts w:cs="B Zar" w:hint="cs"/>
          <w:b/>
          <w:bCs/>
          <w:rtl/>
          <w:lang w:bidi="fa-IR"/>
        </w:rPr>
        <w:t xml:space="preserve"> </w:t>
      </w:r>
      <w:r w:rsidRPr="00E41738">
        <w:rPr>
          <w:rFonts w:cs="B Zar" w:hint="cs"/>
          <w:b/>
          <w:bCs/>
          <w:rtl/>
          <w:lang w:bidi="fa-IR"/>
        </w:rPr>
        <w:t xml:space="preserve">بررسی کتاب درسی از نظر ویزگی های ساختاری و محتوایی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 را انتخاب وآن را از نظر ویژگی های ساختاری و محتوایی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rPr>
          <w:rFonts w:cs="B Zar"/>
          <w:lang w:bidi="fa-IR"/>
        </w:rPr>
      </w:pPr>
    </w:p>
    <w:p w:rsidR="009336E7" w:rsidRPr="00E41738" w:rsidRDefault="009336E7" w:rsidP="00383FFB">
      <w:pPr>
        <w:bidi/>
        <w:rPr>
          <w:rFonts w:cs="B Zar"/>
          <w:b/>
          <w:bCs/>
          <w:lang w:bidi="fa-IR"/>
        </w:rPr>
      </w:pPr>
      <w:r w:rsidRPr="00E41738">
        <w:rPr>
          <w:rFonts w:cs="B Zar" w:hint="cs"/>
          <w:b/>
          <w:bCs/>
          <w:rtl/>
          <w:lang w:bidi="fa-IR"/>
        </w:rPr>
        <w:t>فصل چهارم</w:t>
      </w:r>
      <w:r w:rsidR="00181B41">
        <w:rPr>
          <w:rFonts w:cs="B Zar" w:hint="cs"/>
          <w:b/>
          <w:bCs/>
          <w:rtl/>
          <w:lang w:bidi="fa-IR"/>
        </w:rPr>
        <w:t xml:space="preserve"> </w:t>
      </w:r>
      <w:r w:rsidRPr="00E41738">
        <w:rPr>
          <w:rFonts w:cs="B Zar" w:hint="cs"/>
          <w:b/>
          <w:bCs/>
          <w:rtl/>
          <w:lang w:bidi="fa-IR"/>
        </w:rPr>
        <w:t xml:space="preserve">: بررسی کتاب درسی از نظر ویژگی های روانشناختی </w:t>
      </w:r>
    </w:p>
    <w:p w:rsidR="009336E7" w:rsidRPr="00E41738" w:rsidRDefault="009336E7" w:rsidP="00383FFB">
      <w:pPr>
        <w:bidi/>
        <w:rPr>
          <w:rFonts w:cs="B Zar"/>
          <w:rtl/>
          <w:lang w:bidi="fa-IR"/>
        </w:rPr>
      </w:pPr>
      <w:r w:rsidRPr="00E41738">
        <w:rPr>
          <w:rFonts w:cs="B Zar"/>
          <w:lang w:bidi="fa-IR"/>
        </w:rPr>
        <w:t xml:space="preserve"> </w:t>
      </w: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 را انتخاب وآن را از نظر ویژگی های روانشناختی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 xml:space="preserve">فصل پنجم : تهیه نقشه مفهومی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w:t>
      </w:r>
      <w:r w:rsidR="00181B41">
        <w:rPr>
          <w:rFonts w:cs="B Zar" w:hint="cs"/>
          <w:rtl/>
        </w:rPr>
        <w:t xml:space="preserve"> </w:t>
      </w:r>
      <w:r w:rsidRPr="00E41738">
        <w:rPr>
          <w:rFonts w:cs="B Zar" w:hint="cs"/>
          <w:rtl/>
        </w:rPr>
        <w:t>را انتخاب و نقشه مفهومی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lastRenderedPageBreak/>
        <w:t xml:space="preserve">فصل ششم : تدوین جدول دو بعدی هدف </w:t>
      </w:r>
      <w:r w:rsidRPr="00E41738">
        <w:rPr>
          <w:rFonts w:hint="cs"/>
          <w:b/>
          <w:bCs/>
          <w:rtl/>
          <w:lang w:bidi="fa-IR"/>
        </w:rPr>
        <w:t>–</w:t>
      </w:r>
      <w:r w:rsidRPr="00E41738">
        <w:rPr>
          <w:rFonts w:cs="B Zar" w:hint="cs"/>
          <w:b/>
          <w:bCs/>
          <w:rtl/>
          <w:lang w:bidi="fa-IR"/>
        </w:rPr>
        <w:t xml:space="preserve"> محتوا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پایه دهم را انتخاب و جدول دو بعدی هدف </w:t>
      </w:r>
      <w:r w:rsidRPr="00E41738">
        <w:rPr>
          <w:rFonts w:hint="cs"/>
          <w:rtl/>
        </w:rPr>
        <w:t>–</w:t>
      </w:r>
      <w:r w:rsidRPr="00E41738">
        <w:rPr>
          <w:rFonts w:cs="B Zar" w:hint="cs"/>
          <w:rtl/>
        </w:rPr>
        <w:t xml:space="preserve"> محتوا را تدوین</w:t>
      </w:r>
      <w:r w:rsidR="00181B41">
        <w:rPr>
          <w:rFonts w:cs="B Zar" w:hint="cs"/>
          <w:rtl/>
        </w:rPr>
        <w:t xml:space="preserve"> </w:t>
      </w:r>
      <w:r w:rsidRPr="00E41738">
        <w:rPr>
          <w:rFonts w:cs="B Zar" w:hint="cs"/>
          <w:rtl/>
        </w:rPr>
        <w:t>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 xml:space="preserve">فصل هفتم : بررسی چگونگی ارزشیابی از آموخته ها </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 را انتخاب و نمونه پرسش های ارزشیابی از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9336E7" w:rsidRPr="00E41738" w:rsidRDefault="009336E7" w:rsidP="00383FFB">
      <w:pPr>
        <w:bidi/>
        <w:spacing w:before="240"/>
        <w:rPr>
          <w:rFonts w:cs="B Zar"/>
          <w:b/>
          <w:bCs/>
          <w:lang w:bidi="fa-IR"/>
        </w:rPr>
      </w:pPr>
      <w:r w:rsidRPr="00E41738">
        <w:rPr>
          <w:rFonts w:cs="B Zar" w:hint="cs"/>
          <w:b/>
          <w:bCs/>
          <w:rtl/>
          <w:lang w:bidi="fa-IR"/>
        </w:rPr>
        <w:t>فصل هشتم :</w:t>
      </w:r>
      <w:r w:rsidR="00181B41">
        <w:rPr>
          <w:rFonts w:cs="B Zar" w:hint="cs"/>
          <w:b/>
          <w:bCs/>
          <w:rtl/>
          <w:lang w:bidi="fa-IR"/>
        </w:rPr>
        <w:t xml:space="preserve"> </w:t>
      </w:r>
      <w:r w:rsidRPr="00E41738">
        <w:rPr>
          <w:rFonts w:cs="B Zar" w:hint="cs"/>
          <w:b/>
          <w:bCs/>
          <w:rtl/>
          <w:lang w:bidi="fa-IR"/>
        </w:rPr>
        <w:t>تدریس و نقد و بررسی آن</w:t>
      </w:r>
    </w:p>
    <w:p w:rsidR="009336E7" w:rsidRPr="00E41738" w:rsidRDefault="009336E7"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334DE">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پایه دهم</w:t>
      </w:r>
      <w:r w:rsidR="00181B41">
        <w:rPr>
          <w:rFonts w:cs="B Zar" w:hint="cs"/>
          <w:rtl/>
        </w:rPr>
        <w:t xml:space="preserve"> </w:t>
      </w:r>
      <w:r w:rsidRPr="00E41738">
        <w:rPr>
          <w:rFonts w:cs="B Zar" w:hint="cs"/>
          <w:rtl/>
        </w:rPr>
        <w:t>را انتخاب</w:t>
      </w:r>
      <w:r w:rsidR="00181B41">
        <w:rPr>
          <w:rFonts w:cs="B Zar" w:hint="cs"/>
          <w:rtl/>
        </w:rPr>
        <w:t>،</w:t>
      </w:r>
      <w:r w:rsidRPr="00E41738">
        <w:rPr>
          <w:rFonts w:cs="B Zar" w:hint="cs"/>
          <w:rtl/>
        </w:rPr>
        <w:t>سناریو تدریس آن را طراحی و</w:t>
      </w:r>
      <w:r w:rsidR="00181B41">
        <w:rPr>
          <w:rFonts w:cs="B Zar" w:hint="cs"/>
          <w:rtl/>
        </w:rPr>
        <w:t xml:space="preserve"> </w:t>
      </w:r>
      <w:r w:rsidRPr="00E41738">
        <w:rPr>
          <w:rFonts w:cs="B Zar" w:hint="cs"/>
          <w:rtl/>
        </w:rPr>
        <w:t xml:space="preserve">در کلاس ارایه نماید. </w:t>
      </w:r>
    </w:p>
    <w:p w:rsidR="009336E7" w:rsidRPr="00E41738" w:rsidRDefault="009336E7" w:rsidP="00383FFB">
      <w:pPr>
        <w:bidi/>
        <w:jc w:val="lowKashida"/>
        <w:rPr>
          <w:rFonts w:asciiTheme="majorBidi" w:hAnsiTheme="majorBidi" w:cs="B Zar"/>
          <w:bCs/>
          <w:rtl/>
        </w:rPr>
      </w:pPr>
      <w:r w:rsidRPr="00E41738">
        <w:rPr>
          <w:rFonts w:cs="B Zar" w:hint="cs"/>
          <w:b/>
          <w:bCs/>
          <w:rtl/>
          <w:lang w:bidi="fa-IR"/>
        </w:rPr>
        <w:t>3</w:t>
      </w:r>
      <w:r w:rsidRPr="00E41738">
        <w:rPr>
          <w:rFonts w:asciiTheme="majorBidi" w:hAnsiTheme="majorBidi" w:cs="B Zar" w:hint="cs"/>
          <w:bCs/>
          <w:rtl/>
        </w:rPr>
        <w:t>. راهبردهای تدریس و یادگیری</w:t>
      </w:r>
    </w:p>
    <w:p w:rsidR="009336E7" w:rsidRPr="00E41738" w:rsidRDefault="009336E7" w:rsidP="00383FFB">
      <w:pPr>
        <w:bidi/>
        <w:jc w:val="lowKashida"/>
        <w:rPr>
          <w:rFonts w:asciiTheme="majorBidi" w:hAnsiTheme="majorBidi" w:cs="B Zar"/>
          <w:b/>
          <w:rtl/>
        </w:rPr>
      </w:pPr>
      <w:r w:rsidRPr="00E41738">
        <w:rPr>
          <w:rFonts w:asciiTheme="majorBidi" w:hAnsiTheme="majorBidi" w:cs="B Zar" w:hint="cs"/>
          <w:b/>
          <w:rtl/>
        </w:rPr>
        <w:t xml:space="preserve">به منظور کسب تجربه در بررسی کتب درسی وتدریس آن انجام مرحله به مرحله فعالیت های پیش بینی شده مورد انتظار است. بنا بر این </w:t>
      </w:r>
      <w:r w:rsidR="003334DE">
        <w:rPr>
          <w:rFonts w:asciiTheme="majorBidi" w:hAnsiTheme="majorBidi" w:cs="B Zar" w:hint="cs"/>
          <w:b/>
          <w:rtl/>
        </w:rPr>
        <w:t>مهارت آموز</w:t>
      </w:r>
      <w:r w:rsidRPr="00E41738">
        <w:rPr>
          <w:rFonts w:asciiTheme="majorBidi" w:hAnsiTheme="majorBidi" w:cs="B Zar" w:hint="cs"/>
          <w:b/>
          <w:rtl/>
        </w:rPr>
        <w:t xml:space="preserve"> معلم ابتدا باید کتاب درسی و فصول مختلف آن را از نظر ویژ گی های ظا هری</w:t>
      </w:r>
      <w:r w:rsidR="00181B41">
        <w:rPr>
          <w:rFonts w:asciiTheme="majorBidi" w:hAnsiTheme="majorBidi" w:cs="B Zar" w:hint="cs"/>
          <w:b/>
          <w:rtl/>
        </w:rPr>
        <w:t>،</w:t>
      </w:r>
      <w:r w:rsidRPr="00E41738">
        <w:rPr>
          <w:rFonts w:asciiTheme="majorBidi" w:hAnsiTheme="majorBidi" w:cs="B Zar" w:hint="cs"/>
          <w:b/>
          <w:rtl/>
        </w:rPr>
        <w:t xml:space="preserve"> ساختاری</w:t>
      </w:r>
      <w:r w:rsidR="00181B41">
        <w:rPr>
          <w:rFonts w:asciiTheme="majorBidi" w:hAnsiTheme="majorBidi" w:cs="B Zar" w:hint="cs"/>
          <w:b/>
          <w:rtl/>
        </w:rPr>
        <w:t>،</w:t>
      </w:r>
      <w:r w:rsidRPr="00E41738">
        <w:rPr>
          <w:rFonts w:asciiTheme="majorBidi" w:hAnsiTheme="majorBidi" w:cs="B Zar" w:hint="cs"/>
          <w:b/>
          <w:rtl/>
        </w:rPr>
        <w:t>محتوایی</w:t>
      </w:r>
      <w:r w:rsidR="00181B41">
        <w:rPr>
          <w:rFonts w:asciiTheme="majorBidi" w:hAnsiTheme="majorBidi" w:cs="B Zar" w:hint="cs"/>
          <w:b/>
          <w:rtl/>
        </w:rPr>
        <w:t xml:space="preserve"> </w:t>
      </w:r>
      <w:r w:rsidRPr="00E41738">
        <w:rPr>
          <w:rFonts w:asciiTheme="majorBidi" w:hAnsiTheme="majorBidi" w:cs="B Zar" w:hint="cs"/>
          <w:b/>
          <w:rtl/>
        </w:rPr>
        <w:t>و روانشناختی مورد نقد وبررسی قرار دهد. سپس نقشه مفهومی</w:t>
      </w:r>
      <w:r w:rsidR="00181B41">
        <w:rPr>
          <w:rFonts w:asciiTheme="majorBidi" w:hAnsiTheme="majorBidi" w:cs="B Zar" w:hint="cs"/>
          <w:b/>
          <w:rtl/>
        </w:rPr>
        <w:t>،</w:t>
      </w:r>
      <w:r w:rsidRPr="00E41738">
        <w:rPr>
          <w:rFonts w:asciiTheme="majorBidi" w:hAnsiTheme="majorBidi" w:cs="B Zar" w:hint="cs"/>
          <w:b/>
          <w:rtl/>
        </w:rPr>
        <w:t xml:space="preserve">جدول دو بعدی هدف </w:t>
      </w:r>
      <w:r w:rsidRPr="00E41738">
        <w:rPr>
          <w:rFonts w:hint="cs"/>
          <w:b/>
          <w:rtl/>
        </w:rPr>
        <w:t>–</w:t>
      </w:r>
      <w:r w:rsidRPr="00E41738">
        <w:rPr>
          <w:rFonts w:asciiTheme="majorBidi" w:hAnsiTheme="majorBidi" w:cs="B Zar" w:hint="cs"/>
          <w:b/>
          <w:rtl/>
        </w:rPr>
        <w:t xml:space="preserve"> محتوا</w:t>
      </w:r>
      <w:r w:rsidR="00181B41">
        <w:rPr>
          <w:rFonts w:asciiTheme="majorBidi" w:hAnsiTheme="majorBidi" w:cs="B Zar" w:hint="cs"/>
          <w:b/>
          <w:rtl/>
        </w:rPr>
        <w:t>،</w:t>
      </w:r>
      <w:r w:rsidRPr="00E41738">
        <w:rPr>
          <w:rFonts w:asciiTheme="majorBidi" w:hAnsiTheme="majorBidi" w:cs="B Zar" w:hint="cs"/>
          <w:b/>
          <w:rtl/>
        </w:rPr>
        <w:t>سناریو تدریس و ارزشیابی درس انتخابی</w:t>
      </w:r>
      <w:r w:rsidR="00181B41">
        <w:rPr>
          <w:rFonts w:asciiTheme="majorBidi" w:hAnsiTheme="majorBidi" w:cs="B Zar" w:hint="cs"/>
          <w:b/>
          <w:rtl/>
        </w:rPr>
        <w:t xml:space="preserve"> </w:t>
      </w:r>
      <w:r w:rsidRPr="00E41738">
        <w:rPr>
          <w:rFonts w:asciiTheme="majorBidi" w:hAnsiTheme="majorBidi" w:cs="B Zar" w:hint="cs"/>
          <w:b/>
          <w:rtl/>
        </w:rPr>
        <w:t>را طراحی و اجرا نماید. و بازخورد آن را از کلاس دریافت و تفییرات احتمالی را اعمال نماید.</w:t>
      </w:r>
    </w:p>
    <w:p w:rsidR="009336E7" w:rsidRPr="00E41738" w:rsidRDefault="009336E7" w:rsidP="00383FFB">
      <w:pPr>
        <w:bidi/>
        <w:spacing w:before="240"/>
        <w:jc w:val="lowKashida"/>
        <w:rPr>
          <w:rFonts w:asciiTheme="majorBidi" w:hAnsiTheme="majorBidi" w:cs="B Zar"/>
          <w:bCs/>
          <w:rtl/>
        </w:rPr>
      </w:pPr>
      <w:r w:rsidRPr="00E41738">
        <w:rPr>
          <w:rFonts w:asciiTheme="majorBidi" w:hAnsiTheme="majorBidi" w:cs="B Zar" w:hint="cs"/>
          <w:bCs/>
          <w:rtl/>
        </w:rPr>
        <w:t>4. منابع آموزشی</w:t>
      </w:r>
    </w:p>
    <w:p w:rsidR="009336E7" w:rsidRPr="00E41738" w:rsidRDefault="009336E7" w:rsidP="00383FFB">
      <w:pPr>
        <w:bidi/>
        <w:ind w:left="360"/>
        <w:jc w:val="lowKashida"/>
        <w:rPr>
          <w:rFonts w:asciiTheme="majorBidi" w:hAnsiTheme="majorBidi" w:cs="B Zar"/>
          <w:bCs/>
          <w:rtl/>
          <w:lang w:bidi="fa-IR"/>
        </w:rPr>
      </w:pPr>
      <w:r w:rsidRPr="00E41738">
        <w:rPr>
          <w:rFonts w:asciiTheme="majorBidi" w:hAnsiTheme="majorBidi" w:cs="B Zar" w:hint="cs"/>
          <w:bCs/>
          <w:rtl/>
          <w:lang w:bidi="fa-IR"/>
        </w:rPr>
        <w:t>منبع اصلی:</w:t>
      </w:r>
    </w:p>
    <w:p w:rsidR="009336E7" w:rsidRPr="00E41738" w:rsidRDefault="009336E7" w:rsidP="00126C15">
      <w:pPr>
        <w:bidi/>
        <w:ind w:left="360"/>
        <w:jc w:val="lowKashida"/>
        <w:rPr>
          <w:rFonts w:cs="B Zar"/>
          <w:b/>
          <w:rtl/>
          <w:lang w:bidi="fa-IR"/>
        </w:rPr>
      </w:pPr>
      <w:r w:rsidRPr="00E41738">
        <w:rPr>
          <w:rFonts w:asciiTheme="majorBidi" w:hAnsiTheme="majorBidi" w:cs="B Zar" w:hint="cs"/>
          <w:b/>
          <w:rtl/>
          <w:lang w:bidi="fa-IR"/>
        </w:rPr>
        <w:t>1-</w:t>
      </w:r>
      <w:r w:rsidR="00181B41">
        <w:rPr>
          <w:rFonts w:cs="B Zar" w:hint="cs"/>
          <w:b/>
          <w:rtl/>
          <w:lang w:bidi="fa-IR"/>
        </w:rPr>
        <w:t xml:space="preserve"> </w:t>
      </w:r>
      <w:r w:rsidRPr="00E41738">
        <w:rPr>
          <w:rFonts w:cs="B Zar" w:hint="cs"/>
          <w:b/>
          <w:rtl/>
          <w:lang w:bidi="fa-IR"/>
        </w:rPr>
        <w:t>کتاب های اصول و</w:t>
      </w:r>
      <w:r w:rsidR="00126C15">
        <w:rPr>
          <w:rFonts w:cs="B Zar" w:hint="cs"/>
          <w:b/>
          <w:rtl/>
          <w:lang w:bidi="fa-IR"/>
        </w:rPr>
        <w:t xml:space="preserve"> </w:t>
      </w:r>
      <w:r w:rsidRPr="00E41738">
        <w:rPr>
          <w:rFonts w:cs="B Zar" w:hint="cs"/>
          <w:b/>
          <w:rtl/>
          <w:lang w:bidi="fa-IR"/>
        </w:rPr>
        <w:t>فنون تدریس</w:t>
      </w:r>
      <w:r w:rsidR="00181B41">
        <w:rPr>
          <w:rFonts w:cs="B Zar" w:hint="cs"/>
          <w:b/>
          <w:rtl/>
          <w:lang w:bidi="fa-IR"/>
        </w:rPr>
        <w:t xml:space="preserve"> </w:t>
      </w:r>
      <w:r w:rsidRPr="00E41738">
        <w:rPr>
          <w:rFonts w:cs="B Zar" w:hint="cs"/>
          <w:b/>
          <w:rtl/>
          <w:lang w:bidi="fa-IR"/>
        </w:rPr>
        <w:t xml:space="preserve">وروش های تدریس </w:t>
      </w:r>
    </w:p>
    <w:p w:rsidR="009336E7" w:rsidRPr="00126C15" w:rsidRDefault="009336E7" w:rsidP="00126C15">
      <w:pPr>
        <w:pStyle w:val="ListParagraph"/>
        <w:numPr>
          <w:ilvl w:val="0"/>
          <w:numId w:val="37"/>
        </w:numPr>
        <w:bidi/>
        <w:jc w:val="lowKashida"/>
        <w:rPr>
          <w:rFonts w:asciiTheme="majorBidi" w:hAnsiTheme="majorBidi" w:cs="B Zar"/>
          <w:rtl/>
          <w:lang w:bidi="fa-IR"/>
        </w:rPr>
      </w:pPr>
      <w:r w:rsidRPr="00126C15">
        <w:rPr>
          <w:rFonts w:asciiTheme="majorBidi" w:hAnsiTheme="majorBidi" w:cs="B Zar" w:hint="cs"/>
          <w:rtl/>
          <w:lang w:bidi="fa-IR"/>
        </w:rPr>
        <w:t>کتب درسی و راهنمای معلم</w:t>
      </w:r>
    </w:p>
    <w:p w:rsidR="00126C15" w:rsidRDefault="00126C15" w:rsidP="00126C15">
      <w:pPr>
        <w:pStyle w:val="ListParagraph"/>
        <w:numPr>
          <w:ilvl w:val="0"/>
          <w:numId w:val="37"/>
        </w:numPr>
        <w:bidi/>
        <w:jc w:val="lowKashida"/>
        <w:rPr>
          <w:rFonts w:asciiTheme="majorBidi" w:hAnsiTheme="majorBidi" w:cs="B Zar"/>
          <w:lang w:bidi="fa-IR"/>
        </w:rPr>
      </w:pPr>
      <w:r>
        <w:rPr>
          <w:rFonts w:asciiTheme="majorBidi" w:hAnsiTheme="majorBidi" w:cs="B Zar" w:hint="cs"/>
          <w:rtl/>
          <w:lang w:bidi="fa-IR"/>
        </w:rPr>
        <w:t>فتحی واجارگاه، کوروش و آقازاده، محرم (آخرین چاپ). راهنمای تالیف کتب درسی. نشر آییژ.</w:t>
      </w:r>
    </w:p>
    <w:p w:rsidR="00126C15" w:rsidRPr="00126C15" w:rsidRDefault="00126C15" w:rsidP="00126C15">
      <w:pPr>
        <w:pStyle w:val="ListParagraph"/>
        <w:numPr>
          <w:ilvl w:val="0"/>
          <w:numId w:val="37"/>
        </w:numPr>
        <w:bidi/>
        <w:jc w:val="lowKashida"/>
        <w:rPr>
          <w:rFonts w:asciiTheme="majorBidi" w:hAnsiTheme="majorBidi" w:cs="B Zar"/>
          <w:rtl/>
          <w:lang w:bidi="fa-IR"/>
        </w:rPr>
      </w:pPr>
      <w:r>
        <w:rPr>
          <w:rFonts w:asciiTheme="majorBidi" w:hAnsiTheme="majorBidi" w:cs="B Zar" w:hint="cs"/>
          <w:rtl/>
          <w:lang w:bidi="fa-IR"/>
        </w:rPr>
        <w:t>رسولی، مهستی و امیرآتشان، امیر(آخرین چاپ). تحلیل محتوا با رویکرد کتب درسی. نشر جامعه شناسان.</w:t>
      </w:r>
    </w:p>
    <w:p w:rsidR="009336E7" w:rsidRPr="00E41738" w:rsidRDefault="009336E7" w:rsidP="00383FFB">
      <w:pPr>
        <w:bidi/>
        <w:jc w:val="lowKashida"/>
        <w:rPr>
          <w:rFonts w:asciiTheme="majorBidi" w:hAnsiTheme="majorBidi" w:cs="B Zar"/>
          <w:bCs/>
          <w:lang w:bidi="fa-IR"/>
        </w:rPr>
      </w:pPr>
      <w:r w:rsidRPr="00E41738">
        <w:rPr>
          <w:rFonts w:asciiTheme="majorBidi" w:hAnsiTheme="majorBidi" w:cs="B Zar" w:hint="cs"/>
          <w:bCs/>
          <w:rtl/>
        </w:rPr>
        <w:t>5. راهبردهای ارزشیابی یادگیری</w:t>
      </w:r>
      <w:r w:rsidRPr="00E41738">
        <w:rPr>
          <w:rFonts w:asciiTheme="majorBidi" w:hAnsiTheme="majorBidi" w:cs="B Zar" w:hint="cs"/>
          <w:bCs/>
          <w:rtl/>
          <w:lang w:bidi="fa-IR"/>
        </w:rPr>
        <w:t xml:space="preserve"> (پیشنهادی)</w:t>
      </w:r>
    </w:p>
    <w:p w:rsidR="009336E7" w:rsidRPr="00E41738" w:rsidRDefault="009336E7" w:rsidP="00383FFB">
      <w:pPr>
        <w:bidi/>
        <w:jc w:val="both"/>
        <w:rPr>
          <w:rFonts w:cs="B Zar"/>
          <w:rtl/>
        </w:rPr>
      </w:pPr>
      <w:r w:rsidRPr="00E41738">
        <w:rPr>
          <w:rFonts w:cs="B Zar" w:hint="cs"/>
          <w:rtl/>
        </w:rPr>
        <w:t>ارزشیابی</w:t>
      </w:r>
      <w:r w:rsidR="00181B41">
        <w:rPr>
          <w:rFonts w:cs="B Zar" w:hint="cs"/>
          <w:rtl/>
        </w:rPr>
        <w:t xml:space="preserve"> </w:t>
      </w:r>
      <w:r w:rsidRPr="00E41738">
        <w:rPr>
          <w:rFonts w:cs="B Zar" w:hint="cs"/>
          <w:rtl/>
        </w:rPr>
        <w:t>آغازین: به منظور تعیین سطح اطلاعات علمی پیشنیاز در این درس قبل از شروع فعالیت</w:t>
      </w:r>
      <w:r w:rsidRPr="00E41738">
        <w:rPr>
          <w:rFonts w:cs="B Zar"/>
          <w:rtl/>
        </w:rPr>
        <w:softHyphen/>
      </w:r>
      <w:r w:rsidRPr="00E41738">
        <w:rPr>
          <w:rFonts w:cs="B Zar" w:hint="cs"/>
          <w:rtl/>
        </w:rPr>
        <w:t>های آموزشی انجام می</w:t>
      </w:r>
      <w:r w:rsidRPr="00E41738">
        <w:rPr>
          <w:rFonts w:cs="B Zar"/>
          <w:rtl/>
        </w:rPr>
        <w:softHyphen/>
      </w:r>
      <w:r w:rsidRPr="00E41738">
        <w:rPr>
          <w:rFonts w:cs="B Zar" w:hint="cs"/>
          <w:rtl/>
        </w:rPr>
        <w:t>گیرد.</w:t>
      </w:r>
    </w:p>
    <w:p w:rsidR="009336E7" w:rsidRPr="00E41738" w:rsidRDefault="009336E7" w:rsidP="00383FFB">
      <w:pPr>
        <w:bidi/>
        <w:jc w:val="both"/>
        <w:rPr>
          <w:rFonts w:cs="B Zar"/>
          <w:rtl/>
        </w:rPr>
      </w:pPr>
      <w:r w:rsidRPr="00E41738">
        <w:rPr>
          <w:rFonts w:cs="B Zar" w:hint="cs"/>
          <w:rtl/>
        </w:rPr>
        <w:t>ارزشیابی تکوینی: 6 نمره</w:t>
      </w:r>
    </w:p>
    <w:p w:rsidR="009336E7" w:rsidRPr="00E41738" w:rsidRDefault="009336E7" w:rsidP="00383FFB">
      <w:pPr>
        <w:bidi/>
        <w:jc w:val="both"/>
        <w:rPr>
          <w:rFonts w:cs="B Zar"/>
          <w:rtl/>
          <w:lang w:bidi="fa-IR"/>
        </w:rPr>
      </w:pPr>
      <w:r w:rsidRPr="00E41738">
        <w:rPr>
          <w:rFonts w:cs="B Zar" w:hint="cs"/>
          <w:rtl/>
        </w:rPr>
        <w:t>ارزشیابی پایانی:</w:t>
      </w:r>
      <w:r w:rsidRPr="00E41738">
        <w:rPr>
          <w:rFonts w:cs="B Zar" w:hint="cs"/>
          <w:rtl/>
          <w:lang w:bidi="fa-IR"/>
        </w:rPr>
        <w:t xml:space="preserve"> 8 نمره</w:t>
      </w:r>
    </w:p>
    <w:p w:rsidR="009336E7" w:rsidRDefault="009336E7" w:rsidP="00383FFB">
      <w:pPr>
        <w:bidi/>
        <w:jc w:val="both"/>
        <w:rPr>
          <w:rFonts w:cs="B Zar"/>
          <w:rtl/>
        </w:rPr>
      </w:pPr>
      <w:r w:rsidRPr="00E41738">
        <w:rPr>
          <w:rFonts w:cs="B Zar" w:hint="cs"/>
          <w:rtl/>
        </w:rPr>
        <w:t>کارپوشه : 6 نمره</w:t>
      </w:r>
    </w:p>
    <w:p w:rsidR="00B15CD0" w:rsidRDefault="00B15CD0" w:rsidP="00B15CD0">
      <w:pPr>
        <w:bidi/>
        <w:jc w:val="both"/>
        <w:rPr>
          <w:rFonts w:cs="B Zar"/>
          <w:rtl/>
        </w:rPr>
      </w:pPr>
    </w:p>
    <w:p w:rsidR="00B15CD0" w:rsidRDefault="00B15CD0" w:rsidP="00B15CD0">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B15CD0" w:rsidRPr="00E41738" w:rsidRDefault="00B15CD0" w:rsidP="00B15CD0">
      <w:pPr>
        <w:pStyle w:val="Heading3"/>
        <w:bidi/>
        <w:ind w:left="0"/>
        <w:jc w:val="left"/>
      </w:pPr>
      <w:bookmarkStart w:id="41" w:name="_Toc528580311"/>
      <w:r w:rsidRPr="00E41738">
        <w:rPr>
          <w:rFonts w:hint="cs"/>
          <w:rtl/>
        </w:rPr>
        <w:lastRenderedPageBreak/>
        <w:t xml:space="preserve">سرفصل درس «اخلاق </w:t>
      </w:r>
      <w:r>
        <w:rPr>
          <w:rFonts w:hint="cs"/>
          <w:rtl/>
        </w:rPr>
        <w:t>حرفه ای</w:t>
      </w:r>
      <w:r>
        <w:rPr>
          <w:rtl/>
        </w:rPr>
        <w:t xml:space="preserve"> </w:t>
      </w:r>
      <w:r w:rsidRPr="00E41738">
        <w:rPr>
          <w:rFonts w:hint="cs"/>
          <w:rtl/>
        </w:rPr>
        <w:t>و نقش تربیتی معلم»</w:t>
      </w:r>
      <w:bookmarkEnd w:id="41"/>
      <w:r w:rsidRPr="00E41738">
        <w:rPr>
          <w:rFonts w:hint="cs"/>
          <w:rtl/>
        </w:rPr>
        <w:t xml:space="preserve"> </w:t>
      </w:r>
    </w:p>
    <w:p w:rsidR="00B15CD0" w:rsidRPr="00E41738" w:rsidRDefault="00B15CD0" w:rsidP="00B15CD0">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B15CD0" w:rsidRPr="00E41738" w:rsidRDefault="00B15CD0" w:rsidP="00B15CD0">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B15CD0" w:rsidRPr="00E41738" w:rsidRDefault="00B15CD0" w:rsidP="00B15CD0">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B15CD0" w:rsidRPr="00E41738" w:rsidRDefault="00B15CD0"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B15CD0" w:rsidRPr="00E41738" w:rsidRDefault="00B15CD0" w:rsidP="00B15CD0">
      <w:pPr>
        <w:bidi/>
        <w:jc w:val="lowKashida"/>
        <w:rPr>
          <w:rFonts w:asciiTheme="majorBidi" w:hAnsiTheme="majorBidi" w:cs="B Zar"/>
          <w:bCs/>
        </w:rPr>
      </w:pPr>
    </w:p>
    <w:p w:rsidR="00B15CD0" w:rsidRPr="00E41738" w:rsidRDefault="00B15CD0" w:rsidP="00B15CD0">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B15CD0" w:rsidRPr="00E41738" w:rsidRDefault="00B15CD0" w:rsidP="00B15CD0">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B15CD0" w:rsidRPr="00E41738" w:rsidRDefault="00B15CD0" w:rsidP="00B15CD0">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B15CD0" w:rsidRPr="00E41738" w:rsidRDefault="00B15CD0" w:rsidP="00B15CD0">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B15CD0" w:rsidRPr="00E41738" w:rsidRDefault="00B15CD0" w:rsidP="00B15CD0">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B15CD0" w:rsidRPr="00E41738" w:rsidRDefault="00B15CD0" w:rsidP="00B15CD0">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Cs/>
          <w:rtl/>
        </w:rPr>
      </w:pPr>
    </w:p>
    <w:p w:rsidR="00B15CD0" w:rsidRPr="00E41738" w:rsidRDefault="00B15CD0" w:rsidP="00B15CD0">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B15CD0" w:rsidRPr="00E41738" w:rsidRDefault="00B15CD0" w:rsidP="00B15CD0">
      <w:pPr>
        <w:tabs>
          <w:tab w:val="left" w:pos="1016"/>
        </w:tabs>
        <w:bidi/>
        <w:ind w:left="643"/>
        <w:jc w:val="lowKashida"/>
        <w:rPr>
          <w:rFonts w:asciiTheme="majorBidi" w:hAnsiTheme="majorBidi" w:cs="B Zar"/>
          <w:rtl/>
        </w:rPr>
      </w:pPr>
    </w:p>
    <w:p w:rsidR="00B15CD0" w:rsidRPr="00E41738" w:rsidRDefault="00B15CD0" w:rsidP="00B15CD0">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B15CD0" w:rsidRPr="00E41738" w:rsidRDefault="00B15CD0" w:rsidP="00B15CD0">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B15CD0" w:rsidRPr="00E41738" w:rsidRDefault="00B15CD0" w:rsidP="00B15CD0">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B15CD0" w:rsidRPr="00E41738" w:rsidRDefault="00B15CD0" w:rsidP="00B15CD0">
      <w:pPr>
        <w:tabs>
          <w:tab w:val="left" w:pos="5102"/>
        </w:tabs>
        <w:bidi/>
        <w:ind w:left="283"/>
        <w:jc w:val="lowKashida"/>
        <w:rPr>
          <w:rFonts w:asciiTheme="majorBidi" w:hAnsiTheme="majorBidi" w:cs="B Zar"/>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B15CD0" w:rsidRPr="00E41738" w:rsidRDefault="00B15CD0" w:rsidP="00B15CD0">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B15CD0" w:rsidRPr="00E41738" w:rsidRDefault="00B15CD0" w:rsidP="00B15CD0">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B15CD0" w:rsidRPr="00E41738" w:rsidRDefault="00B15CD0" w:rsidP="00B15CD0">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B15CD0" w:rsidRPr="00E41738" w:rsidRDefault="00B15CD0" w:rsidP="00B15CD0">
      <w:pPr>
        <w:tabs>
          <w:tab w:val="left" w:pos="5102"/>
        </w:tabs>
        <w:bidi/>
        <w:jc w:val="lowKashida"/>
        <w:rPr>
          <w:rFonts w:asciiTheme="majorBidi" w:hAnsiTheme="majorBidi" w:cs="B Zar"/>
          <w:b/>
          <w:bCs/>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B15CD0" w:rsidRPr="00E41738" w:rsidRDefault="00B15CD0" w:rsidP="00B15CD0">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lastRenderedPageBreak/>
        <w:t>جامعه محلی و سازمان‌های تربیتی همجوار</w:t>
      </w:r>
    </w:p>
    <w:p w:rsidR="00B15CD0" w:rsidRPr="00E41738" w:rsidRDefault="00B15CD0" w:rsidP="00B15CD0">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bidi/>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B15CD0" w:rsidRPr="00E41738" w:rsidRDefault="00B15CD0" w:rsidP="00B15CD0">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B15CD0" w:rsidRPr="00E41738" w:rsidRDefault="00B15CD0" w:rsidP="00B15CD0">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B15CD0" w:rsidRPr="00E41738" w:rsidRDefault="00B15CD0" w:rsidP="00B15CD0">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و.......</w:t>
      </w:r>
    </w:p>
    <w:p w:rsidR="00B15CD0" w:rsidRPr="00E41738" w:rsidRDefault="00B15CD0" w:rsidP="00B15CD0">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B15CD0" w:rsidRPr="00E41738" w:rsidRDefault="00B15CD0" w:rsidP="00B15CD0">
      <w:pPr>
        <w:numPr>
          <w:ilvl w:val="0"/>
          <w:numId w:val="22"/>
        </w:numPr>
        <w:bidi/>
        <w:jc w:val="lowKashida"/>
        <w:rPr>
          <w:rFonts w:asciiTheme="majorBidi" w:hAnsiTheme="majorBidi" w:cs="B Zar"/>
        </w:rPr>
      </w:pPr>
      <w:r w:rsidRPr="00E41738">
        <w:rPr>
          <w:rFonts w:asciiTheme="majorBidi" w:hAnsiTheme="majorBidi" w:cs="B Zar" w:hint="cs"/>
          <w:rtl/>
        </w:rPr>
        <w:lastRenderedPageBreak/>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B15CD0" w:rsidRPr="00E41738" w:rsidRDefault="00B15CD0" w:rsidP="00B15CD0">
      <w:pPr>
        <w:bidi/>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B15CD0" w:rsidRPr="00E41738" w:rsidRDefault="00B15CD0" w:rsidP="00B15CD0">
      <w:pPr>
        <w:bidi/>
        <w:ind w:left="36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B15CD0" w:rsidRPr="00E41738" w:rsidRDefault="00B15CD0" w:rsidP="00B15CD0">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B15CD0" w:rsidRPr="00E41738" w:rsidRDefault="00B15CD0" w:rsidP="00B15CD0">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B15CD0" w:rsidRPr="00E41738" w:rsidRDefault="00B15CD0" w:rsidP="00B15CD0">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B15CD0" w:rsidRPr="00E41738" w:rsidRDefault="00B15CD0" w:rsidP="00B15CD0">
      <w:pPr>
        <w:bidi/>
        <w:ind w:left="36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B15CD0" w:rsidRPr="00E41738" w:rsidRDefault="00B15CD0" w:rsidP="00B15CD0">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Theme="majorBidi" w:hAnsiTheme="majorBidi" w:cs="B Mitra"/>
          <w:bCs/>
          <w:sz w:val="26"/>
          <w:szCs w:val="26"/>
          <w:rtl/>
        </w:rPr>
      </w:pPr>
    </w:p>
    <w:p w:rsidR="00B15CD0" w:rsidRPr="00E41738" w:rsidRDefault="00B15CD0" w:rsidP="00B15CD0">
      <w:pPr>
        <w:bidi/>
        <w:rPr>
          <w:rFonts w:asciiTheme="majorBidi" w:hAnsiTheme="majorBidi" w:cs="B Mitra"/>
          <w:rtl/>
        </w:rPr>
      </w:pPr>
    </w:p>
    <w:p w:rsidR="000D2D0D" w:rsidRPr="00E41738" w:rsidRDefault="000D2D0D" w:rsidP="000D2D0D">
      <w:pPr>
        <w:pStyle w:val="Heading3"/>
        <w:bidi/>
        <w:ind w:left="0"/>
        <w:jc w:val="left"/>
      </w:pPr>
      <w:bookmarkStart w:id="42" w:name="_Toc528580312"/>
      <w:r w:rsidRPr="00E41738">
        <w:rPr>
          <w:rFonts w:hint="cs"/>
          <w:rtl/>
        </w:rPr>
        <w:lastRenderedPageBreak/>
        <w:t>پودمان کارآموزی (سرفصل درس «آموزش پژوهی در</w:t>
      </w:r>
      <w:r>
        <w:rPr>
          <w:rFonts w:hint="cs"/>
          <w:rtl/>
        </w:rPr>
        <w:t xml:space="preserve"> </w:t>
      </w:r>
      <w:r w:rsidRPr="00E41738">
        <w:rPr>
          <w:rFonts w:hint="cs"/>
          <w:rtl/>
        </w:rPr>
        <w:t>عمل» / سرفصل درس « کارآموزی»)</w:t>
      </w:r>
      <w:bookmarkEnd w:id="42"/>
    </w:p>
    <w:p w:rsidR="000D2D0D" w:rsidRPr="000A23D4" w:rsidRDefault="000D2D0D" w:rsidP="000D2D0D">
      <w:pPr>
        <w:pStyle w:val="ListParagraph"/>
        <w:numPr>
          <w:ilvl w:val="0"/>
          <w:numId w:val="199"/>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0D2D0D" w:rsidRPr="00E41738" w:rsidRDefault="000D2D0D" w:rsidP="000D2D0D">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6"/>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0D2D0D"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0D2D0D" w:rsidRPr="00E41738" w:rsidRDefault="000D2D0D" w:rsidP="006F4404">
            <w:pPr>
              <w:bidi/>
              <w:spacing w:line="276" w:lineRule="auto"/>
              <w:rPr>
                <w:rFonts w:ascii="Zar-s" w:hAnsi="Zar-s" w:cs="B Zar"/>
                <w:b/>
                <w:bCs/>
                <w:i/>
                <w:u w:val="single"/>
                <w:lang w:bidi="fa-IR"/>
              </w:rPr>
            </w:pPr>
            <w:r w:rsidRPr="00E41738">
              <w:rPr>
                <w:rFonts w:cs="B Zar" w:hint="cs"/>
                <w:bCs/>
                <w:u w:val="single"/>
                <w:rtl/>
              </w:rPr>
              <w:t>مشخصات درس</w:t>
            </w:r>
          </w:p>
          <w:p w:rsidR="000D2D0D" w:rsidRPr="00E41738" w:rsidRDefault="000D2D0D"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0D2D0D" w:rsidRPr="00E41738" w:rsidRDefault="000D2D0D"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0D2D0D" w:rsidRPr="00E41738" w:rsidRDefault="000D2D0D"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0D2D0D" w:rsidRPr="00E41738" w:rsidRDefault="000D2D0D" w:rsidP="006F4404">
            <w:pPr>
              <w:bidi/>
              <w:spacing w:line="276" w:lineRule="auto"/>
              <w:rPr>
                <w:rFonts w:cs="B Zar"/>
                <w:rtl/>
              </w:rPr>
            </w:pPr>
            <w:r w:rsidRPr="00E41738">
              <w:rPr>
                <w:rFonts w:cs="B Zar" w:hint="cs"/>
                <w:rtl/>
              </w:rPr>
              <w:t xml:space="preserve"> 96+ 256 ساعت</w:t>
            </w:r>
          </w:p>
          <w:p w:rsidR="000D2D0D" w:rsidRPr="00E41738" w:rsidRDefault="000D2D0D"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0D2D0D" w:rsidRPr="00E41738" w:rsidRDefault="000D2D0D"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0D2D0D"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0D2D0D" w:rsidRPr="00E41738" w:rsidRDefault="000D2D0D"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0D2D0D" w:rsidRPr="00E41738" w:rsidRDefault="000D2D0D"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0D2D0D" w:rsidRPr="00E41738" w:rsidRDefault="000D2D0D"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0D2D0D" w:rsidRPr="00E41738" w:rsidRDefault="000D2D0D"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0D2D0D" w:rsidRPr="00E41738" w:rsidRDefault="000D2D0D" w:rsidP="000D2D0D">
      <w:pPr>
        <w:bidi/>
        <w:rPr>
          <w:rFonts w:ascii="Zar-s" w:hAnsi="Zar-s" w:cs="B Zar"/>
          <w:bCs/>
          <w:i/>
          <w:rtl/>
          <w:lang w:bidi="fa-IR"/>
        </w:rPr>
      </w:pPr>
    </w:p>
    <w:p w:rsidR="000D2D0D" w:rsidRPr="00E41738" w:rsidRDefault="000D2D0D" w:rsidP="000D2D0D">
      <w:pPr>
        <w:bidi/>
        <w:rPr>
          <w:rFonts w:ascii="Zar-s" w:hAnsi="Zar-s" w:cs="B Zar"/>
          <w:bCs/>
          <w:i/>
          <w:lang w:bidi="fa-IR"/>
        </w:rPr>
      </w:pPr>
    </w:p>
    <w:p w:rsidR="000D2D0D" w:rsidRPr="000A23D4" w:rsidRDefault="000D2D0D" w:rsidP="000D2D0D">
      <w:pPr>
        <w:pStyle w:val="ListParagraph"/>
        <w:numPr>
          <w:ilvl w:val="0"/>
          <w:numId w:val="199"/>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0D2D0D" w:rsidRPr="00E41738" w:rsidRDefault="000D2D0D" w:rsidP="000D2D0D">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0D2D0D" w:rsidRPr="00E41738" w:rsidRDefault="000D2D0D" w:rsidP="000D2D0D">
      <w:pPr>
        <w:bidi/>
        <w:jc w:val="both"/>
        <w:rPr>
          <w:rFonts w:cs="B Zar"/>
          <w:lang w:bidi="fa-IR"/>
        </w:rPr>
      </w:pPr>
      <w:r w:rsidRPr="00E41738">
        <w:rPr>
          <w:rFonts w:cs="B Zar" w:hint="cs"/>
          <w:b/>
          <w:bCs/>
          <w:rtl/>
          <w:lang w:bidi="fa-IR"/>
        </w:rPr>
        <w:lastRenderedPageBreak/>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7"/>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0D2D0D" w:rsidRPr="00E41738" w:rsidRDefault="000D2D0D" w:rsidP="000D2D0D">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0D2D0D" w:rsidRPr="00E41738" w:rsidRDefault="000D2D0D" w:rsidP="000D2D0D">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0D2D0D" w:rsidRPr="00E41738" w:rsidRDefault="000D2D0D" w:rsidP="000D2D0D">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0D2D0D" w:rsidRPr="00E41738" w:rsidRDefault="000D2D0D" w:rsidP="000D2D0D">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0D2D0D" w:rsidRPr="00E41738" w:rsidRDefault="000D2D0D" w:rsidP="000D2D0D">
      <w:pPr>
        <w:bidi/>
        <w:jc w:val="both"/>
        <w:rPr>
          <w:rFonts w:cs="B Zar"/>
          <w:b/>
          <w:bCs/>
          <w:rtl/>
          <w:lang w:bidi="fa-IR"/>
        </w:rPr>
      </w:pPr>
      <w:r w:rsidRPr="00E41738">
        <w:rPr>
          <w:rFonts w:cs="B Zar" w:hint="cs"/>
          <w:b/>
          <w:bCs/>
          <w:rtl/>
          <w:lang w:bidi="fa-IR"/>
        </w:rPr>
        <w:t>چارچوب برنامه توسعه حرفه ای</w:t>
      </w:r>
    </w:p>
    <w:p w:rsidR="000D2D0D" w:rsidRPr="00E41738" w:rsidRDefault="000D2D0D" w:rsidP="000D2D0D">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0D2D0D" w:rsidRPr="00E41738" w:rsidRDefault="000D2D0D" w:rsidP="000D2D0D">
      <w:pPr>
        <w:bidi/>
        <w:jc w:val="both"/>
        <w:rPr>
          <w:rFonts w:cs="B Zar"/>
          <w:b/>
          <w:bCs/>
          <w:rtl/>
          <w:lang w:bidi="fa-IR"/>
        </w:rPr>
      </w:pPr>
      <w:r w:rsidRPr="00E41738">
        <w:rPr>
          <w:rFonts w:cs="B Zar" w:hint="cs"/>
          <w:b/>
          <w:bCs/>
          <w:rtl/>
          <w:lang w:bidi="fa-IR"/>
        </w:rPr>
        <w:t xml:space="preserve">اهداف: </w:t>
      </w:r>
    </w:p>
    <w:p w:rsidR="000D2D0D" w:rsidRPr="00E41738" w:rsidRDefault="000D2D0D" w:rsidP="000D2D0D">
      <w:pPr>
        <w:bidi/>
        <w:jc w:val="both"/>
        <w:rPr>
          <w:rFonts w:cs="B Zar"/>
          <w:rtl/>
          <w:lang w:bidi="fa-IR"/>
        </w:rPr>
      </w:pPr>
      <w:r w:rsidRPr="00E41738">
        <w:rPr>
          <w:rFonts w:cs="B Zar" w:hint="cs"/>
          <w:rtl/>
          <w:lang w:bidi="fa-IR"/>
        </w:rPr>
        <w:lastRenderedPageBreak/>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0D2D0D" w:rsidRPr="00E41738" w:rsidRDefault="000D2D0D" w:rsidP="000D2D0D">
      <w:pPr>
        <w:bidi/>
        <w:jc w:val="both"/>
        <w:rPr>
          <w:rFonts w:cs="B Zar"/>
          <w:b/>
          <w:bCs/>
          <w:rtl/>
          <w:lang w:bidi="fa-IR"/>
        </w:rPr>
      </w:pPr>
      <w:r w:rsidRPr="00E41738">
        <w:rPr>
          <w:rFonts w:cs="B Zar" w:hint="cs"/>
          <w:b/>
          <w:bCs/>
          <w:rtl/>
          <w:lang w:bidi="fa-IR"/>
        </w:rPr>
        <w:t xml:space="preserve">ملاک ها و سطوح موفقیت </w:t>
      </w:r>
    </w:p>
    <w:p w:rsidR="000D2D0D" w:rsidRPr="00E41738" w:rsidRDefault="000D2D0D" w:rsidP="000D2D0D">
      <w:pPr>
        <w:bidi/>
        <w:jc w:val="both"/>
        <w:rPr>
          <w:rFonts w:cs="B Zar"/>
          <w:b/>
          <w:bCs/>
          <w:rtl/>
          <w:lang w:bidi="fa-IR"/>
        </w:rPr>
      </w:pPr>
      <w:r w:rsidRPr="00E41738">
        <w:rPr>
          <w:rFonts w:cs="B Zar" w:hint="cs"/>
          <w:b/>
          <w:bCs/>
          <w:rtl/>
          <w:lang w:bidi="fa-IR"/>
        </w:rPr>
        <w:t xml:space="preserve">فعالیت ها/ روش/ منابع/ زمان </w:t>
      </w:r>
    </w:p>
    <w:p w:rsidR="000D2D0D" w:rsidRPr="00E41738" w:rsidRDefault="000D2D0D" w:rsidP="000D2D0D">
      <w:pPr>
        <w:bidi/>
        <w:jc w:val="both"/>
        <w:rPr>
          <w:rFonts w:cs="B Zar"/>
          <w:b/>
          <w:bCs/>
          <w:rtl/>
          <w:lang w:bidi="fa-IR"/>
        </w:rPr>
      </w:pPr>
      <w:r w:rsidRPr="00E41738">
        <w:rPr>
          <w:rFonts w:cs="B Zar" w:hint="cs"/>
          <w:b/>
          <w:bCs/>
          <w:rtl/>
          <w:lang w:bidi="fa-IR"/>
        </w:rPr>
        <w:t xml:space="preserve">شواهد و مستندات </w:t>
      </w:r>
    </w:p>
    <w:p w:rsidR="000D2D0D" w:rsidRPr="00E41738" w:rsidRDefault="000D2D0D" w:rsidP="000D2D0D">
      <w:pPr>
        <w:bidi/>
        <w:jc w:val="both"/>
        <w:rPr>
          <w:rFonts w:cs="B Zar"/>
          <w:b/>
          <w:bCs/>
          <w:rtl/>
          <w:lang w:bidi="fa-IR"/>
        </w:rPr>
      </w:pPr>
      <w:r w:rsidRPr="00E41738">
        <w:rPr>
          <w:rFonts w:cs="B Zar" w:hint="cs"/>
          <w:b/>
          <w:bCs/>
          <w:rtl/>
          <w:lang w:bidi="fa-IR"/>
        </w:rPr>
        <w:t xml:space="preserve">فرآیند </w:t>
      </w:r>
    </w:p>
    <w:p w:rsidR="000D2D0D" w:rsidRPr="000A23D4" w:rsidRDefault="000D2D0D" w:rsidP="000D2D0D">
      <w:pPr>
        <w:bidi/>
        <w:jc w:val="both"/>
        <w:rPr>
          <w:rFonts w:cs="B Zar"/>
          <w:bCs/>
          <w:u w:val="single"/>
          <w:rtl/>
        </w:rPr>
      </w:pPr>
      <w:r w:rsidRPr="000A23D4">
        <w:rPr>
          <w:rFonts w:cs="B Zar" w:hint="cs"/>
          <w:bCs/>
          <w:u w:val="single"/>
          <w:rtl/>
        </w:rPr>
        <w:t>3. راهبردهای تدریس و یادگیری</w:t>
      </w:r>
    </w:p>
    <w:p w:rsidR="000D2D0D" w:rsidRPr="00E41738" w:rsidRDefault="000D2D0D" w:rsidP="000D2D0D">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0D2D0D" w:rsidRPr="000A23D4" w:rsidRDefault="000D2D0D" w:rsidP="000D2D0D">
      <w:pPr>
        <w:bidi/>
        <w:jc w:val="both"/>
        <w:rPr>
          <w:rFonts w:cs="B Zar"/>
          <w:bCs/>
          <w:u w:val="single"/>
        </w:rPr>
      </w:pPr>
      <w:r w:rsidRPr="000A23D4">
        <w:rPr>
          <w:rFonts w:cs="B Zar" w:hint="cs"/>
          <w:bCs/>
          <w:u w:val="single"/>
          <w:rtl/>
        </w:rPr>
        <w:t>4. منابع آموزشی</w:t>
      </w:r>
    </w:p>
    <w:p w:rsidR="000D2D0D" w:rsidRPr="00E41738" w:rsidRDefault="000D2D0D" w:rsidP="000D2D0D">
      <w:pPr>
        <w:bidi/>
        <w:jc w:val="both"/>
        <w:rPr>
          <w:rFonts w:cs="B Zar"/>
          <w:b/>
          <w:rtl/>
        </w:rPr>
      </w:pPr>
      <w:r w:rsidRPr="00E41738">
        <w:rPr>
          <w:rFonts w:cs="B Zar" w:hint="cs"/>
          <w:rtl/>
        </w:rPr>
        <w:t>منبع اصلی: متعاقبا اعلام می شود.</w:t>
      </w:r>
    </w:p>
    <w:p w:rsidR="000D2D0D" w:rsidRPr="00E41738" w:rsidRDefault="000D2D0D" w:rsidP="000D2D0D">
      <w:pPr>
        <w:bidi/>
        <w:jc w:val="both"/>
        <w:rPr>
          <w:rFonts w:cs="B Zar"/>
          <w:rtl/>
        </w:rPr>
      </w:pPr>
      <w:r w:rsidRPr="00E41738">
        <w:rPr>
          <w:rFonts w:cs="B Zar" w:hint="cs"/>
          <w:rtl/>
        </w:rPr>
        <w:t>منبع فرعی: مقالات و پژوهش های منتشر شده در فصلنامه ها و نشریات علمی و تخصصی</w:t>
      </w:r>
    </w:p>
    <w:p w:rsidR="000D2D0D" w:rsidRPr="000A23D4" w:rsidRDefault="000D2D0D" w:rsidP="000D2D0D">
      <w:pPr>
        <w:bidi/>
        <w:jc w:val="both"/>
        <w:rPr>
          <w:rFonts w:cs="B Zar"/>
          <w:bCs/>
          <w:u w:val="single"/>
          <w:rtl/>
        </w:rPr>
      </w:pPr>
      <w:r w:rsidRPr="000A23D4">
        <w:rPr>
          <w:rFonts w:cs="B Zar" w:hint="cs"/>
          <w:bCs/>
          <w:u w:val="single"/>
          <w:rtl/>
        </w:rPr>
        <w:t>5. راهبردهای ارزشیابی یادگیری</w:t>
      </w:r>
    </w:p>
    <w:p w:rsidR="00D103A7" w:rsidRDefault="000D2D0D" w:rsidP="000D2D0D">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0D2D0D" w:rsidRDefault="000D2D0D" w:rsidP="000D2D0D">
      <w:pPr>
        <w:bidi/>
        <w:rPr>
          <w:rFonts w:cs="B Zar"/>
          <w:rtl/>
        </w:rPr>
      </w:pPr>
    </w:p>
    <w:p w:rsidR="000D2D0D" w:rsidRDefault="000D2D0D" w:rsidP="000D2D0D">
      <w:pPr>
        <w:bidi/>
        <w:rPr>
          <w:rFonts w:cs="B Zar"/>
          <w:rtl/>
        </w:rPr>
      </w:pPr>
    </w:p>
    <w:p w:rsidR="000D2D0D" w:rsidRPr="00E41738" w:rsidRDefault="000D2D0D" w:rsidP="000D2D0D">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D103A7" w:rsidRPr="00E41738" w:rsidRDefault="00D103A7" w:rsidP="00383FFB">
      <w:pPr>
        <w:bidi/>
        <w:rPr>
          <w:rFonts w:ascii="Yaqouti" w:hAnsi="Yaqouti" w:cs="B Zar"/>
          <w:b/>
          <w:bCs/>
          <w:sz w:val="22"/>
          <w:szCs w:val="22"/>
          <w:rtl/>
          <w:lang w:bidi="fa-IR"/>
        </w:rPr>
      </w:pPr>
    </w:p>
    <w:p w:rsidR="000B570C" w:rsidRDefault="000B570C" w:rsidP="00383FFB">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Pr="00E41738" w:rsidRDefault="00FC73E7" w:rsidP="00FC73E7">
      <w:pPr>
        <w:bidi/>
        <w:rPr>
          <w:rFonts w:ascii="Yaqouti" w:hAnsi="Yaqouti" w:cs="B Zar"/>
          <w:b/>
          <w:bCs/>
          <w:sz w:val="22"/>
          <w:szCs w:val="22"/>
          <w:rtl/>
          <w:lang w:bidi="fa-IR"/>
        </w:rPr>
      </w:pPr>
    </w:p>
    <w:p w:rsidR="000B570C" w:rsidRPr="00E41738" w:rsidRDefault="000B570C" w:rsidP="00383FFB">
      <w:pPr>
        <w:bidi/>
        <w:rPr>
          <w:rFonts w:ascii="Yaqouti" w:hAnsi="Yaqouti" w:cs="B Zar"/>
          <w:b/>
          <w:bCs/>
          <w:sz w:val="22"/>
          <w:szCs w:val="22"/>
          <w:rtl/>
          <w:lang w:bidi="fa-IR"/>
        </w:rPr>
      </w:pPr>
    </w:p>
    <w:p w:rsidR="00D77775" w:rsidRPr="00E41738" w:rsidRDefault="00D77775" w:rsidP="00383FFB">
      <w:pPr>
        <w:pStyle w:val="Heading2"/>
      </w:pPr>
      <w:bookmarkStart w:id="43" w:name="_Toc528580313"/>
      <w:r w:rsidRPr="00E41738">
        <w:rPr>
          <w:rFonts w:hint="cs"/>
          <w:rtl/>
        </w:rPr>
        <w:lastRenderedPageBreak/>
        <w:t>سرفصل دروس نیمسال دوم دوره یکساله مهارت آموزی آموزش متوسطه</w:t>
      </w:r>
      <w:bookmarkEnd w:id="43"/>
    </w:p>
    <w:p w:rsidR="00432B60" w:rsidRPr="00E41738" w:rsidRDefault="00432B60" w:rsidP="000D2D0D">
      <w:pPr>
        <w:pStyle w:val="Heading3"/>
        <w:bidi/>
        <w:ind w:left="0"/>
        <w:jc w:val="left"/>
        <w:rPr>
          <w:rtl/>
        </w:rPr>
      </w:pPr>
      <w:bookmarkStart w:id="44" w:name="_Toc528580314"/>
      <w:r w:rsidRPr="00E41738">
        <w:rPr>
          <w:rFonts w:hint="cs"/>
          <w:rtl/>
        </w:rPr>
        <w:t>سرفصل درس «کلیات روش</w:t>
      </w:r>
      <w:r w:rsidRPr="00E41738">
        <w:rPr>
          <w:rtl/>
        </w:rPr>
        <w:softHyphen/>
      </w:r>
      <w:r w:rsidRPr="00E41738">
        <w:rPr>
          <w:rFonts w:hint="cs"/>
          <w:rtl/>
        </w:rPr>
        <w:t>ها و فنون تدریس»</w:t>
      </w:r>
      <w:bookmarkEnd w:id="44"/>
    </w:p>
    <w:p w:rsidR="00432B60" w:rsidRPr="00E41738" w:rsidRDefault="00432B60" w:rsidP="00432B60">
      <w:pPr>
        <w:bidi/>
        <w:spacing w:before="240"/>
        <w:jc w:val="both"/>
        <w:rPr>
          <w:rFonts w:cs="B Zar"/>
          <w:b/>
          <w:bCs/>
          <w:u w:val="single"/>
          <w:rtl/>
        </w:rPr>
      </w:pPr>
      <w:r w:rsidRPr="00E41738">
        <w:rPr>
          <w:rFonts w:cs="B Zar" w:hint="cs"/>
          <w:b/>
          <w:bCs/>
          <w:u w:val="single"/>
          <w:rtl/>
        </w:rPr>
        <w:t>1. معرفی درس و منطق آن</w:t>
      </w:r>
    </w:p>
    <w:p w:rsidR="00432B60" w:rsidRPr="00E41738" w:rsidRDefault="00432B60" w:rsidP="003334DE">
      <w:pPr>
        <w:bidi/>
        <w:jc w:val="both"/>
        <w:rPr>
          <w:rFonts w:cs="B Zar"/>
        </w:rPr>
      </w:pPr>
      <w:r w:rsidRPr="00E41738">
        <w:rPr>
          <w:rFonts w:cs="B Zar" w:hint="cs"/>
          <w:rtl/>
        </w:rPr>
        <w:t>تدریس در تمامی نظام</w:t>
      </w:r>
      <w:r w:rsidRPr="00E41738">
        <w:rPr>
          <w:rFonts w:cs="B Zar" w:hint="cs"/>
          <w:rtl/>
        </w:rPr>
        <w:softHyphen/>
        <w:t>های آموزش و برنامه درسی، عرصه اصلی اختیارات معلم است؛ و همین اختیارات است که مسئولیت معلم را برای بکارگیری موثر روش</w:t>
      </w:r>
      <w:r w:rsidRPr="00E41738">
        <w:rPr>
          <w:rFonts w:cs="B Zar" w:hint="cs"/>
          <w:rtl/>
        </w:rPr>
        <w:softHyphen/>
        <w:t>های تدریس الزامی می</w:t>
      </w:r>
      <w:r w:rsidRPr="00E41738">
        <w:rPr>
          <w:rFonts w:cs="B Zar" w:hint="cs"/>
          <w:rtl/>
        </w:rPr>
        <w:softHyphen/>
        <w:t>کند. «تدریس» فعالیتی موقعیتی است که شکل موثر آن بر بنیاد دانش و یافته</w:t>
      </w:r>
      <w:r w:rsidRPr="00E41738">
        <w:rPr>
          <w:rFonts w:cs="B Zar" w:hint="cs"/>
          <w:rtl/>
        </w:rPr>
        <w:softHyphen/>
        <w:t>های علمی دنبال می</w:t>
      </w:r>
      <w:r w:rsidRPr="00E41738">
        <w:rPr>
          <w:rFonts w:cs="B Zar" w:hint="cs"/>
          <w:rtl/>
        </w:rPr>
        <w:softHyphen/>
        <w:t>شود. چنین دانشی را معلمان آینده برای هرگونه عمل خود نیاز دارند؛ اما عمل معلمی</w:t>
      </w:r>
      <w:r w:rsidRPr="00E41738">
        <w:rPr>
          <w:rFonts w:cs="B Zar" w:hint="cs"/>
          <w:rtl/>
        </w:rPr>
        <w:softHyphen/>
        <w:t>کردن فقط با کسب این دانش ممکن نمی</w:t>
      </w:r>
      <w:r w:rsidRPr="00E41738">
        <w:rPr>
          <w:rFonts w:cs="B Zar" w:hint="cs"/>
          <w:rtl/>
        </w:rPr>
        <w:softHyphen/>
        <w:t xml:space="preserve">شود. آنچه </w:t>
      </w:r>
      <w:r w:rsidR="003334DE">
        <w:rPr>
          <w:rFonts w:asciiTheme="majorBidi" w:hAnsiTheme="majorBidi" w:cs="B Zar" w:hint="cs"/>
          <w:b/>
          <w:rtl/>
        </w:rPr>
        <w:t>مهارت آموزان</w:t>
      </w:r>
      <w:r w:rsidRPr="00E41738">
        <w:rPr>
          <w:rFonts w:cs="B Zar" w:hint="cs"/>
          <w:rtl/>
        </w:rPr>
        <w:t xml:space="preserve"> را برای بکارگیری روش</w:t>
      </w:r>
      <w:r w:rsidRPr="00E41738">
        <w:rPr>
          <w:rFonts w:cs="B Zar" w:hint="cs"/>
          <w:rtl/>
        </w:rPr>
        <w:softHyphen/>
        <w:t>های تدریس آماده می</w:t>
      </w:r>
      <w:r w:rsidRPr="00E41738">
        <w:rPr>
          <w:rFonts w:cs="B Zar" w:hint="cs"/>
          <w:rtl/>
        </w:rPr>
        <w:softHyphen/>
        <w:t>کند، کسب دانش تدریس به همراه قابلیت</w:t>
      </w:r>
      <w:r w:rsidRPr="00E41738">
        <w:rPr>
          <w:rFonts w:cs="B Zar" w:hint="cs"/>
          <w:rtl/>
        </w:rPr>
        <w:softHyphen/>
        <w:t>های ساخت دانش تدریسی بر اساس تجربه</w:t>
      </w:r>
      <w:r w:rsidRPr="00E41738">
        <w:rPr>
          <w:rFonts w:cs="B Zar" w:hint="cs"/>
          <w:rtl/>
        </w:rPr>
        <w:softHyphen/>
        <w:t>های شخصی است؛ مجموعه تلفیق شده</w:t>
      </w:r>
      <w:r w:rsidRPr="00E41738">
        <w:rPr>
          <w:rFonts w:cs="B Zar" w:hint="cs"/>
          <w:rtl/>
        </w:rPr>
        <w:softHyphen/>
        <w:t>ای از دانش و هنر که می</w:t>
      </w:r>
      <w:r w:rsidRPr="00E41738">
        <w:rPr>
          <w:rFonts w:cs="B Zar" w:hint="cs"/>
          <w:rtl/>
        </w:rPr>
        <w:softHyphen/>
        <w:t>تواند شایستگی تدریس نامیده شود. اصول و روش های تدریس در پی آن است که زمینه</w:t>
      </w:r>
      <w:r w:rsidRPr="00E41738">
        <w:rPr>
          <w:rFonts w:cs="B Zar" w:hint="cs"/>
          <w:rtl/>
        </w:rPr>
        <w:softHyphen/>
        <w:t xml:space="preserve">های لازم و عمومی را برای </w:t>
      </w:r>
      <w:r w:rsidR="003334DE">
        <w:rPr>
          <w:rFonts w:asciiTheme="majorBidi" w:hAnsiTheme="majorBidi" w:cs="B Zar" w:hint="cs"/>
          <w:b/>
          <w:rtl/>
        </w:rPr>
        <w:t>مهارت آموزان</w:t>
      </w:r>
      <w:r w:rsidR="003334DE" w:rsidRPr="00E41738">
        <w:rPr>
          <w:rFonts w:asciiTheme="majorBidi" w:hAnsiTheme="majorBidi" w:cs="B Zar" w:hint="cs"/>
          <w:b/>
          <w:rtl/>
        </w:rPr>
        <w:t xml:space="preserve"> </w:t>
      </w:r>
      <w:r w:rsidRPr="00E41738">
        <w:rPr>
          <w:rFonts w:cs="B Zar" w:hint="cs"/>
          <w:rtl/>
        </w:rPr>
        <w:t>در سطحی عام فراهم کند تا آنان قادر به ادراک و بکارگیری روش</w:t>
      </w:r>
      <w:r w:rsidRPr="00E41738">
        <w:rPr>
          <w:rFonts w:cs="B Zar" w:hint="cs"/>
          <w:rtl/>
        </w:rPr>
        <w:softHyphen/>
        <w:t xml:space="preserve">های تدریس شوند. در این درس، </w:t>
      </w:r>
      <w:r w:rsidR="003334DE">
        <w:rPr>
          <w:rFonts w:asciiTheme="majorBidi" w:hAnsiTheme="majorBidi" w:cs="B Zar" w:hint="cs"/>
          <w:b/>
          <w:rtl/>
        </w:rPr>
        <w:t>مهارت آموزان</w:t>
      </w:r>
      <w:r w:rsidRPr="00E41738">
        <w:rPr>
          <w:rFonts w:cs="B Zar" w:hint="cs"/>
          <w:rtl/>
        </w:rPr>
        <w:t xml:space="preserve"> با مبانی، اصول و مراحل تدریس آشنا می</w:t>
      </w:r>
      <w:r w:rsidRPr="00E41738">
        <w:rPr>
          <w:rFonts w:cs="B Zar" w:hint="cs"/>
          <w:rtl/>
        </w:rPr>
        <w:softHyphen/>
        <w:t>شوند و قادر می</w:t>
      </w:r>
      <w:r w:rsidRPr="00E41738">
        <w:rPr>
          <w:rFonts w:cs="B Zar" w:hint="cs"/>
          <w:rtl/>
        </w:rPr>
        <w:softHyphen/>
        <w:t>شوند از فنون آن در عمل بهره بگیرند. برای تحقق دستاوردی، ضروری است معلمان با منابع این حوزه علمی، با نمونه</w:t>
      </w:r>
      <w:r w:rsidRPr="00E41738">
        <w:rPr>
          <w:rFonts w:cs="B Zar" w:hint="cs"/>
          <w:rtl/>
        </w:rPr>
        <w:softHyphen/>
        <w:t>هایی از تدریس و با برخی از اعمال و فعالیت</w:t>
      </w:r>
      <w:r w:rsidRPr="00E41738">
        <w:rPr>
          <w:rFonts w:cs="B Zar" w:hint="cs"/>
          <w:rtl/>
        </w:rPr>
        <w:softHyphen/>
        <w:t>های تدریسی معلمان پیشین در عرصه واقعی آشنا شوند و برای اقدام به آن، تمرین</w:t>
      </w:r>
      <w:r w:rsidRPr="00E41738">
        <w:rPr>
          <w:rFonts w:cs="B Zar" w:hint="cs"/>
          <w:rtl/>
        </w:rPr>
        <w:softHyphen/>
        <w:t>هایی داشته باشند. چنین شرایطی می</w:t>
      </w:r>
      <w:r w:rsidRPr="00E41738">
        <w:rPr>
          <w:rFonts w:cs="B Zar" w:hint="cs"/>
          <w:rtl/>
        </w:rPr>
        <w:softHyphen/>
        <w:t xml:space="preserve">تواند به آنان کمک کند تا معلمان آینده در طول دوره آموزشی در معرض تجربیات متنوع و غنی قرار گرفته و قادر به مطالعه، تصمیم گیری و ارزیابی نتایج تصمیمات در موقعیت های پیچیده آموزشی و تربیتی مبتنی بر یافته های علمی و پژوهشی باشند. </w:t>
      </w:r>
    </w:p>
    <w:p w:rsidR="00432B60" w:rsidRPr="00E41738" w:rsidRDefault="00432B60" w:rsidP="00432B60">
      <w:pPr>
        <w:bidi/>
        <w:jc w:val="both"/>
        <w:rPr>
          <w:rFonts w:cs="B Zar"/>
          <w:b/>
          <w:bCs/>
          <w:rtl/>
        </w:rPr>
      </w:pPr>
    </w:p>
    <w:tbl>
      <w:tblPr>
        <w:bidiVisual/>
        <w:tblW w:w="97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38"/>
        <w:gridCol w:w="7467"/>
      </w:tblGrid>
      <w:tr w:rsidR="00432B60" w:rsidRPr="00E41738" w:rsidTr="00C35D5E">
        <w:trPr>
          <w:trHeight w:val="570"/>
          <w:jc w:val="center"/>
        </w:trPr>
        <w:tc>
          <w:tcPr>
            <w:tcW w:w="2238" w:type="dxa"/>
            <w:vMerge w:val="restart"/>
            <w:tcBorders>
              <w:top w:val="single" w:sz="4" w:space="0" w:color="000000"/>
              <w:left w:val="single" w:sz="4" w:space="0" w:color="000000"/>
              <w:bottom w:val="single" w:sz="4" w:space="0" w:color="auto"/>
              <w:right w:val="single" w:sz="4" w:space="0" w:color="000000"/>
            </w:tcBorders>
            <w:hideMark/>
          </w:tcPr>
          <w:p w:rsidR="00432B60" w:rsidRPr="00E41738" w:rsidRDefault="00432B60" w:rsidP="00C35D5E">
            <w:pPr>
              <w:bidi/>
              <w:jc w:val="both"/>
              <w:rPr>
                <w:rFonts w:cs="B Zar"/>
                <w:b/>
                <w:bCs/>
                <w:u w:val="single"/>
                <w:rtl/>
              </w:rPr>
            </w:pPr>
            <w:r w:rsidRPr="00E41738">
              <w:rPr>
                <w:rFonts w:cs="B Zar" w:hint="cs"/>
                <w:bCs/>
                <w:u w:val="single"/>
                <w:rtl/>
              </w:rPr>
              <w:t>مشخصات درس</w:t>
            </w:r>
          </w:p>
          <w:p w:rsidR="00432B60" w:rsidRPr="00E41738" w:rsidRDefault="00432B60" w:rsidP="00C35D5E">
            <w:pPr>
              <w:bidi/>
              <w:jc w:val="both"/>
              <w:rPr>
                <w:rFonts w:cs="B Zar"/>
                <w:bCs/>
                <w:rtl/>
              </w:rPr>
            </w:pPr>
            <w:r w:rsidRPr="00E41738">
              <w:rPr>
                <w:rFonts w:cs="B Zar" w:hint="cs"/>
                <w:bCs/>
                <w:rtl/>
              </w:rPr>
              <w:t xml:space="preserve">نوع درس: نظری </w:t>
            </w:r>
          </w:p>
          <w:p w:rsidR="00432B60" w:rsidRPr="00E41738" w:rsidRDefault="00432B60" w:rsidP="00C35D5E">
            <w:pPr>
              <w:bidi/>
              <w:jc w:val="both"/>
              <w:rPr>
                <w:rFonts w:cs="B Zar"/>
                <w:b/>
                <w:bCs/>
                <w:rtl/>
              </w:rPr>
            </w:pPr>
            <w:r w:rsidRPr="00E41738">
              <w:rPr>
                <w:rFonts w:cs="B Zar" w:hint="cs"/>
                <w:bCs/>
                <w:rtl/>
              </w:rPr>
              <w:t xml:space="preserve">تعداد واحد: 2 </w:t>
            </w:r>
          </w:p>
          <w:p w:rsidR="00432B60" w:rsidRPr="00E41738" w:rsidRDefault="00432B60" w:rsidP="00C35D5E">
            <w:pPr>
              <w:bidi/>
              <w:jc w:val="both"/>
              <w:rPr>
                <w:rFonts w:cs="B Zar"/>
                <w:b/>
                <w:bCs/>
                <w:rtl/>
              </w:rPr>
            </w:pPr>
            <w:r w:rsidRPr="00E41738">
              <w:rPr>
                <w:rFonts w:cs="B Zar" w:hint="cs"/>
                <w:bCs/>
                <w:rtl/>
              </w:rPr>
              <w:t>زمان درس: 32 ساعت</w:t>
            </w:r>
          </w:p>
          <w:p w:rsidR="00432B60" w:rsidRPr="00E41738" w:rsidRDefault="00432B60" w:rsidP="00C35D5E">
            <w:pPr>
              <w:bidi/>
              <w:jc w:val="both"/>
              <w:rPr>
                <w:rFonts w:cs="B Zar"/>
                <w:bCs/>
                <w:rtl/>
              </w:rPr>
            </w:pPr>
            <w:r w:rsidRPr="00E41738">
              <w:rPr>
                <w:rFonts w:cs="B Zar" w:hint="cs"/>
                <w:bCs/>
                <w:rtl/>
              </w:rPr>
              <w:t>پیشنیاز: -</w:t>
            </w:r>
          </w:p>
          <w:p w:rsidR="00432B60" w:rsidRPr="00E41738" w:rsidRDefault="00432B60" w:rsidP="00C35D5E">
            <w:pPr>
              <w:bidi/>
              <w:jc w:val="both"/>
              <w:rPr>
                <w:rFonts w:cs="B Zar"/>
              </w:rPr>
            </w:pPr>
            <w:r w:rsidRPr="00E41738">
              <w:rPr>
                <w:rFonts w:asciiTheme="majorBidi" w:hAnsiTheme="majorBidi" w:cs="B Zar" w:hint="cs"/>
                <w:b/>
                <w:bCs/>
                <w:rtl/>
              </w:rPr>
              <w:t>استاد متخصص برای تدریس</w:t>
            </w:r>
            <w:r w:rsidRPr="00E41738">
              <w:rPr>
                <w:rFonts w:asciiTheme="majorBidi" w:hAnsiTheme="majorBidi" w:cs="B Zar" w:hint="cs"/>
                <w:rtl/>
              </w:rPr>
              <w:t>: دکترای علوم تربیتی</w:t>
            </w:r>
          </w:p>
        </w:tc>
        <w:tc>
          <w:tcPr>
            <w:tcW w:w="7467" w:type="dxa"/>
            <w:tcBorders>
              <w:top w:val="single" w:sz="4" w:space="0" w:color="000000"/>
              <w:left w:val="single" w:sz="4" w:space="0" w:color="000000"/>
              <w:bottom w:val="single" w:sz="4" w:space="0" w:color="auto"/>
              <w:right w:val="single" w:sz="4" w:space="0" w:color="000000"/>
            </w:tcBorders>
            <w:shd w:val="clear" w:color="auto" w:fill="DAEEF3"/>
            <w:hideMark/>
          </w:tcPr>
          <w:p w:rsidR="00432B60" w:rsidRPr="00E41738" w:rsidRDefault="00432B60" w:rsidP="00C35D5E">
            <w:pPr>
              <w:bidi/>
              <w:jc w:val="both"/>
              <w:rPr>
                <w:rFonts w:cs="B Zar"/>
              </w:rPr>
            </w:pPr>
            <w:r w:rsidRPr="00E41738">
              <w:rPr>
                <w:rFonts w:cs="B Zar" w:hint="cs"/>
                <w:rtl/>
              </w:rPr>
              <w:t xml:space="preserve">نام درس: </w:t>
            </w:r>
            <w:r w:rsidRPr="00E41738">
              <w:rPr>
                <w:rFonts w:cs="B Zar" w:hint="cs"/>
                <w:b/>
                <w:bCs/>
                <w:rtl/>
              </w:rPr>
              <w:t>کلیات روش</w:t>
            </w:r>
            <w:r w:rsidRPr="00E41738">
              <w:rPr>
                <w:rFonts w:cs="B Zar"/>
                <w:b/>
                <w:bCs/>
                <w:rtl/>
              </w:rPr>
              <w:softHyphen/>
            </w:r>
            <w:r w:rsidRPr="00E41738">
              <w:rPr>
                <w:rFonts w:cs="B Zar" w:hint="cs"/>
                <w:b/>
                <w:bCs/>
                <w:rtl/>
              </w:rPr>
              <w:t>ها و فنون تدریس</w:t>
            </w:r>
          </w:p>
        </w:tc>
      </w:tr>
      <w:tr w:rsidR="00432B60" w:rsidRPr="00E41738" w:rsidTr="00C35D5E">
        <w:trPr>
          <w:trHeight w:val="2657"/>
          <w:jc w:val="center"/>
        </w:trPr>
        <w:tc>
          <w:tcPr>
            <w:tcW w:w="2238" w:type="dxa"/>
            <w:vMerge/>
            <w:tcBorders>
              <w:top w:val="single" w:sz="4" w:space="0" w:color="000000"/>
              <w:left w:val="single" w:sz="4" w:space="0" w:color="000000"/>
              <w:bottom w:val="single" w:sz="4" w:space="0" w:color="auto"/>
              <w:right w:val="single" w:sz="4" w:space="0" w:color="000000"/>
            </w:tcBorders>
            <w:vAlign w:val="center"/>
            <w:hideMark/>
          </w:tcPr>
          <w:p w:rsidR="00432B60" w:rsidRPr="00E41738" w:rsidRDefault="00432B60" w:rsidP="00C35D5E">
            <w:pPr>
              <w:bidi/>
              <w:rPr>
                <w:rFonts w:cs="B Zar"/>
              </w:rPr>
            </w:pPr>
          </w:p>
        </w:tc>
        <w:tc>
          <w:tcPr>
            <w:tcW w:w="7467" w:type="dxa"/>
            <w:tcBorders>
              <w:top w:val="single" w:sz="4" w:space="0" w:color="auto"/>
              <w:left w:val="single" w:sz="4" w:space="0" w:color="000000"/>
              <w:bottom w:val="single" w:sz="4" w:space="0" w:color="000000"/>
              <w:right w:val="single" w:sz="4" w:space="0" w:color="000000"/>
            </w:tcBorders>
            <w:hideMark/>
          </w:tcPr>
          <w:p w:rsidR="00432B60" w:rsidRPr="00E41738" w:rsidRDefault="00432B60" w:rsidP="00C35D5E">
            <w:pPr>
              <w:bidi/>
              <w:jc w:val="both"/>
              <w:rPr>
                <w:rFonts w:cs="B Zar"/>
                <w:b/>
                <w:bCs/>
                <w:rtl/>
              </w:rPr>
            </w:pPr>
            <w:r w:rsidRPr="00E41738">
              <w:rPr>
                <w:rFonts w:cs="B Zar" w:hint="cs"/>
                <w:bCs/>
                <w:u w:val="single"/>
                <w:rtl/>
              </w:rPr>
              <w:t>اهداف/ پیامدهای یادگیری</w:t>
            </w:r>
            <w:r w:rsidRPr="00E41738">
              <w:rPr>
                <w:rFonts w:cs="B Zar" w:hint="cs"/>
                <w:bCs/>
                <w:rtl/>
              </w:rPr>
              <w:t xml:space="preserve">: در پایان این واحد یادگیری </w:t>
            </w:r>
            <w:r w:rsidRPr="00E41738">
              <w:rPr>
                <w:rFonts w:cs="B Zar"/>
                <w:bCs/>
                <w:rtl/>
              </w:rPr>
              <w:t xml:space="preserve">مهارت آموز </w:t>
            </w:r>
            <w:r w:rsidRPr="00E41738">
              <w:rPr>
                <w:rFonts w:cs="B Zar" w:hint="cs"/>
                <w:bCs/>
                <w:rtl/>
              </w:rPr>
              <w:t>قادر خواهد بود:</w:t>
            </w:r>
          </w:p>
          <w:p w:rsidR="00432B60" w:rsidRPr="00E41738" w:rsidRDefault="00432B60" w:rsidP="00C35D5E">
            <w:pPr>
              <w:bidi/>
              <w:jc w:val="both"/>
              <w:rPr>
                <w:rFonts w:cs="B Zar"/>
              </w:rPr>
            </w:pPr>
            <w:r w:rsidRPr="00E41738">
              <w:rPr>
                <w:rFonts w:eastAsia="Calibri" w:cs="B Zar" w:hint="cs"/>
                <w:rtl/>
              </w:rPr>
              <w:t>به ارائه تصویری از تدریس مدرسه</w:t>
            </w:r>
            <w:r w:rsidRPr="00E41738">
              <w:rPr>
                <w:rFonts w:eastAsia="Calibri" w:cs="B Zar" w:hint="cs"/>
                <w:rtl/>
              </w:rPr>
              <w:softHyphen/>
              <w:t>ای اقدام کند که در آن نقش معلم به عنوان کارگزار اصلی آن عرصه به روشنی تشریح و تبیین گردد و چگونگی عمل خود را به عنوان کارگزار یک کلاس درس فرضی، به استناد دانش معتبر مدلل سازد و از برنامه خود دفاع نماید. همچنین، د</w:t>
            </w:r>
            <w:r w:rsidR="003334DE">
              <w:rPr>
                <w:rFonts w:asciiTheme="majorBidi" w:hAnsiTheme="majorBidi" w:cs="B Zar" w:hint="cs"/>
                <w:b/>
                <w:rtl/>
              </w:rPr>
              <w:t xml:space="preserve"> مهارت آموز </w:t>
            </w:r>
            <w:r w:rsidRPr="00E41738">
              <w:rPr>
                <w:rFonts w:eastAsia="Calibri" w:cs="B Zar" w:hint="cs"/>
                <w:rtl/>
              </w:rPr>
              <w:t>در پایان این واحد یادگیری با اصول عام و خاص تدریس آشنایی دارد و برخی روش</w:t>
            </w:r>
            <w:r w:rsidRPr="00E41738">
              <w:rPr>
                <w:rFonts w:eastAsia="Calibri" w:cs="B Zar" w:hint="cs"/>
                <w:rtl/>
              </w:rPr>
              <w:softHyphen/>
              <w:t>های تدریس را با قابلیت</w:t>
            </w:r>
            <w:r w:rsidRPr="00E41738">
              <w:rPr>
                <w:rFonts w:eastAsia="Calibri" w:cs="B Zar" w:hint="cs"/>
                <w:rtl/>
              </w:rPr>
              <w:softHyphen/>
              <w:t>های بکارگیری آنها در موقعیت</w:t>
            </w:r>
            <w:r w:rsidRPr="00E41738">
              <w:rPr>
                <w:rFonts w:eastAsia="Calibri" w:cs="B Zar" w:hint="cs"/>
                <w:rtl/>
              </w:rPr>
              <w:softHyphen/>
              <w:t>های متفاوت می</w:t>
            </w:r>
            <w:r w:rsidRPr="00E41738">
              <w:rPr>
                <w:rFonts w:eastAsia="Calibri" w:cs="B Zar" w:hint="cs"/>
                <w:rtl/>
              </w:rPr>
              <w:softHyphen/>
              <w:t>شناسد و از منابع معتبر تدریس آگاه است و امکان شناسایی منابع مناسب</w:t>
            </w:r>
            <w:r w:rsidRPr="00E41738">
              <w:rPr>
                <w:rFonts w:eastAsia="Calibri" w:cs="B Zar" w:hint="cs"/>
                <w:rtl/>
              </w:rPr>
              <w:softHyphen/>
              <w:t>تر را دارد و به پیگیری دستاوردهای علمی جدید حوزه تدریس، متعهد است.</w:t>
            </w:r>
            <w:r w:rsidR="00181B41">
              <w:rPr>
                <w:rFonts w:eastAsia="Calibri" w:cs="B Zar" w:hint="cs"/>
                <w:rtl/>
              </w:rPr>
              <w:t xml:space="preserve"> </w:t>
            </w:r>
          </w:p>
        </w:tc>
      </w:tr>
    </w:tbl>
    <w:p w:rsidR="00432B60" w:rsidRDefault="00432B60" w:rsidP="00432B60">
      <w:pPr>
        <w:bidi/>
        <w:jc w:val="both"/>
        <w:rPr>
          <w:rFonts w:cs="B Zar"/>
          <w:bCs/>
          <w:rtl/>
        </w:rPr>
      </w:pPr>
      <w:r w:rsidRPr="00E41738">
        <w:rPr>
          <w:rFonts w:cs="B Zar" w:hint="cs"/>
          <w:bCs/>
          <w:rtl/>
        </w:rPr>
        <w:t xml:space="preserve"> </w:t>
      </w:r>
    </w:p>
    <w:p w:rsidR="007F5189" w:rsidRDefault="007F5189" w:rsidP="007F5189">
      <w:pPr>
        <w:bidi/>
        <w:jc w:val="both"/>
        <w:rPr>
          <w:rFonts w:cs="B Zar"/>
          <w:bCs/>
          <w:rtl/>
        </w:rPr>
      </w:pPr>
    </w:p>
    <w:p w:rsidR="007F5189" w:rsidRDefault="007F5189" w:rsidP="007F5189">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FC73E7" w:rsidRDefault="00FC73E7" w:rsidP="00FC73E7">
      <w:pPr>
        <w:bidi/>
        <w:jc w:val="both"/>
        <w:rPr>
          <w:rFonts w:cs="B Zar"/>
          <w:bCs/>
          <w:rtl/>
        </w:rPr>
      </w:pPr>
    </w:p>
    <w:p w:rsidR="007F5189" w:rsidRPr="00E41738" w:rsidRDefault="007F5189" w:rsidP="007F5189">
      <w:pPr>
        <w:bidi/>
        <w:jc w:val="both"/>
        <w:rPr>
          <w:rFonts w:cs="B Zar"/>
          <w:b/>
          <w:bCs/>
          <w:rtl/>
        </w:rPr>
      </w:pPr>
    </w:p>
    <w:p w:rsidR="00432B60" w:rsidRPr="00E41738" w:rsidRDefault="00432B60" w:rsidP="00432B60">
      <w:pPr>
        <w:bidi/>
        <w:jc w:val="both"/>
        <w:rPr>
          <w:rFonts w:cs="B Zar"/>
          <w:b/>
          <w:bCs/>
          <w:rtl/>
        </w:rPr>
      </w:pPr>
      <w:r w:rsidRPr="00E41738">
        <w:rPr>
          <w:rFonts w:cs="B Zar" w:hint="cs"/>
          <w:bCs/>
          <w:rtl/>
        </w:rPr>
        <w:lastRenderedPageBreak/>
        <w:t>2. فرصت</w:t>
      </w:r>
      <w:r w:rsidRPr="00E41738">
        <w:rPr>
          <w:rFonts w:cs="B Zar" w:hint="cs"/>
          <w:bCs/>
          <w:rtl/>
        </w:rPr>
        <w:softHyphen/>
        <w:t>های یادگیری، محتوای درس و ساختار آن</w:t>
      </w:r>
    </w:p>
    <w:p w:rsidR="00432B60" w:rsidRPr="00E41738" w:rsidRDefault="00432B60" w:rsidP="00432B60">
      <w:pPr>
        <w:bidi/>
        <w:ind w:firstLine="312"/>
        <w:jc w:val="lowKashida"/>
        <w:rPr>
          <w:rFonts w:cs="B Zar"/>
          <w:rtl/>
        </w:rPr>
      </w:pPr>
      <w:r w:rsidRPr="00E41738">
        <w:rPr>
          <w:rFonts w:cs="B Zar" w:hint="cs"/>
          <w:rtl/>
        </w:rPr>
        <w:t>محتواي مورد استفاده اين درس در چارچوب زمان شانزده جلسه‌اي آن به شرح ذيل سازمان يافته است:</w:t>
      </w:r>
    </w:p>
    <w:tbl>
      <w:tblPr>
        <w:bidiVisual/>
        <w:tblW w:w="93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7"/>
        <w:gridCol w:w="2609"/>
        <w:gridCol w:w="5658"/>
      </w:tblGrid>
      <w:tr w:rsidR="00432B60" w:rsidRPr="00E41738" w:rsidTr="003F3FE0">
        <w:trPr>
          <w:trHeight w:val="525"/>
          <w:jc w:val="center"/>
        </w:trPr>
        <w:tc>
          <w:tcPr>
            <w:tcW w:w="10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2B60" w:rsidRPr="00E41738" w:rsidRDefault="00432B60" w:rsidP="00C35D5E">
            <w:pPr>
              <w:bidi/>
              <w:jc w:val="center"/>
              <w:rPr>
                <w:rFonts w:cs="B Zar"/>
                <w:b/>
                <w:bCs/>
                <w:sz w:val="22"/>
                <w:szCs w:val="22"/>
              </w:rPr>
            </w:pPr>
            <w:r w:rsidRPr="00E41738">
              <w:rPr>
                <w:rFonts w:cs="B Zar" w:hint="cs"/>
                <w:bCs/>
                <w:sz w:val="22"/>
                <w:szCs w:val="22"/>
                <w:rtl/>
              </w:rPr>
              <w:t xml:space="preserve">نوبت </w:t>
            </w:r>
          </w:p>
        </w:tc>
        <w:tc>
          <w:tcPr>
            <w:tcW w:w="26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2B60" w:rsidRPr="00E41738" w:rsidRDefault="00432B60" w:rsidP="00C35D5E">
            <w:pPr>
              <w:bidi/>
              <w:jc w:val="center"/>
              <w:rPr>
                <w:rFonts w:cs="B Zar"/>
                <w:b/>
                <w:bCs/>
                <w:sz w:val="22"/>
                <w:szCs w:val="22"/>
              </w:rPr>
            </w:pPr>
            <w:r w:rsidRPr="00E41738">
              <w:rPr>
                <w:rFonts w:cs="B Zar" w:hint="cs"/>
                <w:bCs/>
                <w:sz w:val="22"/>
                <w:szCs w:val="22"/>
                <w:rtl/>
              </w:rPr>
              <w:t>موضوع اصلي</w:t>
            </w:r>
          </w:p>
        </w:tc>
        <w:tc>
          <w:tcPr>
            <w:tcW w:w="565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32B60" w:rsidRPr="00E41738" w:rsidRDefault="00432B60" w:rsidP="00C35D5E">
            <w:pPr>
              <w:bidi/>
              <w:jc w:val="center"/>
              <w:rPr>
                <w:rFonts w:cs="B Zar"/>
                <w:b/>
                <w:bCs/>
                <w:sz w:val="22"/>
                <w:szCs w:val="22"/>
              </w:rPr>
            </w:pPr>
            <w:r w:rsidRPr="00E41738">
              <w:rPr>
                <w:rFonts w:cs="B Zar" w:hint="cs"/>
                <w:bCs/>
                <w:sz w:val="22"/>
                <w:szCs w:val="22"/>
                <w:rtl/>
              </w:rPr>
              <w:t>مباحث فرعي</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اول</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طرح ضرورت و جایگاه موضوع و ایجاد انگیزه جهت پیگیری درس و ارزشيابي تشخيصی و اعلام برنامه درس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eastAsia="Calibri" w:cs="B Zar"/>
                <w:sz w:val="22"/>
                <w:szCs w:val="22"/>
                <w:rtl/>
              </w:rPr>
            </w:pPr>
            <w:r w:rsidRPr="00E41738">
              <w:rPr>
                <w:rFonts w:cs="B Zar" w:hint="cs"/>
                <w:sz w:val="22"/>
                <w:szCs w:val="22"/>
                <w:rtl/>
              </w:rPr>
              <w:t xml:space="preserve">شناسایی انتظارات </w:t>
            </w:r>
            <w:r w:rsidR="003334DE">
              <w:rPr>
                <w:rFonts w:asciiTheme="majorBidi" w:hAnsiTheme="majorBidi" w:cs="B Zar" w:hint="cs"/>
                <w:b/>
                <w:rtl/>
              </w:rPr>
              <w:t>مهارت آموزان</w:t>
            </w:r>
            <w:r w:rsidRPr="00E41738">
              <w:rPr>
                <w:rFonts w:cs="B Zar" w:hint="cs"/>
                <w:sz w:val="22"/>
                <w:szCs w:val="22"/>
                <w:rtl/>
              </w:rPr>
              <w:t>، سنجش نوع نگرش و سطح دانش مربوط،</w:t>
            </w:r>
            <w:r w:rsidRPr="00E41738">
              <w:rPr>
                <w:rFonts w:cs="B Zar" w:hint="cs"/>
                <w:bCs/>
                <w:sz w:val="22"/>
                <w:szCs w:val="22"/>
                <w:rtl/>
              </w:rPr>
              <w:t xml:space="preserve"> </w:t>
            </w:r>
            <w:r w:rsidRPr="00E41738">
              <w:rPr>
                <w:rFonts w:eastAsia="Calibri" w:cs="B Zar" w:hint="cs"/>
                <w:sz w:val="22"/>
                <w:szCs w:val="22"/>
                <w:rtl/>
              </w:rPr>
              <w:t xml:space="preserve">معرفی برنامه و سرفصل درس، تشریح منطق درس و کاربردهای آن برای معلمان، معرفی تکالیف عملکردی و چگونگی ارزیابی از عملکرد </w:t>
            </w:r>
            <w:r w:rsidR="003334DE">
              <w:rPr>
                <w:rFonts w:asciiTheme="majorBidi" w:hAnsiTheme="majorBidi" w:cs="B Zar" w:hint="cs"/>
                <w:b/>
                <w:rtl/>
              </w:rPr>
              <w:t>مهارت آموزان</w:t>
            </w:r>
            <w:r w:rsidR="003334DE" w:rsidRPr="00E41738">
              <w:rPr>
                <w:rFonts w:asciiTheme="majorBidi" w:hAnsiTheme="majorBidi" w:cs="B Zar" w:hint="cs"/>
                <w:b/>
                <w:rtl/>
              </w:rPr>
              <w:t xml:space="preserve"> </w:t>
            </w:r>
            <w:r w:rsidRPr="00E41738">
              <w:rPr>
                <w:rFonts w:eastAsia="Calibri" w:cs="B Zar" w:hint="cs"/>
                <w:sz w:val="22"/>
                <w:szCs w:val="22"/>
                <w:rtl/>
              </w:rPr>
              <w:t xml:space="preserve">بر اساس پیامدها و سطوح عملکرد. </w:t>
            </w:r>
          </w:p>
          <w:p w:rsidR="00432B60" w:rsidRPr="00E41738" w:rsidRDefault="00432B60" w:rsidP="00C35D5E">
            <w:pPr>
              <w:bidi/>
              <w:jc w:val="lowKashida"/>
              <w:rPr>
                <w:rFonts w:cs="B Zar"/>
                <w:sz w:val="22"/>
                <w:szCs w:val="22"/>
              </w:rPr>
            </w:pPr>
            <w:r w:rsidRPr="00E41738">
              <w:rPr>
                <w:rFonts w:cs="B Zar" w:hint="cs"/>
                <w:bCs/>
                <w:sz w:val="22"/>
                <w:szCs w:val="22"/>
                <w:rtl/>
              </w:rPr>
              <w:t>تکلیف 1</w:t>
            </w:r>
            <w:r w:rsidRPr="00E41738">
              <w:rPr>
                <w:rFonts w:cs="B Zar" w:hint="cs"/>
                <w:sz w:val="22"/>
                <w:szCs w:val="22"/>
                <w:rtl/>
              </w:rPr>
              <w:t xml:space="preserve">: </w:t>
            </w:r>
            <w:r w:rsidRPr="00E41738">
              <w:rPr>
                <w:rFonts w:eastAsia="Calibri" w:cs="B Zar" w:hint="cs"/>
                <w:sz w:val="22"/>
                <w:szCs w:val="22"/>
                <w:rtl/>
              </w:rPr>
              <w:t xml:space="preserve">هر </w:t>
            </w:r>
            <w:r w:rsidR="003334DE">
              <w:rPr>
                <w:rFonts w:eastAsia="Calibri" w:cs="B Zar" w:hint="cs"/>
                <w:sz w:val="22"/>
                <w:szCs w:val="22"/>
                <w:rtl/>
              </w:rPr>
              <w:t>مهارت آموز</w:t>
            </w:r>
            <w:r w:rsidRPr="00E41738">
              <w:rPr>
                <w:rFonts w:eastAsia="Calibri" w:cs="B Zar" w:hint="cs"/>
                <w:sz w:val="22"/>
                <w:szCs w:val="22"/>
                <w:rtl/>
              </w:rPr>
              <w:t xml:space="preserve"> یکی از تجربیات تدریس معلمان مدرسه</w:t>
            </w:r>
            <w:r w:rsidRPr="00E41738">
              <w:rPr>
                <w:rFonts w:eastAsia="Calibri" w:cs="B Zar" w:hint="cs"/>
                <w:sz w:val="22"/>
                <w:szCs w:val="22"/>
                <w:rtl/>
              </w:rPr>
              <w:softHyphen/>
              <w:t xml:space="preserve">ای خود را یادآوری و آن را روایت و مقبول یا نامقبول بودن آن را مدلل تشریح کند. </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دوم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ارائه نمونه</w:t>
            </w:r>
            <w:r w:rsidRPr="00E41738">
              <w:rPr>
                <w:rFonts w:cs="B Zar" w:hint="cs"/>
                <w:sz w:val="22"/>
                <w:szCs w:val="22"/>
                <w:rtl/>
              </w:rPr>
              <w:softHyphen/>
              <w:t>ها و یادآوری تجربه</w:t>
            </w:r>
            <w:r w:rsidRPr="00E41738">
              <w:rPr>
                <w:rFonts w:cs="B Zar" w:hint="cs"/>
                <w:sz w:val="22"/>
                <w:szCs w:val="22"/>
                <w:rtl/>
              </w:rPr>
              <w:softHyphen/>
              <w:t>ها</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Pr>
            </w:pPr>
            <w:r w:rsidRPr="00E41738">
              <w:rPr>
                <w:rFonts w:eastAsia="Calibri" w:cs="B Zar" w:hint="cs"/>
                <w:sz w:val="22"/>
                <w:szCs w:val="22"/>
                <w:rtl/>
              </w:rPr>
              <w:t>ارائه نمونه</w:t>
            </w:r>
            <w:r w:rsidRPr="00E41738">
              <w:rPr>
                <w:rFonts w:eastAsia="Calibri" w:cs="B Zar" w:hint="cs"/>
                <w:sz w:val="22"/>
                <w:szCs w:val="22"/>
                <w:rtl/>
              </w:rPr>
              <w:softHyphen/>
              <w:t xml:space="preserve">هایی از تدریس معلمان به صورت فیلم و بحث و بررسی درباره تجربیات </w:t>
            </w:r>
            <w:r w:rsidR="003334DE">
              <w:rPr>
                <w:rFonts w:asciiTheme="majorBidi" w:hAnsiTheme="majorBidi" w:cs="B Zar" w:hint="cs"/>
                <w:b/>
                <w:rtl/>
              </w:rPr>
              <w:t>مهارت آموزان</w:t>
            </w:r>
            <w:r w:rsidRPr="00E41738">
              <w:rPr>
                <w:rFonts w:eastAsia="Calibri" w:cs="B Zar" w:hint="cs"/>
                <w:sz w:val="22"/>
                <w:szCs w:val="22"/>
                <w:rtl/>
              </w:rPr>
              <w:t xml:space="preserve"> به گونه</w:t>
            </w:r>
            <w:r w:rsidRPr="00E41738">
              <w:rPr>
                <w:rFonts w:eastAsia="Calibri" w:cs="B Zar" w:hint="cs"/>
                <w:sz w:val="22"/>
                <w:szCs w:val="22"/>
                <w:rtl/>
              </w:rPr>
              <w:softHyphen/>
              <w:t>ای که نشان داده شود اصول و روش</w:t>
            </w:r>
            <w:r w:rsidRPr="00E41738">
              <w:rPr>
                <w:rFonts w:eastAsia="Calibri" w:cs="B Zar" w:hint="cs"/>
                <w:sz w:val="22"/>
                <w:szCs w:val="22"/>
                <w:rtl/>
              </w:rPr>
              <w:softHyphen/>
              <w:t>های متعددی در تدریس مطرح است.</w:t>
            </w:r>
            <w:r w:rsidRPr="00E41738">
              <w:rPr>
                <w:rFonts w:eastAsia="Calibri" w:cs="B Zar" w:hint="cs"/>
                <w:sz w:val="22"/>
                <w:szCs w:val="22"/>
                <w:rtl/>
              </w:rPr>
              <w:tab/>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سوم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تشریح چیستی تدریس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مفهوم</w:t>
            </w:r>
            <w:r w:rsidRPr="00E41738">
              <w:rPr>
                <w:rFonts w:cs="B Zar" w:hint="cs"/>
                <w:sz w:val="22"/>
                <w:szCs w:val="22"/>
                <w:rtl/>
              </w:rPr>
              <w:softHyphen/>
              <w:t>شناسی و شرح گستره موضوعی تدریس (به عنوان یک علم)، تشریح اصول و انواع روش</w:t>
            </w:r>
            <w:r w:rsidRPr="00E41738">
              <w:rPr>
                <w:rFonts w:cs="B Zar" w:hint="cs"/>
                <w:sz w:val="22"/>
                <w:szCs w:val="22"/>
                <w:rtl/>
              </w:rPr>
              <w:softHyphen/>
              <w:t>های تدریس و معرفی وضعیت ایران از حیث تدریس (با استناد تجربه</w:t>
            </w:r>
            <w:r w:rsidRPr="00E41738">
              <w:rPr>
                <w:rFonts w:cs="B Zar" w:hint="cs"/>
                <w:sz w:val="22"/>
                <w:szCs w:val="22"/>
                <w:rtl/>
              </w:rPr>
              <w:softHyphen/>
              <w:t xml:space="preserve">های گزارش شده </w:t>
            </w:r>
            <w:r w:rsidR="003F3FE0">
              <w:rPr>
                <w:rFonts w:cs="B Zar" w:hint="cs"/>
                <w:sz w:val="22"/>
                <w:szCs w:val="22"/>
                <w:rtl/>
              </w:rPr>
              <w:t>مهارت آموزان</w:t>
            </w:r>
            <w:r w:rsidRPr="00E41738">
              <w:rPr>
                <w:rFonts w:cs="B Zar" w:hint="cs"/>
                <w:sz w:val="22"/>
                <w:szCs w:val="22"/>
                <w:rtl/>
              </w:rPr>
              <w:t>) و تشریح وضعیت تدریس در چند کشور جهان.</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چهارم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تبیین نقش معلم در تدریس مدرسه</w:t>
            </w:r>
            <w:r w:rsidRPr="00E41738">
              <w:rPr>
                <w:rFonts w:cs="B Zar" w:hint="cs"/>
                <w:sz w:val="22"/>
                <w:szCs w:val="22"/>
                <w:rtl/>
              </w:rPr>
              <w:softHyphen/>
              <w:t>ای</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eastAsia="Calibri" w:cs="B Zar"/>
                <w:sz w:val="22"/>
                <w:szCs w:val="22"/>
                <w:rtl/>
              </w:rPr>
            </w:pPr>
            <w:r w:rsidRPr="00E41738">
              <w:rPr>
                <w:rFonts w:eastAsia="Calibri" w:cs="B Zar" w:hint="cs"/>
                <w:sz w:val="22"/>
                <w:szCs w:val="22"/>
                <w:rtl/>
              </w:rPr>
              <w:t>تبیین نقش</w:t>
            </w:r>
            <w:r w:rsidRPr="00E41738">
              <w:rPr>
                <w:rFonts w:eastAsia="Calibri" w:cs="B Zar" w:hint="cs"/>
                <w:sz w:val="22"/>
                <w:szCs w:val="22"/>
                <w:rtl/>
              </w:rPr>
              <w:softHyphen/>
              <w:t>های تدریسی معلمان و ضرورت</w:t>
            </w:r>
            <w:r w:rsidRPr="00E41738">
              <w:rPr>
                <w:rFonts w:eastAsia="Calibri" w:cs="B Zar" w:hint="cs"/>
                <w:sz w:val="22"/>
                <w:szCs w:val="22"/>
                <w:rtl/>
              </w:rPr>
              <w:softHyphen/>
              <w:t>های آن بر اساس واقعیات عمل مدرسه</w:t>
            </w:r>
            <w:r w:rsidRPr="00E41738">
              <w:rPr>
                <w:rFonts w:eastAsia="Calibri" w:cs="B Zar" w:hint="cs"/>
                <w:sz w:val="22"/>
                <w:szCs w:val="22"/>
                <w:rtl/>
              </w:rPr>
              <w:softHyphen/>
              <w:t xml:space="preserve">ای و با تشریح وضعیت ایران. </w:t>
            </w:r>
          </w:p>
          <w:p w:rsidR="00432B60" w:rsidRPr="00E41738" w:rsidRDefault="00432B60" w:rsidP="00C35D5E">
            <w:pPr>
              <w:bidi/>
              <w:jc w:val="lowKashida"/>
              <w:rPr>
                <w:rFonts w:eastAsia="Calibri" w:cs="B Zar"/>
                <w:sz w:val="22"/>
                <w:szCs w:val="22"/>
                <w:rtl/>
              </w:rPr>
            </w:pPr>
            <w:r w:rsidRPr="00E41738">
              <w:rPr>
                <w:rFonts w:eastAsia="Calibri" w:cs="B Zar" w:hint="cs"/>
                <w:sz w:val="22"/>
                <w:szCs w:val="22"/>
                <w:rtl/>
              </w:rPr>
              <w:t>عملی: در این ارتباط، نمایش یک فیلم تدریسی ضرورت دارد.</w:t>
            </w:r>
          </w:p>
          <w:p w:rsidR="00432B60" w:rsidRPr="00E41738" w:rsidRDefault="00432B60" w:rsidP="00C35D5E">
            <w:pPr>
              <w:bidi/>
              <w:jc w:val="lowKashida"/>
              <w:rPr>
                <w:rFonts w:eastAsia="Calibri" w:cs="B Zar"/>
                <w:sz w:val="22"/>
                <w:szCs w:val="22"/>
              </w:rPr>
            </w:pPr>
            <w:r w:rsidRPr="00E41738">
              <w:rPr>
                <w:rFonts w:eastAsia="Calibri" w:cs="B Zar" w:hint="cs"/>
                <w:bCs/>
                <w:sz w:val="22"/>
                <w:szCs w:val="22"/>
                <w:rtl/>
              </w:rPr>
              <w:t>تکلیف 2</w:t>
            </w:r>
            <w:r w:rsidRPr="00E41738">
              <w:rPr>
                <w:rFonts w:eastAsia="Calibri" w:cs="B Zar" w:hint="cs"/>
                <w:sz w:val="22"/>
                <w:szCs w:val="22"/>
                <w:rtl/>
              </w:rPr>
              <w:t>: چرا معلمان نیاز دارند از اصول و روش</w:t>
            </w:r>
            <w:r w:rsidRPr="00E41738">
              <w:rPr>
                <w:rFonts w:eastAsia="Calibri" w:cs="B Zar" w:hint="cs"/>
                <w:sz w:val="22"/>
                <w:szCs w:val="22"/>
                <w:rtl/>
              </w:rPr>
              <w:softHyphen/>
              <w:t>های تدریس آگاه باشند و چگونه می</w:t>
            </w:r>
            <w:r w:rsidRPr="00E41738">
              <w:rPr>
                <w:rFonts w:eastAsia="Calibri" w:cs="B Zar" w:hint="cs"/>
                <w:sz w:val="22"/>
                <w:szCs w:val="22"/>
                <w:rtl/>
              </w:rPr>
              <w:softHyphen/>
              <w:t>توانند چنین کنند؟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پنجم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مراحل تدریس مدرسه</w:t>
            </w:r>
            <w:r w:rsidRPr="00E41738">
              <w:rPr>
                <w:rFonts w:cs="B Zar" w:hint="cs"/>
                <w:sz w:val="22"/>
                <w:szCs w:val="22"/>
                <w:rtl/>
              </w:rPr>
              <w:softHyphen/>
              <w:t>ای: قسمت اول</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تشریح مراحل تدریس به عنوان عمل واقعی معلم در کلاس درس مشتمل بر مخاطب</w:t>
            </w:r>
            <w:r w:rsidRPr="00E41738">
              <w:rPr>
                <w:rFonts w:cs="B Zar" w:hint="cs"/>
                <w:sz w:val="22"/>
                <w:szCs w:val="22"/>
                <w:rtl/>
              </w:rPr>
              <w:softHyphen/>
              <w:t>شناسی و منطق</w:t>
            </w:r>
            <w:r w:rsidRPr="00E41738">
              <w:rPr>
                <w:rFonts w:cs="B Zar" w:hint="cs"/>
                <w:sz w:val="22"/>
                <w:szCs w:val="22"/>
                <w:rtl/>
              </w:rPr>
              <w:softHyphen/>
              <w:t>یابی برای یک مبحث علمی، تعیین اهداف درس، انتخاب محتوا و فرصت</w:t>
            </w:r>
            <w:r w:rsidRPr="00E41738">
              <w:rPr>
                <w:rFonts w:cs="B Zar" w:hint="cs"/>
                <w:sz w:val="22"/>
                <w:szCs w:val="22"/>
                <w:rtl/>
              </w:rPr>
              <w:softHyphen/>
              <w:t>های یادگیری، سازمان</w:t>
            </w:r>
            <w:r w:rsidRPr="00E41738">
              <w:rPr>
                <w:rFonts w:cs="B Zar" w:hint="cs"/>
                <w:sz w:val="22"/>
                <w:szCs w:val="22"/>
                <w:rtl/>
              </w:rPr>
              <w:softHyphen/>
              <w:t>دهی محتوا و فرصت</w:t>
            </w:r>
            <w:r w:rsidRPr="00E41738">
              <w:rPr>
                <w:rFonts w:cs="B Zar" w:hint="cs"/>
                <w:sz w:val="22"/>
                <w:szCs w:val="22"/>
                <w:rtl/>
              </w:rPr>
              <w:softHyphen/>
              <w:t>های یادگیری.</w:t>
            </w:r>
          </w:p>
          <w:p w:rsidR="00432B60" w:rsidRPr="00E41738" w:rsidRDefault="00432B60" w:rsidP="00C35D5E">
            <w:pPr>
              <w:bidi/>
              <w:jc w:val="lowKashida"/>
              <w:rPr>
                <w:rFonts w:eastAsia="Calibri" w:cs="B Zar"/>
                <w:sz w:val="22"/>
                <w:szCs w:val="22"/>
              </w:rPr>
            </w:pPr>
            <w:r w:rsidRPr="00E41738">
              <w:rPr>
                <w:rFonts w:cs="B Zar" w:hint="cs"/>
                <w:sz w:val="22"/>
                <w:szCs w:val="22"/>
                <w:rtl/>
              </w:rPr>
              <w:t>عملی: نقد و بررسی منطق مراحل ذکر شده.</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ششم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مراحل تدریس مدرسه</w:t>
            </w:r>
            <w:r w:rsidRPr="00E41738">
              <w:rPr>
                <w:rFonts w:cs="B Zar" w:hint="cs"/>
                <w:sz w:val="22"/>
                <w:szCs w:val="22"/>
                <w:rtl/>
              </w:rPr>
              <w:softHyphen/>
              <w:t>ای: قسمت دوم</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انتخاب روش تدریس محتوا و ارائه فرصت</w:t>
            </w:r>
            <w:r w:rsidRPr="00E41738">
              <w:rPr>
                <w:rFonts w:cs="B Zar" w:hint="cs"/>
                <w:sz w:val="22"/>
                <w:szCs w:val="22"/>
                <w:rtl/>
              </w:rPr>
              <w:softHyphen/>
              <w:t>های یادگیری، تصمیم</w:t>
            </w:r>
            <w:r w:rsidRPr="00E41738">
              <w:rPr>
                <w:rFonts w:cs="B Zar" w:hint="cs"/>
                <w:sz w:val="22"/>
                <w:szCs w:val="22"/>
                <w:rtl/>
              </w:rPr>
              <w:softHyphen/>
              <w:t>گیری در باره زمان درس، تنظیم مکان (فضا و روابط) درس و چگونگی ارزشیابی یادگیری مخاطبان.</w:t>
            </w:r>
          </w:p>
          <w:p w:rsidR="00432B60" w:rsidRPr="00E41738" w:rsidRDefault="00432B60" w:rsidP="00C35D5E">
            <w:pPr>
              <w:bidi/>
              <w:jc w:val="lowKashida"/>
              <w:rPr>
                <w:rFonts w:eastAsia="Calibri" w:cs="B Zar"/>
                <w:sz w:val="22"/>
                <w:szCs w:val="22"/>
              </w:rPr>
            </w:pPr>
            <w:r w:rsidRPr="00E41738">
              <w:rPr>
                <w:rFonts w:cs="B Zar" w:hint="cs"/>
                <w:sz w:val="22"/>
                <w:szCs w:val="22"/>
                <w:rtl/>
              </w:rPr>
              <w:t>عملی: نقد و بررسی مراحل ذکر شده.</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هفتم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برنامه</w:t>
            </w:r>
            <w:r w:rsidRPr="00E41738">
              <w:rPr>
                <w:rFonts w:cs="B Zar" w:hint="cs"/>
                <w:sz w:val="22"/>
                <w:szCs w:val="22"/>
                <w:rtl/>
              </w:rPr>
              <w:softHyphen/>
              <w:t>ریزی تدریس: طرح درس سالیانه</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اجزای طرح درس سالیانه و اصول تهیه آن، تدوین طرح درس سالیانه در کلاس و نقد و بررسی نمونه</w:t>
            </w:r>
            <w:r w:rsidRPr="00E41738">
              <w:rPr>
                <w:rFonts w:cs="B Zar" w:hint="cs"/>
                <w:sz w:val="22"/>
                <w:szCs w:val="22"/>
                <w:rtl/>
              </w:rPr>
              <w:softHyphen/>
              <w:t>های ارائه شده در کلاس.</w:t>
            </w:r>
          </w:p>
          <w:p w:rsidR="00432B60" w:rsidRPr="00E41738" w:rsidRDefault="00432B60" w:rsidP="00C35D5E">
            <w:pPr>
              <w:bidi/>
              <w:jc w:val="lowKashida"/>
              <w:rPr>
                <w:rFonts w:cs="B Zar"/>
                <w:b/>
                <w:sz w:val="22"/>
                <w:szCs w:val="22"/>
                <w:rtl/>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تدوین طرح درس سالیانه اقدام می</w:t>
            </w:r>
            <w:r w:rsidRPr="00E41738">
              <w:rPr>
                <w:rFonts w:cs="B Zar" w:hint="cs"/>
                <w:sz w:val="22"/>
                <w:szCs w:val="22"/>
                <w:rtl/>
              </w:rPr>
              <w:softHyphen/>
              <w:t>کنند.</w:t>
            </w:r>
          </w:p>
          <w:p w:rsidR="00432B60" w:rsidRPr="00E41738" w:rsidRDefault="00432B60" w:rsidP="00C35D5E">
            <w:pPr>
              <w:bidi/>
              <w:jc w:val="lowKashida"/>
              <w:rPr>
                <w:rFonts w:cs="B Zar"/>
                <w:b/>
                <w:sz w:val="22"/>
                <w:szCs w:val="22"/>
              </w:rPr>
            </w:pPr>
            <w:r w:rsidRPr="00E41738">
              <w:rPr>
                <w:rFonts w:cs="B Zar" w:hint="cs"/>
                <w:bCs/>
                <w:sz w:val="22"/>
                <w:szCs w:val="22"/>
                <w:rtl/>
              </w:rPr>
              <w:t>تکلیف 3:</w:t>
            </w:r>
            <w:r w:rsidRPr="00E41738">
              <w:rPr>
                <w:rFonts w:cs="B Zar" w:hint="cs"/>
                <w:sz w:val="22"/>
                <w:szCs w:val="22"/>
                <w:rtl/>
              </w:rPr>
              <w:t xml:space="preserve"> هر یک از </w:t>
            </w:r>
            <w:r w:rsidR="003F3FE0">
              <w:rPr>
                <w:rFonts w:cs="B Zar" w:hint="cs"/>
                <w:sz w:val="22"/>
                <w:szCs w:val="22"/>
                <w:rtl/>
              </w:rPr>
              <w:t>مهارت آموزان</w:t>
            </w:r>
            <w:r w:rsidRPr="00E41738">
              <w:rPr>
                <w:rFonts w:cs="B Zar" w:hint="cs"/>
                <w:sz w:val="22"/>
                <w:szCs w:val="22"/>
                <w:rtl/>
              </w:rPr>
              <w:t xml:space="preserve"> یک طرح درس سالیانه برای موضوع مورد نظر خود تهیه و با مدرس درس ارائه کند.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هشتم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برنامه</w:t>
            </w:r>
            <w:r w:rsidRPr="00E41738">
              <w:rPr>
                <w:rFonts w:cs="B Zar" w:hint="cs"/>
                <w:sz w:val="22"/>
                <w:szCs w:val="22"/>
                <w:rtl/>
              </w:rPr>
              <w:softHyphen/>
              <w:t>ریزی تدریس: طرح درس روزانه</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اجزای طرح درس روزانه و اصول تهیه آن، تدوین طرح درس روزانه در کلاس و نقد و بررسی نمونه</w:t>
            </w:r>
            <w:r w:rsidRPr="00E41738">
              <w:rPr>
                <w:rFonts w:cs="B Zar" w:hint="cs"/>
                <w:sz w:val="22"/>
                <w:szCs w:val="22"/>
                <w:rtl/>
              </w:rPr>
              <w:softHyphen/>
              <w:t>های ارائه شده در کلاس.</w:t>
            </w:r>
          </w:p>
          <w:p w:rsidR="00432B60" w:rsidRPr="00E41738" w:rsidRDefault="00432B60" w:rsidP="00C35D5E">
            <w:pPr>
              <w:bidi/>
              <w:jc w:val="lowKashida"/>
              <w:rPr>
                <w:rFonts w:cs="B Zar"/>
                <w:b/>
                <w:sz w:val="22"/>
                <w:szCs w:val="22"/>
                <w:rtl/>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تولید طرح درس روزانه اقدام می</w:t>
            </w:r>
            <w:r w:rsidRPr="00E41738">
              <w:rPr>
                <w:rFonts w:cs="B Zar" w:hint="cs"/>
                <w:sz w:val="22"/>
                <w:szCs w:val="22"/>
                <w:rtl/>
              </w:rPr>
              <w:softHyphen/>
            </w:r>
            <w:r w:rsidRPr="00E41738">
              <w:rPr>
                <w:rFonts w:cs="B Zar" w:hint="cs"/>
                <w:sz w:val="22"/>
                <w:szCs w:val="22"/>
                <w:rtl/>
              </w:rPr>
              <w:lastRenderedPageBreak/>
              <w:t>کنند.</w:t>
            </w:r>
          </w:p>
          <w:p w:rsidR="00432B60" w:rsidRPr="00E41738" w:rsidRDefault="00432B60" w:rsidP="00C35D5E">
            <w:pPr>
              <w:bidi/>
              <w:jc w:val="lowKashida"/>
              <w:rPr>
                <w:rFonts w:cs="B Zar"/>
                <w:b/>
                <w:sz w:val="22"/>
                <w:szCs w:val="22"/>
              </w:rPr>
            </w:pPr>
            <w:r w:rsidRPr="00E41738">
              <w:rPr>
                <w:rFonts w:cs="B Zar" w:hint="cs"/>
                <w:bCs/>
                <w:sz w:val="22"/>
                <w:szCs w:val="22"/>
                <w:rtl/>
              </w:rPr>
              <w:t>تکلیف 4:</w:t>
            </w:r>
            <w:r w:rsidRPr="00E41738">
              <w:rPr>
                <w:rFonts w:cs="B Zar" w:hint="cs"/>
                <w:sz w:val="22"/>
                <w:szCs w:val="22"/>
                <w:rtl/>
              </w:rPr>
              <w:t xml:space="preserve"> هر یک از </w:t>
            </w:r>
            <w:r w:rsidR="003F3FE0">
              <w:rPr>
                <w:rFonts w:cs="B Zar" w:hint="cs"/>
                <w:sz w:val="22"/>
                <w:szCs w:val="22"/>
                <w:rtl/>
              </w:rPr>
              <w:t>مهارت آموزان</w:t>
            </w:r>
            <w:r w:rsidRPr="00E41738">
              <w:rPr>
                <w:rFonts w:cs="B Zar" w:hint="cs"/>
                <w:sz w:val="22"/>
                <w:szCs w:val="22"/>
                <w:rtl/>
              </w:rPr>
              <w:t xml:space="preserve"> یک طرح درس سالیانه برای موضوع مورد نظر خود تهیه و با مدرس درس ارائه کند.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lastRenderedPageBreak/>
              <w:t>نهم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مدیریت کلاس درس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الگوها و روش</w:t>
            </w:r>
            <w:r w:rsidRPr="00E41738">
              <w:rPr>
                <w:rFonts w:cs="B Zar" w:hint="cs"/>
                <w:sz w:val="22"/>
                <w:szCs w:val="22"/>
                <w:rtl/>
              </w:rPr>
              <w:softHyphen/>
              <w:t>های کلاس</w:t>
            </w:r>
            <w:r w:rsidRPr="00E41738">
              <w:rPr>
                <w:rFonts w:cs="B Zar" w:hint="cs"/>
                <w:sz w:val="22"/>
                <w:szCs w:val="22"/>
                <w:rtl/>
              </w:rPr>
              <w:softHyphen/>
              <w:t>داری، فرهنگ کلاس درس، مقررات کلاس درس، جو کلاس درس و رفتار در کلاس درس.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بررسی روش</w:t>
            </w:r>
            <w:r w:rsidRPr="00E41738">
              <w:rPr>
                <w:rFonts w:cs="B Zar" w:hint="cs"/>
                <w:sz w:val="22"/>
                <w:szCs w:val="22"/>
                <w:rtl/>
              </w:rPr>
              <w:softHyphen/>
              <w:t>های مدیریت کلاس</w:t>
            </w:r>
            <w:r w:rsidRPr="00E41738">
              <w:rPr>
                <w:rFonts w:cs="B Zar" w:hint="cs"/>
                <w:sz w:val="22"/>
                <w:szCs w:val="22"/>
                <w:rtl/>
              </w:rPr>
              <w:softHyphen/>
              <w:t>هایی می</w:t>
            </w:r>
            <w:r w:rsidRPr="00E41738">
              <w:rPr>
                <w:rFonts w:cs="B Zar" w:hint="cs"/>
                <w:sz w:val="22"/>
                <w:szCs w:val="22"/>
                <w:rtl/>
              </w:rPr>
              <w:softHyphen/>
              <w:t>پردازند که به طور فرضی یا واقعی توسط مدرس معرفی شده است.</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روش</w:t>
            </w:r>
            <w:r w:rsidRPr="00E41738">
              <w:rPr>
                <w:rFonts w:cs="B Zar" w:hint="cs"/>
                <w:sz w:val="22"/>
                <w:szCs w:val="22"/>
                <w:rtl/>
              </w:rPr>
              <w:softHyphen/>
              <w:t>های تدریس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tl/>
              </w:rPr>
            </w:pPr>
            <w:r w:rsidRPr="00E41738">
              <w:rPr>
                <w:rFonts w:cs="B Zar" w:hint="cs"/>
                <w:sz w:val="22"/>
                <w:szCs w:val="22"/>
                <w:rtl/>
              </w:rPr>
              <w:t>انواع روش</w:t>
            </w:r>
            <w:r w:rsidRPr="00E41738">
              <w:rPr>
                <w:rFonts w:cs="B Zar" w:hint="cs"/>
                <w:sz w:val="22"/>
                <w:szCs w:val="22"/>
                <w:rtl/>
              </w:rPr>
              <w:softHyphen/>
              <w:t>های تدریس و طبقه</w:t>
            </w:r>
            <w:r w:rsidRPr="00E41738">
              <w:rPr>
                <w:rFonts w:cs="B Zar" w:hint="cs"/>
                <w:sz w:val="22"/>
                <w:szCs w:val="22"/>
                <w:rtl/>
              </w:rPr>
              <w:softHyphen/>
              <w:t>بندی آنها به دو طبقه: روش</w:t>
            </w:r>
            <w:r w:rsidRPr="00E41738">
              <w:rPr>
                <w:rFonts w:cs="B Zar" w:hint="cs"/>
                <w:sz w:val="22"/>
                <w:szCs w:val="22"/>
                <w:rtl/>
              </w:rPr>
              <w:softHyphen/>
              <w:t>های تدریس معلم</w:t>
            </w:r>
            <w:r w:rsidRPr="00E41738">
              <w:rPr>
                <w:rFonts w:cs="B Zar" w:hint="cs"/>
                <w:sz w:val="22"/>
                <w:szCs w:val="22"/>
                <w:rtl/>
              </w:rPr>
              <w:softHyphen/>
              <w:t>محور و روش</w:t>
            </w:r>
            <w:r w:rsidRPr="00E41738">
              <w:rPr>
                <w:rFonts w:cs="B Zar" w:hint="cs"/>
                <w:sz w:val="22"/>
                <w:szCs w:val="22"/>
                <w:rtl/>
              </w:rPr>
              <w:softHyphen/>
              <w:t>های تدریس شاگردمحور و معرفی مشروح هر یک برای بکارگیری.</w:t>
            </w:r>
          </w:p>
          <w:p w:rsidR="00432B60" w:rsidRPr="00E41738" w:rsidRDefault="00432B60" w:rsidP="00C35D5E">
            <w:pPr>
              <w:bidi/>
              <w:jc w:val="lowKashida"/>
              <w:rPr>
                <w:rFonts w:cs="B Zar"/>
                <w:b/>
                <w:sz w:val="22"/>
                <w:szCs w:val="22"/>
              </w:rPr>
            </w:pPr>
            <w:r w:rsidRPr="00E41738">
              <w:rPr>
                <w:rFonts w:cs="B Zar" w:hint="cs"/>
                <w:bCs/>
                <w:sz w:val="22"/>
                <w:szCs w:val="22"/>
                <w:rtl/>
              </w:rPr>
              <w:t>تکلیف 5:</w:t>
            </w:r>
            <w:r w:rsidRPr="00E41738">
              <w:rPr>
                <w:rFonts w:cs="B Zar" w:hint="cs"/>
                <w:sz w:val="22"/>
                <w:szCs w:val="22"/>
                <w:rtl/>
              </w:rPr>
              <w:t xml:space="preserve"> طبقه</w:t>
            </w:r>
            <w:r w:rsidRPr="00E41738">
              <w:rPr>
                <w:rFonts w:cs="B Zar" w:hint="cs"/>
                <w:sz w:val="22"/>
                <w:szCs w:val="22"/>
                <w:rtl/>
              </w:rPr>
              <w:softHyphen/>
              <w:t>بندی</w:t>
            </w:r>
            <w:r w:rsidRPr="00E41738">
              <w:rPr>
                <w:rFonts w:cs="B Zar" w:hint="cs"/>
                <w:sz w:val="22"/>
                <w:szCs w:val="22"/>
                <w:rtl/>
              </w:rPr>
              <w:softHyphen/>
              <w:t>های دیگر به چه شکلی روش</w:t>
            </w:r>
            <w:r w:rsidRPr="00E41738">
              <w:rPr>
                <w:rFonts w:cs="B Zar" w:hint="cs"/>
                <w:sz w:val="22"/>
                <w:szCs w:val="22"/>
                <w:rtl/>
              </w:rPr>
              <w:softHyphen/>
              <w:t>های تدریس را طبقه</w:t>
            </w:r>
            <w:r w:rsidRPr="00E41738">
              <w:rPr>
                <w:rFonts w:cs="B Zar" w:hint="cs"/>
                <w:sz w:val="22"/>
                <w:szCs w:val="22"/>
                <w:rtl/>
              </w:rPr>
              <w:softHyphen/>
              <w:t>بندی کرده</w:t>
            </w:r>
            <w:r w:rsidRPr="00E41738">
              <w:rPr>
                <w:rFonts w:cs="B Zar" w:hint="cs"/>
                <w:sz w:val="22"/>
                <w:szCs w:val="22"/>
                <w:rtl/>
              </w:rPr>
              <w:softHyphen/>
              <w:t>اند؟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یازدهم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روش</w:t>
            </w:r>
            <w:r w:rsidRPr="00E41738">
              <w:rPr>
                <w:rFonts w:cs="B Zar" w:hint="cs"/>
                <w:sz w:val="22"/>
                <w:szCs w:val="22"/>
                <w:rtl/>
              </w:rPr>
              <w:softHyphen/>
              <w:t>های تدریس معلم</w:t>
            </w:r>
            <w:r w:rsidRPr="00E41738">
              <w:rPr>
                <w:rFonts w:cs="B Zar" w:hint="cs"/>
                <w:sz w:val="22"/>
                <w:szCs w:val="22"/>
                <w:rtl/>
              </w:rPr>
              <w:softHyphen/>
              <w:t>محور</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یادآوری کوتاه منطق، اصول و مراحل بکارگیری روش</w:t>
            </w:r>
            <w:r w:rsidRPr="00E41738">
              <w:rPr>
                <w:rFonts w:cs="B Zar" w:hint="cs"/>
                <w:sz w:val="22"/>
                <w:szCs w:val="22"/>
                <w:rtl/>
              </w:rPr>
              <w:softHyphen/>
              <w:t>های تدریس معلم</w:t>
            </w:r>
            <w:r w:rsidRPr="00E41738">
              <w:rPr>
                <w:rFonts w:cs="B Zar" w:hint="cs"/>
                <w:sz w:val="22"/>
                <w:szCs w:val="22"/>
                <w:rtl/>
              </w:rPr>
              <w:softHyphen/>
              <w:t>محور در کلاس درس.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طراحی تدریس بر اساس این روش اقدام و به تدریس می</w:t>
            </w:r>
            <w:r w:rsidRPr="00E41738">
              <w:rPr>
                <w:rFonts w:cs="B Zar" w:hint="cs"/>
                <w:sz w:val="22"/>
                <w:szCs w:val="22"/>
                <w:rtl/>
              </w:rPr>
              <w:softHyphen/>
              <w:t>پردازند.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دوازدهم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روش</w:t>
            </w:r>
            <w:r w:rsidRPr="00E41738">
              <w:rPr>
                <w:rFonts w:cs="B Zar" w:hint="cs"/>
                <w:sz w:val="22"/>
                <w:szCs w:val="22"/>
                <w:rtl/>
              </w:rPr>
              <w:softHyphen/>
              <w:t>های تدریس شاگردمحور</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یادآوری کوتاه منطق، اصول و مراحل بکارگیری روش</w:t>
            </w:r>
            <w:r w:rsidRPr="00E41738">
              <w:rPr>
                <w:rFonts w:cs="B Zar" w:hint="cs"/>
                <w:sz w:val="22"/>
                <w:szCs w:val="22"/>
                <w:rtl/>
              </w:rPr>
              <w:softHyphen/>
              <w:t>های تدریس شاگرد</w:t>
            </w:r>
            <w:r w:rsidRPr="00E41738">
              <w:rPr>
                <w:rFonts w:cs="B Zar" w:hint="cs"/>
                <w:sz w:val="22"/>
                <w:szCs w:val="22"/>
                <w:rtl/>
              </w:rPr>
              <w:softHyphen/>
              <w:t>محور در کلاس درس.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w:t>
            </w:r>
            <w:r w:rsidR="003F3FE0">
              <w:rPr>
                <w:rFonts w:cs="B Zar" w:hint="cs"/>
                <w:sz w:val="22"/>
                <w:szCs w:val="22"/>
                <w:rtl/>
              </w:rPr>
              <w:t>مهارت آموزان</w:t>
            </w:r>
            <w:r w:rsidRPr="00E41738">
              <w:rPr>
                <w:rFonts w:cs="B Zar" w:hint="cs"/>
                <w:sz w:val="22"/>
                <w:szCs w:val="22"/>
                <w:rtl/>
              </w:rPr>
              <w:t xml:space="preserve"> در گروه</w:t>
            </w:r>
            <w:r w:rsidRPr="00E41738">
              <w:rPr>
                <w:rFonts w:cs="B Zar" w:hint="cs"/>
                <w:sz w:val="22"/>
                <w:szCs w:val="22"/>
                <w:rtl/>
              </w:rPr>
              <w:softHyphen/>
              <w:t>های کوچک به طراحی تدریس بر اساس این روش اقدام و به تدریس می</w:t>
            </w:r>
            <w:r w:rsidRPr="00E41738">
              <w:rPr>
                <w:rFonts w:cs="B Zar" w:hint="cs"/>
                <w:sz w:val="22"/>
                <w:szCs w:val="22"/>
                <w:rtl/>
              </w:rPr>
              <w:softHyphen/>
              <w:t>پردازند.</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سیزدهم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توضیح دادن در کلاس درس</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روش</w:t>
            </w:r>
            <w:r w:rsidRPr="00E41738">
              <w:rPr>
                <w:rFonts w:cs="B Zar" w:hint="cs"/>
                <w:sz w:val="22"/>
                <w:szCs w:val="22"/>
                <w:rtl/>
              </w:rPr>
              <w:softHyphen/>
              <w:t>های توضیح دادن، قابلیت روش</w:t>
            </w:r>
            <w:r w:rsidRPr="00E41738">
              <w:rPr>
                <w:rFonts w:cs="B Zar" w:hint="cs"/>
                <w:sz w:val="22"/>
                <w:szCs w:val="22"/>
                <w:rtl/>
              </w:rPr>
              <w:softHyphen/>
              <w:t>های توضیح در ارتباط با موضوعات درسی، اثربخش ساختن توضیحات در هر یک از روش</w:t>
            </w:r>
            <w:r w:rsidRPr="00E41738">
              <w:rPr>
                <w:rFonts w:cs="B Zar" w:hint="cs"/>
                <w:sz w:val="22"/>
                <w:szCs w:val="22"/>
                <w:rtl/>
              </w:rPr>
              <w:softHyphen/>
              <w:t>های تدریس.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توضیح در موقعیت</w:t>
            </w:r>
            <w:r w:rsidRPr="00E41738">
              <w:rPr>
                <w:rFonts w:cs="B Zar" w:hint="cs"/>
                <w:sz w:val="22"/>
                <w:szCs w:val="22"/>
                <w:rtl/>
              </w:rPr>
              <w:softHyphen/>
              <w:t>های تجربی یا فرضی.</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چهاردهم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پرسش</w:t>
            </w:r>
            <w:r w:rsidRPr="00E41738">
              <w:rPr>
                <w:rFonts w:cs="B Zar" w:hint="cs"/>
                <w:sz w:val="22"/>
                <w:szCs w:val="22"/>
                <w:rtl/>
              </w:rPr>
              <w:softHyphen/>
              <w:t xml:space="preserve">کردن معلم در کلاس </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tl/>
              </w:rPr>
            </w:pPr>
            <w:r w:rsidRPr="00E41738">
              <w:rPr>
                <w:rFonts w:cs="B Zar" w:hint="cs"/>
                <w:sz w:val="22"/>
                <w:szCs w:val="22"/>
                <w:rtl/>
              </w:rPr>
              <w:t>انواع پرسش</w:t>
            </w:r>
            <w:r w:rsidRPr="00E41738">
              <w:rPr>
                <w:rFonts w:cs="B Zar" w:hint="cs"/>
                <w:sz w:val="22"/>
                <w:szCs w:val="22"/>
                <w:rtl/>
              </w:rPr>
              <w:softHyphen/>
              <w:t>ها و چگونگی بهره</w:t>
            </w:r>
            <w:r w:rsidRPr="00E41738">
              <w:rPr>
                <w:rFonts w:cs="B Zar" w:hint="cs"/>
                <w:sz w:val="22"/>
                <w:szCs w:val="22"/>
                <w:rtl/>
              </w:rPr>
              <w:softHyphen/>
              <w:t>گیری از آن در هر یک از روش</w:t>
            </w:r>
            <w:r w:rsidRPr="00E41738">
              <w:rPr>
                <w:rFonts w:cs="B Zar" w:hint="cs"/>
                <w:sz w:val="22"/>
                <w:szCs w:val="22"/>
                <w:rtl/>
              </w:rPr>
              <w:softHyphen/>
              <w:t>های تدریس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پرسش کردن در موقعیت</w:t>
            </w:r>
            <w:r w:rsidRPr="00E41738">
              <w:rPr>
                <w:rFonts w:cs="B Zar" w:hint="cs"/>
                <w:sz w:val="22"/>
                <w:szCs w:val="22"/>
                <w:rtl/>
              </w:rPr>
              <w:softHyphen/>
              <w:t>های تجربی یا فرضی.</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پانزدهم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مواجهه معلم با پرسش</w:t>
            </w:r>
            <w:r w:rsidRPr="00E41738">
              <w:rPr>
                <w:rFonts w:cs="B Zar" w:hint="cs"/>
                <w:sz w:val="22"/>
                <w:szCs w:val="22"/>
                <w:rtl/>
              </w:rPr>
              <w:softHyphen/>
              <w:t>های کلاسی شاگردان</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b/>
                <w:sz w:val="22"/>
                <w:szCs w:val="22"/>
                <w:rtl/>
              </w:rPr>
            </w:pPr>
            <w:r w:rsidRPr="00E41738">
              <w:rPr>
                <w:rFonts w:cs="B Zar" w:hint="cs"/>
                <w:sz w:val="22"/>
                <w:szCs w:val="22"/>
                <w:rtl/>
              </w:rPr>
              <w:t>انواع پرسش</w:t>
            </w:r>
            <w:r w:rsidRPr="00E41738">
              <w:rPr>
                <w:rFonts w:cs="B Zar" w:hint="cs"/>
                <w:sz w:val="22"/>
                <w:szCs w:val="22"/>
                <w:rtl/>
              </w:rPr>
              <w:softHyphen/>
              <w:t>های شاگردان، انگیزه</w:t>
            </w:r>
            <w:r w:rsidRPr="00E41738">
              <w:rPr>
                <w:rFonts w:cs="B Zar" w:hint="cs"/>
                <w:sz w:val="22"/>
                <w:szCs w:val="22"/>
                <w:rtl/>
              </w:rPr>
              <w:softHyphen/>
              <w:t>های پرسش کردن شاگردان، چگونگی مواجهه با پرسش</w:t>
            </w:r>
            <w:r w:rsidRPr="00E41738">
              <w:rPr>
                <w:rFonts w:cs="B Zar" w:hint="cs"/>
                <w:sz w:val="22"/>
                <w:szCs w:val="22"/>
                <w:rtl/>
              </w:rPr>
              <w:softHyphen/>
              <w:t>های شاگردان در هر یک از انواع روش</w:t>
            </w:r>
            <w:r w:rsidRPr="00E41738">
              <w:rPr>
                <w:rFonts w:cs="B Zar" w:hint="cs"/>
                <w:sz w:val="22"/>
                <w:szCs w:val="22"/>
                <w:rtl/>
              </w:rPr>
              <w:softHyphen/>
              <w:t>های تدریس</w:t>
            </w:r>
          </w:p>
          <w:p w:rsidR="00432B60" w:rsidRPr="00E41738" w:rsidRDefault="00432B60" w:rsidP="00C35D5E">
            <w:pPr>
              <w:bidi/>
              <w:jc w:val="lowKashida"/>
              <w:rPr>
                <w:rFonts w:cs="B Zar"/>
                <w:b/>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پاسخگویی به پرسش</w:t>
            </w:r>
            <w:r w:rsidRPr="00E41738">
              <w:rPr>
                <w:rFonts w:cs="B Zar" w:hint="cs"/>
                <w:sz w:val="22"/>
                <w:szCs w:val="22"/>
                <w:rtl/>
              </w:rPr>
              <w:softHyphen/>
              <w:t>ها در موقعیت</w:t>
            </w:r>
            <w:r w:rsidRPr="00E41738">
              <w:rPr>
                <w:rFonts w:cs="B Zar" w:hint="cs"/>
                <w:sz w:val="22"/>
                <w:szCs w:val="22"/>
                <w:rtl/>
              </w:rPr>
              <w:softHyphen/>
              <w:t>های تجربی یا فرضی.</w:t>
            </w:r>
          </w:p>
        </w:tc>
      </w:tr>
      <w:tr w:rsidR="00432B60" w:rsidRPr="00E41738" w:rsidTr="003F3FE0">
        <w:trPr>
          <w:trHeight w:val="519"/>
          <w:jc w:val="center"/>
        </w:trPr>
        <w:tc>
          <w:tcPr>
            <w:tcW w:w="1067"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شانزدهم</w:t>
            </w:r>
          </w:p>
        </w:tc>
        <w:tc>
          <w:tcPr>
            <w:tcW w:w="2609"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Pr>
            </w:pPr>
            <w:r w:rsidRPr="00E41738">
              <w:rPr>
                <w:rFonts w:cs="B Zar" w:hint="cs"/>
                <w:sz w:val="22"/>
                <w:szCs w:val="22"/>
                <w:rtl/>
              </w:rPr>
              <w:t>سنجش یادگیری شاگردان</w:t>
            </w:r>
          </w:p>
        </w:tc>
        <w:tc>
          <w:tcPr>
            <w:tcW w:w="5658" w:type="dxa"/>
            <w:tcBorders>
              <w:top w:val="single" w:sz="4" w:space="0" w:color="auto"/>
              <w:left w:val="single" w:sz="4" w:space="0" w:color="auto"/>
              <w:bottom w:val="single" w:sz="4" w:space="0" w:color="auto"/>
              <w:right w:val="single" w:sz="4" w:space="0" w:color="auto"/>
            </w:tcBorders>
            <w:hideMark/>
          </w:tcPr>
          <w:p w:rsidR="00432B60" w:rsidRPr="00E41738" w:rsidRDefault="00432B60" w:rsidP="00C35D5E">
            <w:pPr>
              <w:bidi/>
              <w:jc w:val="lowKashida"/>
              <w:rPr>
                <w:rFonts w:cs="B Zar"/>
                <w:sz w:val="22"/>
                <w:szCs w:val="22"/>
                <w:rtl/>
              </w:rPr>
            </w:pPr>
            <w:r w:rsidRPr="00E41738">
              <w:rPr>
                <w:rFonts w:cs="B Zar" w:hint="cs"/>
                <w:sz w:val="22"/>
                <w:szCs w:val="22"/>
                <w:rtl/>
              </w:rPr>
              <w:t>روش</w:t>
            </w:r>
            <w:r w:rsidRPr="00E41738">
              <w:rPr>
                <w:rFonts w:cs="B Zar" w:hint="cs"/>
                <w:sz w:val="22"/>
                <w:szCs w:val="22"/>
                <w:rtl/>
              </w:rPr>
              <w:softHyphen/>
              <w:t>های آزمون و سنجش پیشرفت تحصیلی در کلاس درس، انواع آزمون</w:t>
            </w:r>
            <w:r w:rsidRPr="00E41738">
              <w:rPr>
                <w:rFonts w:cs="B Zar" w:hint="cs"/>
                <w:sz w:val="22"/>
                <w:szCs w:val="22"/>
                <w:rtl/>
              </w:rPr>
              <w:softHyphen/>
              <w:t>ها و مزایا و معایب آنها برای بکارگیری در کلاس درس، اهداف سنجش در کلاس درس، روش</w:t>
            </w:r>
            <w:r w:rsidRPr="00E41738">
              <w:rPr>
                <w:rFonts w:cs="B Zar" w:hint="cs"/>
                <w:sz w:val="22"/>
                <w:szCs w:val="22"/>
                <w:rtl/>
              </w:rPr>
              <w:softHyphen/>
              <w:t>های اعلام نتایج به شاگردان در کلاس درس در هر یک از روش</w:t>
            </w:r>
            <w:r w:rsidRPr="00E41738">
              <w:rPr>
                <w:rFonts w:cs="B Zar" w:hint="cs"/>
                <w:sz w:val="22"/>
                <w:szCs w:val="22"/>
                <w:rtl/>
              </w:rPr>
              <w:softHyphen/>
              <w:t>های تدریس.</w:t>
            </w:r>
          </w:p>
          <w:p w:rsidR="00432B60" w:rsidRPr="00E41738" w:rsidRDefault="00432B60" w:rsidP="00C35D5E">
            <w:pPr>
              <w:bidi/>
              <w:jc w:val="lowKashida"/>
              <w:rPr>
                <w:rFonts w:cs="B Zar"/>
                <w:sz w:val="22"/>
                <w:szCs w:val="22"/>
              </w:rPr>
            </w:pPr>
            <w:r w:rsidRPr="00E41738">
              <w:rPr>
                <w:rFonts w:cs="B Zar" w:hint="cs"/>
                <w:sz w:val="22"/>
                <w:szCs w:val="22"/>
                <w:rtl/>
              </w:rPr>
              <w:t xml:space="preserve">عملی: گفتگوی </w:t>
            </w:r>
            <w:r w:rsidR="003F3FE0">
              <w:rPr>
                <w:rFonts w:cs="B Zar" w:hint="cs"/>
                <w:sz w:val="22"/>
                <w:szCs w:val="22"/>
                <w:rtl/>
              </w:rPr>
              <w:t>مهارت آموزان</w:t>
            </w:r>
            <w:r w:rsidRPr="00E41738">
              <w:rPr>
                <w:rFonts w:cs="B Zar" w:hint="cs"/>
                <w:sz w:val="22"/>
                <w:szCs w:val="22"/>
                <w:rtl/>
              </w:rPr>
              <w:t xml:space="preserve"> در باره روش</w:t>
            </w:r>
            <w:r w:rsidRPr="00E41738">
              <w:rPr>
                <w:rFonts w:cs="B Zar" w:hint="cs"/>
                <w:sz w:val="22"/>
                <w:szCs w:val="22"/>
                <w:rtl/>
              </w:rPr>
              <w:softHyphen/>
              <w:t>های موثر سنجش یادگیری در موقعیت</w:t>
            </w:r>
            <w:r w:rsidRPr="00E41738">
              <w:rPr>
                <w:rFonts w:cs="B Zar" w:hint="cs"/>
                <w:sz w:val="22"/>
                <w:szCs w:val="22"/>
                <w:rtl/>
              </w:rPr>
              <w:softHyphen/>
              <w:t>های تجربی یا فرضی.</w:t>
            </w:r>
          </w:p>
        </w:tc>
      </w:tr>
    </w:tbl>
    <w:p w:rsidR="00432B60" w:rsidRPr="00E41738" w:rsidRDefault="00432B60" w:rsidP="00432B60">
      <w:pPr>
        <w:bidi/>
        <w:jc w:val="lowKashida"/>
        <w:rPr>
          <w:rFonts w:cs="B Zar"/>
          <w:b/>
          <w:bCs/>
          <w:u w:val="single"/>
          <w:rtl/>
        </w:rPr>
      </w:pPr>
      <w:r w:rsidRPr="00E41738">
        <w:rPr>
          <w:rFonts w:cs="B Zar" w:hint="cs"/>
          <w:bCs/>
          <w:u w:val="single"/>
          <w:rtl/>
        </w:rPr>
        <w:t>3. راهبردهای آموزش و یادگیری</w:t>
      </w:r>
    </w:p>
    <w:p w:rsidR="00432B60" w:rsidRPr="00E41738" w:rsidRDefault="00432B60" w:rsidP="003F3FE0">
      <w:pPr>
        <w:bidi/>
        <w:jc w:val="lowKashida"/>
        <w:rPr>
          <w:rFonts w:cs="B Zar"/>
          <w:rtl/>
        </w:rPr>
      </w:pPr>
      <w:r w:rsidRPr="00E41738">
        <w:rPr>
          <w:rFonts w:cs="B Zar" w:hint="cs"/>
          <w:rtl/>
        </w:rPr>
        <w:lastRenderedPageBreak/>
        <w:t>در اين درس، آموزش‌هاي كلاس درس با مشارکت همه</w:t>
      </w:r>
      <w:r w:rsidRPr="00E41738">
        <w:rPr>
          <w:rFonts w:cs="B Zar" w:hint="cs"/>
          <w:rtl/>
        </w:rPr>
        <w:softHyphen/>
        <w:t xml:space="preserve">جانبه آموزشگر ـ </w:t>
      </w:r>
      <w:r w:rsidR="003F3FE0">
        <w:rPr>
          <w:rFonts w:cs="B Zar" w:hint="cs"/>
          <w:rtl/>
        </w:rPr>
        <w:t>مهارت آموز</w:t>
      </w:r>
      <w:r w:rsidRPr="00E41738">
        <w:rPr>
          <w:rFonts w:cs="B Zar" w:hint="cs"/>
          <w:rtl/>
        </w:rPr>
        <w:t xml:space="preserve"> انجام مي‌شود. </w:t>
      </w:r>
      <w:r w:rsidR="003F3FE0">
        <w:rPr>
          <w:rFonts w:cs="B Zar" w:hint="cs"/>
          <w:rtl/>
        </w:rPr>
        <w:t>مهارت آموز در</w:t>
      </w:r>
      <w:r w:rsidR="00181B41">
        <w:rPr>
          <w:rFonts w:cs="B Zar" w:hint="cs"/>
          <w:rtl/>
        </w:rPr>
        <w:t xml:space="preserve"> </w:t>
      </w:r>
      <w:r w:rsidRPr="00E41738">
        <w:rPr>
          <w:rFonts w:cs="B Zar" w:hint="cs"/>
          <w:rtl/>
        </w:rPr>
        <w:t xml:space="preserve">این درس موظف است بر اساس برنامه اعلام شده به مطالعه منابع نیز بپردازند و در مباحث شركت نمايد. همچنین، </w:t>
      </w:r>
      <w:r w:rsidR="003F3FE0">
        <w:rPr>
          <w:rFonts w:cs="B Zar" w:hint="cs"/>
          <w:rtl/>
        </w:rPr>
        <w:t>مهارت آموزان</w:t>
      </w:r>
      <w:r w:rsidRPr="00E41738">
        <w:rPr>
          <w:rFonts w:cs="B Zar" w:hint="cs"/>
          <w:rtl/>
        </w:rPr>
        <w:t xml:space="preserve"> حق دارند به طرح پرسش بپردازند و برای ارائه دیدگاه</w:t>
      </w:r>
      <w:r w:rsidRPr="00E41738">
        <w:rPr>
          <w:rFonts w:cs="B Zar" w:hint="cs"/>
          <w:rtl/>
        </w:rPr>
        <w:softHyphen/>
        <w:t>ها یا نتایج حاصل از مطالعات خود با درخواست تعیین وقت قبلی، تا 15 دقیقه در کلاس درس به ارائه نظر بپردازند. در همه جلسات درس، یک مبحث به صورت نظری ارائه می</w:t>
      </w:r>
      <w:r w:rsidRPr="00E41738">
        <w:rPr>
          <w:rFonts w:cs="B Zar" w:hint="cs"/>
          <w:rtl/>
        </w:rPr>
        <w:softHyphen/>
        <w:t>گردد و به صورت عملی مورد تمرین قرار می</w:t>
      </w:r>
      <w:r w:rsidRPr="00E41738">
        <w:rPr>
          <w:rFonts w:cs="B Zar" w:hint="cs"/>
          <w:rtl/>
        </w:rPr>
        <w:softHyphen/>
        <w:t>گیرد. درعين</w:t>
      </w:r>
      <w:r w:rsidRPr="00E41738">
        <w:rPr>
          <w:rFonts w:cs="B Zar" w:hint="cs"/>
          <w:rtl/>
        </w:rPr>
        <w:softHyphen/>
        <w:t xml:space="preserve">حال، در جلسات درس ممکن است پرسش‌هايي مطرح ‌شود كه به تشخیص آموزشگر یا به درخواست </w:t>
      </w:r>
      <w:r w:rsidR="003F3FE0">
        <w:rPr>
          <w:rFonts w:cs="B Zar" w:hint="cs"/>
          <w:rtl/>
        </w:rPr>
        <w:t>مهارت آموزان</w:t>
      </w:r>
      <w:r w:rsidRPr="00E41738">
        <w:rPr>
          <w:rFonts w:cs="B Zar" w:hint="cs"/>
          <w:rtl/>
        </w:rPr>
        <w:t>، پاسخگويي به برخي از آنها می</w:t>
      </w:r>
      <w:r w:rsidRPr="00E41738">
        <w:rPr>
          <w:rFonts w:cs="B Zar" w:hint="cs"/>
          <w:rtl/>
        </w:rPr>
        <w:softHyphen/>
        <w:t>تواند به صورت شفاهي در جلسه بعد یا به صورت كتبي تا پايان نيمسال انجام و ارائه ‌شود. این قبیل پرسش</w:t>
      </w:r>
      <w:r w:rsidRPr="00E41738">
        <w:rPr>
          <w:rFonts w:cs="B Zar" w:hint="cs"/>
          <w:rtl/>
        </w:rPr>
        <w:softHyphen/>
        <w:t>ها می</w:t>
      </w:r>
      <w:r w:rsidRPr="00E41738">
        <w:rPr>
          <w:rFonts w:cs="B Zar" w:hint="cs"/>
          <w:rtl/>
        </w:rPr>
        <w:softHyphen/>
        <w:t xml:space="preserve">تواند برای همه یا برخی از </w:t>
      </w:r>
      <w:r w:rsidR="003F3FE0">
        <w:rPr>
          <w:rFonts w:cs="B Zar" w:hint="cs"/>
          <w:rtl/>
        </w:rPr>
        <w:t>مهارت آموزان</w:t>
      </w:r>
      <w:r w:rsidRPr="00E41738">
        <w:rPr>
          <w:rFonts w:cs="B Zar" w:hint="cs"/>
          <w:rtl/>
        </w:rPr>
        <w:t xml:space="preserve"> جایگزین تکالیف درس گردد؛ مشروط به آنکه تعداد آنها از 50 درصد تجاوز نکند.</w:t>
      </w:r>
    </w:p>
    <w:p w:rsidR="00432B60" w:rsidRPr="00E41738" w:rsidRDefault="00432B60" w:rsidP="00432B60">
      <w:pPr>
        <w:bidi/>
        <w:spacing w:before="240"/>
        <w:jc w:val="lowKashida"/>
        <w:rPr>
          <w:rFonts w:cs="B Zar"/>
          <w:b/>
          <w:bCs/>
          <w:u w:val="single"/>
          <w:rtl/>
        </w:rPr>
      </w:pPr>
      <w:r w:rsidRPr="00E41738">
        <w:rPr>
          <w:rFonts w:cs="B Zar" w:hint="cs"/>
          <w:bCs/>
          <w:u w:val="single"/>
          <w:rtl/>
        </w:rPr>
        <w:t xml:space="preserve">4. منابع آموزشی </w:t>
      </w:r>
    </w:p>
    <w:p w:rsidR="00432B60" w:rsidRPr="00E41738" w:rsidRDefault="00432B60" w:rsidP="00432B60">
      <w:pPr>
        <w:numPr>
          <w:ilvl w:val="0"/>
          <w:numId w:val="92"/>
        </w:numPr>
        <w:bidi/>
        <w:ind w:left="-45" w:firstLine="0"/>
        <w:jc w:val="lowKashida"/>
        <w:rPr>
          <w:rFonts w:cs="B Zar"/>
          <w:rtl/>
        </w:rPr>
      </w:pPr>
      <w:r w:rsidRPr="00E41738">
        <w:rPr>
          <w:rFonts w:cs="B Zar" w:hint="cs"/>
          <w:rtl/>
        </w:rPr>
        <w:t>در این درس استفاده از منبع مکتوب الزامی است. استفاده از منابع مکتوب منتشر نشده پس از داوری و تایید شورای گروه آموزشی برای مدت مقرر در همان رشته بلامانع است.</w:t>
      </w:r>
    </w:p>
    <w:p w:rsidR="00432B60" w:rsidRPr="00E41738" w:rsidRDefault="00432B60" w:rsidP="00432B60">
      <w:pPr>
        <w:numPr>
          <w:ilvl w:val="0"/>
          <w:numId w:val="92"/>
        </w:numPr>
        <w:bidi/>
        <w:ind w:left="-45" w:firstLine="0"/>
        <w:jc w:val="lowKashida"/>
        <w:rPr>
          <w:rFonts w:cs="B Zar"/>
        </w:rPr>
      </w:pPr>
      <w:r w:rsidRPr="00E41738">
        <w:rPr>
          <w:rFonts w:cs="B Zar" w:hint="cs"/>
          <w:rtl/>
        </w:rPr>
        <w:t>منابعی که تا پایان سال 1398 برای استفاده در این درس پیشنهاد می</w:t>
      </w:r>
      <w:r w:rsidRPr="00E41738">
        <w:rPr>
          <w:rFonts w:cs="B Zar" w:hint="cs"/>
          <w:rtl/>
        </w:rPr>
        <w:softHyphen/>
        <w:t>شود، عبارتند از:</w:t>
      </w:r>
    </w:p>
    <w:p w:rsidR="00432B60" w:rsidRPr="00E41738" w:rsidRDefault="00432B60" w:rsidP="00432B60">
      <w:pPr>
        <w:bidi/>
        <w:ind w:left="-45"/>
        <w:jc w:val="lowKashida"/>
        <w:rPr>
          <w:rFonts w:cs="B Zar"/>
        </w:rPr>
      </w:pPr>
      <w:r w:rsidRPr="00E41738">
        <w:rPr>
          <w:rFonts w:cs="B Zar" w:hint="cs"/>
          <w:rtl/>
        </w:rPr>
        <w:t>1. شعبانی، حسن. (1392). مهارت</w:t>
      </w:r>
      <w:r w:rsidRPr="00E41738">
        <w:rPr>
          <w:rFonts w:cs="B Zar" w:hint="cs"/>
          <w:rtl/>
        </w:rPr>
        <w:softHyphen/>
        <w:t>های آموزشی: روش</w:t>
      </w:r>
      <w:r w:rsidRPr="00E41738">
        <w:rPr>
          <w:rFonts w:cs="B Zar" w:hint="cs"/>
          <w:rtl/>
        </w:rPr>
        <w:softHyphen/>
        <w:t>ها و فنون تدریس. تهران: سمت.</w:t>
      </w:r>
    </w:p>
    <w:p w:rsidR="00432B60" w:rsidRPr="00E41738" w:rsidRDefault="00432B60" w:rsidP="00432B60">
      <w:pPr>
        <w:bidi/>
        <w:ind w:left="-45"/>
        <w:jc w:val="lowKashida"/>
        <w:rPr>
          <w:rFonts w:cs="B Zar"/>
          <w:rtl/>
        </w:rPr>
      </w:pPr>
      <w:r w:rsidRPr="00E41738">
        <w:rPr>
          <w:rFonts w:cs="B Zar" w:hint="cs"/>
          <w:rtl/>
        </w:rPr>
        <w:t>2. مهرمحمدی، محمود. (1386). بازاندیشی فرایند یاددهی ـ یادگیری و تربیت معلم. تهران: مدرسه.</w:t>
      </w:r>
    </w:p>
    <w:p w:rsidR="00432B60" w:rsidRPr="00E41738" w:rsidRDefault="00432B60" w:rsidP="00432B60">
      <w:pPr>
        <w:bidi/>
        <w:spacing w:before="240"/>
        <w:jc w:val="both"/>
        <w:rPr>
          <w:rFonts w:cs="B Zar"/>
          <w:b/>
          <w:bCs/>
          <w:u w:val="single"/>
          <w:rtl/>
        </w:rPr>
      </w:pPr>
      <w:r w:rsidRPr="00E41738">
        <w:rPr>
          <w:rFonts w:cs="B Zar" w:hint="cs"/>
          <w:bCs/>
          <w:u w:val="single"/>
          <w:rtl/>
        </w:rPr>
        <w:t>5. راهبردهای ارزشیابی یادگیری</w:t>
      </w:r>
    </w:p>
    <w:p w:rsidR="00432B60" w:rsidRPr="00E41738" w:rsidRDefault="00432B60" w:rsidP="00432B60">
      <w:pPr>
        <w:bidi/>
        <w:jc w:val="both"/>
        <w:rPr>
          <w:rFonts w:cs="B Zar"/>
          <w:rtl/>
        </w:rPr>
      </w:pPr>
      <w:r w:rsidRPr="00E41738">
        <w:rPr>
          <w:rFonts w:cs="B Zar" w:hint="cs"/>
          <w:rtl/>
        </w:rPr>
        <w:t>ارزشیابی پایانی: ارزشیابی پایانی در درس اصول و روش</w:t>
      </w:r>
      <w:r w:rsidRPr="00E41738">
        <w:rPr>
          <w:rFonts w:cs="B Zar" w:hint="cs"/>
          <w:rtl/>
        </w:rPr>
        <w:softHyphen/>
        <w:t>های تدریس در قالب یک آزمون مکتوب پایانی صورت می</w:t>
      </w:r>
      <w:r w:rsidRPr="00E41738">
        <w:rPr>
          <w:rFonts w:cs="B Zar" w:hint="cs"/>
          <w:rtl/>
        </w:rPr>
        <w:softHyphen/>
        <w:t xml:space="preserve">گیرد که در آن </w:t>
      </w:r>
      <w:r w:rsidR="003F3FE0">
        <w:rPr>
          <w:rFonts w:cs="B Zar" w:hint="cs"/>
          <w:rtl/>
        </w:rPr>
        <w:t>مهارت آموزان</w:t>
      </w:r>
      <w:r w:rsidRPr="00E41738">
        <w:rPr>
          <w:rFonts w:cs="B Zar" w:hint="cs"/>
          <w:rtl/>
        </w:rPr>
        <w:t xml:space="preserve"> یادگیری</w:t>
      </w:r>
      <w:r w:rsidRPr="00E41738">
        <w:rPr>
          <w:rFonts w:cs="B Zar" w:hint="cs"/>
          <w:rtl/>
        </w:rPr>
        <w:softHyphen/>
        <w:t>ها و تجارب خود از کار عملی، مطالعه منابع و مشارکت در مباحث کلاس درس را بر اساس پرسش</w:t>
      </w:r>
      <w:r w:rsidRPr="00E41738">
        <w:rPr>
          <w:rFonts w:cs="B Zar" w:hint="cs"/>
          <w:rtl/>
        </w:rPr>
        <w:softHyphen/>
        <w:t>های آموزشگر، ارائه می</w:t>
      </w:r>
      <w:r w:rsidRPr="00E41738">
        <w:rPr>
          <w:rFonts w:cs="B Zar" w:hint="cs"/>
          <w:rtl/>
        </w:rPr>
        <w:softHyphen/>
        <w:t xml:space="preserve">کنند. </w:t>
      </w:r>
    </w:p>
    <w:p w:rsidR="00432B60" w:rsidRPr="00E41738" w:rsidRDefault="00432B60" w:rsidP="00432B60">
      <w:pPr>
        <w:bidi/>
        <w:jc w:val="both"/>
        <w:rPr>
          <w:rFonts w:cs="B Zar"/>
          <w:rtl/>
        </w:rPr>
      </w:pPr>
      <w:r w:rsidRPr="00E41738">
        <w:rPr>
          <w:rFonts w:cs="B Zar" w:hint="cs"/>
          <w:rtl/>
        </w:rPr>
        <w:t>ارزشیابی ضمن نیمسال: ارزشیابی ضمن نیمسال از سویی تمام فعالیت</w:t>
      </w:r>
      <w:r w:rsidRPr="00E41738">
        <w:rPr>
          <w:rFonts w:cs="B Zar" w:hint="cs"/>
          <w:rtl/>
        </w:rPr>
        <w:softHyphen/>
        <w:t>های بخش عملی درس را شامل می</w:t>
      </w:r>
      <w:r w:rsidRPr="00E41738">
        <w:rPr>
          <w:rFonts w:cs="B Zar" w:hint="cs"/>
          <w:rtl/>
        </w:rPr>
        <w:softHyphen/>
        <w:t>شود و از سوی دیگر برای اطمینان از پیشرفت مناسب یادگیری انجام می</w:t>
      </w:r>
      <w:r w:rsidRPr="00E41738">
        <w:rPr>
          <w:rFonts w:cs="B Zar" w:hint="cs"/>
          <w:rtl/>
        </w:rPr>
        <w:softHyphen/>
        <w:t>گیرد و دستاورد هر دو قسمت جهت ارزشیابی نهایی بکارگرفته می</w:t>
      </w:r>
      <w:r w:rsidRPr="00E41738">
        <w:rPr>
          <w:rFonts w:cs="B Zar" w:hint="cs"/>
          <w:rtl/>
        </w:rPr>
        <w:softHyphen/>
        <w:t>شود.</w:t>
      </w:r>
    </w:p>
    <w:p w:rsidR="00432B60" w:rsidRPr="00E41738" w:rsidRDefault="00432B60" w:rsidP="00432B60">
      <w:pPr>
        <w:bidi/>
        <w:jc w:val="both"/>
        <w:rPr>
          <w:rFonts w:cs="B Zar"/>
          <w:rtl/>
        </w:rPr>
      </w:pPr>
      <w:r w:rsidRPr="00E41738">
        <w:rPr>
          <w:rFonts w:cs="B Zar" w:hint="cs"/>
          <w:rtl/>
        </w:rPr>
        <w:t>ارزشیابی تکالیف: ارزشیابی انجام تکالیف کلاس درس و مشارکت در مباحث با هم لحاظ می</w:t>
      </w:r>
      <w:r w:rsidRPr="00E41738">
        <w:rPr>
          <w:rFonts w:cs="B Zar" w:hint="cs"/>
          <w:rtl/>
        </w:rPr>
        <w:softHyphen/>
        <w:t>شود. آموزشگر در مواردی که مصلحت بداند، اجازه می</w:t>
      </w:r>
      <w:r w:rsidRPr="00E41738">
        <w:rPr>
          <w:rFonts w:cs="B Zar" w:hint="cs"/>
          <w:rtl/>
        </w:rPr>
        <w:softHyphen/>
        <w:t xml:space="preserve">دهد تا </w:t>
      </w:r>
      <w:r w:rsidR="003F3FE0">
        <w:rPr>
          <w:rFonts w:cs="B Zar" w:hint="cs"/>
          <w:rtl/>
        </w:rPr>
        <w:t>مهارت آموزان</w:t>
      </w:r>
      <w:r w:rsidRPr="00E41738">
        <w:rPr>
          <w:rFonts w:cs="B Zar" w:hint="cs"/>
          <w:rtl/>
        </w:rPr>
        <w:t xml:space="preserve"> بر اساس بازخوردهای او به کار پژوهشی به اصلاح آن اقدام کنند. </w:t>
      </w:r>
    </w:p>
    <w:p w:rsidR="00432B60" w:rsidRPr="00E41738" w:rsidRDefault="00432B60" w:rsidP="00432B60">
      <w:pPr>
        <w:bidi/>
        <w:ind w:left="360"/>
        <w:jc w:val="both"/>
        <w:rPr>
          <w:rFonts w:cs="B Zar"/>
          <w:rtl/>
        </w:rPr>
      </w:pPr>
      <w:r w:rsidRPr="00E41738">
        <w:rPr>
          <w:rFonts w:cs="B Zar" w:hint="cs"/>
          <w:rtl/>
        </w:rPr>
        <w:t>سهم هر یک از موارد ارزشیابی به شرح زیر محاسبه می</w:t>
      </w:r>
      <w:r w:rsidRPr="00E41738">
        <w:rPr>
          <w:rFonts w:cs="B Zar" w:hint="cs"/>
          <w:rtl/>
        </w:rPr>
        <w:softHyphen/>
        <w:t xml:space="preserve">شود: </w:t>
      </w:r>
    </w:p>
    <w:p w:rsidR="00432B60" w:rsidRPr="00E41738" w:rsidRDefault="00432B60" w:rsidP="00432B60">
      <w:pPr>
        <w:bidi/>
        <w:ind w:left="360"/>
        <w:jc w:val="both"/>
        <w:rPr>
          <w:rFonts w:cs="B Zar"/>
          <w:rtl/>
        </w:rPr>
      </w:pPr>
      <w:r w:rsidRPr="00E41738">
        <w:rPr>
          <w:rFonts w:cs="B Zar" w:hint="cs"/>
          <w:rtl/>
        </w:rPr>
        <w:t xml:space="preserve">ـ پاسخگویی به تکالیف و شرکت فعال در کلاس: 25 درصد امتیاز </w:t>
      </w:r>
    </w:p>
    <w:p w:rsidR="00432B60" w:rsidRPr="00E41738" w:rsidRDefault="00432B60" w:rsidP="00432B60">
      <w:pPr>
        <w:bidi/>
        <w:ind w:left="360"/>
        <w:jc w:val="both"/>
        <w:rPr>
          <w:rFonts w:cs="B Zar"/>
          <w:rtl/>
        </w:rPr>
      </w:pPr>
      <w:r w:rsidRPr="00E41738">
        <w:rPr>
          <w:rFonts w:cs="B Zar" w:hint="cs"/>
          <w:rtl/>
        </w:rPr>
        <w:t xml:space="preserve">ـ آزمون ضمن نیمسال: 40 درصد امتیاز </w:t>
      </w:r>
    </w:p>
    <w:p w:rsidR="00432B60" w:rsidRPr="00E41738" w:rsidRDefault="00432B60" w:rsidP="00432B60">
      <w:pPr>
        <w:bidi/>
        <w:ind w:left="360"/>
        <w:jc w:val="both"/>
        <w:rPr>
          <w:rFonts w:cs="B Zar"/>
          <w:rtl/>
        </w:rPr>
      </w:pPr>
      <w:r w:rsidRPr="00E41738">
        <w:rPr>
          <w:rFonts w:cs="B Zar" w:hint="cs"/>
          <w:rtl/>
        </w:rPr>
        <w:t xml:space="preserve">ـ آزمون پایانی: 35 درصد امتیاز </w:t>
      </w:r>
    </w:p>
    <w:p w:rsidR="00432B60" w:rsidRDefault="00432B60" w:rsidP="00432B60">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Pr="00E41738" w:rsidRDefault="00FC73E7" w:rsidP="00FC73E7">
      <w:pPr>
        <w:bidi/>
        <w:rPr>
          <w:rFonts w:ascii="Yaqouti" w:hAnsi="Yaqouti" w:cs="B Zar"/>
          <w:b/>
          <w:bCs/>
          <w:sz w:val="22"/>
          <w:szCs w:val="22"/>
          <w:rtl/>
          <w:lang w:bidi="fa-IR"/>
        </w:rPr>
      </w:pPr>
    </w:p>
    <w:p w:rsidR="00AF65AF" w:rsidRPr="00E41738" w:rsidRDefault="00AF65AF" w:rsidP="00383FFB">
      <w:pPr>
        <w:pStyle w:val="Heading3"/>
        <w:bidi/>
        <w:ind w:left="0"/>
        <w:jc w:val="left"/>
        <w:rPr>
          <w:rtl/>
        </w:rPr>
      </w:pPr>
      <w:bookmarkStart w:id="45" w:name="_Toc528580315"/>
      <w:r w:rsidRPr="00E41738">
        <w:rPr>
          <w:rFonts w:hint="cs"/>
          <w:rtl/>
        </w:rPr>
        <w:lastRenderedPageBreak/>
        <w:t>سرفصل درس «بررسی کتب درسی</w:t>
      </w:r>
      <w:r w:rsidR="00181B41">
        <w:rPr>
          <w:rtl/>
        </w:rPr>
        <w:t xml:space="preserve"> </w:t>
      </w:r>
      <w:r w:rsidRPr="00E41738">
        <w:rPr>
          <w:rFonts w:hint="cs"/>
          <w:rtl/>
        </w:rPr>
        <w:t>(2)... دوره متوسطه»</w:t>
      </w:r>
      <w:bookmarkEnd w:id="45"/>
      <w:r w:rsidR="00181B41">
        <w:rPr>
          <w:rFonts w:hint="cs"/>
          <w:rtl/>
        </w:rPr>
        <w:t xml:space="preserve"> </w:t>
      </w:r>
    </w:p>
    <w:p w:rsidR="00AF65AF" w:rsidRPr="00E41738" w:rsidRDefault="00AF65AF" w:rsidP="00383FFB">
      <w:pPr>
        <w:pStyle w:val="ListParagraph"/>
        <w:numPr>
          <w:ilvl w:val="0"/>
          <w:numId w:val="94"/>
        </w:numPr>
        <w:bidi/>
        <w:spacing w:after="0" w:line="240" w:lineRule="auto"/>
        <w:ind w:left="450"/>
        <w:jc w:val="both"/>
        <w:rPr>
          <w:rFonts w:asciiTheme="majorBidi" w:hAnsiTheme="majorBidi" w:cs="B Zar"/>
          <w:bCs/>
          <w:sz w:val="24"/>
          <w:szCs w:val="24"/>
          <w:u w:val="single"/>
          <w:rtl/>
        </w:rPr>
      </w:pPr>
      <w:r w:rsidRPr="00E41738">
        <w:rPr>
          <w:rFonts w:asciiTheme="majorBidi" w:hAnsiTheme="majorBidi" w:cs="B Zar" w:hint="cs"/>
          <w:bCs/>
          <w:sz w:val="24"/>
          <w:szCs w:val="24"/>
          <w:u w:val="single"/>
          <w:rtl/>
        </w:rPr>
        <w:t xml:space="preserve">معرفی درس و منطق آن: </w:t>
      </w:r>
    </w:p>
    <w:p w:rsidR="00AF65AF" w:rsidRPr="00E41738" w:rsidRDefault="00AF65AF" w:rsidP="00383FFB">
      <w:pPr>
        <w:bidi/>
        <w:ind w:left="450"/>
        <w:jc w:val="both"/>
        <w:rPr>
          <w:rFonts w:asciiTheme="majorBidi" w:hAnsiTheme="majorBidi" w:cs="B Zar"/>
          <w:b/>
        </w:rPr>
      </w:pPr>
      <w:r w:rsidRPr="00E41738">
        <w:rPr>
          <w:rFonts w:asciiTheme="majorBidi" w:hAnsiTheme="majorBidi" w:cs="B Zar" w:hint="cs"/>
          <w:b/>
          <w:rtl/>
        </w:rPr>
        <w:t>کتاب درسی نقش مهمی در</w:t>
      </w:r>
      <w:r w:rsidR="00181B41">
        <w:rPr>
          <w:rFonts w:asciiTheme="majorBidi" w:hAnsiTheme="majorBidi" w:cs="B Zar" w:hint="cs"/>
          <w:b/>
          <w:rtl/>
        </w:rPr>
        <w:t xml:space="preserve"> </w:t>
      </w:r>
      <w:r w:rsidRPr="00E41738">
        <w:rPr>
          <w:rFonts w:asciiTheme="majorBidi" w:hAnsiTheme="majorBidi" w:cs="B Zar" w:hint="cs"/>
          <w:b/>
          <w:rtl/>
        </w:rPr>
        <w:t xml:space="preserve">ساختار و فعالیت های روزمره تدریس در کلاس درس ایفا می کند.کتاب درسی ابزاری است که معلم آن را برای برانگیختن دانش آموزان و دادن حداکثر آگاهی و درک و فهم در باره یک مساله یا موضوع مورد استفاده قرار می دهد.به همین دلیل آگاهی معلم از تحلیل محتوا وبررسی ویژگی های کتاب درسی تاثیر زیادی در شناخت اهداف آموزشی، طراحی آموزشی وانتخاب روش مناسب برای تدریس موضوع درسی دارد. </w:t>
      </w:r>
    </w:p>
    <w:tbl>
      <w:tblPr>
        <w:bidiVisual/>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660"/>
      </w:tblGrid>
      <w:tr w:rsidR="00211DE0" w:rsidRPr="00E41738" w:rsidTr="00274AAB">
        <w:trPr>
          <w:trHeight w:val="570"/>
          <w:jc w:val="center"/>
        </w:trPr>
        <w:tc>
          <w:tcPr>
            <w:tcW w:w="2340" w:type="dxa"/>
            <w:vMerge w:val="restart"/>
            <w:tcBorders>
              <w:top w:val="single" w:sz="4" w:space="0" w:color="000000"/>
              <w:left w:val="single" w:sz="4" w:space="0" w:color="000000"/>
              <w:right w:val="single" w:sz="4" w:space="0" w:color="000000"/>
            </w:tcBorders>
            <w:hideMark/>
          </w:tcPr>
          <w:p w:rsidR="00AF65AF" w:rsidRPr="00E41738" w:rsidRDefault="00AF65AF" w:rsidP="00383FFB">
            <w:pPr>
              <w:bidi/>
              <w:jc w:val="center"/>
              <w:rPr>
                <w:rFonts w:asciiTheme="majorBidi" w:hAnsiTheme="majorBidi" w:cs="B Zar"/>
                <w:bCs/>
                <w:u w:val="single"/>
                <w:rtl/>
              </w:rPr>
            </w:pPr>
            <w:r w:rsidRPr="00E41738">
              <w:rPr>
                <w:rFonts w:asciiTheme="majorBidi" w:hAnsiTheme="majorBidi" w:cs="B Zar" w:hint="cs"/>
                <w:rtl/>
              </w:rPr>
              <w:t xml:space="preserve"> </w:t>
            </w:r>
            <w:r w:rsidRPr="00E41738">
              <w:rPr>
                <w:rFonts w:asciiTheme="majorBidi" w:hAnsiTheme="majorBidi" w:cs="B Zar" w:hint="cs"/>
                <w:bCs/>
                <w:u w:val="single"/>
                <w:rtl/>
              </w:rPr>
              <w:t>مشخصات درس</w:t>
            </w:r>
          </w:p>
          <w:p w:rsidR="00AF65AF" w:rsidRPr="00E41738" w:rsidRDefault="00AF65AF" w:rsidP="00383FFB">
            <w:pPr>
              <w:bidi/>
              <w:jc w:val="lowKashida"/>
              <w:rPr>
                <w:rFonts w:asciiTheme="majorBidi" w:hAnsiTheme="majorBidi" w:cs="B Zar"/>
                <w:b/>
                <w:bCs/>
                <w:rtl/>
                <w:lang w:bidi="fa-IR"/>
              </w:rPr>
            </w:pPr>
            <w:r w:rsidRPr="00E41738">
              <w:rPr>
                <w:rFonts w:asciiTheme="majorBidi" w:hAnsiTheme="majorBidi" w:cs="B Zar" w:hint="cs"/>
                <w:b/>
                <w:bCs/>
                <w:rtl/>
              </w:rPr>
              <w:t xml:space="preserve">نوع درس: </w:t>
            </w:r>
            <w:r w:rsidRPr="00E41738">
              <w:rPr>
                <w:rFonts w:asciiTheme="majorBidi" w:hAnsiTheme="majorBidi" w:cs="B Zar" w:hint="cs"/>
                <w:b/>
                <w:rtl/>
              </w:rPr>
              <w:t>نظری-عملی</w:t>
            </w:r>
            <w:r w:rsidR="00181B41">
              <w:rPr>
                <w:rFonts w:asciiTheme="majorBidi" w:hAnsiTheme="majorBidi" w:cs="B Zar" w:hint="cs"/>
                <w:b/>
                <w:bCs/>
                <w:rtl/>
              </w:rPr>
              <w:t xml:space="preserve"> </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w:t>
            </w:r>
            <w:r w:rsidR="00181B41">
              <w:rPr>
                <w:rFonts w:asciiTheme="majorBidi" w:hAnsiTheme="majorBidi" w:cs="B Zar" w:hint="cs"/>
                <w:rtl/>
              </w:rPr>
              <w:t xml:space="preserve"> </w:t>
            </w:r>
            <w:r w:rsidRPr="00E41738">
              <w:rPr>
                <w:rFonts w:asciiTheme="majorBidi" w:hAnsiTheme="majorBidi" w:cs="B Zar" w:hint="cs"/>
                <w:rtl/>
              </w:rPr>
              <w:t>واحد</w:t>
            </w:r>
            <w:r w:rsidRPr="00E41738">
              <w:rPr>
                <w:rFonts w:asciiTheme="majorBidi" w:hAnsiTheme="majorBidi" w:cs="B Zar" w:hint="cs"/>
                <w:b/>
                <w:bCs/>
                <w:rtl/>
              </w:rPr>
              <w:t xml:space="preserve"> </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 xml:space="preserve">تعداد ساعت: </w:t>
            </w:r>
            <w:r w:rsidRPr="00E41738">
              <w:rPr>
                <w:rFonts w:asciiTheme="majorBidi" w:hAnsiTheme="majorBidi" w:cs="B Zar" w:hint="cs"/>
                <w:rtl/>
              </w:rPr>
              <w:t>48</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موضوعی</w:t>
            </w:r>
          </w:p>
          <w:p w:rsidR="00AF65AF" w:rsidRPr="00E41738" w:rsidRDefault="00AF65AF" w:rsidP="00383FFB">
            <w:pPr>
              <w:bidi/>
              <w:jc w:val="lowKashida"/>
              <w:rPr>
                <w:rFonts w:asciiTheme="majorBidi" w:hAnsiTheme="majorBidi" w:cs="B Zar"/>
                <w:b/>
                <w:bCs/>
                <w:rtl/>
              </w:rPr>
            </w:pPr>
            <w:r w:rsidRPr="00E41738">
              <w:rPr>
                <w:rFonts w:asciiTheme="majorBidi" w:hAnsiTheme="majorBidi" w:cs="B Zar" w:hint="cs"/>
                <w:b/>
                <w:bCs/>
                <w:rtl/>
              </w:rPr>
              <w:t>پیش</w:t>
            </w:r>
            <w:r w:rsidRPr="00E41738">
              <w:rPr>
                <w:rFonts w:asciiTheme="majorBidi" w:hAnsiTheme="majorBidi" w:cs="B Zar"/>
                <w:b/>
                <w:bCs/>
                <w:rtl/>
              </w:rPr>
              <w:softHyphen/>
            </w:r>
            <w:r w:rsidRPr="00E41738">
              <w:rPr>
                <w:rFonts w:asciiTheme="majorBidi" w:hAnsiTheme="majorBidi" w:cs="B Zar" w:hint="cs"/>
                <w:b/>
                <w:bCs/>
                <w:rtl/>
              </w:rPr>
              <w:t xml:space="preserve">نیاز: </w:t>
            </w:r>
            <w:r w:rsidRPr="00E41738">
              <w:rPr>
                <w:rFonts w:asciiTheme="majorBidi" w:hAnsiTheme="majorBidi" w:cs="B Zar" w:hint="cs"/>
                <w:b/>
                <w:rtl/>
              </w:rPr>
              <w:t>بررسی کتب درسی</w:t>
            </w:r>
            <w:r w:rsidR="00181B41">
              <w:rPr>
                <w:rFonts w:asciiTheme="majorBidi" w:hAnsiTheme="majorBidi" w:cs="B Zar"/>
                <w:b/>
                <w:rtl/>
              </w:rPr>
              <w:t xml:space="preserve"> </w:t>
            </w:r>
            <w:r w:rsidRPr="00E41738">
              <w:rPr>
                <w:rFonts w:asciiTheme="majorBidi" w:hAnsiTheme="majorBidi" w:cs="B Zar" w:hint="cs"/>
                <w:b/>
                <w:rtl/>
              </w:rPr>
              <w:t>(1)... دوره متوسطه</w:t>
            </w:r>
          </w:p>
          <w:p w:rsidR="00AF65AF" w:rsidRPr="00E41738" w:rsidRDefault="00AF65AF"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دکترای تخصصی</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AF65AF" w:rsidRPr="00E41738" w:rsidRDefault="00AF65AF" w:rsidP="00383FFB">
            <w:pPr>
              <w:bidi/>
              <w:jc w:val="lowKashida"/>
              <w:rPr>
                <w:rFonts w:asciiTheme="majorBidi" w:hAnsiTheme="majorBidi" w:cs="B Zar"/>
                <w:bCs/>
              </w:rPr>
            </w:pPr>
            <w:r w:rsidRPr="00E41738">
              <w:rPr>
                <w:rFonts w:asciiTheme="majorBidi" w:hAnsiTheme="majorBidi" w:cs="B Zar" w:hint="cs"/>
                <w:rtl/>
              </w:rPr>
              <w:t xml:space="preserve">نام درس: </w:t>
            </w:r>
            <w:r w:rsidRPr="00E41738">
              <w:rPr>
                <w:rFonts w:asciiTheme="majorBidi" w:hAnsiTheme="majorBidi" w:cs="B Zar" w:hint="cs"/>
                <w:bCs/>
                <w:rtl/>
              </w:rPr>
              <w:t>بررسی کتب درسی</w:t>
            </w:r>
            <w:r w:rsidR="00181B41">
              <w:rPr>
                <w:rFonts w:asciiTheme="majorBidi" w:hAnsiTheme="majorBidi" w:cs="B Zar"/>
                <w:bCs/>
                <w:rtl/>
              </w:rPr>
              <w:t xml:space="preserve"> </w:t>
            </w:r>
            <w:r w:rsidRPr="00E41738">
              <w:rPr>
                <w:rFonts w:asciiTheme="majorBidi" w:hAnsiTheme="majorBidi" w:cs="B Zar" w:hint="cs"/>
                <w:bCs/>
                <w:rtl/>
              </w:rPr>
              <w:t>(2)... دوره متوسطه</w:t>
            </w:r>
          </w:p>
        </w:tc>
      </w:tr>
      <w:tr w:rsidR="00211DE0" w:rsidRPr="00E41738" w:rsidTr="00274AAB">
        <w:trPr>
          <w:trHeight w:val="3788"/>
          <w:jc w:val="center"/>
        </w:trPr>
        <w:tc>
          <w:tcPr>
            <w:tcW w:w="2340" w:type="dxa"/>
            <w:vMerge/>
            <w:tcBorders>
              <w:left w:val="single" w:sz="4" w:space="0" w:color="000000"/>
              <w:bottom w:val="single" w:sz="4" w:space="0" w:color="000000"/>
              <w:right w:val="single" w:sz="4" w:space="0" w:color="000000"/>
            </w:tcBorders>
            <w:vAlign w:val="center"/>
            <w:hideMark/>
          </w:tcPr>
          <w:p w:rsidR="00AF65AF" w:rsidRPr="00E41738" w:rsidRDefault="00AF65AF" w:rsidP="00383FFB">
            <w:pPr>
              <w:bidi/>
              <w:rPr>
                <w:rFonts w:asciiTheme="majorBidi" w:hAnsiTheme="majorBidi" w:cs="B Zar"/>
              </w:rPr>
            </w:pPr>
          </w:p>
        </w:tc>
        <w:tc>
          <w:tcPr>
            <w:tcW w:w="6660" w:type="dxa"/>
            <w:tcBorders>
              <w:top w:val="single" w:sz="4" w:space="0" w:color="auto"/>
              <w:left w:val="single" w:sz="4" w:space="0" w:color="000000"/>
              <w:bottom w:val="single" w:sz="4" w:space="0" w:color="000000"/>
              <w:right w:val="single" w:sz="4" w:space="0" w:color="000000"/>
            </w:tcBorders>
          </w:tcPr>
          <w:p w:rsidR="00AF65AF" w:rsidRPr="00E41738" w:rsidRDefault="00AF65AF"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C30725" w:rsidRPr="00E41738">
              <w:rPr>
                <w:rFonts w:asciiTheme="majorBidi" w:hAnsiTheme="majorBidi" w:cs="B Zar"/>
                <w:bCs/>
                <w:u w:val="single"/>
                <w:rtl/>
              </w:rPr>
              <w:t>مهارت آموز</w:t>
            </w:r>
            <w:r w:rsidR="00181B41">
              <w:rPr>
                <w:rFonts w:asciiTheme="majorBidi" w:hAnsiTheme="majorBidi" w:cs="B Zar"/>
                <w:bCs/>
                <w:u w:val="single"/>
                <w:rtl/>
              </w:rPr>
              <w:t xml:space="preserve"> </w:t>
            </w:r>
            <w:r w:rsidRPr="00E41738">
              <w:rPr>
                <w:rFonts w:asciiTheme="majorBidi" w:hAnsiTheme="majorBidi" w:cs="B Zar" w:hint="cs"/>
                <w:bCs/>
                <w:u w:val="single"/>
                <w:rtl/>
              </w:rPr>
              <w:t>قادر خواهد بود:</w:t>
            </w:r>
          </w:p>
          <w:p w:rsidR="00AF65AF" w:rsidRPr="00E41738" w:rsidRDefault="00AF65AF" w:rsidP="00383FFB">
            <w:pPr>
              <w:bidi/>
              <w:jc w:val="lowKashida"/>
              <w:rPr>
                <w:rFonts w:asciiTheme="majorBidi" w:hAnsiTheme="majorBidi" w:cs="B Zar"/>
                <w:b/>
                <w:rtl/>
              </w:rPr>
            </w:pPr>
          </w:p>
          <w:p w:rsidR="00AF65AF" w:rsidRPr="00E41738" w:rsidRDefault="00AF65AF" w:rsidP="00383FFB">
            <w:pPr>
              <w:autoSpaceDE w:val="0"/>
              <w:autoSpaceDN w:val="0"/>
              <w:bidi/>
              <w:adjustRightInd w:val="0"/>
              <w:jc w:val="both"/>
              <w:rPr>
                <w:rFonts w:cs="B Zar"/>
                <w:rtl/>
                <w:lang w:bidi="fa-IR"/>
              </w:rPr>
            </w:pPr>
            <w:r w:rsidRPr="00E41738">
              <w:rPr>
                <w:rFonts w:asciiTheme="majorBidi" w:hAnsiTheme="majorBidi" w:cs="B Zar" w:hint="cs"/>
                <w:rtl/>
              </w:rPr>
              <w:t>1</w:t>
            </w:r>
            <w:r w:rsidRPr="00E41738">
              <w:rPr>
                <w:rFonts w:asciiTheme="majorBidi" w:hAnsiTheme="majorBidi" w:cs="B Zar" w:hint="cs"/>
                <w:b/>
                <w:bCs/>
                <w:rtl/>
              </w:rPr>
              <w:t>-</w:t>
            </w:r>
            <w:r w:rsidRPr="00E41738">
              <w:rPr>
                <w:rFonts w:cs="B Zar" w:hint="cs"/>
                <w:rtl/>
                <w:lang w:bidi="fa-IR"/>
              </w:rPr>
              <w:t xml:space="preserve"> ویژگی های ظاهری،ساختاری</w:t>
            </w:r>
            <w:r w:rsidR="00181B41">
              <w:rPr>
                <w:rFonts w:cs="B Zar" w:hint="cs"/>
                <w:rtl/>
                <w:lang w:bidi="fa-IR"/>
              </w:rPr>
              <w:t>،</w:t>
            </w:r>
            <w:r w:rsidRPr="00E41738">
              <w:rPr>
                <w:rFonts w:cs="B Zar" w:hint="cs"/>
                <w:rtl/>
                <w:lang w:bidi="fa-IR"/>
              </w:rPr>
              <w:t xml:space="preserve"> محتوایی</w:t>
            </w:r>
            <w:r w:rsidR="00181B41">
              <w:rPr>
                <w:rFonts w:cs="B Zar" w:hint="cs"/>
                <w:rtl/>
                <w:lang w:bidi="fa-IR"/>
              </w:rPr>
              <w:t>،</w:t>
            </w:r>
            <w:r w:rsidRPr="00E41738">
              <w:rPr>
                <w:rFonts w:cs="B Zar" w:hint="cs"/>
                <w:rtl/>
                <w:lang w:bidi="fa-IR"/>
              </w:rPr>
              <w:t>و روان شناختی کتاب های درسی</w:t>
            </w:r>
            <w:r w:rsidR="00181B41">
              <w:rPr>
                <w:rFonts w:cs="B Zar" w:hint="cs"/>
                <w:rtl/>
                <w:lang w:bidi="fa-IR"/>
              </w:rPr>
              <w:t>.</w:t>
            </w:r>
            <w:r w:rsidRPr="00E41738">
              <w:rPr>
                <w:rFonts w:cs="B Zar" w:hint="cs"/>
                <w:rtl/>
                <w:lang w:bidi="fa-IR"/>
              </w:rPr>
              <w:t>....پایه یازدهم و دوازدهم را بیان کند.</w:t>
            </w:r>
          </w:p>
          <w:p w:rsidR="00AF65AF" w:rsidRPr="00E41738" w:rsidRDefault="00AF65AF" w:rsidP="00383FFB">
            <w:pPr>
              <w:autoSpaceDE w:val="0"/>
              <w:autoSpaceDN w:val="0"/>
              <w:bidi/>
              <w:adjustRightInd w:val="0"/>
              <w:jc w:val="both"/>
              <w:rPr>
                <w:rFonts w:cs="B Zar"/>
                <w:rtl/>
                <w:lang w:bidi="fa-IR"/>
              </w:rPr>
            </w:pPr>
            <w:r w:rsidRPr="00E41738">
              <w:rPr>
                <w:rFonts w:cs="B Zar" w:hint="cs"/>
                <w:rtl/>
                <w:lang w:bidi="fa-IR"/>
              </w:rPr>
              <w:t>2- ویژگی های ظاهری،ساختاری</w:t>
            </w:r>
            <w:r w:rsidR="00181B41">
              <w:rPr>
                <w:rFonts w:cs="B Zar" w:hint="cs"/>
                <w:rtl/>
                <w:lang w:bidi="fa-IR"/>
              </w:rPr>
              <w:t>،</w:t>
            </w:r>
            <w:r w:rsidRPr="00E41738">
              <w:rPr>
                <w:rFonts w:cs="B Zar" w:hint="cs"/>
                <w:rtl/>
                <w:lang w:bidi="fa-IR"/>
              </w:rPr>
              <w:t xml:space="preserve"> محتوایی</w:t>
            </w:r>
            <w:r w:rsidR="00181B41">
              <w:rPr>
                <w:rFonts w:cs="B Zar" w:hint="cs"/>
                <w:rtl/>
                <w:lang w:bidi="fa-IR"/>
              </w:rPr>
              <w:t>،</w:t>
            </w:r>
            <w:r w:rsidRPr="00E41738">
              <w:rPr>
                <w:rFonts w:cs="B Zar" w:hint="cs"/>
                <w:rtl/>
                <w:lang w:bidi="fa-IR"/>
              </w:rPr>
              <w:t>و روان شناختی کتاب های درسی</w:t>
            </w:r>
            <w:r w:rsidR="00181B41">
              <w:rPr>
                <w:rFonts w:cs="B Zar" w:hint="cs"/>
                <w:rtl/>
                <w:lang w:bidi="fa-IR"/>
              </w:rPr>
              <w:t>.</w:t>
            </w:r>
            <w:r w:rsidRPr="00E41738">
              <w:rPr>
                <w:rFonts w:cs="B Zar" w:hint="cs"/>
                <w:rtl/>
                <w:lang w:bidi="fa-IR"/>
              </w:rPr>
              <w:t>....پایه یازدهم و دوازدهم را با ویژگی های کتاب های درسی استاندارد مقایسه کند.</w:t>
            </w:r>
          </w:p>
          <w:p w:rsidR="00AF65AF" w:rsidRPr="00E41738" w:rsidRDefault="00AF65AF" w:rsidP="00383FFB">
            <w:pPr>
              <w:bidi/>
              <w:jc w:val="both"/>
              <w:rPr>
                <w:rFonts w:cs="B Zar"/>
              </w:rPr>
            </w:pPr>
            <w:r w:rsidRPr="00E41738">
              <w:rPr>
                <w:rFonts w:cs="B Zar" w:hint="cs"/>
                <w:rtl/>
              </w:rPr>
              <w:t>3- یک درس از کتاب های درسی</w:t>
            </w:r>
            <w:r w:rsidR="00181B41">
              <w:rPr>
                <w:rFonts w:cs="B Zar" w:hint="cs"/>
                <w:rtl/>
              </w:rPr>
              <w:t>.</w:t>
            </w:r>
            <w:r w:rsidRPr="00E41738">
              <w:rPr>
                <w:rFonts w:cs="B Zar" w:hint="cs"/>
                <w:rtl/>
              </w:rPr>
              <w:t>....پایه یازدهم و دوازدهم را انتخاب،ویژگی های آن را بررسی، سناریو تدریس آن را تنظیم و اجرا کند.</w:t>
            </w:r>
          </w:p>
        </w:tc>
      </w:tr>
    </w:tbl>
    <w:p w:rsidR="00AF65AF" w:rsidRPr="00E41738" w:rsidRDefault="00AF65AF"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AF65AF" w:rsidRPr="00E41738" w:rsidRDefault="00AF65AF" w:rsidP="00383FFB">
      <w:pPr>
        <w:bidi/>
        <w:jc w:val="both"/>
        <w:rPr>
          <w:rFonts w:cs="B Zar"/>
          <w:b/>
          <w:bCs/>
          <w:lang w:bidi="fa-IR"/>
        </w:rPr>
      </w:pPr>
      <w:r w:rsidRPr="00E41738">
        <w:rPr>
          <w:rFonts w:cs="B Zar" w:hint="cs"/>
          <w:b/>
          <w:bCs/>
          <w:rtl/>
          <w:lang w:bidi="fa-IR"/>
        </w:rPr>
        <w:t>فصل اول: بررسی</w:t>
      </w:r>
      <w:r w:rsidR="00181B41">
        <w:rPr>
          <w:rFonts w:cs="B Zar" w:hint="cs"/>
          <w:b/>
          <w:bCs/>
          <w:rtl/>
          <w:lang w:bidi="fa-IR"/>
        </w:rPr>
        <w:t xml:space="preserve"> </w:t>
      </w:r>
      <w:r w:rsidRPr="00E41738">
        <w:rPr>
          <w:rFonts w:cs="B Zar" w:hint="cs"/>
          <w:b/>
          <w:bCs/>
          <w:rtl/>
          <w:lang w:bidi="fa-IR"/>
        </w:rPr>
        <w:t xml:space="preserve">ارتباط عمودی مباحث مرتبط در کتاب های درسی متوسطه اول و پایه دهم </w:t>
      </w:r>
    </w:p>
    <w:p w:rsidR="00AF65AF" w:rsidRPr="00E41738" w:rsidRDefault="00AF65AF" w:rsidP="00383FFB">
      <w:pPr>
        <w:bidi/>
        <w:jc w:val="both"/>
        <w:rPr>
          <w:rFonts w:cs="B Zar"/>
          <w:rtl/>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 کتاب های مرتبط در متوسطه اول</w:t>
      </w:r>
      <w:r w:rsidR="00181B41">
        <w:rPr>
          <w:rFonts w:cs="B Zar" w:hint="cs"/>
          <w:rtl/>
        </w:rPr>
        <w:t xml:space="preserve"> </w:t>
      </w:r>
      <w:r w:rsidRPr="00E41738">
        <w:rPr>
          <w:rFonts w:cs="B Zar" w:hint="cs"/>
          <w:rtl/>
        </w:rPr>
        <w:t>و دهم را انتخاب ارتباط عمودی آن را بررسی و به صورت گزارش در کلاس ارایه نماید.</w:t>
      </w:r>
      <w:r w:rsidR="00181B41">
        <w:rPr>
          <w:rFonts w:cs="B Zar" w:hint="cs"/>
          <w:rtl/>
        </w:rPr>
        <w:t xml:space="preserve"> </w:t>
      </w:r>
    </w:p>
    <w:p w:rsidR="00AF65AF" w:rsidRPr="00E41738" w:rsidRDefault="00AF65AF" w:rsidP="00383FFB">
      <w:pPr>
        <w:bidi/>
        <w:spacing w:before="240"/>
        <w:jc w:val="both"/>
        <w:rPr>
          <w:rFonts w:cs="B Zar"/>
          <w:b/>
          <w:bCs/>
          <w:lang w:bidi="fa-IR"/>
        </w:rPr>
      </w:pPr>
      <w:r w:rsidRPr="00E41738">
        <w:rPr>
          <w:rFonts w:cs="B Zar" w:hint="cs"/>
          <w:b/>
          <w:bCs/>
          <w:rtl/>
          <w:lang w:bidi="fa-IR"/>
        </w:rPr>
        <w:t>فصل دوم : بررسی کتاب های درسی</w:t>
      </w:r>
      <w:r w:rsidR="00181B41">
        <w:rPr>
          <w:rFonts w:cs="B Zar" w:hint="cs"/>
          <w:b/>
          <w:bCs/>
          <w:rtl/>
          <w:lang w:bidi="fa-IR"/>
        </w:rPr>
        <w:t>.</w:t>
      </w:r>
      <w:r w:rsidRPr="00E41738">
        <w:rPr>
          <w:rFonts w:cs="B Zar" w:hint="cs"/>
          <w:b/>
          <w:bCs/>
          <w:rtl/>
          <w:lang w:bidi="fa-IR"/>
        </w:rPr>
        <w:t xml:space="preserve">....پایه یازدهم و دوازدهم از نظر ویژگی های ظاهری و نگارشی </w:t>
      </w:r>
    </w:p>
    <w:p w:rsidR="00AF65AF" w:rsidRPr="00E41738" w:rsidRDefault="00AF65AF" w:rsidP="00383FFB">
      <w:pPr>
        <w:bidi/>
        <w:jc w:val="both"/>
        <w:rPr>
          <w:rFonts w:cs="B Zar"/>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وآن را از نظر ویژگی های ظاهری و نگارشی 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فصل سوم :</w:t>
      </w:r>
      <w:r w:rsidR="00181B41">
        <w:rPr>
          <w:rFonts w:cs="B Zar" w:hint="cs"/>
          <w:b/>
          <w:bCs/>
          <w:rtl/>
          <w:lang w:bidi="fa-IR"/>
        </w:rPr>
        <w:t xml:space="preserve"> </w:t>
      </w:r>
      <w:r w:rsidRPr="00E41738">
        <w:rPr>
          <w:rFonts w:cs="B Zar" w:hint="cs"/>
          <w:b/>
          <w:bCs/>
          <w:rtl/>
          <w:lang w:bidi="fa-IR"/>
        </w:rPr>
        <w:t>بررسی کتاب های درسی</w:t>
      </w:r>
      <w:r w:rsidR="00181B41">
        <w:rPr>
          <w:rFonts w:cs="B Zar" w:hint="cs"/>
          <w:b/>
          <w:bCs/>
          <w:rtl/>
          <w:lang w:bidi="fa-IR"/>
        </w:rPr>
        <w:t>.</w:t>
      </w:r>
      <w:r w:rsidRPr="00E41738">
        <w:rPr>
          <w:rFonts w:cs="B Zar" w:hint="cs"/>
          <w:b/>
          <w:bCs/>
          <w:rtl/>
          <w:lang w:bidi="fa-IR"/>
        </w:rPr>
        <w:t>...</w:t>
      </w:r>
      <w:r w:rsidR="00181B41">
        <w:rPr>
          <w:rFonts w:cs="B Zar" w:hint="cs"/>
          <w:b/>
          <w:bCs/>
          <w:rtl/>
          <w:lang w:bidi="fa-IR"/>
        </w:rPr>
        <w:t xml:space="preserve"> </w:t>
      </w:r>
      <w:r w:rsidRPr="00E41738">
        <w:rPr>
          <w:rFonts w:cs="B Zar" w:hint="cs"/>
          <w:b/>
          <w:bCs/>
          <w:rtl/>
          <w:lang w:bidi="fa-IR"/>
        </w:rPr>
        <w:t>پایه یازدهم و دوازدهم</w:t>
      </w:r>
      <w:r w:rsidR="00181B41">
        <w:rPr>
          <w:rFonts w:cs="B Zar" w:hint="cs"/>
          <w:b/>
          <w:bCs/>
          <w:rtl/>
        </w:rPr>
        <w:t xml:space="preserve"> </w:t>
      </w:r>
      <w:r w:rsidRPr="00E41738">
        <w:rPr>
          <w:rFonts w:cs="B Zar" w:hint="cs"/>
          <w:b/>
          <w:bCs/>
          <w:rtl/>
          <w:lang w:bidi="fa-IR"/>
        </w:rPr>
        <w:t xml:space="preserve">از نظر ویزگی های ساختاری و محتوایی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وآن را از نظر ویژگی های ساختاری و محتوایی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jc w:val="both"/>
        <w:rPr>
          <w:rFonts w:cs="B Zar"/>
          <w:lang w:bidi="fa-IR"/>
        </w:rPr>
      </w:pPr>
    </w:p>
    <w:p w:rsidR="00AF65AF" w:rsidRPr="00E41738" w:rsidRDefault="00AF65AF" w:rsidP="00383FFB">
      <w:pPr>
        <w:bidi/>
        <w:jc w:val="both"/>
        <w:rPr>
          <w:rFonts w:cs="B Zar"/>
          <w:b/>
          <w:bCs/>
          <w:lang w:bidi="fa-IR"/>
        </w:rPr>
      </w:pPr>
      <w:r w:rsidRPr="00E41738">
        <w:rPr>
          <w:rFonts w:cs="B Zar" w:hint="cs"/>
          <w:b/>
          <w:bCs/>
          <w:rtl/>
          <w:lang w:bidi="fa-IR"/>
        </w:rPr>
        <w:t>فصل چهارم</w:t>
      </w:r>
      <w:r w:rsidR="00181B41">
        <w:rPr>
          <w:rFonts w:cs="B Zar" w:hint="cs"/>
          <w:b/>
          <w:bCs/>
          <w:rtl/>
          <w:lang w:bidi="fa-IR"/>
        </w:rPr>
        <w:t xml:space="preserve"> </w:t>
      </w:r>
      <w:r w:rsidRPr="00E41738">
        <w:rPr>
          <w:rFonts w:cs="B Zar" w:hint="cs"/>
          <w:b/>
          <w:bCs/>
          <w:rtl/>
          <w:lang w:bidi="fa-IR"/>
        </w:rPr>
        <w:t>: بررسی کتاب های درسی</w:t>
      </w:r>
      <w:r w:rsidR="00181B41">
        <w:rPr>
          <w:rFonts w:cs="B Zar" w:hint="cs"/>
          <w:b/>
          <w:bCs/>
          <w:rtl/>
          <w:lang w:bidi="fa-IR"/>
        </w:rPr>
        <w:t>.</w:t>
      </w:r>
      <w:r w:rsidRPr="00E41738">
        <w:rPr>
          <w:rFonts w:cs="B Zar" w:hint="cs"/>
          <w:b/>
          <w:bCs/>
          <w:rtl/>
          <w:lang w:bidi="fa-IR"/>
        </w:rPr>
        <w:t>...</w:t>
      </w:r>
      <w:r w:rsidR="00181B41">
        <w:rPr>
          <w:rFonts w:cs="B Zar" w:hint="cs"/>
          <w:b/>
          <w:bCs/>
          <w:rtl/>
          <w:lang w:bidi="fa-IR"/>
        </w:rPr>
        <w:t xml:space="preserve"> </w:t>
      </w:r>
      <w:r w:rsidRPr="00E41738">
        <w:rPr>
          <w:rFonts w:cs="B Zar" w:hint="cs"/>
          <w:b/>
          <w:bCs/>
          <w:rtl/>
          <w:lang w:bidi="fa-IR"/>
        </w:rPr>
        <w:t>پایه یازدهم و دوازدهم</w:t>
      </w:r>
      <w:r w:rsidR="00181B41">
        <w:rPr>
          <w:rFonts w:cs="B Zar" w:hint="cs"/>
          <w:b/>
          <w:bCs/>
          <w:rtl/>
        </w:rPr>
        <w:t xml:space="preserve"> </w:t>
      </w:r>
      <w:r w:rsidRPr="00E41738">
        <w:rPr>
          <w:rFonts w:cs="B Zar" w:hint="cs"/>
          <w:b/>
          <w:bCs/>
          <w:rtl/>
          <w:lang w:bidi="fa-IR"/>
        </w:rPr>
        <w:t xml:space="preserve">از نظر ویژگی های روانشناختی </w:t>
      </w:r>
    </w:p>
    <w:p w:rsidR="00AF65AF" w:rsidRPr="00E41738" w:rsidRDefault="00AF65AF" w:rsidP="00383FFB">
      <w:pPr>
        <w:bidi/>
        <w:jc w:val="both"/>
        <w:rPr>
          <w:rFonts w:cs="B Zar"/>
          <w:rtl/>
          <w:lang w:bidi="fa-IR"/>
        </w:rPr>
      </w:pPr>
      <w:r w:rsidRPr="00E41738">
        <w:rPr>
          <w:rFonts w:cs="B Zar"/>
          <w:lang w:bidi="fa-IR"/>
        </w:rPr>
        <w:t xml:space="preserve"> </w:t>
      </w: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w:t>
      </w:r>
      <w:r w:rsidR="00181B41">
        <w:rPr>
          <w:rFonts w:cs="B Zar" w:hint="cs"/>
          <w:rtl/>
          <w:lang w:bidi="fa-IR"/>
        </w:rPr>
        <w:t xml:space="preserve"> </w:t>
      </w:r>
      <w:r w:rsidRPr="00E41738">
        <w:rPr>
          <w:rFonts w:cs="B Zar" w:hint="cs"/>
          <w:rtl/>
          <w:lang w:bidi="fa-IR"/>
        </w:rPr>
        <w:t>پایه یازدهم و دوازدهم</w:t>
      </w:r>
      <w:r w:rsidR="00181B41">
        <w:rPr>
          <w:rFonts w:cs="B Zar" w:hint="cs"/>
          <w:rtl/>
        </w:rPr>
        <w:t xml:space="preserve"> </w:t>
      </w:r>
      <w:r w:rsidRPr="00E41738">
        <w:rPr>
          <w:rFonts w:cs="B Zar" w:hint="cs"/>
          <w:rtl/>
        </w:rPr>
        <w:t>را انتخاب وآن را از نظر ویژگی های روانشناختی</w:t>
      </w:r>
      <w:r w:rsidR="00181B41">
        <w:rPr>
          <w:rFonts w:cs="B Zar" w:hint="cs"/>
          <w:rtl/>
        </w:rPr>
        <w:t xml:space="preserve"> </w:t>
      </w:r>
      <w:r w:rsidRPr="00E41738">
        <w:rPr>
          <w:rFonts w:cs="B Zar" w:hint="cs"/>
          <w:rtl/>
        </w:rPr>
        <w:t>بررسی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 xml:space="preserve">فصل پنجم : تهیه نقشه مفهومی </w:t>
      </w:r>
    </w:p>
    <w:p w:rsidR="00AF65AF" w:rsidRPr="00E41738" w:rsidRDefault="00AF65AF" w:rsidP="00383FFB">
      <w:pPr>
        <w:bidi/>
        <w:jc w:val="both"/>
        <w:rPr>
          <w:rFonts w:cs="B Zar"/>
          <w:rtl/>
          <w:lang w:bidi="fa-IR"/>
        </w:rPr>
      </w:pPr>
      <w:r w:rsidRPr="00E41738">
        <w:rPr>
          <w:rFonts w:cs="B Zar" w:hint="cs"/>
          <w:b/>
          <w:bCs/>
          <w:rtl/>
        </w:rPr>
        <w:lastRenderedPageBreak/>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 نقشه مفهومی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jc w:val="both"/>
        <w:rPr>
          <w:rFonts w:cs="B Zar"/>
          <w:lang w:bidi="fa-IR"/>
        </w:rPr>
      </w:pPr>
    </w:p>
    <w:p w:rsidR="00AF65AF" w:rsidRPr="00E41738" w:rsidRDefault="00AF65AF" w:rsidP="00383FFB">
      <w:pPr>
        <w:bidi/>
        <w:jc w:val="both"/>
        <w:rPr>
          <w:rFonts w:cs="B Zar"/>
          <w:b/>
          <w:bCs/>
          <w:lang w:bidi="fa-IR"/>
        </w:rPr>
      </w:pPr>
      <w:r w:rsidRPr="00E41738">
        <w:rPr>
          <w:rFonts w:cs="B Zar" w:hint="cs"/>
          <w:b/>
          <w:bCs/>
          <w:rtl/>
          <w:lang w:bidi="fa-IR"/>
        </w:rPr>
        <w:t xml:space="preserve">فصل ششم : تدوین جدول دو بعدی هدف </w:t>
      </w:r>
      <w:r w:rsidRPr="00E41738">
        <w:rPr>
          <w:rFonts w:hint="cs"/>
          <w:b/>
          <w:bCs/>
          <w:rtl/>
          <w:lang w:bidi="fa-IR"/>
        </w:rPr>
        <w:t>–</w:t>
      </w:r>
      <w:r w:rsidRPr="00E41738">
        <w:rPr>
          <w:rFonts w:cs="B Zar" w:hint="cs"/>
          <w:b/>
          <w:bCs/>
          <w:rtl/>
          <w:lang w:bidi="fa-IR"/>
        </w:rPr>
        <w:t xml:space="preserve"> محتوا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w:t>
      </w:r>
      <w:r w:rsidR="00181B41">
        <w:rPr>
          <w:rFonts w:cs="B Zar" w:hint="cs"/>
          <w:rtl/>
          <w:lang w:bidi="fa-IR"/>
        </w:rPr>
        <w:t xml:space="preserve"> </w:t>
      </w:r>
      <w:r w:rsidRPr="00E41738">
        <w:rPr>
          <w:rFonts w:cs="B Zar" w:hint="cs"/>
          <w:rtl/>
          <w:lang w:bidi="fa-IR"/>
        </w:rPr>
        <w:t>پایه یازدهم و دوازدهم</w:t>
      </w:r>
      <w:r w:rsidR="00181B41">
        <w:rPr>
          <w:rFonts w:cs="B Zar" w:hint="cs"/>
          <w:rtl/>
        </w:rPr>
        <w:t xml:space="preserve"> </w:t>
      </w:r>
      <w:r w:rsidRPr="00E41738">
        <w:rPr>
          <w:rFonts w:cs="B Zar" w:hint="cs"/>
          <w:rtl/>
        </w:rPr>
        <w:t xml:space="preserve">را انتخاب و جدول دو بعدی هدف </w:t>
      </w:r>
      <w:r w:rsidRPr="00E41738">
        <w:rPr>
          <w:rFonts w:hint="cs"/>
          <w:rtl/>
        </w:rPr>
        <w:t>–</w:t>
      </w:r>
      <w:r w:rsidRPr="00E41738">
        <w:rPr>
          <w:rFonts w:cs="B Zar" w:hint="cs"/>
          <w:rtl/>
        </w:rPr>
        <w:t xml:space="preserve"> محتوا را تدوین</w:t>
      </w:r>
      <w:r w:rsidR="00181B41">
        <w:rPr>
          <w:rFonts w:cs="B Zar" w:hint="cs"/>
          <w:rtl/>
        </w:rPr>
        <w:t xml:space="preserve"> </w:t>
      </w:r>
      <w:r w:rsidRPr="00E41738">
        <w:rPr>
          <w:rFonts w:cs="B Zar" w:hint="cs"/>
          <w:rtl/>
        </w:rPr>
        <w:t>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 xml:space="preserve">فصل هفتم : بررسی چگونگی ارزشیابی از آموخته ها </w:t>
      </w:r>
    </w:p>
    <w:p w:rsidR="00AF65AF" w:rsidRPr="00E41738" w:rsidRDefault="00AF65AF" w:rsidP="00383FFB">
      <w:pPr>
        <w:bidi/>
        <w:jc w:val="both"/>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 پایه یازدهم و دوازدهم</w:t>
      </w:r>
      <w:r w:rsidR="00181B41">
        <w:rPr>
          <w:rFonts w:cs="B Zar" w:hint="cs"/>
          <w:rtl/>
        </w:rPr>
        <w:t xml:space="preserve"> </w:t>
      </w:r>
      <w:r w:rsidRPr="00E41738">
        <w:rPr>
          <w:rFonts w:cs="B Zar" w:hint="cs"/>
          <w:rtl/>
        </w:rPr>
        <w:t>را انتخاب و نمونه پرسش های ارزشیابی از آن را طراحی و در</w:t>
      </w:r>
      <w:r w:rsidR="00181B41">
        <w:rPr>
          <w:rFonts w:cs="B Zar" w:hint="cs"/>
          <w:rtl/>
        </w:rPr>
        <w:t xml:space="preserve"> </w:t>
      </w:r>
      <w:r w:rsidRPr="00E41738">
        <w:rPr>
          <w:rFonts w:cs="B Zar" w:hint="cs"/>
          <w:rtl/>
        </w:rPr>
        <w:t>کلاس ارایه نماید</w:t>
      </w:r>
      <w:r w:rsidR="00181B41">
        <w:rPr>
          <w:rFonts w:cs="B Zar" w:hint="cs"/>
          <w:rtl/>
        </w:rPr>
        <w:t>.</w:t>
      </w:r>
    </w:p>
    <w:p w:rsidR="00AF65AF" w:rsidRPr="00E41738" w:rsidRDefault="00AF65AF" w:rsidP="00383FFB">
      <w:pPr>
        <w:bidi/>
        <w:spacing w:before="240"/>
        <w:jc w:val="both"/>
        <w:rPr>
          <w:rFonts w:cs="B Zar"/>
          <w:b/>
          <w:bCs/>
          <w:lang w:bidi="fa-IR"/>
        </w:rPr>
      </w:pPr>
      <w:r w:rsidRPr="00E41738">
        <w:rPr>
          <w:rFonts w:cs="B Zar" w:hint="cs"/>
          <w:b/>
          <w:bCs/>
          <w:rtl/>
          <w:lang w:bidi="fa-IR"/>
        </w:rPr>
        <w:t>فصل هشتم :</w:t>
      </w:r>
      <w:r w:rsidR="00181B41">
        <w:rPr>
          <w:rFonts w:cs="B Zar" w:hint="cs"/>
          <w:b/>
          <w:bCs/>
          <w:rtl/>
          <w:lang w:bidi="fa-IR"/>
        </w:rPr>
        <w:t xml:space="preserve"> </w:t>
      </w:r>
      <w:r w:rsidRPr="00E41738">
        <w:rPr>
          <w:rFonts w:cs="B Zar" w:hint="cs"/>
          <w:b/>
          <w:bCs/>
          <w:rtl/>
          <w:lang w:bidi="fa-IR"/>
        </w:rPr>
        <w:t>تدریس و نقد وبررسی آن</w:t>
      </w:r>
    </w:p>
    <w:p w:rsidR="00AF65AF" w:rsidRPr="00E41738" w:rsidRDefault="00AF65AF" w:rsidP="00383FFB">
      <w:pPr>
        <w:bidi/>
        <w:rPr>
          <w:rFonts w:cs="B Zar"/>
          <w:rtl/>
          <w:lang w:bidi="fa-IR"/>
        </w:rPr>
      </w:pPr>
      <w:r w:rsidRPr="00E41738">
        <w:rPr>
          <w:rFonts w:cs="B Zar" w:hint="cs"/>
          <w:b/>
          <w:bCs/>
          <w:rtl/>
        </w:rPr>
        <w:t>تکالیف یادگیری و</w:t>
      </w:r>
      <w:r w:rsidR="00181B41">
        <w:rPr>
          <w:rFonts w:cs="B Zar" w:hint="cs"/>
          <w:b/>
          <w:bCs/>
          <w:rtl/>
        </w:rPr>
        <w:t xml:space="preserve"> </w:t>
      </w:r>
      <w:r w:rsidRPr="00E41738">
        <w:rPr>
          <w:rFonts w:cs="B Zar" w:hint="cs"/>
          <w:b/>
          <w:bCs/>
          <w:rtl/>
        </w:rPr>
        <w:t xml:space="preserve">عملکردی: </w:t>
      </w:r>
      <w:r w:rsidRPr="00E41738">
        <w:rPr>
          <w:rFonts w:cs="B Zar" w:hint="cs"/>
          <w:rtl/>
        </w:rPr>
        <w:t xml:space="preserve">هر </w:t>
      </w:r>
      <w:r w:rsidR="003F3FE0">
        <w:rPr>
          <w:rFonts w:cs="B Zar" w:hint="cs"/>
          <w:rtl/>
        </w:rPr>
        <w:t>مهارت آموز</w:t>
      </w:r>
      <w:r w:rsidRPr="00E41738">
        <w:rPr>
          <w:rFonts w:cs="B Zar" w:hint="cs"/>
          <w:rtl/>
        </w:rPr>
        <w:t xml:space="preserve"> یکی</w:t>
      </w:r>
      <w:r w:rsidRPr="00E41738">
        <w:rPr>
          <w:rFonts w:cs="B Zar" w:hint="cs"/>
          <w:b/>
          <w:bCs/>
          <w:rtl/>
        </w:rPr>
        <w:t xml:space="preserve"> </w:t>
      </w:r>
      <w:r w:rsidRPr="00E41738">
        <w:rPr>
          <w:rFonts w:cs="B Zar" w:hint="cs"/>
          <w:rtl/>
        </w:rPr>
        <w:t>از درس های</w:t>
      </w:r>
      <w:r w:rsidR="00181B41">
        <w:rPr>
          <w:rFonts w:cs="B Zar" w:hint="cs"/>
          <w:rtl/>
        </w:rPr>
        <w:t>.</w:t>
      </w:r>
      <w:r w:rsidRPr="00E41738">
        <w:rPr>
          <w:rFonts w:cs="B Zar" w:hint="cs"/>
          <w:rtl/>
        </w:rPr>
        <w:t xml:space="preserve">... </w:t>
      </w:r>
      <w:r w:rsidRPr="00E41738">
        <w:rPr>
          <w:rFonts w:cs="B Zar" w:hint="cs"/>
          <w:rtl/>
          <w:lang w:bidi="fa-IR"/>
        </w:rPr>
        <w:t>کتاب های درسی</w:t>
      </w:r>
      <w:r w:rsidR="00181B41">
        <w:rPr>
          <w:rFonts w:cs="B Zar" w:hint="cs"/>
          <w:rtl/>
          <w:lang w:bidi="fa-IR"/>
        </w:rPr>
        <w:t xml:space="preserve"> </w:t>
      </w:r>
      <w:r w:rsidRPr="00E41738">
        <w:rPr>
          <w:rFonts w:cs="B Zar" w:hint="cs"/>
          <w:rtl/>
          <w:lang w:bidi="fa-IR"/>
        </w:rPr>
        <w:t>پایه یازدهم و دوازدهم</w:t>
      </w:r>
      <w:r w:rsidR="00181B41">
        <w:rPr>
          <w:rFonts w:cs="B Zar" w:hint="cs"/>
          <w:rtl/>
        </w:rPr>
        <w:t xml:space="preserve"> </w:t>
      </w:r>
      <w:r w:rsidR="001F33F8" w:rsidRPr="00E41738">
        <w:rPr>
          <w:rFonts w:cs="B Zar" w:hint="cs"/>
          <w:rtl/>
        </w:rPr>
        <w:t>را انتخاب</w:t>
      </w:r>
      <w:r w:rsidRPr="00E41738">
        <w:rPr>
          <w:rFonts w:cs="B Zar" w:hint="cs"/>
          <w:rtl/>
        </w:rPr>
        <w:t>،</w:t>
      </w:r>
      <w:r w:rsidR="001F33F8" w:rsidRPr="00E41738">
        <w:rPr>
          <w:rFonts w:cs="B Zar" w:hint="cs"/>
          <w:rtl/>
        </w:rPr>
        <w:t xml:space="preserve"> </w:t>
      </w:r>
      <w:r w:rsidRPr="00E41738">
        <w:rPr>
          <w:rFonts w:cs="B Zar" w:hint="cs"/>
          <w:rtl/>
        </w:rPr>
        <w:t>سناریو تدریس آن را طراحی و</w:t>
      </w:r>
      <w:r w:rsidR="00181B41">
        <w:rPr>
          <w:rFonts w:cs="B Zar" w:hint="cs"/>
          <w:rtl/>
        </w:rPr>
        <w:t xml:space="preserve"> </w:t>
      </w:r>
      <w:r w:rsidRPr="00E41738">
        <w:rPr>
          <w:rFonts w:cs="B Zar" w:hint="cs"/>
          <w:rtl/>
        </w:rPr>
        <w:t xml:space="preserve">در کلاس ارایه نماید. </w:t>
      </w:r>
    </w:p>
    <w:p w:rsidR="00AF65AF" w:rsidRPr="00E41738" w:rsidRDefault="00AF65AF" w:rsidP="00383FFB">
      <w:pPr>
        <w:bidi/>
        <w:rPr>
          <w:rFonts w:cs="B Zar"/>
          <w:rtl/>
          <w:lang w:bidi="fa-IR"/>
        </w:rPr>
      </w:pPr>
    </w:p>
    <w:p w:rsidR="00AF65AF" w:rsidRPr="00E41738" w:rsidRDefault="00AF65AF" w:rsidP="00383FFB">
      <w:pPr>
        <w:bidi/>
        <w:jc w:val="lowKashida"/>
        <w:rPr>
          <w:rFonts w:asciiTheme="majorBidi" w:hAnsiTheme="majorBidi" w:cs="B Zar"/>
          <w:bCs/>
          <w:rtl/>
        </w:rPr>
      </w:pPr>
      <w:r w:rsidRPr="00E41738">
        <w:rPr>
          <w:rFonts w:cs="B Zar" w:hint="cs"/>
          <w:b/>
          <w:bCs/>
          <w:rtl/>
          <w:lang w:bidi="fa-IR"/>
        </w:rPr>
        <w:t>3</w:t>
      </w:r>
      <w:r w:rsidRPr="00E41738">
        <w:rPr>
          <w:rFonts w:asciiTheme="majorBidi" w:hAnsiTheme="majorBidi" w:cs="B Zar" w:hint="cs"/>
          <w:bCs/>
          <w:rtl/>
        </w:rPr>
        <w:t>. راهبردهای تدریس و یادگیری</w:t>
      </w:r>
    </w:p>
    <w:p w:rsidR="00AF65AF" w:rsidRPr="00E41738" w:rsidRDefault="00AF65AF" w:rsidP="00383FFB">
      <w:pPr>
        <w:bidi/>
        <w:jc w:val="lowKashida"/>
        <w:rPr>
          <w:rFonts w:asciiTheme="majorBidi" w:hAnsiTheme="majorBidi" w:cs="B Zar"/>
          <w:b/>
          <w:rtl/>
        </w:rPr>
      </w:pPr>
      <w:r w:rsidRPr="00E41738">
        <w:rPr>
          <w:rFonts w:asciiTheme="majorBidi" w:hAnsiTheme="majorBidi" w:cs="B Zar" w:hint="cs"/>
          <w:b/>
          <w:rtl/>
        </w:rPr>
        <w:t xml:space="preserve">به منظور کسب تجربه در بررسی کتب درسی وتدریس آن انجام مرحله به مرحله فعالیت های پیش بینی شده مورد انتظار است. بنا بر این </w:t>
      </w:r>
      <w:r w:rsidR="003F3FE0">
        <w:rPr>
          <w:rFonts w:asciiTheme="majorBidi" w:hAnsiTheme="majorBidi" w:cs="B Zar" w:hint="cs"/>
          <w:b/>
          <w:rtl/>
        </w:rPr>
        <w:t>مهارت آموز</w:t>
      </w:r>
      <w:r w:rsidRPr="00E41738">
        <w:rPr>
          <w:rFonts w:asciiTheme="majorBidi" w:hAnsiTheme="majorBidi" w:cs="B Zar" w:hint="cs"/>
          <w:b/>
          <w:rtl/>
        </w:rPr>
        <w:t xml:space="preserve"> ابتدا باید کتاب درسی و فصول مختلف آن را از نظر ویژ گی های ظا هری</w:t>
      </w:r>
      <w:r w:rsidR="00181B41">
        <w:rPr>
          <w:rFonts w:asciiTheme="majorBidi" w:hAnsiTheme="majorBidi" w:cs="B Zar" w:hint="cs"/>
          <w:b/>
          <w:rtl/>
        </w:rPr>
        <w:t>،</w:t>
      </w:r>
      <w:r w:rsidRPr="00E41738">
        <w:rPr>
          <w:rFonts w:asciiTheme="majorBidi" w:hAnsiTheme="majorBidi" w:cs="B Zar" w:hint="cs"/>
          <w:b/>
          <w:rtl/>
        </w:rPr>
        <w:t xml:space="preserve"> ساختاری</w:t>
      </w:r>
      <w:r w:rsidR="00181B41">
        <w:rPr>
          <w:rFonts w:asciiTheme="majorBidi" w:hAnsiTheme="majorBidi" w:cs="B Zar" w:hint="cs"/>
          <w:b/>
          <w:rtl/>
        </w:rPr>
        <w:t>،</w:t>
      </w:r>
      <w:r w:rsidRPr="00E41738">
        <w:rPr>
          <w:rFonts w:asciiTheme="majorBidi" w:hAnsiTheme="majorBidi" w:cs="B Zar" w:hint="cs"/>
          <w:b/>
          <w:rtl/>
        </w:rPr>
        <w:t>محتوایی</w:t>
      </w:r>
      <w:r w:rsidR="00181B41">
        <w:rPr>
          <w:rFonts w:asciiTheme="majorBidi" w:hAnsiTheme="majorBidi" w:cs="B Zar" w:hint="cs"/>
          <w:b/>
          <w:rtl/>
        </w:rPr>
        <w:t xml:space="preserve"> </w:t>
      </w:r>
      <w:r w:rsidRPr="00E41738">
        <w:rPr>
          <w:rFonts w:asciiTheme="majorBidi" w:hAnsiTheme="majorBidi" w:cs="B Zar" w:hint="cs"/>
          <w:b/>
          <w:rtl/>
        </w:rPr>
        <w:t>و روانشناختی مورد نقد وبررسی قرار دهد. سپس نقشه مفهومی</w:t>
      </w:r>
      <w:r w:rsidR="00181B41">
        <w:rPr>
          <w:rFonts w:asciiTheme="majorBidi" w:hAnsiTheme="majorBidi" w:cs="B Zar" w:hint="cs"/>
          <w:b/>
          <w:rtl/>
        </w:rPr>
        <w:t>،</w:t>
      </w:r>
      <w:r w:rsidRPr="00E41738">
        <w:rPr>
          <w:rFonts w:asciiTheme="majorBidi" w:hAnsiTheme="majorBidi" w:cs="B Zar" w:hint="cs"/>
          <w:b/>
          <w:rtl/>
        </w:rPr>
        <w:t xml:space="preserve">جدول دو بعدی هدف </w:t>
      </w:r>
      <w:r w:rsidRPr="00E41738">
        <w:rPr>
          <w:rFonts w:hint="cs"/>
          <w:b/>
          <w:rtl/>
        </w:rPr>
        <w:t>–</w:t>
      </w:r>
      <w:r w:rsidRPr="00E41738">
        <w:rPr>
          <w:rFonts w:asciiTheme="majorBidi" w:hAnsiTheme="majorBidi" w:cs="B Zar" w:hint="cs"/>
          <w:b/>
          <w:rtl/>
        </w:rPr>
        <w:t xml:space="preserve"> محتوا</w:t>
      </w:r>
      <w:r w:rsidR="00181B41">
        <w:rPr>
          <w:rFonts w:asciiTheme="majorBidi" w:hAnsiTheme="majorBidi" w:cs="B Zar" w:hint="cs"/>
          <w:b/>
          <w:rtl/>
        </w:rPr>
        <w:t>،</w:t>
      </w:r>
      <w:r w:rsidRPr="00E41738">
        <w:rPr>
          <w:rFonts w:asciiTheme="majorBidi" w:hAnsiTheme="majorBidi" w:cs="B Zar" w:hint="cs"/>
          <w:b/>
          <w:rtl/>
        </w:rPr>
        <w:t>سناریو تدریس و ارزشیابی درس انتخابی</w:t>
      </w:r>
      <w:r w:rsidR="00181B41">
        <w:rPr>
          <w:rFonts w:asciiTheme="majorBidi" w:hAnsiTheme="majorBidi" w:cs="B Zar" w:hint="cs"/>
          <w:b/>
          <w:rtl/>
        </w:rPr>
        <w:t xml:space="preserve"> </w:t>
      </w:r>
      <w:r w:rsidRPr="00E41738">
        <w:rPr>
          <w:rFonts w:asciiTheme="majorBidi" w:hAnsiTheme="majorBidi" w:cs="B Zar" w:hint="cs"/>
          <w:b/>
          <w:rtl/>
        </w:rPr>
        <w:t>را طراحی و اجرا نماید. و بازخورد آن را از کلاس دریافت و تفییرات احتمالی را اعمال نماید.</w:t>
      </w:r>
    </w:p>
    <w:p w:rsidR="00AF65AF" w:rsidRPr="00E41738" w:rsidRDefault="00AF65AF" w:rsidP="00383FFB">
      <w:pPr>
        <w:bidi/>
        <w:jc w:val="lowKashida"/>
        <w:rPr>
          <w:rFonts w:asciiTheme="majorBidi" w:hAnsiTheme="majorBidi" w:cs="B Zar"/>
          <w:bCs/>
          <w:rtl/>
        </w:rPr>
      </w:pPr>
    </w:p>
    <w:p w:rsidR="00AF65AF" w:rsidRPr="00E41738" w:rsidRDefault="00AF65AF"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AF65AF" w:rsidRPr="00E41738" w:rsidRDefault="00AF65AF" w:rsidP="00383FFB">
      <w:pPr>
        <w:bidi/>
        <w:ind w:left="360"/>
        <w:jc w:val="lowKashida"/>
        <w:rPr>
          <w:rFonts w:asciiTheme="majorBidi" w:hAnsiTheme="majorBidi" w:cs="B Zar"/>
          <w:bCs/>
          <w:rtl/>
          <w:lang w:bidi="fa-IR"/>
        </w:rPr>
      </w:pPr>
      <w:r w:rsidRPr="00E41738">
        <w:rPr>
          <w:rFonts w:asciiTheme="majorBidi" w:hAnsiTheme="majorBidi" w:cs="B Zar" w:hint="cs"/>
          <w:bCs/>
          <w:rtl/>
          <w:lang w:bidi="fa-IR"/>
        </w:rPr>
        <w:t>منبع اصلی:</w:t>
      </w:r>
    </w:p>
    <w:p w:rsidR="00AF65AF" w:rsidRPr="00E41738" w:rsidRDefault="00AF65AF" w:rsidP="00BA140C">
      <w:pPr>
        <w:bidi/>
        <w:ind w:left="360"/>
        <w:jc w:val="lowKashida"/>
        <w:rPr>
          <w:rFonts w:cs="B Zar"/>
          <w:b/>
          <w:rtl/>
          <w:lang w:bidi="fa-IR"/>
        </w:rPr>
      </w:pPr>
      <w:r w:rsidRPr="00E41738">
        <w:rPr>
          <w:rFonts w:asciiTheme="majorBidi" w:hAnsiTheme="majorBidi" w:cs="B Zar" w:hint="cs"/>
          <w:b/>
          <w:rtl/>
          <w:lang w:bidi="fa-IR"/>
        </w:rPr>
        <w:t>1-</w:t>
      </w:r>
      <w:r w:rsidR="00181B41">
        <w:rPr>
          <w:rFonts w:cs="B Zar" w:hint="cs"/>
          <w:b/>
          <w:rtl/>
          <w:lang w:bidi="fa-IR"/>
        </w:rPr>
        <w:t xml:space="preserve"> </w:t>
      </w:r>
      <w:r w:rsidRPr="00E41738">
        <w:rPr>
          <w:rFonts w:cs="B Zar" w:hint="cs"/>
          <w:b/>
          <w:rtl/>
          <w:lang w:bidi="fa-IR"/>
        </w:rPr>
        <w:t>کتاب های اصول و</w:t>
      </w:r>
      <w:r w:rsidR="00BA140C">
        <w:rPr>
          <w:rFonts w:cs="B Zar" w:hint="cs"/>
          <w:b/>
          <w:rtl/>
          <w:lang w:bidi="fa-IR"/>
        </w:rPr>
        <w:t xml:space="preserve"> </w:t>
      </w:r>
      <w:r w:rsidRPr="00E41738">
        <w:rPr>
          <w:rFonts w:cs="B Zar" w:hint="cs"/>
          <w:b/>
          <w:rtl/>
          <w:lang w:bidi="fa-IR"/>
        </w:rPr>
        <w:t>فنون تدریس</w:t>
      </w:r>
      <w:r w:rsidR="00181B41">
        <w:rPr>
          <w:rFonts w:cs="B Zar" w:hint="cs"/>
          <w:b/>
          <w:rtl/>
          <w:lang w:bidi="fa-IR"/>
        </w:rPr>
        <w:t xml:space="preserve"> </w:t>
      </w:r>
      <w:r w:rsidRPr="00E41738">
        <w:rPr>
          <w:rFonts w:cs="B Zar" w:hint="cs"/>
          <w:b/>
          <w:rtl/>
          <w:lang w:bidi="fa-IR"/>
        </w:rPr>
        <w:t xml:space="preserve">وروش های تدریس </w:t>
      </w:r>
    </w:p>
    <w:p w:rsidR="00AF65AF" w:rsidRPr="00BA140C" w:rsidRDefault="00AF65AF" w:rsidP="00BA140C">
      <w:pPr>
        <w:pStyle w:val="ListParagraph"/>
        <w:numPr>
          <w:ilvl w:val="0"/>
          <w:numId w:val="37"/>
        </w:numPr>
        <w:bidi/>
        <w:jc w:val="lowKashida"/>
        <w:rPr>
          <w:rFonts w:asciiTheme="majorBidi" w:hAnsiTheme="majorBidi" w:cs="B Zar"/>
          <w:rtl/>
          <w:lang w:bidi="fa-IR"/>
        </w:rPr>
      </w:pPr>
      <w:r w:rsidRPr="00BA140C">
        <w:rPr>
          <w:rFonts w:asciiTheme="majorBidi" w:hAnsiTheme="majorBidi" w:cs="B Zar" w:hint="cs"/>
          <w:rtl/>
          <w:lang w:bidi="fa-IR"/>
        </w:rPr>
        <w:t>کتب درسی و راهنمای معلم</w:t>
      </w:r>
    </w:p>
    <w:p w:rsidR="00BA140C" w:rsidRDefault="00BA140C" w:rsidP="00BA140C">
      <w:pPr>
        <w:pStyle w:val="ListParagraph"/>
        <w:numPr>
          <w:ilvl w:val="0"/>
          <w:numId w:val="37"/>
        </w:numPr>
        <w:bidi/>
        <w:jc w:val="lowKashida"/>
        <w:rPr>
          <w:rFonts w:asciiTheme="majorBidi" w:hAnsiTheme="majorBidi" w:cs="B Zar"/>
          <w:lang w:bidi="fa-IR"/>
        </w:rPr>
      </w:pPr>
      <w:r>
        <w:rPr>
          <w:rFonts w:asciiTheme="majorBidi" w:hAnsiTheme="majorBidi" w:cs="B Zar" w:hint="cs"/>
          <w:rtl/>
          <w:lang w:bidi="fa-IR"/>
        </w:rPr>
        <w:t>فتحی واجارگاه، کوروش و آقازاده، محرم (آخرین چاپ). راهنمای تالیف کتب درسی. نشر آییژ.</w:t>
      </w:r>
    </w:p>
    <w:p w:rsidR="00126C15" w:rsidRPr="00BA140C" w:rsidRDefault="00126C15" w:rsidP="00126C15">
      <w:pPr>
        <w:pStyle w:val="ListParagraph"/>
        <w:numPr>
          <w:ilvl w:val="0"/>
          <w:numId w:val="37"/>
        </w:numPr>
        <w:bidi/>
        <w:jc w:val="lowKashida"/>
        <w:rPr>
          <w:rFonts w:asciiTheme="majorBidi" w:hAnsiTheme="majorBidi" w:cs="B Zar"/>
          <w:rtl/>
          <w:lang w:bidi="fa-IR"/>
        </w:rPr>
      </w:pPr>
      <w:r>
        <w:rPr>
          <w:rFonts w:asciiTheme="majorBidi" w:hAnsiTheme="majorBidi" w:cs="B Zar" w:hint="cs"/>
          <w:rtl/>
          <w:lang w:bidi="fa-IR"/>
        </w:rPr>
        <w:t>رسولی، مهستی و امیرآتشان، امیر(آخرین چاپ). تحلیل محتوا با رویکرد کتب درسی. نشر جامعه شناسان.</w:t>
      </w:r>
    </w:p>
    <w:p w:rsidR="00AF65AF" w:rsidRPr="00E41738" w:rsidRDefault="00AF65AF" w:rsidP="00383FFB">
      <w:pPr>
        <w:bidi/>
        <w:jc w:val="lowKashida"/>
        <w:rPr>
          <w:rFonts w:asciiTheme="majorBidi" w:hAnsiTheme="majorBidi" w:cs="B Zar"/>
          <w:bCs/>
          <w:u w:val="single"/>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AF65AF" w:rsidRPr="00E41738" w:rsidRDefault="00AF65AF" w:rsidP="00383FFB">
      <w:pPr>
        <w:bidi/>
        <w:jc w:val="both"/>
        <w:rPr>
          <w:rFonts w:cs="B Zar"/>
          <w:rtl/>
        </w:rPr>
      </w:pPr>
      <w:r w:rsidRPr="00E41738">
        <w:rPr>
          <w:rFonts w:cs="B Zar" w:hint="cs"/>
          <w:rtl/>
        </w:rPr>
        <w:t>ارزشیابی</w:t>
      </w:r>
      <w:r w:rsidR="00181B41">
        <w:rPr>
          <w:rFonts w:cs="B Zar" w:hint="cs"/>
          <w:rtl/>
        </w:rPr>
        <w:t xml:space="preserve"> </w:t>
      </w:r>
      <w:r w:rsidRPr="00E41738">
        <w:rPr>
          <w:rFonts w:cs="B Zar" w:hint="cs"/>
          <w:rtl/>
        </w:rPr>
        <w:t>آغازین: به منظور تعیین سطح اطلاعات علمی پیشنیاز در این درس قبل از شروع فعالیت</w:t>
      </w:r>
      <w:r w:rsidRPr="00E41738">
        <w:rPr>
          <w:rFonts w:cs="B Zar"/>
          <w:rtl/>
        </w:rPr>
        <w:softHyphen/>
      </w:r>
      <w:r w:rsidRPr="00E41738">
        <w:rPr>
          <w:rFonts w:cs="B Zar" w:hint="cs"/>
          <w:rtl/>
        </w:rPr>
        <w:t>های آموزشی انجام می</w:t>
      </w:r>
      <w:r w:rsidRPr="00E41738">
        <w:rPr>
          <w:rFonts w:cs="B Zar"/>
          <w:rtl/>
        </w:rPr>
        <w:softHyphen/>
      </w:r>
      <w:r w:rsidRPr="00E41738">
        <w:rPr>
          <w:rFonts w:cs="B Zar" w:hint="cs"/>
          <w:rtl/>
        </w:rPr>
        <w:t>گیرد.</w:t>
      </w:r>
    </w:p>
    <w:p w:rsidR="00AF65AF" w:rsidRPr="00E41738" w:rsidRDefault="00AF65AF" w:rsidP="00383FFB">
      <w:pPr>
        <w:bidi/>
        <w:jc w:val="both"/>
        <w:rPr>
          <w:rFonts w:cs="B Zar"/>
          <w:rtl/>
        </w:rPr>
      </w:pPr>
      <w:r w:rsidRPr="00E41738">
        <w:rPr>
          <w:rFonts w:cs="B Zar" w:hint="cs"/>
          <w:rtl/>
        </w:rPr>
        <w:t>ارزشیابی تکوینی: 6 نمره</w:t>
      </w:r>
    </w:p>
    <w:p w:rsidR="00AF65AF" w:rsidRPr="00E41738" w:rsidRDefault="00AF65AF" w:rsidP="00383FFB">
      <w:pPr>
        <w:bidi/>
        <w:jc w:val="both"/>
        <w:rPr>
          <w:rFonts w:cs="B Zar"/>
          <w:rtl/>
          <w:lang w:bidi="fa-IR"/>
        </w:rPr>
      </w:pPr>
      <w:r w:rsidRPr="00E41738">
        <w:rPr>
          <w:rFonts w:cs="B Zar" w:hint="cs"/>
          <w:rtl/>
        </w:rPr>
        <w:t>ارزشیابی پایانی:</w:t>
      </w:r>
      <w:r w:rsidRPr="00E41738">
        <w:rPr>
          <w:rFonts w:cs="B Zar" w:hint="cs"/>
          <w:rtl/>
          <w:lang w:bidi="fa-IR"/>
        </w:rPr>
        <w:t xml:space="preserve"> 8 نمره</w:t>
      </w:r>
    </w:p>
    <w:p w:rsidR="00AF65AF" w:rsidRDefault="00AF65AF" w:rsidP="00383FFB">
      <w:pPr>
        <w:bidi/>
        <w:jc w:val="both"/>
        <w:rPr>
          <w:rFonts w:cs="B Zar"/>
          <w:rtl/>
        </w:rPr>
      </w:pPr>
      <w:r w:rsidRPr="00E41738">
        <w:rPr>
          <w:rFonts w:cs="B Zar" w:hint="cs"/>
          <w:rtl/>
        </w:rPr>
        <w:t>کارپوشه : 6 نمره</w:t>
      </w: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1F33F8" w:rsidRPr="00E41738" w:rsidRDefault="001F33F8" w:rsidP="00383FFB">
      <w:pPr>
        <w:pStyle w:val="Heading3"/>
        <w:bidi/>
        <w:ind w:left="0"/>
        <w:jc w:val="left"/>
        <w:rPr>
          <w:rtl/>
        </w:rPr>
      </w:pPr>
      <w:bookmarkStart w:id="46" w:name="_Toc528580316"/>
      <w:r w:rsidRPr="00BA140C">
        <w:rPr>
          <w:rFonts w:hint="cs"/>
          <w:rtl/>
        </w:rPr>
        <w:lastRenderedPageBreak/>
        <w:t>سرفصل درس «سنجش و ارزشیابی در آموزش</w:t>
      </w:r>
      <w:r w:rsidR="00181B41">
        <w:rPr>
          <w:rFonts w:hint="cs"/>
          <w:rtl/>
        </w:rPr>
        <w:t>.</w:t>
      </w:r>
      <w:r w:rsidRPr="00BA140C">
        <w:rPr>
          <w:rFonts w:hint="cs"/>
          <w:rtl/>
        </w:rPr>
        <w:t>..»</w:t>
      </w:r>
      <w:bookmarkEnd w:id="46"/>
      <w:r w:rsidR="00181B41">
        <w:rPr>
          <w:rFonts w:hint="cs"/>
          <w:rtl/>
        </w:rPr>
        <w:t xml:space="preserve"> </w:t>
      </w:r>
    </w:p>
    <w:p w:rsidR="00014C92" w:rsidRPr="00A64B1A" w:rsidRDefault="00014C92" w:rsidP="0018309C">
      <w:pPr>
        <w:pStyle w:val="ListParagraph"/>
        <w:numPr>
          <w:ilvl w:val="0"/>
          <w:numId w:val="175"/>
        </w:numPr>
        <w:bidi/>
        <w:spacing w:after="0" w:line="240" w:lineRule="auto"/>
        <w:jc w:val="both"/>
        <w:rPr>
          <w:rFonts w:asciiTheme="majorBidi" w:hAnsiTheme="majorBidi" w:cs="B Zar"/>
          <w:bCs/>
          <w:sz w:val="24"/>
          <w:szCs w:val="24"/>
          <w:rtl/>
        </w:rPr>
      </w:pPr>
      <w:r w:rsidRPr="00A64B1A">
        <w:rPr>
          <w:rFonts w:asciiTheme="majorBidi" w:hAnsiTheme="majorBidi" w:cs="B Zar" w:hint="cs"/>
          <w:bCs/>
          <w:sz w:val="24"/>
          <w:szCs w:val="24"/>
          <w:rtl/>
        </w:rPr>
        <w:t xml:space="preserve">معرفی درس و منطق آن: </w:t>
      </w:r>
    </w:p>
    <w:p w:rsidR="00014C92" w:rsidRPr="00A64B1A" w:rsidRDefault="00014C92" w:rsidP="00014C92">
      <w:pPr>
        <w:bidi/>
        <w:ind w:left="360"/>
        <w:jc w:val="both"/>
        <w:rPr>
          <w:rFonts w:asciiTheme="majorBidi" w:hAnsiTheme="majorBidi" w:cs="B Zar"/>
          <w:b/>
        </w:rPr>
      </w:pPr>
      <w:r w:rsidRPr="00A64B1A">
        <w:rPr>
          <w:rFonts w:asciiTheme="majorBidi" w:hAnsiTheme="majorBidi" w:cs="B Zar" w:hint="cs"/>
          <w:b/>
          <w:rtl/>
        </w:rPr>
        <w:t>سنجش و ارزشیابی</w:t>
      </w:r>
      <w:r w:rsidR="00181B41">
        <w:rPr>
          <w:rFonts w:asciiTheme="majorBidi" w:hAnsiTheme="majorBidi" w:cs="B Zar" w:hint="cs"/>
          <w:b/>
          <w:rtl/>
        </w:rPr>
        <w:t xml:space="preserve"> </w:t>
      </w:r>
      <w:r w:rsidRPr="00A64B1A">
        <w:rPr>
          <w:rFonts w:asciiTheme="majorBidi" w:hAnsiTheme="majorBidi" w:cs="B Zar" w:hint="cs"/>
          <w:b/>
          <w:rtl/>
        </w:rPr>
        <w:t>به عنوان یک حوزه تخصصی دربردارنده موضوعات متعددی از جمله سنجش و ارزشیابی آموزشی</w:t>
      </w:r>
      <w:r w:rsidR="00181B41">
        <w:rPr>
          <w:rFonts w:asciiTheme="majorBidi" w:hAnsiTheme="majorBidi" w:cs="B Zar" w:hint="cs"/>
          <w:b/>
          <w:rtl/>
        </w:rPr>
        <w:t>،</w:t>
      </w:r>
      <w:r w:rsidRPr="00A64B1A">
        <w:rPr>
          <w:rFonts w:asciiTheme="majorBidi" w:hAnsiTheme="majorBidi" w:cs="B Zar" w:hint="cs"/>
          <w:b/>
          <w:rtl/>
        </w:rPr>
        <w:t xml:space="preserve"> آزمون ها و تحلیل آنها</w:t>
      </w:r>
      <w:r w:rsidR="00181B41">
        <w:rPr>
          <w:rFonts w:asciiTheme="majorBidi" w:hAnsiTheme="majorBidi" w:cs="B Zar" w:hint="cs"/>
          <w:b/>
          <w:rtl/>
        </w:rPr>
        <w:t>،</w:t>
      </w:r>
      <w:r w:rsidRPr="00A64B1A">
        <w:rPr>
          <w:rFonts w:asciiTheme="majorBidi" w:hAnsiTheme="majorBidi" w:cs="B Zar" w:hint="cs"/>
          <w:b/>
          <w:rtl/>
        </w:rPr>
        <w:t xml:space="preserve"> ارزشیابی پیشرفت تحصیلی</w:t>
      </w:r>
      <w:r w:rsidR="00181B41">
        <w:rPr>
          <w:rFonts w:asciiTheme="majorBidi" w:hAnsiTheme="majorBidi" w:cs="B Zar" w:hint="cs"/>
          <w:b/>
          <w:rtl/>
        </w:rPr>
        <w:t>،</w:t>
      </w:r>
      <w:r w:rsidRPr="00A64B1A">
        <w:rPr>
          <w:rFonts w:asciiTheme="majorBidi" w:hAnsiTheme="majorBidi" w:cs="B Zar" w:hint="cs"/>
          <w:b/>
          <w:rtl/>
        </w:rPr>
        <w:t>سنجش یادگیری های غیر شناختی</w:t>
      </w:r>
      <w:r w:rsidR="00181B41">
        <w:rPr>
          <w:rFonts w:asciiTheme="majorBidi" w:hAnsiTheme="majorBidi" w:cs="B Zar" w:hint="cs"/>
          <w:b/>
          <w:rtl/>
        </w:rPr>
        <w:t>،</w:t>
      </w:r>
      <w:r w:rsidRPr="00A64B1A">
        <w:rPr>
          <w:rFonts w:asciiTheme="majorBidi" w:hAnsiTheme="majorBidi" w:cs="B Zar" w:hint="cs"/>
          <w:b/>
          <w:rtl/>
        </w:rPr>
        <w:t xml:space="preserve"> آمار</w:t>
      </w:r>
      <w:r w:rsidR="00181B41">
        <w:rPr>
          <w:rFonts w:asciiTheme="majorBidi" w:hAnsiTheme="majorBidi" w:cs="B Zar" w:hint="cs"/>
          <w:b/>
          <w:rtl/>
        </w:rPr>
        <w:t>،</w:t>
      </w:r>
      <w:r w:rsidRPr="00A64B1A">
        <w:rPr>
          <w:rFonts w:asciiTheme="majorBidi" w:hAnsiTheme="majorBidi" w:cs="B Zar" w:hint="cs"/>
          <w:b/>
          <w:rtl/>
        </w:rPr>
        <w:t>روش تحقیق و اندازه گیری است. تلفیق این محتوا ها با رشته تخصصی این امکان را فراهم می کند تا بتوان میزان تحقق اهداف کلی از آموزش در رشته مورد نظر را به طور واقع بینانه مورد ارزیابی قرار داد و با استفاده از نتایج آن به طور نظام مند و علمی نیازهای آموزشی و سازماندهی مطالب آموزشی</w:t>
      </w:r>
      <w:r w:rsidR="00181B41">
        <w:rPr>
          <w:rFonts w:asciiTheme="majorBidi" w:hAnsiTheme="majorBidi" w:cs="B Zar" w:hint="cs"/>
          <w:b/>
          <w:rtl/>
        </w:rPr>
        <w:t xml:space="preserve"> </w:t>
      </w:r>
      <w:r w:rsidRPr="00A64B1A">
        <w:rPr>
          <w:rFonts w:asciiTheme="majorBidi" w:hAnsiTheme="majorBidi" w:cs="B Zar" w:hint="cs"/>
          <w:b/>
          <w:rtl/>
        </w:rPr>
        <w:t>را بازنگری</w:t>
      </w:r>
      <w:r w:rsidR="00181B41">
        <w:rPr>
          <w:rFonts w:asciiTheme="majorBidi" w:hAnsiTheme="majorBidi" w:cs="B Zar" w:hint="cs"/>
          <w:b/>
          <w:rtl/>
        </w:rPr>
        <w:t xml:space="preserve"> </w:t>
      </w:r>
      <w:r w:rsidRPr="00A64B1A">
        <w:rPr>
          <w:rFonts w:asciiTheme="majorBidi" w:hAnsiTheme="majorBidi" w:cs="B Zar" w:hint="cs"/>
          <w:b/>
          <w:rtl/>
        </w:rPr>
        <w:t xml:space="preserve">و کیفیت آموزش را ارتقا بخشید. </w:t>
      </w:r>
    </w:p>
    <w:p w:rsidR="00014C92" w:rsidRPr="00A64B1A" w:rsidRDefault="00014C92" w:rsidP="00014C92">
      <w:pPr>
        <w:bidi/>
        <w:jc w:val="both"/>
        <w:rPr>
          <w:rFonts w:asciiTheme="majorBidi" w:hAnsiTheme="majorBidi" w:cs="B Zar"/>
          <w:b/>
          <w:bCs/>
          <w:u w:val="single"/>
          <w:rtl/>
        </w:rPr>
      </w:pPr>
    </w:p>
    <w:tbl>
      <w:tblPr>
        <w:bidiVisual/>
        <w:tblW w:w="88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0"/>
        <w:gridCol w:w="6480"/>
      </w:tblGrid>
      <w:tr w:rsidR="00014C92" w:rsidRPr="00A64B1A" w:rsidTr="009E77A6">
        <w:trPr>
          <w:trHeight w:val="570"/>
          <w:jc w:val="center"/>
        </w:trPr>
        <w:tc>
          <w:tcPr>
            <w:tcW w:w="2340" w:type="dxa"/>
            <w:vMerge w:val="restart"/>
            <w:tcBorders>
              <w:top w:val="single" w:sz="4" w:space="0" w:color="000000"/>
              <w:left w:val="single" w:sz="4" w:space="0" w:color="000000"/>
              <w:right w:val="single" w:sz="4" w:space="0" w:color="000000"/>
            </w:tcBorders>
            <w:hideMark/>
          </w:tcPr>
          <w:p w:rsidR="00014C92" w:rsidRPr="00A64B1A" w:rsidRDefault="00014C92" w:rsidP="00014C92">
            <w:pPr>
              <w:bidi/>
              <w:jc w:val="both"/>
              <w:rPr>
                <w:rFonts w:asciiTheme="majorBidi" w:hAnsiTheme="majorBidi" w:cs="B Zar"/>
                <w:bCs/>
                <w:u w:val="single"/>
                <w:rtl/>
              </w:rPr>
            </w:pPr>
            <w:r w:rsidRPr="00A64B1A">
              <w:rPr>
                <w:rFonts w:asciiTheme="majorBidi" w:hAnsiTheme="majorBidi" w:cs="B Zar" w:hint="cs"/>
                <w:bCs/>
                <w:u w:val="single"/>
                <w:rtl/>
              </w:rPr>
              <w:t>مشخصات درس</w:t>
            </w:r>
          </w:p>
          <w:p w:rsidR="00014C92" w:rsidRDefault="00014C92" w:rsidP="00014C92">
            <w:pPr>
              <w:bidi/>
              <w:jc w:val="both"/>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rtl/>
              </w:rPr>
              <w:t>نظری</w:t>
            </w:r>
          </w:p>
          <w:p w:rsidR="00014C92" w:rsidRDefault="00014C92" w:rsidP="00014C92">
            <w:pPr>
              <w:bidi/>
              <w:jc w:val="both"/>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014C92" w:rsidRDefault="00014C92" w:rsidP="00014C92">
            <w:pPr>
              <w:bidi/>
              <w:jc w:val="both"/>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w:t>
            </w:r>
          </w:p>
          <w:p w:rsidR="00014C92" w:rsidRDefault="00014C92" w:rsidP="00014C92">
            <w:pPr>
              <w:bidi/>
              <w:jc w:val="both"/>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w:t>
            </w:r>
          </w:p>
          <w:p w:rsidR="00014C92" w:rsidRDefault="00014C92" w:rsidP="00014C92">
            <w:pPr>
              <w:bidi/>
              <w:jc w:val="both"/>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014C92" w:rsidRPr="00A64B1A" w:rsidRDefault="00014C92" w:rsidP="00014C92">
            <w:pPr>
              <w:bidi/>
              <w:jc w:val="both"/>
              <w:rPr>
                <w:rFonts w:asciiTheme="majorBidi" w:hAnsiTheme="majorBidi" w:cs="B Zar"/>
                <w:b/>
                <w:bCs/>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6480" w:type="dxa"/>
            <w:tcBorders>
              <w:top w:val="single" w:sz="4" w:space="0" w:color="000000"/>
              <w:left w:val="single" w:sz="4" w:space="0" w:color="000000"/>
              <w:bottom w:val="single" w:sz="4" w:space="0" w:color="auto"/>
              <w:right w:val="single" w:sz="4" w:space="0" w:color="000000"/>
            </w:tcBorders>
            <w:shd w:val="clear" w:color="auto" w:fill="DAEEF3"/>
            <w:hideMark/>
          </w:tcPr>
          <w:p w:rsidR="00014C92" w:rsidRPr="00A64B1A" w:rsidRDefault="00014C92" w:rsidP="00014C92">
            <w:pPr>
              <w:bidi/>
              <w:jc w:val="both"/>
              <w:rPr>
                <w:rFonts w:asciiTheme="majorBidi" w:hAnsiTheme="majorBidi" w:cs="B Zar"/>
              </w:rPr>
            </w:pPr>
            <w:r w:rsidRPr="00A64B1A">
              <w:rPr>
                <w:rFonts w:asciiTheme="majorBidi" w:hAnsiTheme="majorBidi" w:cs="B Zar" w:hint="cs"/>
                <w:rtl/>
              </w:rPr>
              <w:t xml:space="preserve">نام درس به فارسی: </w:t>
            </w:r>
            <w:r w:rsidRPr="00A64B1A">
              <w:rPr>
                <w:rFonts w:asciiTheme="majorBidi" w:hAnsiTheme="majorBidi" w:cs="B Zar" w:hint="cs"/>
                <w:bCs/>
                <w:rtl/>
              </w:rPr>
              <w:t xml:space="preserve">سنجش و ارزشیابی در آموزش </w:t>
            </w:r>
          </w:p>
        </w:tc>
      </w:tr>
      <w:tr w:rsidR="00014C92" w:rsidRPr="00A64B1A" w:rsidTr="009E77A6">
        <w:trPr>
          <w:trHeight w:val="3275"/>
          <w:jc w:val="center"/>
        </w:trPr>
        <w:tc>
          <w:tcPr>
            <w:tcW w:w="2340" w:type="dxa"/>
            <w:vMerge/>
            <w:tcBorders>
              <w:left w:val="single" w:sz="4" w:space="0" w:color="000000"/>
              <w:bottom w:val="single" w:sz="4" w:space="0" w:color="000000"/>
              <w:right w:val="single" w:sz="4" w:space="0" w:color="000000"/>
            </w:tcBorders>
            <w:vAlign w:val="center"/>
            <w:hideMark/>
          </w:tcPr>
          <w:p w:rsidR="00014C92" w:rsidRPr="00A64B1A" w:rsidRDefault="00014C92" w:rsidP="00014C92">
            <w:pPr>
              <w:bidi/>
              <w:jc w:val="both"/>
              <w:rPr>
                <w:rFonts w:asciiTheme="majorBidi" w:hAnsiTheme="majorBidi" w:cs="B Zar"/>
              </w:rPr>
            </w:pPr>
          </w:p>
        </w:tc>
        <w:tc>
          <w:tcPr>
            <w:tcW w:w="6480" w:type="dxa"/>
            <w:tcBorders>
              <w:top w:val="single" w:sz="4" w:space="0" w:color="auto"/>
              <w:left w:val="single" w:sz="4" w:space="0" w:color="000000"/>
              <w:bottom w:val="single" w:sz="4" w:space="0" w:color="000000"/>
              <w:right w:val="single" w:sz="4" w:space="0" w:color="000000"/>
            </w:tcBorders>
          </w:tcPr>
          <w:p w:rsidR="00014C92" w:rsidRPr="00A64B1A" w:rsidRDefault="00014C92" w:rsidP="00014C92">
            <w:pPr>
              <w:bidi/>
              <w:jc w:val="both"/>
              <w:rPr>
                <w:rFonts w:asciiTheme="majorBidi" w:hAnsiTheme="majorBidi" w:cs="B Zar"/>
                <w:bCs/>
                <w:u w:val="single"/>
                <w:rtl/>
              </w:rPr>
            </w:pPr>
            <w:r w:rsidRPr="00A64B1A">
              <w:rPr>
                <w:rFonts w:asciiTheme="majorBidi" w:hAnsiTheme="majorBidi" w:cs="B Zar" w:hint="cs"/>
                <w:bCs/>
                <w:u w:val="single"/>
                <w:rtl/>
              </w:rPr>
              <w:t>اهداف/ پیامدهای یادگیری: در پایان این واحد یادگیری مهارت آموز قادر خواهد بود:</w:t>
            </w:r>
          </w:p>
          <w:p w:rsidR="00014C92" w:rsidRPr="00A64B1A" w:rsidRDefault="00014C92" w:rsidP="00014C92">
            <w:pPr>
              <w:pStyle w:val="ListParagraph"/>
              <w:tabs>
                <w:tab w:val="left" w:pos="0"/>
                <w:tab w:val="left" w:pos="5102"/>
              </w:tabs>
              <w:bidi/>
              <w:spacing w:after="0" w:line="240" w:lineRule="auto"/>
              <w:ind w:left="0"/>
              <w:jc w:val="both"/>
              <w:rPr>
                <w:rFonts w:cs="B Zar"/>
                <w:sz w:val="24"/>
                <w:szCs w:val="24"/>
                <w:rtl/>
              </w:rPr>
            </w:pPr>
            <w:r w:rsidRPr="00A64B1A">
              <w:rPr>
                <w:rFonts w:cs="B Zar" w:hint="cs"/>
                <w:sz w:val="24"/>
                <w:szCs w:val="24"/>
                <w:rtl/>
              </w:rPr>
              <w:t>1- انواع آزمون ها و الگوی های ارزشیابی را در رشته مورد نظر طراحی و اجرا نماید.</w:t>
            </w:r>
          </w:p>
          <w:p w:rsidR="00014C92" w:rsidRPr="00A64B1A" w:rsidRDefault="00014C92" w:rsidP="00014C92">
            <w:pPr>
              <w:pStyle w:val="ListParagraph"/>
              <w:tabs>
                <w:tab w:val="left" w:pos="0"/>
                <w:tab w:val="left" w:pos="5102"/>
              </w:tabs>
              <w:bidi/>
              <w:spacing w:after="0" w:line="240" w:lineRule="auto"/>
              <w:ind w:left="0"/>
              <w:jc w:val="both"/>
              <w:rPr>
                <w:rFonts w:cs="B Zar"/>
                <w:sz w:val="24"/>
                <w:szCs w:val="24"/>
                <w:rtl/>
              </w:rPr>
            </w:pPr>
            <w:r w:rsidRPr="00A64B1A">
              <w:rPr>
                <w:rFonts w:cs="B Zar" w:hint="cs"/>
                <w:sz w:val="24"/>
                <w:szCs w:val="24"/>
                <w:rtl/>
              </w:rPr>
              <w:t>2-پس از طراحی و اجرای انواع آزمون ها و الگوهای ارزشیابی در رشته موردنظر نتایج آن را مورد تجزیه و تحلیل آماری قرار دهد.</w:t>
            </w:r>
          </w:p>
          <w:p w:rsidR="00014C92" w:rsidRPr="00A64B1A" w:rsidRDefault="00014C92" w:rsidP="00014C92">
            <w:pPr>
              <w:pStyle w:val="ListParagraph"/>
              <w:tabs>
                <w:tab w:val="left" w:pos="0"/>
                <w:tab w:val="left" w:pos="5102"/>
              </w:tabs>
              <w:bidi/>
              <w:spacing w:after="0" w:line="240" w:lineRule="auto"/>
              <w:ind w:left="0"/>
              <w:jc w:val="both"/>
              <w:rPr>
                <w:rFonts w:cs="B Zar"/>
                <w:sz w:val="24"/>
                <w:szCs w:val="24"/>
              </w:rPr>
            </w:pPr>
            <w:r w:rsidRPr="00A64B1A">
              <w:rPr>
                <w:rFonts w:cs="B Zar" w:hint="cs"/>
                <w:sz w:val="24"/>
                <w:szCs w:val="24"/>
                <w:rtl/>
              </w:rPr>
              <w:t>3-پس از طراحی و اجرای انواع آزمون ها و الگوهای ارزشیابی در رشته مورد نظر و تجزیه و تحلیل آماری آن ها</w:t>
            </w:r>
            <w:r w:rsidR="00181B41">
              <w:rPr>
                <w:rFonts w:cs="B Zar" w:hint="cs"/>
                <w:sz w:val="24"/>
                <w:szCs w:val="24"/>
                <w:rtl/>
              </w:rPr>
              <w:t>،</w:t>
            </w:r>
            <w:r w:rsidRPr="00A64B1A">
              <w:rPr>
                <w:rFonts w:cs="B Zar" w:hint="cs"/>
                <w:sz w:val="24"/>
                <w:szCs w:val="24"/>
                <w:rtl/>
              </w:rPr>
              <w:t>از نتایج به دست آمده برای بهبود فرآیندها به منظور ارتقا کیفیت آموزش استفاده نماید.</w:t>
            </w:r>
          </w:p>
        </w:tc>
      </w:tr>
    </w:tbl>
    <w:p w:rsidR="00014C92" w:rsidRPr="00A64B1A" w:rsidRDefault="00014C92" w:rsidP="00014C92">
      <w:pPr>
        <w:bidi/>
        <w:jc w:val="both"/>
        <w:rPr>
          <w:rFonts w:cs="B Zar"/>
          <w:b/>
          <w:bCs/>
          <w:rtl/>
          <w:lang w:bidi="fa-IR"/>
        </w:rPr>
      </w:pPr>
      <w:r w:rsidRPr="00A64B1A">
        <w:rPr>
          <w:rFonts w:asciiTheme="majorBidi" w:hAnsiTheme="majorBidi" w:cs="B Zar" w:hint="cs"/>
          <w:bCs/>
          <w:rtl/>
        </w:rPr>
        <w:t>2.</w:t>
      </w:r>
      <w:r w:rsidRPr="00A64B1A">
        <w:rPr>
          <w:rFonts w:asciiTheme="majorBidi" w:hAnsiTheme="majorBidi" w:cs="B Zar" w:hint="cs"/>
          <w:bCs/>
          <w:u w:val="single"/>
          <w:rtl/>
        </w:rPr>
        <w:t xml:space="preserve"> فرصت</w:t>
      </w:r>
      <w:r w:rsidRPr="00A64B1A">
        <w:rPr>
          <w:rFonts w:asciiTheme="majorBidi" w:hAnsiTheme="majorBidi" w:cs="B Zar" w:hint="cs"/>
          <w:bCs/>
          <w:u w:val="single"/>
          <w:rtl/>
        </w:rPr>
        <w:softHyphen/>
        <w:t>های یادگیری، محتوای درس و ساختار آن:</w:t>
      </w:r>
    </w:p>
    <w:p w:rsidR="00014C92" w:rsidRPr="00A64B1A" w:rsidRDefault="00014C92" w:rsidP="00014C92">
      <w:pPr>
        <w:bidi/>
        <w:jc w:val="both"/>
        <w:rPr>
          <w:rFonts w:cs="B Zar"/>
          <w:b/>
          <w:bCs/>
          <w:rtl/>
          <w:lang w:bidi="fa-IR"/>
        </w:rPr>
      </w:pPr>
      <w:r w:rsidRPr="00A64B1A">
        <w:rPr>
          <w:rFonts w:cs="B Zar" w:hint="cs"/>
          <w:b/>
          <w:bCs/>
          <w:rtl/>
          <w:lang w:bidi="fa-IR"/>
        </w:rPr>
        <w:t xml:space="preserve">فصل اول: کلیات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مقایسه اندازه گیری،آزمون</w:t>
      </w:r>
      <w:r w:rsidR="00181B41">
        <w:rPr>
          <w:rFonts w:cs="B Zar" w:hint="cs"/>
          <w:sz w:val="24"/>
          <w:szCs w:val="24"/>
          <w:rtl/>
        </w:rPr>
        <w:t>،</w:t>
      </w:r>
      <w:r w:rsidRPr="00A64B1A">
        <w:rPr>
          <w:rFonts w:cs="B Zar" w:hint="cs"/>
          <w:sz w:val="24"/>
          <w:szCs w:val="24"/>
          <w:rtl/>
        </w:rPr>
        <w:t xml:space="preserve"> سنجش و ارزشیابی با یکدیگر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ارزشیابی آموزشی ومعرفی الگوهای مختلف آن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دسته بندی ارزشیابی آموزشی با توجه ملاک مورد استفاده (ملاک</w:t>
      </w:r>
      <w:r w:rsidR="00181B41">
        <w:rPr>
          <w:rFonts w:cs="B Zar" w:hint="cs"/>
          <w:sz w:val="24"/>
          <w:szCs w:val="24"/>
          <w:rtl/>
        </w:rPr>
        <w:t>،</w:t>
      </w:r>
      <w:r w:rsidRPr="00A64B1A">
        <w:rPr>
          <w:rFonts w:cs="B Zar" w:hint="cs"/>
          <w:sz w:val="24"/>
          <w:szCs w:val="24"/>
          <w:rtl/>
        </w:rPr>
        <w:t xml:space="preserve"> هنجار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دسته بندی ارزشیابی آموزشی با توجه به زمان و هدف ( آغازین</w:t>
      </w:r>
      <w:r w:rsidR="00181B41">
        <w:rPr>
          <w:rFonts w:cs="B Zar" w:hint="cs"/>
          <w:sz w:val="24"/>
          <w:szCs w:val="24"/>
          <w:rtl/>
        </w:rPr>
        <w:t>،</w:t>
      </w:r>
      <w:r w:rsidRPr="00A64B1A">
        <w:rPr>
          <w:rFonts w:cs="B Zar" w:hint="cs"/>
          <w:sz w:val="24"/>
          <w:szCs w:val="24"/>
          <w:rtl/>
        </w:rPr>
        <w:t xml:space="preserve"> تکوینی</w:t>
      </w:r>
      <w:r w:rsidR="00181B41">
        <w:rPr>
          <w:rFonts w:cs="B Zar" w:hint="cs"/>
          <w:sz w:val="24"/>
          <w:szCs w:val="24"/>
          <w:rtl/>
        </w:rPr>
        <w:t>،</w:t>
      </w:r>
      <w:r w:rsidRPr="00A64B1A">
        <w:rPr>
          <w:rFonts w:cs="B Zar" w:hint="cs"/>
          <w:sz w:val="24"/>
          <w:szCs w:val="24"/>
          <w:rtl/>
        </w:rPr>
        <w:t xml:space="preserve"> تشخیصی</w:t>
      </w:r>
      <w:r w:rsidR="00181B41">
        <w:rPr>
          <w:rFonts w:cs="B Zar" w:hint="cs"/>
          <w:sz w:val="24"/>
          <w:szCs w:val="24"/>
          <w:rtl/>
        </w:rPr>
        <w:t>،</w:t>
      </w:r>
      <w:r w:rsidRPr="00A64B1A">
        <w:rPr>
          <w:rFonts w:cs="B Zar" w:hint="cs"/>
          <w:sz w:val="24"/>
          <w:szCs w:val="24"/>
          <w:rtl/>
        </w:rPr>
        <w:t xml:space="preserve"> تراکمی )</w:t>
      </w:r>
    </w:p>
    <w:p w:rsidR="00014C92" w:rsidRPr="00A64B1A" w:rsidRDefault="00014C92" w:rsidP="00014C92">
      <w:pPr>
        <w:bidi/>
        <w:ind w:left="141"/>
        <w:jc w:val="both"/>
        <w:rPr>
          <w:rFonts w:cs="B Zar"/>
        </w:rPr>
      </w:pPr>
    </w:p>
    <w:p w:rsidR="00014C92" w:rsidRPr="00A64B1A" w:rsidRDefault="00014C92" w:rsidP="00014C92">
      <w:pPr>
        <w:bidi/>
        <w:jc w:val="both"/>
        <w:rPr>
          <w:rFonts w:cs="B Zar"/>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 ارایه مثال های نمونه از رشته تخصصی خود مفاهیم</w:t>
      </w:r>
      <w:r w:rsidR="00181B41">
        <w:rPr>
          <w:rFonts w:cs="B Zar" w:hint="cs"/>
          <w:rtl/>
        </w:rPr>
        <w:t xml:space="preserve"> </w:t>
      </w:r>
      <w:r w:rsidRPr="00A64B1A">
        <w:rPr>
          <w:rFonts w:cs="B Zar" w:hint="cs"/>
          <w:rtl/>
        </w:rPr>
        <w:t>اندازه گیری،آزمون</w:t>
      </w:r>
      <w:r w:rsidR="00181B41">
        <w:rPr>
          <w:rFonts w:cs="B Zar" w:hint="cs"/>
          <w:rtl/>
        </w:rPr>
        <w:t>،</w:t>
      </w:r>
      <w:r w:rsidRPr="00A64B1A">
        <w:rPr>
          <w:rFonts w:cs="B Zar" w:hint="cs"/>
          <w:rtl/>
          <w:lang w:bidi="fa-IR"/>
        </w:rPr>
        <w:t xml:space="preserve"> </w:t>
      </w:r>
      <w:r w:rsidRPr="00A64B1A">
        <w:rPr>
          <w:rFonts w:cs="B Zar" w:hint="cs"/>
          <w:rtl/>
        </w:rPr>
        <w:t>سنجش و ارزشیابی را با یکدیگر مقایسه و در</w:t>
      </w:r>
      <w:r w:rsidR="00181B41">
        <w:rPr>
          <w:rFonts w:cs="B Zar" w:hint="cs"/>
          <w:rtl/>
        </w:rPr>
        <w:t xml:space="preserve"> </w:t>
      </w:r>
      <w:r w:rsidRPr="00A64B1A">
        <w:rPr>
          <w:rFonts w:cs="B Zar" w:hint="cs"/>
          <w:rtl/>
        </w:rPr>
        <w:t>کلاس ارایه نماید</w:t>
      </w:r>
      <w:r w:rsidR="00181B41">
        <w:rPr>
          <w:rFonts w:cs="B Zar" w:hint="cs"/>
          <w:rtl/>
        </w:rPr>
        <w:t>.</w:t>
      </w:r>
    </w:p>
    <w:p w:rsidR="00014C92" w:rsidRPr="00A64B1A" w:rsidRDefault="00014C92" w:rsidP="00014C92">
      <w:pPr>
        <w:bidi/>
        <w:jc w:val="both"/>
        <w:rPr>
          <w:rFonts w:cs="B Zar"/>
          <w:rtl/>
          <w:lang w:bidi="fa-IR"/>
        </w:rPr>
      </w:pPr>
    </w:p>
    <w:p w:rsidR="00014C92" w:rsidRPr="00A64B1A" w:rsidRDefault="00014C92" w:rsidP="00014C92">
      <w:pPr>
        <w:bidi/>
        <w:jc w:val="both"/>
        <w:rPr>
          <w:rFonts w:cs="B Zar"/>
          <w:b/>
          <w:bCs/>
          <w:rtl/>
          <w:lang w:bidi="fa-IR"/>
        </w:rPr>
      </w:pPr>
      <w:r w:rsidRPr="00A64B1A">
        <w:rPr>
          <w:rFonts w:cs="B Zar" w:hint="cs"/>
          <w:b/>
          <w:bCs/>
          <w:color w:val="FF0000"/>
          <w:rtl/>
          <w:lang w:bidi="fa-IR"/>
        </w:rPr>
        <w:t xml:space="preserve"> </w:t>
      </w:r>
      <w:r w:rsidRPr="00A64B1A">
        <w:rPr>
          <w:rFonts w:cs="B Zar" w:hint="cs"/>
          <w:b/>
          <w:bCs/>
          <w:rtl/>
          <w:lang w:bidi="fa-IR"/>
        </w:rPr>
        <w:t xml:space="preserve">فصل دوم: مراحل ارزشیابی آموزشی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مرحله طراحی (تحلیل موقعیت</w:t>
      </w:r>
      <w:r w:rsidR="00181B41">
        <w:rPr>
          <w:rFonts w:cs="B Zar" w:hint="cs"/>
          <w:sz w:val="24"/>
          <w:szCs w:val="24"/>
          <w:rtl/>
        </w:rPr>
        <w:t>،</w:t>
      </w:r>
      <w:r w:rsidRPr="00A64B1A">
        <w:rPr>
          <w:rFonts w:cs="B Zar" w:hint="cs"/>
          <w:sz w:val="24"/>
          <w:szCs w:val="24"/>
          <w:rtl/>
        </w:rPr>
        <w:t>توصیف هدف ها</w:t>
      </w:r>
      <w:r w:rsidR="00181B41">
        <w:rPr>
          <w:rFonts w:cs="B Zar" w:hint="cs"/>
          <w:sz w:val="24"/>
          <w:szCs w:val="24"/>
          <w:rtl/>
        </w:rPr>
        <w:t>،</w:t>
      </w:r>
      <w:r w:rsidRPr="00A64B1A">
        <w:rPr>
          <w:rFonts w:cs="B Zar" w:hint="cs"/>
          <w:sz w:val="24"/>
          <w:szCs w:val="24"/>
          <w:rtl/>
        </w:rPr>
        <w:t xml:space="preserve"> توصیف پیش نیازها</w:t>
      </w:r>
      <w:r w:rsidR="00181B41">
        <w:rPr>
          <w:rFonts w:cs="B Zar" w:hint="cs"/>
          <w:sz w:val="24"/>
          <w:szCs w:val="24"/>
          <w:rtl/>
        </w:rPr>
        <w:t>،</w:t>
      </w:r>
      <w:r w:rsidRPr="00A64B1A">
        <w:rPr>
          <w:rFonts w:cs="B Zar" w:hint="cs"/>
          <w:sz w:val="24"/>
          <w:szCs w:val="24"/>
          <w:rtl/>
        </w:rPr>
        <w:t xml:space="preserve"> توصیف راهبردها)</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مرحله فرایندی یا اجرایی </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مرحله فراورده ای</w:t>
      </w:r>
    </w:p>
    <w:p w:rsidR="00014C92" w:rsidRPr="00A64B1A" w:rsidRDefault="00014C92" w:rsidP="00014C92">
      <w:pPr>
        <w:bidi/>
        <w:jc w:val="both"/>
        <w:rPr>
          <w:rFonts w:cs="B Zar"/>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 ارایه مثال های نمونه از رشته تخصصی خود مراحل ارزشیابی آموزشی را بررسی و در</w:t>
      </w:r>
      <w:r w:rsidR="00181B41">
        <w:rPr>
          <w:rFonts w:cs="B Zar" w:hint="cs"/>
          <w:rtl/>
        </w:rPr>
        <w:t xml:space="preserve"> </w:t>
      </w:r>
      <w:r w:rsidRPr="00A64B1A">
        <w:rPr>
          <w:rFonts w:cs="B Zar" w:hint="cs"/>
          <w:rtl/>
        </w:rPr>
        <w:t>کلاس ارایه نماید</w:t>
      </w:r>
      <w:r w:rsidR="00181B41">
        <w:rPr>
          <w:rFonts w:cs="B Zar" w:hint="cs"/>
          <w:rtl/>
        </w:rPr>
        <w:t>.</w:t>
      </w:r>
    </w:p>
    <w:p w:rsidR="00014C92" w:rsidRPr="00A64B1A" w:rsidRDefault="00014C92" w:rsidP="00014C92">
      <w:pPr>
        <w:bidi/>
        <w:jc w:val="both"/>
        <w:rPr>
          <w:rFonts w:cs="B Zar"/>
          <w:lang w:bidi="fa-IR"/>
        </w:rPr>
      </w:pPr>
    </w:p>
    <w:p w:rsidR="00014C92" w:rsidRPr="00A64B1A" w:rsidRDefault="00014C92" w:rsidP="00014C92">
      <w:pPr>
        <w:bidi/>
        <w:jc w:val="both"/>
        <w:rPr>
          <w:rFonts w:cs="B Zar"/>
          <w:b/>
          <w:bCs/>
          <w:rtl/>
          <w:lang w:bidi="fa-IR"/>
        </w:rPr>
      </w:pPr>
      <w:r w:rsidRPr="00A64B1A">
        <w:rPr>
          <w:rFonts w:cs="B Zar" w:hint="cs"/>
          <w:b/>
          <w:bCs/>
          <w:rtl/>
          <w:lang w:bidi="fa-IR"/>
        </w:rPr>
        <w:t>فصل سوم : ارزشیابی پیشرفت تحصیلی</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lastRenderedPageBreak/>
        <w:t>تعریف ارزشیابی پیشرفت تحصیلی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طبقه بندی هدفهای آموزشی ( شناختی، عاطفی، روانی- حرکتی)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جدول مشخصات آزمون </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 xml:space="preserve">چگونگی توزیع سوالها به بخش های مختلف </w:t>
      </w:r>
    </w:p>
    <w:p w:rsidR="00014C92" w:rsidRPr="00A64B1A" w:rsidRDefault="00014C92" w:rsidP="00014C92">
      <w:pPr>
        <w:pStyle w:val="ListParagraph"/>
        <w:bidi/>
        <w:spacing w:after="0" w:line="240" w:lineRule="auto"/>
        <w:jc w:val="both"/>
        <w:rPr>
          <w:rFonts w:cs="B Zar"/>
          <w:sz w:val="24"/>
          <w:szCs w:val="24"/>
          <w:rtl/>
        </w:rPr>
      </w:pPr>
    </w:p>
    <w:p w:rsidR="00014C92" w:rsidRPr="00A64B1A" w:rsidRDefault="00014C92" w:rsidP="00014C92">
      <w:pPr>
        <w:bidi/>
        <w:jc w:val="both"/>
        <w:rPr>
          <w:rFonts w:cs="B Zar"/>
          <w:lang w:bidi="fa-IR"/>
        </w:rPr>
      </w:pPr>
      <w:r w:rsidRPr="00A64B1A">
        <w:rPr>
          <w:rFonts w:cs="B Zar"/>
          <w:lang w:bidi="fa-IR"/>
        </w:rPr>
        <w:t xml:space="preserve"> </w:t>
      </w: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w:t>
      </w:r>
      <w:r w:rsidR="00181B41">
        <w:rPr>
          <w:rFonts w:cs="B Zar" w:hint="cs"/>
          <w:rtl/>
        </w:rPr>
        <w:t xml:space="preserve"> </w:t>
      </w:r>
      <w:r w:rsidRPr="00A64B1A">
        <w:rPr>
          <w:rFonts w:cs="B Zar" w:hint="cs"/>
          <w:rtl/>
        </w:rPr>
        <w:t>انتخاب یک درس مشخص یک نمونه از طرح ارزشیابی پیشرفت تحصیلی را آماده و در</w:t>
      </w:r>
      <w:r w:rsidR="00181B41">
        <w:rPr>
          <w:rFonts w:cs="B Zar" w:hint="cs"/>
          <w:rtl/>
        </w:rPr>
        <w:t xml:space="preserve"> </w:t>
      </w:r>
      <w:r w:rsidRPr="00A64B1A">
        <w:rPr>
          <w:rFonts w:cs="B Zar" w:hint="cs"/>
          <w:rtl/>
        </w:rPr>
        <w:t>کلاس ارایه نماید</w:t>
      </w:r>
      <w:r w:rsidR="00181B41">
        <w:rPr>
          <w:rFonts w:cs="B Zar" w:hint="cs"/>
          <w:rtl/>
        </w:rPr>
        <w:t>.</w:t>
      </w:r>
    </w:p>
    <w:p w:rsidR="00014C92" w:rsidRPr="00A64B1A" w:rsidRDefault="00014C92" w:rsidP="00014C92">
      <w:pPr>
        <w:bidi/>
        <w:jc w:val="both"/>
        <w:rPr>
          <w:rFonts w:cs="B Zar"/>
          <w:lang w:bidi="fa-IR"/>
        </w:rPr>
      </w:pPr>
    </w:p>
    <w:p w:rsidR="00014C92" w:rsidRPr="00A64B1A" w:rsidRDefault="00014C92" w:rsidP="00014C92">
      <w:pPr>
        <w:bidi/>
        <w:jc w:val="both"/>
        <w:rPr>
          <w:rFonts w:cs="B Zar"/>
          <w:b/>
          <w:bCs/>
          <w:rtl/>
          <w:lang w:bidi="fa-IR"/>
        </w:rPr>
      </w:pPr>
      <w:r w:rsidRPr="00A64B1A">
        <w:rPr>
          <w:rFonts w:cs="B Zar" w:hint="cs"/>
          <w:b/>
          <w:bCs/>
          <w:rtl/>
          <w:lang w:bidi="fa-IR"/>
        </w:rPr>
        <w:t xml:space="preserve">فصل چهارم : آزمونها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آزمونهای تشریعی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آزمونهای کوتاه پاسخ</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آزمونهای صحیح </w:t>
      </w:r>
      <w:r w:rsidRPr="00A64B1A">
        <w:rPr>
          <w:rFonts w:ascii="Times New Roman" w:hAnsi="Times New Roman" w:cs="Times New Roman" w:hint="cs"/>
          <w:sz w:val="24"/>
          <w:szCs w:val="24"/>
          <w:rtl/>
        </w:rPr>
        <w:t>–</w:t>
      </w:r>
      <w:r w:rsidRPr="00A64B1A">
        <w:rPr>
          <w:rFonts w:cs="B Zar" w:hint="cs"/>
          <w:sz w:val="24"/>
          <w:szCs w:val="24"/>
          <w:rtl/>
        </w:rPr>
        <w:t xml:space="preserve"> غلط و جور کردنی</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آزمونهای چند گزینه ای</w:t>
      </w:r>
    </w:p>
    <w:p w:rsidR="00014C92" w:rsidRPr="00A64B1A" w:rsidRDefault="00014C92" w:rsidP="00014C92">
      <w:pPr>
        <w:bidi/>
        <w:jc w:val="both"/>
        <w:rPr>
          <w:rFonts w:cs="B Zar"/>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با</w:t>
      </w:r>
      <w:r w:rsidR="00181B41">
        <w:rPr>
          <w:rFonts w:cs="B Zar" w:hint="cs"/>
          <w:rtl/>
        </w:rPr>
        <w:t xml:space="preserve"> </w:t>
      </w:r>
      <w:r w:rsidRPr="00A64B1A">
        <w:rPr>
          <w:rFonts w:cs="B Zar" w:hint="cs"/>
          <w:rtl/>
        </w:rPr>
        <w:t>انتخاب یک فصل مشخص یک نمونه ترکیبی از انواع آزمون ها را</w:t>
      </w:r>
      <w:r w:rsidR="00181B41">
        <w:rPr>
          <w:rFonts w:cs="B Zar" w:hint="cs"/>
          <w:rtl/>
        </w:rPr>
        <w:t xml:space="preserve"> </w:t>
      </w:r>
      <w:r w:rsidRPr="00A64B1A">
        <w:rPr>
          <w:rFonts w:cs="B Zar" w:hint="cs"/>
          <w:rtl/>
        </w:rPr>
        <w:t>طراحی و ویژگی های هر یک را مورد ارزیابی قرار دهد.</w:t>
      </w:r>
      <w:r w:rsidRPr="00A64B1A">
        <w:rPr>
          <w:rFonts w:cs="B Zar"/>
          <w:lang w:bidi="fa-IR"/>
        </w:rPr>
        <w:t xml:space="preserve"> </w:t>
      </w:r>
    </w:p>
    <w:p w:rsidR="00014C92" w:rsidRPr="00A64B1A" w:rsidRDefault="00014C92" w:rsidP="00014C92">
      <w:pPr>
        <w:bidi/>
        <w:jc w:val="both"/>
        <w:rPr>
          <w:rFonts w:cs="B Zar"/>
          <w:b/>
          <w:bCs/>
          <w:rtl/>
          <w:lang w:bidi="fa-IR"/>
        </w:rPr>
      </w:pPr>
      <w:r w:rsidRPr="00A64B1A">
        <w:rPr>
          <w:rFonts w:cs="B Zar" w:hint="cs"/>
          <w:b/>
          <w:bCs/>
          <w:rtl/>
          <w:lang w:bidi="fa-IR"/>
        </w:rPr>
        <w:t>فصل پنجم: بررسی آزمونها</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تحلیل سوالهای آزمون(محاسبه ضریب دشواری</w:t>
      </w:r>
      <w:r w:rsidR="00181B41">
        <w:rPr>
          <w:rFonts w:cs="B Zar" w:hint="cs"/>
          <w:sz w:val="24"/>
          <w:szCs w:val="24"/>
          <w:rtl/>
        </w:rPr>
        <w:t>،</w:t>
      </w:r>
      <w:r w:rsidRPr="00A64B1A">
        <w:rPr>
          <w:rFonts w:cs="B Zar" w:hint="cs"/>
          <w:sz w:val="24"/>
          <w:szCs w:val="24"/>
          <w:rtl/>
        </w:rPr>
        <w:t xml:space="preserve"> ضریب تمییز سوال و هبستگی سوال با آزمون)</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تعیین روایی آزمون </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تعیین پایایی آزمون</w:t>
      </w:r>
    </w:p>
    <w:p w:rsidR="00014C92" w:rsidRPr="00A64B1A" w:rsidRDefault="00014C92" w:rsidP="00014C92">
      <w:pPr>
        <w:bidi/>
        <w:jc w:val="both"/>
        <w:rPr>
          <w:rFonts w:cs="B Zar"/>
          <w:rtl/>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نمونه آزمون طراحی شده خود یا دیگران را به کمک محا</w:t>
      </w:r>
      <w:r>
        <w:rPr>
          <w:rFonts w:cs="B Zar" w:hint="cs"/>
          <w:rtl/>
        </w:rPr>
        <w:t xml:space="preserve">سبات آماری مورد تحلیل قرار داده و </w:t>
      </w:r>
      <w:r w:rsidRPr="00A64B1A">
        <w:rPr>
          <w:rFonts w:cs="B Zar" w:hint="cs"/>
          <w:rtl/>
        </w:rPr>
        <w:t xml:space="preserve">روایی و پایایی آنها را مورد ارزیابی قرار دهد. </w:t>
      </w:r>
    </w:p>
    <w:p w:rsidR="00014C92" w:rsidRPr="00A64B1A" w:rsidRDefault="00014C92" w:rsidP="00014C92">
      <w:pPr>
        <w:bidi/>
        <w:jc w:val="both"/>
        <w:rPr>
          <w:rFonts w:cs="B Zar"/>
          <w:lang w:bidi="fa-IR"/>
        </w:rPr>
      </w:pPr>
    </w:p>
    <w:p w:rsidR="00014C92" w:rsidRPr="00A64B1A" w:rsidRDefault="00014C92" w:rsidP="00014C92">
      <w:pPr>
        <w:bidi/>
        <w:jc w:val="both"/>
        <w:rPr>
          <w:rFonts w:cs="B Zar"/>
          <w:b/>
          <w:bCs/>
          <w:rtl/>
          <w:lang w:bidi="fa-IR"/>
        </w:rPr>
      </w:pPr>
      <w:r w:rsidRPr="00A64B1A">
        <w:rPr>
          <w:rFonts w:cs="B Zar" w:hint="cs"/>
          <w:b/>
          <w:bCs/>
          <w:rtl/>
          <w:lang w:bidi="fa-IR"/>
        </w:rPr>
        <w:t>فصل ششم : سنجش فرایندها و فراورده های یادگیری غیر شناختی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آزمونهای عملکردی و انواع آن(آزمون کتبی</w:t>
      </w:r>
      <w:r w:rsidR="00181B41">
        <w:rPr>
          <w:rFonts w:cs="B Zar" w:hint="cs"/>
          <w:sz w:val="24"/>
          <w:szCs w:val="24"/>
          <w:rtl/>
        </w:rPr>
        <w:t>،</w:t>
      </w:r>
      <w:r w:rsidRPr="00A64B1A">
        <w:rPr>
          <w:rFonts w:cs="B Zar" w:hint="cs"/>
          <w:sz w:val="24"/>
          <w:szCs w:val="24"/>
          <w:rtl/>
        </w:rPr>
        <w:t xml:space="preserve"> آزمون شناسایی</w:t>
      </w:r>
      <w:r w:rsidR="00181B41">
        <w:rPr>
          <w:rFonts w:cs="B Zar" w:hint="cs"/>
          <w:sz w:val="24"/>
          <w:szCs w:val="24"/>
          <w:rtl/>
        </w:rPr>
        <w:t>،</w:t>
      </w:r>
      <w:r w:rsidRPr="00A64B1A">
        <w:rPr>
          <w:rFonts w:cs="B Zar" w:hint="cs"/>
          <w:sz w:val="24"/>
          <w:szCs w:val="24"/>
          <w:rtl/>
        </w:rPr>
        <w:t xml:space="preserve"> موقعیت های شبیه سازی شده</w:t>
      </w:r>
      <w:r w:rsidR="00181B41">
        <w:rPr>
          <w:rFonts w:cs="B Zar" w:hint="cs"/>
          <w:sz w:val="24"/>
          <w:szCs w:val="24"/>
          <w:rtl/>
        </w:rPr>
        <w:t>،</w:t>
      </w:r>
      <w:r w:rsidRPr="00A64B1A">
        <w:rPr>
          <w:rFonts w:cs="B Zar" w:hint="cs"/>
          <w:sz w:val="24"/>
          <w:szCs w:val="24"/>
          <w:rtl/>
        </w:rPr>
        <w:t xml:space="preserve"> کارپوشه)</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 xml:space="preserve">روشهای سنجش مشاهده ای </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روش فهرست وارسی</w:t>
      </w:r>
    </w:p>
    <w:p w:rsidR="00014C92" w:rsidRPr="00A64B1A" w:rsidRDefault="00014C92" w:rsidP="0018309C">
      <w:pPr>
        <w:pStyle w:val="ListParagraph"/>
        <w:numPr>
          <w:ilvl w:val="0"/>
          <w:numId w:val="174"/>
        </w:numPr>
        <w:bidi/>
        <w:spacing w:after="0" w:line="240" w:lineRule="auto"/>
        <w:jc w:val="both"/>
        <w:rPr>
          <w:rFonts w:cs="B Zar"/>
          <w:sz w:val="24"/>
          <w:szCs w:val="24"/>
        </w:rPr>
      </w:pPr>
      <w:r w:rsidRPr="00A64B1A">
        <w:rPr>
          <w:rFonts w:cs="B Zar" w:hint="cs"/>
          <w:sz w:val="24"/>
          <w:szCs w:val="24"/>
          <w:rtl/>
        </w:rPr>
        <w:t>روش واقعه نگاری</w:t>
      </w:r>
    </w:p>
    <w:p w:rsidR="00014C92" w:rsidRPr="00A64B1A" w:rsidRDefault="00014C92" w:rsidP="0018309C">
      <w:pPr>
        <w:pStyle w:val="ListParagraph"/>
        <w:numPr>
          <w:ilvl w:val="0"/>
          <w:numId w:val="174"/>
        </w:numPr>
        <w:bidi/>
        <w:spacing w:after="0" w:line="240" w:lineRule="auto"/>
        <w:jc w:val="both"/>
        <w:rPr>
          <w:rFonts w:cs="B Zar"/>
          <w:sz w:val="24"/>
          <w:szCs w:val="24"/>
          <w:rtl/>
        </w:rPr>
      </w:pPr>
      <w:r w:rsidRPr="00A64B1A">
        <w:rPr>
          <w:rFonts w:cs="B Zar" w:hint="cs"/>
          <w:sz w:val="24"/>
          <w:szCs w:val="24"/>
          <w:rtl/>
        </w:rPr>
        <w:t>روش یادداشت های روزانه</w:t>
      </w:r>
    </w:p>
    <w:p w:rsidR="00014C92" w:rsidRPr="00A64B1A" w:rsidRDefault="00014C92" w:rsidP="00014C92">
      <w:pPr>
        <w:bidi/>
        <w:jc w:val="both"/>
        <w:rPr>
          <w:rFonts w:cs="B Zar"/>
          <w:rtl/>
          <w:lang w:bidi="fa-IR"/>
        </w:rPr>
      </w:pPr>
      <w:r w:rsidRPr="00A64B1A">
        <w:rPr>
          <w:rFonts w:cs="B Zar" w:hint="cs"/>
          <w:b/>
          <w:bCs/>
          <w:rtl/>
        </w:rPr>
        <w:t>تکالیف یادگیری و</w:t>
      </w:r>
      <w:r w:rsidR="00181B41">
        <w:rPr>
          <w:rFonts w:cs="B Zar" w:hint="cs"/>
          <w:b/>
          <w:bCs/>
          <w:rtl/>
        </w:rPr>
        <w:t xml:space="preserve"> </w:t>
      </w:r>
      <w:r w:rsidRPr="00A64B1A">
        <w:rPr>
          <w:rFonts w:cs="B Zar" w:hint="cs"/>
          <w:b/>
          <w:bCs/>
          <w:rtl/>
        </w:rPr>
        <w:t xml:space="preserve">عملکردی: </w:t>
      </w:r>
      <w:r w:rsidRPr="00A64B1A">
        <w:rPr>
          <w:rFonts w:cs="B Zar" w:hint="cs"/>
          <w:rtl/>
        </w:rPr>
        <w:t>مهارت آموز یک نمونه از رو شهای</w:t>
      </w:r>
      <w:r w:rsidR="00181B41">
        <w:rPr>
          <w:rFonts w:cs="B Zar" w:hint="cs"/>
          <w:rtl/>
        </w:rPr>
        <w:t xml:space="preserve"> </w:t>
      </w:r>
      <w:r w:rsidRPr="00A64B1A">
        <w:rPr>
          <w:rFonts w:cs="B Zar" w:hint="cs"/>
          <w:rtl/>
        </w:rPr>
        <w:t>سنجش</w:t>
      </w:r>
      <w:r w:rsidR="00181B41">
        <w:rPr>
          <w:rFonts w:cs="B Zar" w:hint="cs"/>
          <w:rtl/>
        </w:rPr>
        <w:t xml:space="preserve"> </w:t>
      </w:r>
      <w:r w:rsidRPr="00A64B1A">
        <w:rPr>
          <w:rFonts w:cs="B Zar" w:hint="cs"/>
          <w:rtl/>
        </w:rPr>
        <w:t>مشاهده ای را انتخاب</w:t>
      </w:r>
      <w:r w:rsidR="00181B41">
        <w:rPr>
          <w:rFonts w:cs="B Zar" w:hint="cs"/>
          <w:rtl/>
        </w:rPr>
        <w:t xml:space="preserve"> </w:t>
      </w:r>
      <w:r w:rsidRPr="00A64B1A">
        <w:rPr>
          <w:rFonts w:cs="B Zar" w:hint="cs"/>
          <w:rtl/>
        </w:rPr>
        <w:t>وبا استفاده</w:t>
      </w:r>
      <w:r w:rsidR="00181B41">
        <w:rPr>
          <w:rFonts w:cs="B Zar" w:hint="cs"/>
          <w:rtl/>
        </w:rPr>
        <w:t xml:space="preserve"> </w:t>
      </w:r>
      <w:r w:rsidRPr="00A64B1A">
        <w:rPr>
          <w:rFonts w:cs="B Zar" w:hint="cs"/>
          <w:rtl/>
        </w:rPr>
        <w:t xml:space="preserve">از روش واقعه نگاری یک گزارش ارایه نماید. </w:t>
      </w:r>
    </w:p>
    <w:p w:rsidR="00014C92" w:rsidRPr="00A64B1A" w:rsidRDefault="00014C92" w:rsidP="00F17748">
      <w:pPr>
        <w:bidi/>
        <w:spacing w:before="240"/>
        <w:jc w:val="both"/>
        <w:rPr>
          <w:rFonts w:asciiTheme="majorBidi" w:hAnsiTheme="majorBidi" w:cs="B Zar"/>
          <w:bCs/>
          <w:rtl/>
        </w:rPr>
      </w:pPr>
      <w:r w:rsidRPr="00A64B1A">
        <w:rPr>
          <w:rFonts w:cs="B Zar" w:hint="cs"/>
          <w:b/>
          <w:bCs/>
          <w:rtl/>
          <w:lang w:bidi="fa-IR"/>
        </w:rPr>
        <w:t>3</w:t>
      </w:r>
      <w:r w:rsidRPr="00A64B1A">
        <w:rPr>
          <w:rFonts w:asciiTheme="majorBidi" w:hAnsiTheme="majorBidi" w:cs="B Zar" w:hint="cs"/>
          <w:bCs/>
          <w:rtl/>
        </w:rPr>
        <w:t>. راهبردهای تدریس و یادگیری</w:t>
      </w:r>
    </w:p>
    <w:p w:rsidR="00014C92" w:rsidRPr="00A64B1A" w:rsidRDefault="00014C92" w:rsidP="00014C92">
      <w:pPr>
        <w:bidi/>
        <w:jc w:val="both"/>
        <w:rPr>
          <w:rFonts w:asciiTheme="majorBidi" w:hAnsiTheme="majorBidi" w:cs="B Zar"/>
          <w:b/>
          <w:rtl/>
        </w:rPr>
      </w:pPr>
      <w:r w:rsidRPr="00A64B1A">
        <w:rPr>
          <w:rFonts w:asciiTheme="majorBidi" w:hAnsiTheme="majorBidi" w:cs="B Zar" w:hint="cs"/>
          <w:b/>
          <w:rtl/>
        </w:rPr>
        <w:t>این درس به دلیل ماهیت کاربردی وبه منظور اثر بخشی باید به صورت حل مساله انجام شود و بیشتر مفاهیم آن به صورت تحلیلی و با ارایه نمونه از رشته تخصصی تدریس گردد.</w:t>
      </w:r>
    </w:p>
    <w:p w:rsidR="00014C92" w:rsidRDefault="00014C92" w:rsidP="00014C92">
      <w:pPr>
        <w:bidi/>
        <w:jc w:val="both"/>
        <w:rPr>
          <w:rFonts w:asciiTheme="majorBidi" w:hAnsiTheme="majorBidi" w:cs="B Zar"/>
          <w:bCs/>
          <w:rtl/>
        </w:rPr>
      </w:pPr>
    </w:p>
    <w:p w:rsidR="00FC73E7" w:rsidRPr="00A64B1A" w:rsidRDefault="00FC73E7" w:rsidP="00FC73E7">
      <w:pPr>
        <w:bidi/>
        <w:jc w:val="both"/>
        <w:rPr>
          <w:rFonts w:asciiTheme="majorBidi" w:hAnsiTheme="majorBidi" w:cs="B Zar"/>
          <w:bCs/>
          <w:rtl/>
        </w:rPr>
      </w:pPr>
    </w:p>
    <w:p w:rsidR="00014C92" w:rsidRPr="00A64B1A" w:rsidRDefault="00014C92" w:rsidP="00014C92">
      <w:pPr>
        <w:bidi/>
        <w:jc w:val="both"/>
        <w:rPr>
          <w:rFonts w:asciiTheme="majorBidi" w:hAnsiTheme="majorBidi" w:cs="B Zar"/>
          <w:bCs/>
          <w:u w:val="single"/>
          <w:rtl/>
        </w:rPr>
      </w:pPr>
      <w:r w:rsidRPr="00BA140C">
        <w:rPr>
          <w:rFonts w:asciiTheme="majorBidi" w:hAnsiTheme="majorBidi" w:cs="B Zar" w:hint="cs"/>
          <w:bCs/>
          <w:rtl/>
        </w:rPr>
        <w:lastRenderedPageBreak/>
        <w:t xml:space="preserve">4. </w:t>
      </w:r>
      <w:r w:rsidRPr="00BA140C">
        <w:rPr>
          <w:rFonts w:asciiTheme="majorBidi" w:hAnsiTheme="majorBidi" w:cs="B Zar" w:hint="cs"/>
          <w:bCs/>
          <w:u w:val="single"/>
          <w:rtl/>
        </w:rPr>
        <w:t>منابع آموزشی</w:t>
      </w:r>
    </w:p>
    <w:p w:rsidR="00014C92" w:rsidRPr="00A64B1A" w:rsidRDefault="00014C92" w:rsidP="00014C92">
      <w:pPr>
        <w:bidi/>
        <w:ind w:left="360"/>
        <w:jc w:val="both"/>
        <w:rPr>
          <w:rFonts w:asciiTheme="majorBidi" w:hAnsiTheme="majorBidi" w:cs="B Zar"/>
          <w:bCs/>
          <w:rtl/>
          <w:lang w:bidi="fa-IR"/>
        </w:rPr>
      </w:pPr>
      <w:r w:rsidRPr="00A64B1A">
        <w:rPr>
          <w:rFonts w:asciiTheme="majorBidi" w:hAnsiTheme="majorBidi" w:cs="B Zar" w:hint="cs"/>
          <w:bCs/>
          <w:rtl/>
          <w:lang w:bidi="fa-IR"/>
        </w:rPr>
        <w:t>منبع اصلی:</w:t>
      </w:r>
    </w:p>
    <w:p w:rsidR="00014C92" w:rsidRPr="00A64B1A" w:rsidRDefault="00014C92" w:rsidP="00014C92">
      <w:pPr>
        <w:bidi/>
        <w:ind w:left="360"/>
        <w:jc w:val="both"/>
        <w:rPr>
          <w:rFonts w:cs="B Zar"/>
          <w:b/>
          <w:rtl/>
          <w:lang w:bidi="fa-IR"/>
        </w:rPr>
      </w:pPr>
      <w:r w:rsidRPr="00A64B1A">
        <w:rPr>
          <w:rFonts w:asciiTheme="majorBidi" w:hAnsiTheme="majorBidi" w:cs="B Zar" w:hint="cs"/>
          <w:b/>
          <w:rtl/>
          <w:lang w:bidi="fa-IR"/>
        </w:rPr>
        <w:t>1-</w:t>
      </w:r>
      <w:r w:rsidR="00181B41">
        <w:rPr>
          <w:rFonts w:cs="B Zar" w:hint="cs"/>
          <w:b/>
          <w:rtl/>
          <w:lang w:bidi="fa-IR"/>
        </w:rPr>
        <w:t xml:space="preserve"> </w:t>
      </w:r>
      <w:r w:rsidRPr="00A64B1A">
        <w:rPr>
          <w:rFonts w:cs="B Zar" w:hint="cs"/>
          <w:b/>
          <w:rtl/>
          <w:lang w:bidi="fa-IR"/>
        </w:rPr>
        <w:t>سیف</w:t>
      </w:r>
      <w:r w:rsidR="00D10045">
        <w:rPr>
          <w:rFonts w:cs="B Zar" w:hint="cs"/>
          <w:b/>
          <w:rtl/>
          <w:lang w:bidi="fa-IR"/>
        </w:rPr>
        <w:t>،</w:t>
      </w:r>
      <w:r w:rsidRPr="00A64B1A">
        <w:rPr>
          <w:rFonts w:cs="B Zar" w:hint="cs"/>
          <w:b/>
          <w:rtl/>
          <w:lang w:bidi="fa-IR"/>
        </w:rPr>
        <w:t xml:space="preserve"> علی اکبر</w:t>
      </w:r>
      <w:r w:rsidR="00D10045">
        <w:rPr>
          <w:rFonts w:cs="B Zar" w:hint="cs"/>
          <w:b/>
          <w:rtl/>
          <w:lang w:bidi="fa-IR"/>
        </w:rPr>
        <w:t xml:space="preserve"> (آخرین چاپ). </w:t>
      </w:r>
      <w:r w:rsidR="000A037D">
        <w:rPr>
          <w:rFonts w:cs="B Zar" w:hint="cs"/>
          <w:b/>
          <w:rtl/>
          <w:lang w:bidi="fa-IR"/>
        </w:rPr>
        <w:t>روشهای اندازه گیری و ارزشیابی آموزشی. نشر دوران</w:t>
      </w:r>
    </w:p>
    <w:p w:rsidR="00014C92" w:rsidRPr="00A64B1A" w:rsidRDefault="00014C92" w:rsidP="00014C92">
      <w:pPr>
        <w:bidi/>
        <w:ind w:left="360"/>
        <w:jc w:val="both"/>
        <w:rPr>
          <w:rFonts w:asciiTheme="majorBidi" w:hAnsiTheme="majorBidi" w:cs="B Zar"/>
          <w:b/>
          <w:rtl/>
          <w:lang w:bidi="fa-IR"/>
        </w:rPr>
      </w:pPr>
      <w:r w:rsidRPr="00A64B1A">
        <w:rPr>
          <w:rFonts w:asciiTheme="majorBidi" w:hAnsiTheme="majorBidi" w:cs="B Zar" w:hint="cs"/>
          <w:bCs/>
          <w:rtl/>
          <w:lang w:bidi="fa-IR"/>
        </w:rPr>
        <w:t>منابع فرعی:</w:t>
      </w:r>
    </w:p>
    <w:p w:rsidR="00014C92" w:rsidRPr="00A64B1A" w:rsidRDefault="00D10045" w:rsidP="00014C92">
      <w:pPr>
        <w:bidi/>
        <w:ind w:left="360"/>
        <w:jc w:val="both"/>
        <w:rPr>
          <w:rFonts w:asciiTheme="majorBidi" w:hAnsiTheme="majorBidi" w:cs="B Zar"/>
          <w:rtl/>
          <w:lang w:bidi="fa-IR"/>
        </w:rPr>
      </w:pPr>
      <w:r>
        <w:rPr>
          <w:rFonts w:asciiTheme="majorBidi" w:hAnsiTheme="majorBidi" w:cs="B Zar" w:hint="cs"/>
          <w:b/>
          <w:rtl/>
          <w:lang w:bidi="fa-IR"/>
        </w:rPr>
        <w:t>سایر منابع مرتبط معتبر</w:t>
      </w:r>
    </w:p>
    <w:p w:rsidR="00014C92" w:rsidRPr="00A64B1A" w:rsidRDefault="00014C92" w:rsidP="00D10045">
      <w:pPr>
        <w:bidi/>
        <w:spacing w:before="240"/>
        <w:jc w:val="both"/>
        <w:rPr>
          <w:rFonts w:asciiTheme="majorBidi" w:hAnsiTheme="majorBidi" w:cs="B Zar"/>
          <w:bCs/>
          <w:u w:val="single"/>
          <w:lang w:bidi="fa-IR"/>
        </w:rPr>
      </w:pPr>
      <w:r w:rsidRPr="00A64B1A">
        <w:rPr>
          <w:rFonts w:asciiTheme="majorBidi" w:hAnsiTheme="majorBidi" w:cs="B Zar" w:hint="cs"/>
          <w:bCs/>
          <w:rtl/>
        </w:rPr>
        <w:t xml:space="preserve">5. </w:t>
      </w:r>
      <w:r w:rsidRPr="00A64B1A">
        <w:rPr>
          <w:rFonts w:asciiTheme="majorBidi" w:hAnsiTheme="majorBidi" w:cs="B Zar" w:hint="cs"/>
          <w:bCs/>
          <w:u w:val="single"/>
          <w:rtl/>
        </w:rPr>
        <w:t>راهبردهای ارزشیابی یادگیری</w:t>
      </w:r>
      <w:r w:rsidRPr="00A64B1A">
        <w:rPr>
          <w:rFonts w:asciiTheme="majorBidi" w:hAnsiTheme="majorBidi" w:cs="B Zar" w:hint="cs"/>
          <w:bCs/>
          <w:u w:val="single"/>
          <w:rtl/>
          <w:lang w:bidi="fa-IR"/>
        </w:rPr>
        <w:t xml:space="preserve"> (پیشنهادی)</w:t>
      </w:r>
    </w:p>
    <w:p w:rsidR="00014C92" w:rsidRPr="00A64B1A" w:rsidRDefault="00014C92" w:rsidP="00014C92">
      <w:pPr>
        <w:bidi/>
        <w:jc w:val="both"/>
        <w:rPr>
          <w:rFonts w:cs="B Zar"/>
          <w:rtl/>
        </w:rPr>
      </w:pPr>
      <w:r w:rsidRPr="00A64B1A">
        <w:rPr>
          <w:rFonts w:cs="B Zar" w:hint="cs"/>
          <w:rtl/>
        </w:rPr>
        <w:t>ارزشیابی</w:t>
      </w:r>
      <w:r w:rsidR="00181B41">
        <w:rPr>
          <w:rFonts w:cs="B Zar" w:hint="cs"/>
          <w:rtl/>
        </w:rPr>
        <w:t xml:space="preserve"> </w:t>
      </w:r>
      <w:r w:rsidRPr="00A64B1A">
        <w:rPr>
          <w:rFonts w:cs="B Zar" w:hint="cs"/>
          <w:rtl/>
        </w:rPr>
        <w:t>آغازین: به منظور تعیین سطح اطلاعات علمی پیشنیاز در این درس قبل از شروع فعالیت</w:t>
      </w:r>
      <w:r w:rsidRPr="00A64B1A">
        <w:rPr>
          <w:rFonts w:cs="B Zar"/>
          <w:rtl/>
        </w:rPr>
        <w:softHyphen/>
      </w:r>
      <w:r w:rsidRPr="00A64B1A">
        <w:rPr>
          <w:rFonts w:cs="B Zar" w:hint="cs"/>
          <w:rtl/>
        </w:rPr>
        <w:t>های آموزشی انجام می</w:t>
      </w:r>
      <w:r w:rsidRPr="00A64B1A">
        <w:rPr>
          <w:rFonts w:cs="B Zar"/>
          <w:rtl/>
        </w:rPr>
        <w:softHyphen/>
      </w:r>
      <w:r w:rsidRPr="00A64B1A">
        <w:rPr>
          <w:rFonts w:cs="B Zar" w:hint="cs"/>
          <w:rtl/>
        </w:rPr>
        <w:t>گیرد.</w:t>
      </w:r>
    </w:p>
    <w:p w:rsidR="00014C92" w:rsidRPr="00A64B1A" w:rsidRDefault="00014C92" w:rsidP="00014C92">
      <w:pPr>
        <w:bidi/>
        <w:jc w:val="both"/>
        <w:rPr>
          <w:rFonts w:cs="B Zar"/>
          <w:rtl/>
        </w:rPr>
      </w:pPr>
      <w:r w:rsidRPr="00A64B1A">
        <w:rPr>
          <w:rFonts w:cs="B Zar" w:hint="cs"/>
          <w:rtl/>
        </w:rPr>
        <w:t>ارزشیابی تکوینی: 6 نمره</w:t>
      </w:r>
    </w:p>
    <w:p w:rsidR="00014C92" w:rsidRPr="00A64B1A" w:rsidRDefault="00014C92" w:rsidP="00014C92">
      <w:pPr>
        <w:bidi/>
        <w:jc w:val="both"/>
        <w:rPr>
          <w:rFonts w:cs="B Zar"/>
          <w:rtl/>
          <w:lang w:bidi="fa-IR"/>
        </w:rPr>
      </w:pPr>
      <w:r w:rsidRPr="00A64B1A">
        <w:rPr>
          <w:rFonts w:cs="B Zar" w:hint="cs"/>
          <w:rtl/>
        </w:rPr>
        <w:t>ارزشیابی پایانی:</w:t>
      </w:r>
      <w:r w:rsidRPr="00A64B1A">
        <w:rPr>
          <w:rFonts w:cs="B Zar" w:hint="cs"/>
          <w:rtl/>
          <w:lang w:bidi="fa-IR"/>
        </w:rPr>
        <w:t xml:space="preserve"> 8 نمره</w:t>
      </w:r>
    </w:p>
    <w:p w:rsidR="00014C92" w:rsidRPr="00A64B1A" w:rsidRDefault="00014C92" w:rsidP="00014C92">
      <w:pPr>
        <w:bidi/>
        <w:jc w:val="both"/>
        <w:rPr>
          <w:rFonts w:cs="B Zar"/>
          <w:rtl/>
        </w:rPr>
      </w:pPr>
      <w:r w:rsidRPr="00A64B1A">
        <w:rPr>
          <w:rFonts w:cs="B Zar" w:hint="cs"/>
          <w:rtl/>
        </w:rPr>
        <w:t>کارپوشه (</w:t>
      </w:r>
      <w:r w:rsidRPr="00A64B1A">
        <w:rPr>
          <w:rFonts w:asciiTheme="majorBidi" w:hAnsiTheme="majorBidi" w:cs="B Zar"/>
        </w:rPr>
        <w:t>Port Folio</w:t>
      </w:r>
      <w:r w:rsidRPr="00A64B1A">
        <w:rPr>
          <w:rFonts w:cs="B Zar" w:hint="cs"/>
          <w:rtl/>
        </w:rPr>
        <w:t>):</w:t>
      </w:r>
      <w:r w:rsidRPr="00A64B1A">
        <w:rPr>
          <w:rFonts w:cs="B Zar" w:hint="cs"/>
          <w:rtl/>
          <w:lang w:bidi="fa-IR"/>
        </w:rPr>
        <w:t xml:space="preserve"> 6 نمره</w:t>
      </w:r>
    </w:p>
    <w:p w:rsidR="00014C92" w:rsidRPr="00A64B1A" w:rsidRDefault="00014C92" w:rsidP="00014C92">
      <w:pPr>
        <w:bidi/>
        <w:jc w:val="both"/>
        <w:rPr>
          <w:rFonts w:cs="B Zar"/>
          <w:rtl/>
          <w:lang w:bidi="fa-IR"/>
        </w:rPr>
      </w:pPr>
    </w:p>
    <w:p w:rsidR="001F33F8" w:rsidRPr="00E41738" w:rsidRDefault="001F33F8" w:rsidP="00383FFB">
      <w:pPr>
        <w:bidi/>
        <w:jc w:val="both"/>
        <w:rPr>
          <w:rFonts w:cs="B Zar"/>
          <w:rtl/>
        </w:rPr>
      </w:pPr>
    </w:p>
    <w:p w:rsidR="001F33F8" w:rsidRPr="00E41738" w:rsidRDefault="001F33F8"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Pr="00E41738" w:rsidRDefault="00C83C29" w:rsidP="00383FFB">
      <w:pPr>
        <w:bidi/>
        <w:jc w:val="both"/>
        <w:rPr>
          <w:rFonts w:cs="B Zar"/>
          <w:rtl/>
        </w:rPr>
      </w:pPr>
    </w:p>
    <w:p w:rsidR="00C83C29" w:rsidRDefault="00C83C29" w:rsidP="00383FFB">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1F33F8" w:rsidRPr="00E41738" w:rsidRDefault="001F33F8" w:rsidP="00F17748">
      <w:pPr>
        <w:pStyle w:val="Heading3"/>
        <w:bidi/>
        <w:ind w:left="0"/>
        <w:jc w:val="left"/>
        <w:rPr>
          <w:rtl/>
        </w:rPr>
      </w:pPr>
      <w:bookmarkStart w:id="47" w:name="_Toc528580317"/>
      <w:r w:rsidRPr="00F17748">
        <w:rPr>
          <w:rFonts w:hint="cs"/>
          <w:rtl/>
        </w:rPr>
        <w:lastRenderedPageBreak/>
        <w:t>سرفصل درس «طراحی آموزشی در</w:t>
      </w:r>
      <w:r w:rsidR="00181B41">
        <w:rPr>
          <w:rFonts w:hint="cs"/>
          <w:rtl/>
        </w:rPr>
        <w:t>.</w:t>
      </w:r>
      <w:r w:rsidRPr="00F17748">
        <w:rPr>
          <w:rFonts w:hint="cs"/>
          <w:rtl/>
        </w:rPr>
        <w:t>..»</w:t>
      </w:r>
      <w:bookmarkEnd w:id="47"/>
      <w:r w:rsidR="00181B41">
        <w:rPr>
          <w:rFonts w:hint="cs"/>
          <w:rtl/>
        </w:rPr>
        <w:t xml:space="preserve"> </w:t>
      </w:r>
    </w:p>
    <w:p w:rsidR="00F17748" w:rsidRPr="007F5189" w:rsidRDefault="00F17748" w:rsidP="0018309C">
      <w:pPr>
        <w:pStyle w:val="ListParagraph"/>
        <w:numPr>
          <w:ilvl w:val="0"/>
          <w:numId w:val="176"/>
        </w:numPr>
        <w:bidi/>
        <w:spacing w:before="240" w:after="0" w:line="240" w:lineRule="auto"/>
        <w:ind w:left="360"/>
        <w:jc w:val="lowKashida"/>
        <w:rPr>
          <w:rFonts w:asciiTheme="majorBidi" w:hAnsiTheme="majorBidi" w:cs="B Zar"/>
          <w:bCs/>
          <w:sz w:val="24"/>
          <w:szCs w:val="24"/>
          <w:u w:val="single"/>
          <w:rtl/>
        </w:rPr>
      </w:pPr>
      <w:r w:rsidRPr="007F5189">
        <w:rPr>
          <w:rFonts w:asciiTheme="majorBidi" w:hAnsiTheme="majorBidi" w:cs="B Zar" w:hint="cs"/>
          <w:bCs/>
          <w:sz w:val="24"/>
          <w:szCs w:val="24"/>
          <w:u w:val="single"/>
          <w:rtl/>
        </w:rPr>
        <w:t xml:space="preserve">معرفی درس و منطق آن: </w:t>
      </w:r>
    </w:p>
    <w:p w:rsidR="00F17748" w:rsidRPr="00064C47" w:rsidRDefault="00F17748" w:rsidP="00F17748">
      <w:pPr>
        <w:bidi/>
        <w:ind w:left="90"/>
        <w:jc w:val="both"/>
        <w:rPr>
          <w:rFonts w:ascii="Tahoma" w:hAnsi="Tahoma" w:cs="B Zar"/>
          <w:shd w:val="clear" w:color="auto" w:fill="FFFFFF"/>
          <w:rtl/>
        </w:rPr>
      </w:pPr>
      <w:r w:rsidRPr="00064C47">
        <w:rPr>
          <w:rFonts w:ascii="Tahoma" w:hAnsi="Tahoma" w:cs="B Zar" w:hint="cs"/>
          <w:shd w:val="clear" w:color="auto" w:fill="FFFFFF"/>
          <w:rtl/>
        </w:rPr>
        <w:t>هدف</w:t>
      </w:r>
      <w:r w:rsidRPr="00064C47">
        <w:rPr>
          <w:rFonts w:ascii="Tahoma" w:hAnsi="Tahoma" w:cs="B Zar"/>
          <w:shd w:val="clear" w:color="auto" w:fill="FFFFFF"/>
          <w:rtl/>
        </w:rPr>
        <w:t xml:space="preserve"> </w:t>
      </w:r>
      <w:r w:rsidRPr="00064C47">
        <w:rPr>
          <w:rFonts w:ascii="Tahoma" w:hAnsi="Tahoma" w:cs="B Zar" w:hint="cs"/>
          <w:shd w:val="clear" w:color="auto" w:fill="FFFFFF"/>
          <w:rtl/>
        </w:rPr>
        <w:t>از</w:t>
      </w:r>
      <w:r w:rsidRPr="00064C47">
        <w:rPr>
          <w:rFonts w:ascii="Tahoma" w:hAnsi="Tahoma" w:cs="B Zar"/>
          <w:shd w:val="clear" w:color="auto" w:fill="FFFFFF"/>
          <w:rtl/>
        </w:rPr>
        <w:t xml:space="preserve"> </w:t>
      </w:r>
      <w:r w:rsidRPr="00064C47">
        <w:rPr>
          <w:rFonts w:ascii="Tahoma" w:hAnsi="Tahoma" w:cs="B Zar" w:hint="cs"/>
          <w:shd w:val="clear" w:color="auto" w:fill="FFFFFF"/>
          <w:rtl/>
        </w:rPr>
        <w:t>طراحی</w:t>
      </w:r>
      <w:r w:rsidRPr="00064C47">
        <w:rPr>
          <w:rFonts w:ascii="Tahoma" w:hAnsi="Tahoma" w:cs="B Zar"/>
          <w:shd w:val="clear" w:color="auto" w:fill="FFFFFF"/>
          <w:rtl/>
        </w:rPr>
        <w:t xml:space="preserve"> </w:t>
      </w:r>
      <w:r w:rsidRPr="00064C47">
        <w:rPr>
          <w:rFonts w:ascii="Tahoma" w:hAnsi="Tahoma" w:cs="B Zar" w:hint="cs"/>
          <w:shd w:val="clear" w:color="auto" w:fill="FFFFFF"/>
          <w:rtl/>
        </w:rPr>
        <w:t xml:space="preserve">آموزشی </w:t>
      </w:r>
      <w:r w:rsidRPr="00064C47">
        <w:rPr>
          <w:rFonts w:ascii="Tahoma" w:hAnsi="Tahoma" w:cs="B Zar"/>
          <w:shd w:val="clear" w:color="auto" w:fill="FFFFFF"/>
          <w:rtl/>
        </w:rPr>
        <w:t>فراهم کردن امکانات یادگیری است؛ زیرا انتخاب فعالیت های یادگیری مؤثر و مناسب، عامل مهمی در فرآیند طراحی یک درس محسوب می شود. قبل از شروع آموزش، معلم باید همه چیز را پیش بینی و آماده کند و برنامه ی خود را بنویسد؛ اما با توجه به این که فرآیند تدریس، هیچگاه نمی تواند کامل باشد، برنامه های طراحی شده باید انعطاف پذیر، مرتب و به روز گردند. یک برنامه آموزشی خوب باید به نحوی نوشته شود که دستیابی به قابلیت و صلاحیت مورد نظر را تضمین کند.</w:t>
      </w:r>
      <w:r w:rsidRPr="00064C47">
        <w:rPr>
          <w:rFonts w:cs="B Zar"/>
          <w:rtl/>
        </w:rPr>
        <w:t xml:space="preserve"> </w:t>
      </w:r>
    </w:p>
    <w:tbl>
      <w:tblPr>
        <w:bidiVisual/>
        <w:tblW w:w="9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0"/>
        <w:gridCol w:w="6300"/>
      </w:tblGrid>
      <w:tr w:rsidR="00F17748" w:rsidRPr="003B415F" w:rsidTr="009E77A6">
        <w:trPr>
          <w:trHeight w:val="570"/>
          <w:jc w:val="center"/>
        </w:trPr>
        <w:tc>
          <w:tcPr>
            <w:tcW w:w="2700" w:type="dxa"/>
            <w:vMerge w:val="restart"/>
            <w:tcBorders>
              <w:top w:val="single" w:sz="4" w:space="0" w:color="000000"/>
              <w:left w:val="single" w:sz="4" w:space="0" w:color="000000"/>
              <w:right w:val="single" w:sz="4" w:space="0" w:color="000000"/>
            </w:tcBorders>
            <w:hideMark/>
          </w:tcPr>
          <w:p w:rsidR="00F17748" w:rsidRPr="003B415F" w:rsidRDefault="00F17748" w:rsidP="00F17748">
            <w:pPr>
              <w:bidi/>
              <w:jc w:val="center"/>
              <w:rPr>
                <w:rFonts w:asciiTheme="majorBidi" w:hAnsiTheme="majorBidi" w:cs="B Zar"/>
                <w:bCs/>
                <w:u w:val="single"/>
                <w:rtl/>
              </w:rPr>
            </w:pPr>
            <w:r w:rsidRPr="003B415F">
              <w:rPr>
                <w:rFonts w:asciiTheme="majorBidi" w:hAnsiTheme="majorBidi" w:cs="B Zar" w:hint="cs"/>
                <w:rtl/>
              </w:rPr>
              <w:t xml:space="preserve"> </w:t>
            </w:r>
            <w:r w:rsidRPr="003B415F">
              <w:rPr>
                <w:rFonts w:asciiTheme="majorBidi" w:hAnsiTheme="majorBidi" w:cs="B Zar" w:hint="cs"/>
                <w:bCs/>
                <w:u w:val="single"/>
                <w:rtl/>
              </w:rPr>
              <w:t>مشخصات درس</w:t>
            </w:r>
          </w:p>
          <w:p w:rsidR="00F17748" w:rsidRDefault="00F17748" w:rsidP="00F17748">
            <w:pPr>
              <w:bidi/>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rtl/>
              </w:rPr>
              <w:t>نظری- عملی</w:t>
            </w:r>
          </w:p>
          <w:p w:rsidR="00F17748" w:rsidRDefault="00F17748" w:rsidP="00F17748">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F17748" w:rsidRDefault="00F17748" w:rsidP="00F17748">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48</w:t>
            </w:r>
          </w:p>
          <w:p w:rsidR="00F17748" w:rsidRDefault="00F17748" w:rsidP="00F17748">
            <w:pPr>
              <w:bidi/>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تربیتی-موضوعی</w:t>
            </w:r>
          </w:p>
          <w:p w:rsidR="00F17748" w:rsidRDefault="00F17748" w:rsidP="00F17748">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F17748" w:rsidRPr="003B415F" w:rsidRDefault="00F17748" w:rsidP="00F17748">
            <w:pPr>
              <w:bidi/>
              <w:jc w:val="lowKashida"/>
              <w:rPr>
                <w:rFonts w:asciiTheme="majorBidi" w:hAnsiTheme="majorBidi" w:cs="B Zar"/>
                <w:b/>
                <w:bCs/>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6300" w:type="dxa"/>
            <w:tcBorders>
              <w:top w:val="single" w:sz="4" w:space="0" w:color="000000"/>
              <w:left w:val="single" w:sz="4" w:space="0" w:color="000000"/>
              <w:bottom w:val="single" w:sz="4" w:space="0" w:color="auto"/>
              <w:right w:val="single" w:sz="4" w:space="0" w:color="000000"/>
            </w:tcBorders>
            <w:shd w:val="clear" w:color="auto" w:fill="DAEEF3"/>
            <w:hideMark/>
          </w:tcPr>
          <w:p w:rsidR="00F17748" w:rsidRPr="003B415F" w:rsidRDefault="00F17748" w:rsidP="00F17748">
            <w:pPr>
              <w:bidi/>
              <w:jc w:val="lowKashida"/>
              <w:rPr>
                <w:rFonts w:asciiTheme="majorBidi" w:hAnsiTheme="majorBidi" w:cs="B Zar"/>
              </w:rPr>
            </w:pPr>
            <w:r w:rsidRPr="003B415F">
              <w:rPr>
                <w:rFonts w:asciiTheme="majorBidi" w:hAnsiTheme="majorBidi" w:cs="B Zar" w:hint="cs"/>
                <w:rtl/>
              </w:rPr>
              <w:t xml:space="preserve">نام درس به فارسی: </w:t>
            </w:r>
            <w:r>
              <w:rPr>
                <w:rFonts w:asciiTheme="majorBidi" w:hAnsiTheme="majorBidi" w:cs="B Zar" w:hint="cs"/>
                <w:rtl/>
              </w:rPr>
              <w:t>طراحی</w:t>
            </w:r>
            <w:r w:rsidRPr="003B415F">
              <w:rPr>
                <w:rFonts w:asciiTheme="majorBidi" w:hAnsiTheme="majorBidi" w:cs="B Zar" w:hint="cs"/>
                <w:rtl/>
              </w:rPr>
              <w:t xml:space="preserve"> آموزش</w:t>
            </w:r>
            <w:r>
              <w:rPr>
                <w:rFonts w:asciiTheme="majorBidi" w:hAnsiTheme="majorBidi" w:cs="B Zar" w:hint="cs"/>
                <w:rtl/>
              </w:rPr>
              <w:t>ی در</w:t>
            </w:r>
            <w:r w:rsidR="00181B41">
              <w:rPr>
                <w:rFonts w:asciiTheme="majorBidi" w:hAnsiTheme="majorBidi" w:cs="B Zar" w:hint="cs"/>
                <w:rtl/>
              </w:rPr>
              <w:t>.</w:t>
            </w:r>
            <w:r w:rsidRPr="003B415F">
              <w:rPr>
                <w:rFonts w:asciiTheme="majorBidi" w:hAnsiTheme="majorBidi" w:cs="B Zar" w:hint="cs"/>
                <w:rtl/>
              </w:rPr>
              <w:t>..</w:t>
            </w:r>
          </w:p>
          <w:p w:rsidR="00F17748" w:rsidRPr="003B415F" w:rsidRDefault="00F17748" w:rsidP="00F17748">
            <w:pPr>
              <w:bidi/>
              <w:jc w:val="lowKashida"/>
              <w:rPr>
                <w:rFonts w:asciiTheme="majorBidi" w:hAnsiTheme="majorBidi" w:cs="B Zar"/>
              </w:rPr>
            </w:pPr>
            <w:r w:rsidRPr="003B415F">
              <w:rPr>
                <w:rFonts w:asciiTheme="majorBidi" w:hAnsiTheme="majorBidi" w:cs="B Zar" w:hint="cs"/>
                <w:rtl/>
              </w:rPr>
              <w:t xml:space="preserve">نام درس به انگلیسی: </w:t>
            </w:r>
            <w:r w:rsidRPr="007C6CB1">
              <w:rPr>
                <w:rFonts w:asciiTheme="majorBidi" w:hAnsiTheme="majorBidi" w:cs="B Zar"/>
              </w:rPr>
              <w:t>Instructional Design</w:t>
            </w:r>
            <w:r>
              <w:rPr>
                <w:rFonts w:asciiTheme="majorBidi" w:hAnsiTheme="majorBidi" w:cs="B Zar" w:hint="cs"/>
                <w:rtl/>
              </w:rPr>
              <w:t xml:space="preserve"> </w:t>
            </w:r>
          </w:p>
        </w:tc>
      </w:tr>
      <w:tr w:rsidR="00F17748" w:rsidRPr="003B415F" w:rsidTr="009E77A6">
        <w:trPr>
          <w:trHeight w:val="3347"/>
          <w:jc w:val="center"/>
        </w:trPr>
        <w:tc>
          <w:tcPr>
            <w:tcW w:w="2700" w:type="dxa"/>
            <w:vMerge/>
            <w:tcBorders>
              <w:left w:val="single" w:sz="4" w:space="0" w:color="000000"/>
              <w:bottom w:val="single" w:sz="4" w:space="0" w:color="000000"/>
              <w:right w:val="single" w:sz="4" w:space="0" w:color="000000"/>
            </w:tcBorders>
            <w:vAlign w:val="center"/>
            <w:hideMark/>
          </w:tcPr>
          <w:p w:rsidR="00F17748" w:rsidRPr="003B415F" w:rsidRDefault="00F17748" w:rsidP="00F17748">
            <w:pPr>
              <w:bidi/>
              <w:rPr>
                <w:rFonts w:asciiTheme="majorBidi" w:hAnsiTheme="majorBidi" w:cs="B Zar"/>
              </w:rPr>
            </w:pPr>
          </w:p>
        </w:tc>
        <w:tc>
          <w:tcPr>
            <w:tcW w:w="6300" w:type="dxa"/>
            <w:tcBorders>
              <w:top w:val="single" w:sz="4" w:space="0" w:color="auto"/>
              <w:left w:val="single" w:sz="4" w:space="0" w:color="000000"/>
              <w:bottom w:val="single" w:sz="4" w:space="0" w:color="000000"/>
              <w:right w:val="single" w:sz="4" w:space="0" w:color="000000"/>
            </w:tcBorders>
          </w:tcPr>
          <w:p w:rsidR="00F17748" w:rsidRPr="003B415F" w:rsidRDefault="00F17748" w:rsidP="00F17748">
            <w:pPr>
              <w:bidi/>
              <w:jc w:val="lowKashida"/>
              <w:rPr>
                <w:rFonts w:asciiTheme="majorBidi" w:hAnsiTheme="majorBidi" w:cs="B Zar"/>
                <w:bCs/>
                <w:u w:val="single"/>
                <w:rtl/>
              </w:rPr>
            </w:pPr>
            <w:r w:rsidRPr="00D72B92">
              <w:rPr>
                <w:rFonts w:asciiTheme="majorBidi" w:hAnsiTheme="majorBidi" w:cs="B Zar" w:hint="cs"/>
                <w:bCs/>
                <w:u w:val="single"/>
                <w:rtl/>
              </w:rPr>
              <w:t>اهداف/ پیامدهای یادگیری: در پایان این واحد یادگیری مهارت آموز قادر خواهد بود:</w:t>
            </w:r>
          </w:p>
          <w:p w:rsidR="00F17748" w:rsidRPr="00101805" w:rsidRDefault="00F17748" w:rsidP="0018309C">
            <w:pPr>
              <w:pStyle w:val="ListParagraph"/>
              <w:numPr>
                <w:ilvl w:val="0"/>
                <w:numId w:val="177"/>
              </w:numPr>
              <w:bidi/>
              <w:spacing w:after="0" w:line="240" w:lineRule="auto"/>
              <w:jc w:val="lowKashida"/>
              <w:rPr>
                <w:rFonts w:cs="B Zar"/>
                <w:sz w:val="24"/>
                <w:szCs w:val="24"/>
                <w:rtl/>
              </w:rPr>
            </w:pPr>
            <w:r w:rsidRPr="00101805">
              <w:rPr>
                <w:rFonts w:cs="B Zar" w:hint="cs"/>
                <w:sz w:val="24"/>
                <w:szCs w:val="24"/>
                <w:rtl/>
              </w:rPr>
              <w:t>یک درس در رشته تخصصی را انتخاب و طراحی آموزشی آن را تدوین و ارایه نماید.</w:t>
            </w:r>
          </w:p>
          <w:p w:rsidR="00F17748" w:rsidRPr="00101805" w:rsidRDefault="00F17748" w:rsidP="0018309C">
            <w:pPr>
              <w:pStyle w:val="ListParagraph"/>
              <w:numPr>
                <w:ilvl w:val="0"/>
                <w:numId w:val="177"/>
              </w:numPr>
              <w:bidi/>
              <w:spacing w:after="0" w:line="240" w:lineRule="auto"/>
              <w:jc w:val="lowKashida"/>
              <w:rPr>
                <w:rFonts w:cs="B Zar"/>
                <w:sz w:val="24"/>
                <w:szCs w:val="24"/>
                <w:rtl/>
              </w:rPr>
            </w:pPr>
            <w:r w:rsidRPr="00101805">
              <w:rPr>
                <w:rFonts w:cs="B Zar" w:hint="cs"/>
                <w:sz w:val="24"/>
                <w:szCs w:val="24"/>
                <w:rtl/>
              </w:rPr>
              <w:t xml:space="preserve">یک درس در رشته تخصصی را انتخاب و طراحی آموزشی آن را تدوین و </w:t>
            </w:r>
            <w:r>
              <w:rPr>
                <w:rFonts w:cs="B Zar" w:hint="cs"/>
                <w:sz w:val="24"/>
                <w:szCs w:val="24"/>
                <w:rtl/>
              </w:rPr>
              <w:t>اجرا</w:t>
            </w:r>
            <w:r w:rsidRPr="00101805">
              <w:rPr>
                <w:rFonts w:cs="B Zar" w:hint="cs"/>
                <w:sz w:val="24"/>
                <w:szCs w:val="24"/>
                <w:rtl/>
              </w:rPr>
              <w:t xml:space="preserve"> نماید.</w:t>
            </w:r>
          </w:p>
          <w:p w:rsidR="00F17748" w:rsidRPr="00D72B92" w:rsidRDefault="00F17748" w:rsidP="0018309C">
            <w:pPr>
              <w:pStyle w:val="ListParagraph"/>
              <w:numPr>
                <w:ilvl w:val="0"/>
                <w:numId w:val="177"/>
              </w:numPr>
              <w:bidi/>
              <w:spacing w:after="0" w:line="240" w:lineRule="auto"/>
              <w:jc w:val="lowKashida"/>
              <w:rPr>
                <w:rFonts w:cs="B Zar"/>
                <w:sz w:val="24"/>
                <w:szCs w:val="24"/>
              </w:rPr>
            </w:pPr>
            <w:r w:rsidRPr="00101805">
              <w:rPr>
                <w:rFonts w:cs="B Zar" w:hint="cs"/>
                <w:sz w:val="24"/>
                <w:szCs w:val="24"/>
                <w:rtl/>
              </w:rPr>
              <w:t xml:space="preserve">یک درس در رشته تخصصی را انتخاب و طراحی آموزشی آن را تدوین و </w:t>
            </w:r>
            <w:r>
              <w:rPr>
                <w:rFonts w:cs="B Zar" w:hint="cs"/>
                <w:sz w:val="24"/>
                <w:szCs w:val="24"/>
                <w:rtl/>
              </w:rPr>
              <w:t>اجرا نموده وبر اساس بازخورده های حاصله آن را اصلاح نماید.</w:t>
            </w:r>
          </w:p>
          <w:p w:rsidR="00F17748" w:rsidRPr="003B415F" w:rsidRDefault="00F17748" w:rsidP="00F17748">
            <w:pPr>
              <w:pStyle w:val="ListParagraph"/>
              <w:tabs>
                <w:tab w:val="left" w:pos="0"/>
                <w:tab w:val="left" w:pos="5102"/>
              </w:tabs>
              <w:bidi/>
              <w:ind w:left="0"/>
              <w:rPr>
                <w:rFonts w:cs="B Zar"/>
                <w:sz w:val="24"/>
                <w:szCs w:val="24"/>
              </w:rPr>
            </w:pPr>
          </w:p>
        </w:tc>
      </w:tr>
    </w:tbl>
    <w:p w:rsidR="00F17748" w:rsidRPr="005E7FF0" w:rsidRDefault="00F17748" w:rsidP="00F17748">
      <w:pPr>
        <w:bidi/>
        <w:spacing w:before="240"/>
        <w:jc w:val="lowKashida"/>
        <w:rPr>
          <w:rFonts w:cs="B Zar"/>
          <w:b/>
          <w:bCs/>
          <w:lang w:bidi="fa-IR"/>
        </w:rPr>
      </w:pPr>
      <w:r w:rsidRPr="003B415F">
        <w:rPr>
          <w:rFonts w:asciiTheme="majorBidi" w:hAnsiTheme="majorBidi" w:cs="B Zar" w:hint="cs"/>
          <w:bCs/>
          <w:rtl/>
        </w:rPr>
        <w:t>2.</w:t>
      </w:r>
      <w:r w:rsidRPr="003B415F">
        <w:rPr>
          <w:rFonts w:asciiTheme="majorBidi" w:hAnsiTheme="majorBidi" w:cs="B Zar" w:hint="cs"/>
          <w:bCs/>
          <w:u w:val="single"/>
          <w:rtl/>
        </w:rPr>
        <w:t xml:space="preserve"> فرصت</w:t>
      </w:r>
      <w:r w:rsidRPr="003B415F">
        <w:rPr>
          <w:rFonts w:asciiTheme="majorBidi" w:hAnsiTheme="majorBidi" w:cs="B Zar" w:hint="cs"/>
          <w:bCs/>
          <w:u w:val="single"/>
          <w:rtl/>
        </w:rPr>
        <w:softHyphen/>
        <w:t>های یادگیری، محتوای درس و ساختار آن:</w:t>
      </w:r>
    </w:p>
    <w:tbl>
      <w:tblPr>
        <w:tblpPr w:leftFromText="180" w:rightFromText="180" w:vertAnchor="text" w:horzAnchor="page" w:tblpXSpec="center" w:tblpY="2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3"/>
        <w:gridCol w:w="3527"/>
        <w:gridCol w:w="1651"/>
        <w:gridCol w:w="712"/>
      </w:tblGrid>
      <w:tr w:rsidR="00F17748" w:rsidRPr="005E7FF0" w:rsidTr="007F5189">
        <w:trPr>
          <w:trHeight w:val="437"/>
        </w:trPr>
        <w:tc>
          <w:tcPr>
            <w:tcW w:w="1813" w:type="pct"/>
            <w:shd w:val="clear" w:color="auto" w:fill="F2F2F2" w:themeFill="background1" w:themeFillShade="F2"/>
            <w:vAlign w:val="center"/>
          </w:tcPr>
          <w:p w:rsidR="00F17748" w:rsidRPr="005E7FF0" w:rsidRDefault="00F17748" w:rsidP="00F17748">
            <w:pPr>
              <w:bidi/>
              <w:jc w:val="center"/>
              <w:rPr>
                <w:rFonts w:cs="B Zar"/>
                <w:b/>
                <w:bCs/>
              </w:rPr>
            </w:pPr>
            <w:r w:rsidRPr="005E7FF0">
              <w:rPr>
                <w:rFonts w:cs="B Zar" w:hint="cs"/>
                <w:b/>
                <w:bCs/>
                <w:rtl/>
              </w:rPr>
              <w:t>تکالیف عملکردی</w:t>
            </w:r>
          </w:p>
        </w:tc>
        <w:tc>
          <w:tcPr>
            <w:tcW w:w="1908" w:type="pct"/>
            <w:shd w:val="clear" w:color="auto" w:fill="F2F2F2" w:themeFill="background1" w:themeFillShade="F2"/>
            <w:vAlign w:val="center"/>
          </w:tcPr>
          <w:p w:rsidR="00F17748" w:rsidRPr="005E7FF0" w:rsidRDefault="00F17748" w:rsidP="00F17748">
            <w:pPr>
              <w:bidi/>
              <w:jc w:val="center"/>
              <w:rPr>
                <w:rFonts w:cs="B Zar"/>
                <w:b/>
                <w:bCs/>
              </w:rPr>
            </w:pPr>
            <w:r w:rsidRPr="005E7FF0">
              <w:rPr>
                <w:rFonts w:cs="B Zar" w:hint="cs"/>
                <w:b/>
                <w:bCs/>
                <w:rtl/>
              </w:rPr>
              <w:t>تکالیف یادگیری</w:t>
            </w:r>
          </w:p>
        </w:tc>
        <w:tc>
          <w:tcPr>
            <w:tcW w:w="893" w:type="pct"/>
            <w:shd w:val="clear" w:color="auto" w:fill="F2F2F2" w:themeFill="background1" w:themeFillShade="F2"/>
            <w:vAlign w:val="center"/>
          </w:tcPr>
          <w:p w:rsidR="00F17748" w:rsidRPr="005E7FF0" w:rsidRDefault="00F17748" w:rsidP="00F17748">
            <w:pPr>
              <w:bidi/>
              <w:jc w:val="center"/>
              <w:rPr>
                <w:rFonts w:cs="B Zar"/>
                <w:b/>
                <w:bCs/>
                <w:rtl/>
                <w:lang w:bidi="fa-IR"/>
              </w:rPr>
            </w:pPr>
            <w:r w:rsidRPr="005E7FF0">
              <w:rPr>
                <w:rFonts w:cs="B Zar" w:hint="cs"/>
                <w:b/>
                <w:bCs/>
                <w:rtl/>
                <w:lang w:bidi="fa-IR"/>
              </w:rPr>
              <w:t>محتوای درس</w:t>
            </w:r>
          </w:p>
        </w:tc>
        <w:tc>
          <w:tcPr>
            <w:tcW w:w="385" w:type="pct"/>
            <w:shd w:val="clear" w:color="auto" w:fill="F2F2F2" w:themeFill="background1" w:themeFillShade="F2"/>
            <w:vAlign w:val="center"/>
          </w:tcPr>
          <w:p w:rsidR="00F17748" w:rsidRPr="005E7FF0" w:rsidRDefault="00F17748" w:rsidP="00F17748">
            <w:pPr>
              <w:bidi/>
              <w:jc w:val="center"/>
              <w:rPr>
                <w:rFonts w:cs="B Zar"/>
                <w:b/>
                <w:bCs/>
              </w:rPr>
            </w:pPr>
            <w:r w:rsidRPr="005E7FF0">
              <w:rPr>
                <w:rFonts w:cs="B Zar" w:hint="cs"/>
                <w:b/>
                <w:bCs/>
                <w:rtl/>
              </w:rPr>
              <w:t>جلسه</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Pr>
            </w:pPr>
            <w:r>
              <w:rPr>
                <w:rFonts w:cs="B Zar" w:hint="cs"/>
                <w:rtl/>
              </w:rPr>
              <w:t>مهارت آموز</w:t>
            </w:r>
            <w:r w:rsidR="00F17748" w:rsidRPr="005E7FF0">
              <w:rPr>
                <w:rFonts w:cs="B Zar" w:hint="cs"/>
                <w:rtl/>
              </w:rPr>
              <w:t xml:space="preserve"> به بررسی چندین نمونه از طراحی</w:t>
            </w:r>
            <w:r w:rsidR="00F17748">
              <w:rPr>
                <w:rFonts w:cs="B Zar"/>
                <w:rtl/>
              </w:rPr>
              <w:softHyphen/>
            </w:r>
            <w:r w:rsidR="00F17748" w:rsidRPr="005E7FF0">
              <w:rPr>
                <w:rFonts w:cs="B Zar" w:hint="cs"/>
                <w:rtl/>
              </w:rPr>
              <w:t>های آموزشی موجود در مدارس پرداخته و</w:t>
            </w:r>
            <w:r w:rsidR="00F17748">
              <w:rPr>
                <w:rFonts w:cs="B Zar" w:hint="cs"/>
                <w:rtl/>
              </w:rPr>
              <w:t xml:space="preserve"> </w:t>
            </w:r>
            <w:r w:rsidR="00F17748" w:rsidRPr="005E7FF0">
              <w:rPr>
                <w:rFonts w:cs="B Zar" w:hint="cs"/>
                <w:rtl/>
              </w:rPr>
              <w:t>نتایج را</w:t>
            </w:r>
            <w:r w:rsidR="00F17748">
              <w:rPr>
                <w:rFonts w:cs="B Zar" w:hint="cs"/>
                <w:rtl/>
              </w:rPr>
              <w:t xml:space="preserve"> </w:t>
            </w:r>
            <w:r w:rsidR="00F17748" w:rsidRPr="005E7FF0">
              <w:rPr>
                <w:rFonts w:cs="B Zar" w:hint="cs"/>
                <w:rtl/>
              </w:rPr>
              <w:t>بصورت انفرادی یا گروهی در کل</w:t>
            </w:r>
            <w:r w:rsidR="00F17748">
              <w:rPr>
                <w:rFonts w:cs="B Zar" w:hint="cs"/>
                <w:rtl/>
              </w:rPr>
              <w:t>اس مورد ارزیابی و تحلیل قرار دهد.</w:t>
            </w:r>
          </w:p>
        </w:tc>
        <w:tc>
          <w:tcPr>
            <w:tcW w:w="1908" w:type="pct"/>
            <w:shd w:val="clear" w:color="auto" w:fill="auto"/>
            <w:vAlign w:val="center"/>
          </w:tcPr>
          <w:p w:rsidR="00F17748" w:rsidRDefault="00F17748" w:rsidP="00F17748">
            <w:pPr>
              <w:bidi/>
              <w:jc w:val="both"/>
              <w:rPr>
                <w:rFonts w:cs="B Zar"/>
                <w:rtl/>
              </w:rPr>
            </w:pPr>
            <w:r w:rsidRPr="005E7FF0">
              <w:rPr>
                <w:rFonts w:cs="B Zar" w:hint="cs"/>
                <w:rtl/>
              </w:rPr>
              <w:t>براي</w:t>
            </w:r>
            <w:r w:rsidRPr="005E7FF0">
              <w:rPr>
                <w:rFonts w:cs="B Zar"/>
                <w:rtl/>
              </w:rPr>
              <w:t xml:space="preserve"> </w:t>
            </w:r>
            <w:r w:rsidRPr="005E7FF0">
              <w:rPr>
                <w:rFonts w:cs="B Zar" w:hint="cs"/>
                <w:rtl/>
              </w:rPr>
              <w:t>نگارش</w:t>
            </w:r>
            <w:r w:rsidRPr="005E7FF0">
              <w:rPr>
                <w:rFonts w:cs="B Zar"/>
                <w:rtl/>
              </w:rPr>
              <w:t xml:space="preserve"> </w:t>
            </w:r>
            <w:r w:rsidRPr="005E7FF0">
              <w:rPr>
                <w:rFonts w:cs="B Zar" w:hint="cs"/>
                <w:rtl/>
              </w:rPr>
              <w:t>هدفهاي</w:t>
            </w:r>
            <w:r w:rsidRPr="005E7FF0">
              <w:rPr>
                <w:rFonts w:cs="B Zar"/>
                <w:rtl/>
              </w:rPr>
              <w:t xml:space="preserve"> </w:t>
            </w:r>
            <w:r w:rsidRPr="005E7FF0">
              <w:rPr>
                <w:rFonts w:cs="B Zar" w:hint="cs"/>
                <w:rtl/>
              </w:rPr>
              <w:t>آموزشي،</w:t>
            </w:r>
            <w:r w:rsidRPr="005E7FF0">
              <w:rPr>
                <w:rFonts w:cs="B Zar"/>
                <w:rtl/>
              </w:rPr>
              <w:t xml:space="preserve"> </w:t>
            </w:r>
            <w:r w:rsidRPr="005E7FF0">
              <w:rPr>
                <w:rFonts w:cs="B Zar" w:hint="cs"/>
                <w:rtl/>
              </w:rPr>
              <w:t>چهار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اساسي</w:t>
            </w:r>
            <w:r>
              <w:rPr>
                <w:rFonts w:cs="B Zar" w:hint="cs"/>
                <w:rtl/>
              </w:rPr>
              <w:t>در نظر گرفته شود:</w:t>
            </w:r>
          </w:p>
          <w:p w:rsidR="00F17748" w:rsidRPr="005E7FF0" w:rsidRDefault="00F17748" w:rsidP="00F17748">
            <w:pPr>
              <w:bidi/>
              <w:jc w:val="both"/>
              <w:rPr>
                <w:rFonts w:cs="B Zar"/>
              </w:rPr>
            </w:pPr>
            <w:r>
              <w:rPr>
                <w:rFonts w:cs="B Zar" w:hint="cs"/>
                <w:rtl/>
              </w:rPr>
              <w:t>-</w:t>
            </w: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فعاليت</w:t>
            </w:r>
            <w:r w:rsidRPr="005E7FF0">
              <w:rPr>
                <w:rFonts w:cs="B Zar"/>
                <w:rtl/>
              </w:rPr>
              <w:t xml:space="preserve"> </w:t>
            </w:r>
            <w:r w:rsidRPr="005E7FF0">
              <w:rPr>
                <w:rFonts w:cs="B Zar" w:hint="cs"/>
                <w:rtl/>
              </w:rPr>
              <w:t>هاي</w:t>
            </w:r>
            <w:r w:rsidRPr="005E7FF0">
              <w:rPr>
                <w:rFonts w:cs="B Zar"/>
                <w:rtl/>
              </w:rPr>
              <w:t xml:space="preserve"> </w:t>
            </w:r>
            <w:r w:rsidRPr="005E7FF0">
              <w:rPr>
                <w:rFonts w:cs="B Zar" w:hint="cs"/>
                <w:rtl/>
              </w:rPr>
              <w:t>دانش</w:t>
            </w:r>
            <w:r w:rsidRPr="005E7FF0">
              <w:rPr>
                <w:rFonts w:cs="B Zar"/>
                <w:rtl/>
              </w:rPr>
              <w:t xml:space="preserve"> </w:t>
            </w:r>
            <w:r w:rsidRPr="005E7FF0">
              <w:rPr>
                <w:rFonts w:cs="B Zar" w:hint="cs"/>
                <w:rtl/>
              </w:rPr>
              <w:t>آموزان</w:t>
            </w:r>
            <w:r w:rsidRPr="005E7FF0">
              <w:rPr>
                <w:rFonts w:cs="B Zar"/>
                <w:rtl/>
              </w:rPr>
              <w:t xml:space="preserve"> </w:t>
            </w:r>
            <w:r w:rsidRPr="005E7FF0">
              <w:rPr>
                <w:rFonts w:cs="B Zar" w:hint="cs"/>
                <w:rtl/>
              </w:rPr>
              <w:t>تنظيم</w:t>
            </w:r>
            <w:r w:rsidRPr="005E7FF0">
              <w:rPr>
                <w:rFonts w:cs="B Zar"/>
                <w:rtl/>
              </w:rPr>
              <w:t xml:space="preserve"> </w:t>
            </w:r>
            <w:r w:rsidRPr="005E7FF0">
              <w:rPr>
                <w:rFonts w:cs="B Zar" w:hint="cs"/>
                <w:rtl/>
              </w:rPr>
              <w:t>شوند</w:t>
            </w:r>
            <w:r>
              <w:rPr>
                <w:rFonts w:cs="B Zar" w:hint="cs"/>
                <w:rtl/>
              </w:rPr>
              <w:t>.</w:t>
            </w:r>
          </w:p>
          <w:p w:rsidR="00F17748" w:rsidRPr="005E7FF0" w:rsidRDefault="00F17748" w:rsidP="00F17748">
            <w:pPr>
              <w:bidi/>
              <w:jc w:val="both"/>
              <w:rPr>
                <w:rFonts w:cs="B Zar"/>
              </w:rPr>
            </w:pPr>
            <w:r>
              <w:rPr>
                <w:rFonts w:cs="B Zar" w:hint="cs"/>
                <w:rtl/>
              </w:rPr>
              <w:t>-</w:t>
            </w:r>
            <w:r w:rsidRPr="005E7FF0">
              <w:rPr>
                <w:rFonts w:cs="B Zar" w:hint="cs"/>
                <w:rtl/>
              </w:rPr>
              <w:t>توصيفي</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نتايج</w:t>
            </w:r>
            <w:r w:rsidRPr="005E7FF0">
              <w:rPr>
                <w:rFonts w:cs="B Zar"/>
                <w:rtl/>
              </w:rPr>
              <w:t xml:space="preserve"> </w:t>
            </w:r>
            <w:r w:rsidRPr="005E7FF0">
              <w:rPr>
                <w:rFonts w:cs="B Zar" w:hint="cs"/>
                <w:rtl/>
              </w:rPr>
              <w:t>يادگيري</w:t>
            </w:r>
            <w:r w:rsidRPr="005E7FF0">
              <w:rPr>
                <w:rFonts w:cs="B Zar"/>
                <w:rtl/>
              </w:rPr>
              <w:t xml:space="preserve"> </w:t>
            </w:r>
            <w:r w:rsidRPr="005E7FF0">
              <w:rPr>
                <w:rFonts w:cs="B Zar" w:hint="cs"/>
                <w:rtl/>
              </w:rPr>
              <w:t>باشند</w:t>
            </w:r>
            <w:r>
              <w:rPr>
                <w:rFonts w:cs="B Zar" w:hint="cs"/>
                <w:rtl/>
              </w:rPr>
              <w:t>.</w:t>
            </w:r>
          </w:p>
          <w:p w:rsidR="00F17748" w:rsidRPr="005E7FF0" w:rsidRDefault="00F17748" w:rsidP="00F17748">
            <w:pPr>
              <w:bidi/>
              <w:jc w:val="both"/>
              <w:rPr>
                <w:rFonts w:cs="B Zar"/>
              </w:rPr>
            </w:pPr>
            <w:r>
              <w:rPr>
                <w:rFonts w:cs="B Zar" w:hint="cs"/>
                <w:rtl/>
              </w:rPr>
              <w:t>-</w:t>
            </w:r>
            <w:r w:rsidRPr="005E7FF0">
              <w:rPr>
                <w:rFonts w:cs="B Zar" w:hint="cs"/>
                <w:rtl/>
              </w:rPr>
              <w:t>صريح،</w:t>
            </w:r>
            <w:r w:rsidRPr="005E7FF0">
              <w:rPr>
                <w:rFonts w:cs="B Zar"/>
                <w:rtl/>
              </w:rPr>
              <w:t xml:space="preserve"> </w:t>
            </w:r>
            <w:r w:rsidRPr="005E7FF0">
              <w:rPr>
                <w:rFonts w:cs="B Zar" w:hint="cs"/>
                <w:rtl/>
              </w:rPr>
              <w:t>روشن</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قابل</w:t>
            </w:r>
            <w:r w:rsidRPr="005E7FF0">
              <w:rPr>
                <w:rFonts w:cs="B Zar"/>
                <w:rtl/>
              </w:rPr>
              <w:t xml:space="preserve"> </w:t>
            </w:r>
            <w:r w:rsidRPr="005E7FF0">
              <w:rPr>
                <w:rFonts w:cs="B Zar" w:hint="cs"/>
                <w:rtl/>
              </w:rPr>
              <w:t>فهم</w:t>
            </w:r>
            <w:r w:rsidRPr="005E7FF0">
              <w:rPr>
                <w:rFonts w:cs="B Zar"/>
                <w:rtl/>
              </w:rPr>
              <w:t xml:space="preserve"> </w:t>
            </w:r>
            <w:r w:rsidRPr="005E7FF0">
              <w:rPr>
                <w:rFonts w:cs="B Zar" w:hint="cs"/>
                <w:rtl/>
              </w:rPr>
              <w:t>باشند</w:t>
            </w:r>
            <w:r>
              <w:rPr>
                <w:rFonts w:cs="B Zar" w:hint="cs"/>
                <w:rtl/>
              </w:rPr>
              <w:t>.</w:t>
            </w:r>
          </w:p>
          <w:p w:rsidR="00F17748" w:rsidRDefault="00F17748" w:rsidP="00F17748">
            <w:pPr>
              <w:bidi/>
              <w:jc w:val="both"/>
              <w:rPr>
                <w:rFonts w:cs="B Zar"/>
                <w:rtl/>
              </w:rPr>
            </w:pPr>
            <w:r>
              <w:rPr>
                <w:rFonts w:cs="B Zar" w:hint="cs"/>
                <w:rtl/>
              </w:rPr>
              <w:t>-</w:t>
            </w:r>
            <w:r w:rsidRPr="005E7FF0">
              <w:rPr>
                <w:rFonts w:cs="B Zar" w:hint="cs"/>
                <w:rtl/>
              </w:rPr>
              <w:t>قابل</w:t>
            </w:r>
            <w:r w:rsidRPr="005E7FF0">
              <w:rPr>
                <w:rFonts w:cs="B Zar"/>
                <w:rtl/>
              </w:rPr>
              <w:t xml:space="preserve"> </w:t>
            </w:r>
            <w:r w:rsidRPr="005E7FF0">
              <w:rPr>
                <w:rFonts w:cs="B Zar" w:hint="cs"/>
                <w:rtl/>
              </w:rPr>
              <w:t>مشاهده</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اندازه</w:t>
            </w:r>
            <w:r w:rsidRPr="005E7FF0">
              <w:rPr>
                <w:rFonts w:cs="B Zar"/>
                <w:rtl/>
              </w:rPr>
              <w:t xml:space="preserve"> </w:t>
            </w:r>
            <w:r w:rsidRPr="005E7FF0">
              <w:rPr>
                <w:rFonts w:cs="B Zar" w:hint="cs"/>
                <w:rtl/>
              </w:rPr>
              <w:t>گيري</w:t>
            </w:r>
            <w:r w:rsidRPr="005E7FF0">
              <w:rPr>
                <w:rFonts w:cs="B Zar"/>
                <w:rtl/>
              </w:rPr>
              <w:t xml:space="preserve"> </w:t>
            </w:r>
            <w:r w:rsidRPr="005E7FF0">
              <w:rPr>
                <w:rFonts w:cs="B Zar" w:hint="cs"/>
                <w:rtl/>
              </w:rPr>
              <w:t>باشند</w:t>
            </w:r>
            <w:r>
              <w:rPr>
                <w:rFonts w:cs="B Zar"/>
                <w:rtl/>
              </w:rPr>
              <w:t xml:space="preserve">. </w:t>
            </w:r>
          </w:p>
          <w:p w:rsidR="00F17748" w:rsidRPr="005E7FF0" w:rsidRDefault="00F17748" w:rsidP="00F17748">
            <w:pPr>
              <w:bidi/>
              <w:jc w:val="both"/>
              <w:rPr>
                <w:rFonts w:cs="B Zar"/>
              </w:rPr>
            </w:pPr>
            <w:r w:rsidRPr="005E7FF0">
              <w:rPr>
                <w:rFonts w:cs="B Zar" w:hint="cs"/>
                <w:rtl/>
              </w:rPr>
              <w:t>اگرچه</w:t>
            </w:r>
            <w:r w:rsidRPr="005E7FF0">
              <w:rPr>
                <w:rFonts w:cs="B Zar"/>
                <w:rtl/>
              </w:rPr>
              <w:t xml:space="preserve"> </w:t>
            </w:r>
            <w:r w:rsidRPr="005E7FF0">
              <w:rPr>
                <w:rFonts w:cs="B Zar" w:hint="cs"/>
                <w:rtl/>
              </w:rPr>
              <w:t>اين</w:t>
            </w:r>
            <w:r w:rsidRPr="005E7FF0">
              <w:rPr>
                <w:rFonts w:cs="B Zar"/>
                <w:rtl/>
              </w:rPr>
              <w:t xml:space="preserve"> </w:t>
            </w:r>
            <w:r w:rsidRPr="005E7FF0">
              <w:rPr>
                <w:rFonts w:cs="B Zar" w:hint="cs"/>
                <w:rtl/>
              </w:rPr>
              <w:t>چهار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تسلسلي</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پيوسته</w:t>
            </w:r>
            <w:r w:rsidRPr="005E7FF0">
              <w:rPr>
                <w:rFonts w:cs="B Zar"/>
                <w:rtl/>
              </w:rPr>
              <w:t xml:space="preserve"> </w:t>
            </w:r>
            <w:r w:rsidRPr="005E7FF0">
              <w:rPr>
                <w:rFonts w:cs="B Zar" w:hint="cs"/>
                <w:rtl/>
              </w:rPr>
              <w:t>هستند؛</w:t>
            </w:r>
            <w:r w:rsidRPr="005E7FF0">
              <w:rPr>
                <w:rFonts w:cs="B Zar"/>
                <w:rtl/>
              </w:rPr>
              <w:t xml:space="preserve"> </w:t>
            </w:r>
            <w:r w:rsidRPr="005E7FF0">
              <w:rPr>
                <w:rFonts w:cs="B Zar" w:hint="cs"/>
                <w:rtl/>
              </w:rPr>
              <w:t>اما</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فرآيند</w:t>
            </w:r>
            <w:r w:rsidRPr="005E7FF0">
              <w:rPr>
                <w:rFonts w:cs="B Zar"/>
                <w:rtl/>
              </w:rPr>
              <w:t xml:space="preserve"> </w:t>
            </w:r>
            <w:r w:rsidRPr="005E7FF0">
              <w:rPr>
                <w:rFonts w:cs="B Zar" w:hint="cs"/>
                <w:rtl/>
              </w:rPr>
              <w:t>طراحي،</w:t>
            </w:r>
            <w:r w:rsidRPr="005E7FF0">
              <w:rPr>
                <w:rFonts w:cs="B Zar"/>
                <w:rtl/>
              </w:rPr>
              <w:t xml:space="preserve"> </w:t>
            </w:r>
            <w:r w:rsidRPr="005E7FF0">
              <w:rPr>
                <w:rFonts w:cs="B Zar" w:hint="cs"/>
                <w:rtl/>
              </w:rPr>
              <w:t>الزاماً</w:t>
            </w:r>
            <w:r w:rsidRPr="005E7FF0">
              <w:rPr>
                <w:rFonts w:cs="B Zar"/>
                <w:rtl/>
              </w:rPr>
              <w:t xml:space="preserve"> </w:t>
            </w:r>
            <w:r w:rsidRPr="005E7FF0">
              <w:rPr>
                <w:rFonts w:cs="B Zar" w:hint="cs"/>
                <w:rtl/>
              </w:rPr>
              <w:t>چنين</w:t>
            </w:r>
            <w:r w:rsidRPr="005E7FF0">
              <w:rPr>
                <w:rFonts w:cs="B Zar"/>
                <w:rtl/>
              </w:rPr>
              <w:t xml:space="preserve"> </w:t>
            </w:r>
            <w:r w:rsidRPr="005E7FF0">
              <w:rPr>
                <w:rFonts w:cs="B Zar" w:hint="cs"/>
                <w:rtl/>
              </w:rPr>
              <w:t>نيستند،</w:t>
            </w:r>
            <w:r w:rsidRPr="005E7FF0">
              <w:rPr>
                <w:rFonts w:cs="B Zar"/>
                <w:rtl/>
              </w:rPr>
              <w:t xml:space="preserve"> </w:t>
            </w:r>
            <w:r w:rsidRPr="005E7FF0">
              <w:rPr>
                <w:rFonts w:cs="B Zar" w:hint="cs"/>
                <w:rtl/>
              </w:rPr>
              <w:t>زيرا</w:t>
            </w:r>
            <w:r w:rsidRPr="005E7FF0">
              <w:rPr>
                <w:rFonts w:cs="B Zar"/>
                <w:rtl/>
              </w:rPr>
              <w:t xml:space="preserve"> </w:t>
            </w:r>
            <w:r w:rsidRPr="005E7FF0">
              <w:rPr>
                <w:rFonts w:cs="B Zar" w:hint="cs"/>
                <w:rtl/>
              </w:rPr>
              <w:t>طراح،</w:t>
            </w:r>
            <w:r w:rsidRPr="005E7FF0">
              <w:rPr>
                <w:rFonts w:cs="B Zar"/>
                <w:rtl/>
              </w:rPr>
              <w:t xml:space="preserve"> </w:t>
            </w:r>
            <w:r w:rsidRPr="005E7FF0">
              <w:rPr>
                <w:rFonts w:cs="B Zar" w:hint="cs"/>
                <w:rtl/>
              </w:rPr>
              <w:t>پس</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نوشتن</w:t>
            </w:r>
            <w:r w:rsidRPr="005E7FF0">
              <w:rPr>
                <w:rFonts w:cs="B Zar"/>
                <w:rtl/>
              </w:rPr>
              <w:t xml:space="preserve"> </w:t>
            </w:r>
            <w:r w:rsidRPr="005E7FF0">
              <w:rPr>
                <w:rFonts w:cs="B Zar" w:hint="cs"/>
                <w:rtl/>
              </w:rPr>
              <w:t>هر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ممکن</w:t>
            </w:r>
            <w:r w:rsidRPr="005E7FF0">
              <w:rPr>
                <w:rFonts w:cs="B Zar"/>
                <w:rtl/>
              </w:rPr>
              <w:t xml:space="preserve"> </w:t>
            </w:r>
            <w:r w:rsidRPr="005E7FF0">
              <w:rPr>
                <w:rFonts w:cs="B Zar" w:hint="cs"/>
                <w:rtl/>
              </w:rPr>
              <w:t>است</w:t>
            </w:r>
            <w:r w:rsidRPr="005E7FF0">
              <w:rPr>
                <w:rFonts w:cs="B Zar"/>
                <w:rtl/>
              </w:rPr>
              <w:t xml:space="preserve"> </w:t>
            </w:r>
            <w:r>
              <w:rPr>
                <w:rFonts w:cs="B Zar" w:hint="cs"/>
                <w:rtl/>
              </w:rPr>
              <w:t>مجدداً</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عقب</w:t>
            </w:r>
            <w:r w:rsidRPr="005E7FF0">
              <w:rPr>
                <w:rFonts w:cs="B Zar"/>
                <w:rtl/>
              </w:rPr>
              <w:t xml:space="preserve"> </w:t>
            </w:r>
            <w:r w:rsidRPr="005E7FF0">
              <w:rPr>
                <w:rFonts w:cs="B Zar" w:hint="cs"/>
                <w:rtl/>
              </w:rPr>
              <w:t>برگردد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بازنگري</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نوشته</w:t>
            </w:r>
            <w:r w:rsidRPr="005E7FF0">
              <w:rPr>
                <w:rFonts w:cs="B Zar"/>
                <w:rtl/>
              </w:rPr>
              <w:t xml:space="preserve"> </w:t>
            </w:r>
            <w:r w:rsidRPr="005E7FF0">
              <w:rPr>
                <w:rFonts w:cs="B Zar" w:hint="cs"/>
                <w:rtl/>
              </w:rPr>
              <w:t>شده</w:t>
            </w:r>
            <w:r w:rsidRPr="005E7FF0">
              <w:rPr>
                <w:rFonts w:cs="B Zar"/>
                <w:rtl/>
              </w:rPr>
              <w:t xml:space="preserve"> </w:t>
            </w:r>
            <w:r w:rsidRPr="005E7FF0">
              <w:rPr>
                <w:rFonts w:cs="B Zar" w:hint="cs"/>
                <w:rtl/>
              </w:rPr>
              <w:t>بپردازد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اصلاح</w:t>
            </w:r>
            <w:r w:rsidRPr="005E7FF0">
              <w:rPr>
                <w:rFonts w:cs="B Zar"/>
                <w:rtl/>
              </w:rPr>
              <w:t xml:space="preserve"> </w:t>
            </w:r>
            <w:r w:rsidRPr="005E7FF0">
              <w:rPr>
                <w:rFonts w:cs="B Zar" w:hint="cs"/>
                <w:rtl/>
              </w:rPr>
              <w:lastRenderedPageBreak/>
              <w:t>و</w:t>
            </w:r>
            <w:r w:rsidRPr="005E7FF0">
              <w:rPr>
                <w:rFonts w:cs="B Zar"/>
                <w:rtl/>
              </w:rPr>
              <w:t xml:space="preserve"> </w:t>
            </w:r>
            <w:r w:rsidRPr="005E7FF0">
              <w:rPr>
                <w:rFonts w:cs="B Zar" w:hint="cs"/>
                <w:rtl/>
              </w:rPr>
              <w:t>بازنويسي</w:t>
            </w:r>
            <w:r w:rsidRPr="005E7FF0">
              <w:rPr>
                <w:rFonts w:cs="B Zar"/>
                <w:rtl/>
              </w:rPr>
              <w:t xml:space="preserve"> </w:t>
            </w:r>
            <w:r w:rsidRPr="005E7FF0">
              <w:rPr>
                <w:rFonts w:cs="B Zar" w:hint="cs"/>
                <w:rtl/>
              </w:rPr>
              <w:t>آنها</w:t>
            </w:r>
            <w:r w:rsidRPr="005E7FF0">
              <w:rPr>
                <w:rFonts w:cs="B Zar"/>
                <w:rtl/>
              </w:rPr>
              <w:t xml:space="preserve"> </w:t>
            </w:r>
            <w:r w:rsidRPr="005E7FF0">
              <w:rPr>
                <w:rFonts w:cs="B Zar" w:hint="cs"/>
                <w:rtl/>
              </w:rPr>
              <w:t>اقدام</w:t>
            </w:r>
            <w:r w:rsidRPr="005E7FF0">
              <w:rPr>
                <w:rFonts w:cs="B Zar"/>
                <w:rtl/>
              </w:rPr>
              <w:t xml:space="preserve"> </w:t>
            </w:r>
            <w:r w:rsidRPr="005E7FF0">
              <w:rPr>
                <w:rFonts w:cs="B Zar" w:hint="cs"/>
                <w:rtl/>
              </w:rPr>
              <w:t>کند</w:t>
            </w:r>
            <w:r w:rsidRPr="005E7FF0">
              <w:rPr>
                <w:rFonts w:cs="B Zar"/>
              </w:rPr>
              <w:t>.</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b/>
                <w:bCs/>
                <w:shd w:val="clear" w:color="auto" w:fill="FFFFFF"/>
                <w:rtl/>
              </w:rPr>
              <w:lastRenderedPageBreak/>
              <w:t>تحلیل و تنظیم هدف</w:t>
            </w:r>
            <w:r>
              <w:rPr>
                <w:rFonts w:ascii="Tahoma" w:hAnsi="Tahoma" w:cs="B Zar"/>
                <w:b/>
                <w:bCs/>
                <w:shd w:val="clear" w:color="auto" w:fill="FFFFFF"/>
                <w:rtl/>
              </w:rPr>
              <w:softHyphen/>
            </w:r>
            <w:r w:rsidRPr="005E7FF0">
              <w:rPr>
                <w:rFonts w:ascii="Tahoma" w:hAnsi="Tahoma" w:cs="B Zar"/>
                <w:b/>
                <w:bCs/>
                <w:shd w:val="clear" w:color="auto" w:fill="FFFFFF"/>
                <w:rtl/>
              </w:rPr>
              <w:t>های آموزشی</w:t>
            </w:r>
            <w:r w:rsidRPr="005E7FF0">
              <w:rPr>
                <w:rFonts w:ascii="Cambria" w:hAnsi="Cambria" w:cs="Cambria" w:hint="cs"/>
                <w:b/>
                <w:bCs/>
                <w:shd w:val="clear" w:color="auto" w:fill="FFFFFF"/>
                <w:rtl/>
              </w:rPr>
              <w:t> </w:t>
            </w:r>
          </w:p>
        </w:tc>
        <w:tc>
          <w:tcPr>
            <w:tcW w:w="385" w:type="pct"/>
            <w:shd w:val="clear" w:color="auto" w:fill="auto"/>
            <w:vAlign w:val="center"/>
          </w:tcPr>
          <w:p w:rsidR="00F17748" w:rsidRPr="005E7FF0" w:rsidRDefault="00F17748" w:rsidP="00F17748">
            <w:pPr>
              <w:bidi/>
              <w:jc w:val="center"/>
              <w:rPr>
                <w:rFonts w:cs="B Zar"/>
              </w:rPr>
            </w:pPr>
            <w:r w:rsidRPr="005E7FF0">
              <w:rPr>
                <w:rFonts w:cs="B Zar" w:hint="cs"/>
                <w:rtl/>
              </w:rPr>
              <w:t>1</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Pr>
            </w:pPr>
            <w:r>
              <w:rPr>
                <w:rFonts w:cs="B Zar" w:hint="cs"/>
                <w:rtl/>
              </w:rPr>
              <w:t>مهارت آموز</w:t>
            </w:r>
            <w:r w:rsidR="00F17748" w:rsidRPr="005E7FF0">
              <w:rPr>
                <w:rFonts w:cs="B Zar"/>
                <w:rtl/>
              </w:rPr>
              <w:t xml:space="preserve"> </w:t>
            </w:r>
            <w:r w:rsidR="00F17748" w:rsidRPr="005E7FF0">
              <w:rPr>
                <w:rFonts w:cs="B Zar" w:hint="cs"/>
                <w:rtl/>
              </w:rPr>
              <w:t>با</w:t>
            </w:r>
            <w:r w:rsidR="00F17748">
              <w:rPr>
                <w:rFonts w:cs="B Zar" w:hint="cs"/>
                <w:rtl/>
              </w:rPr>
              <w:t xml:space="preserve"> </w:t>
            </w:r>
            <w:r w:rsidR="00F17748" w:rsidRPr="005E7FF0">
              <w:rPr>
                <w:rFonts w:cs="B Zar" w:hint="cs"/>
                <w:rtl/>
              </w:rPr>
              <w:t>نظارت استاد وکتب راهنمای تدریس به استخراج و</w:t>
            </w:r>
            <w:r w:rsidR="00F17748">
              <w:rPr>
                <w:rFonts w:cs="B Zar" w:hint="cs"/>
                <w:rtl/>
              </w:rPr>
              <w:t xml:space="preserve"> </w:t>
            </w:r>
            <w:r w:rsidR="00F17748" w:rsidRPr="005E7FF0">
              <w:rPr>
                <w:rFonts w:cs="B Zar" w:hint="cs"/>
                <w:rtl/>
              </w:rPr>
              <w:t>تعیین اهداف وروشها در</w:t>
            </w:r>
            <w:r w:rsidR="00F17748">
              <w:rPr>
                <w:rFonts w:cs="B Zar" w:hint="cs"/>
                <w:rtl/>
              </w:rPr>
              <w:t xml:space="preserve"> بخش</w:t>
            </w:r>
            <w:r w:rsidR="00F17748" w:rsidRPr="005E7FF0">
              <w:rPr>
                <w:rFonts w:cs="B Zar" w:hint="cs"/>
                <w:rtl/>
              </w:rPr>
              <w:t xml:space="preserve"> های مختلف </w:t>
            </w:r>
            <w:r w:rsidR="00F17748">
              <w:rPr>
                <w:rFonts w:cs="B Zar" w:hint="cs"/>
                <w:rtl/>
              </w:rPr>
              <w:t>کتب</w:t>
            </w:r>
            <w:r w:rsidR="00F17748" w:rsidRPr="005E7FF0">
              <w:rPr>
                <w:rFonts w:cs="B Zar" w:hint="cs"/>
                <w:rtl/>
              </w:rPr>
              <w:t xml:space="preserve"> </w:t>
            </w:r>
            <w:r w:rsidR="00F17748">
              <w:rPr>
                <w:rFonts w:cs="B Zar" w:hint="cs"/>
                <w:rtl/>
              </w:rPr>
              <w:t>درسی</w:t>
            </w:r>
            <w:r w:rsidR="00F17748" w:rsidRPr="005E7FF0">
              <w:rPr>
                <w:rFonts w:cs="B Zar" w:hint="cs"/>
                <w:rtl/>
              </w:rPr>
              <w:t xml:space="preserve"> دوره متوسطه بپردازد</w:t>
            </w:r>
          </w:p>
        </w:tc>
        <w:tc>
          <w:tcPr>
            <w:tcW w:w="1908" w:type="pct"/>
            <w:shd w:val="clear" w:color="auto" w:fill="auto"/>
            <w:vAlign w:val="center"/>
          </w:tcPr>
          <w:p w:rsidR="00F17748" w:rsidRPr="005E7FF0" w:rsidRDefault="00F17748" w:rsidP="00F17748">
            <w:pPr>
              <w:bidi/>
              <w:rPr>
                <w:rFonts w:cs="B Zar"/>
                <w:rtl/>
              </w:rPr>
            </w:pPr>
            <w:r>
              <w:rPr>
                <w:rFonts w:cs="B Zar" w:hint="cs"/>
                <w:rtl/>
              </w:rPr>
              <w:t xml:space="preserve">- </w:t>
            </w:r>
            <w:r w:rsidRPr="005E7FF0">
              <w:rPr>
                <w:rFonts w:cs="B Zar" w:hint="cs"/>
                <w:rtl/>
              </w:rPr>
              <w:t>تعیین وقایع</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تجارب</w:t>
            </w:r>
            <w:r w:rsidRPr="005E7FF0">
              <w:rPr>
                <w:rFonts w:cs="B Zar"/>
                <w:rtl/>
              </w:rPr>
              <w:t xml:space="preserve"> </w:t>
            </w:r>
            <w:r w:rsidRPr="005E7FF0">
              <w:rPr>
                <w:rFonts w:cs="B Zar" w:hint="cs"/>
                <w:rtl/>
              </w:rPr>
              <w:t>یادگیری</w:t>
            </w:r>
          </w:p>
          <w:p w:rsidR="00F17748" w:rsidRDefault="00F17748" w:rsidP="00F17748">
            <w:pPr>
              <w:bidi/>
              <w:rPr>
                <w:rFonts w:cs="B Zar"/>
                <w:rtl/>
              </w:rPr>
            </w:pPr>
            <w:r>
              <w:rPr>
                <w:rFonts w:cs="B Zar" w:hint="cs"/>
                <w:rtl/>
              </w:rPr>
              <w:t xml:space="preserve">- </w:t>
            </w:r>
            <w:r w:rsidRPr="005E7FF0">
              <w:rPr>
                <w:rFonts w:cs="B Zar" w:hint="cs"/>
                <w:rtl/>
              </w:rPr>
              <w:t>تعیین</w:t>
            </w:r>
            <w:r w:rsidRPr="005E7FF0">
              <w:rPr>
                <w:rFonts w:cs="B Zar"/>
                <w:rtl/>
              </w:rPr>
              <w:t xml:space="preserve"> </w:t>
            </w:r>
            <w:r w:rsidRPr="005E7FF0">
              <w:rPr>
                <w:rFonts w:cs="B Zar" w:hint="cs"/>
                <w:rtl/>
              </w:rPr>
              <w:t>رابطه</w:t>
            </w:r>
            <w:r w:rsidRPr="005E7FF0">
              <w:rPr>
                <w:rFonts w:cs="B Zar"/>
                <w:rtl/>
              </w:rPr>
              <w:t xml:space="preserve"> </w:t>
            </w:r>
            <w:r w:rsidRPr="005E7FF0">
              <w:rPr>
                <w:rFonts w:cs="B Zar" w:hint="cs"/>
                <w:rtl/>
              </w:rPr>
              <w:t>بین</w:t>
            </w:r>
            <w:r w:rsidRPr="005E7FF0">
              <w:rPr>
                <w:rFonts w:cs="B Zar"/>
                <w:rtl/>
              </w:rPr>
              <w:t xml:space="preserve"> </w:t>
            </w:r>
            <w:r w:rsidRPr="005E7FF0">
              <w:rPr>
                <w:rFonts w:cs="B Zar" w:hint="cs"/>
                <w:rtl/>
              </w:rPr>
              <w:t>هدفها</w:t>
            </w:r>
            <w:r w:rsidRPr="005E7FF0">
              <w:rPr>
                <w:rFonts w:cs="B Zar"/>
                <w:rtl/>
              </w:rPr>
              <w:t xml:space="preserve"> </w:t>
            </w:r>
          </w:p>
          <w:p w:rsidR="00F17748" w:rsidRPr="005E7FF0" w:rsidRDefault="00F17748" w:rsidP="00F17748">
            <w:pPr>
              <w:bidi/>
              <w:rPr>
                <w:rFonts w:cs="B Zar"/>
                <w:rtl/>
              </w:rPr>
            </w:pPr>
            <w:r w:rsidRPr="005E7FF0">
              <w:rPr>
                <w:rFonts w:cs="B Zar" w:hint="cs"/>
                <w:rtl/>
              </w:rPr>
              <w:t xml:space="preserve"> </w:t>
            </w:r>
            <w:r>
              <w:rPr>
                <w:rFonts w:cs="B Zar" w:hint="cs"/>
                <w:rtl/>
              </w:rPr>
              <w:t xml:space="preserve">- </w:t>
            </w:r>
            <w:r w:rsidRPr="005E7FF0">
              <w:rPr>
                <w:rFonts w:cs="B Zar" w:hint="cs"/>
                <w:rtl/>
              </w:rPr>
              <w:t>تعیین</w:t>
            </w:r>
            <w:r w:rsidRPr="005E7FF0">
              <w:rPr>
                <w:rFonts w:cs="B Zar"/>
                <w:rtl/>
              </w:rPr>
              <w:t xml:space="preserve"> </w:t>
            </w:r>
            <w:r w:rsidRPr="005E7FF0">
              <w:rPr>
                <w:rFonts w:cs="B Zar" w:hint="cs"/>
                <w:rtl/>
              </w:rPr>
              <w:t>رفتار</w:t>
            </w:r>
            <w:r w:rsidRPr="005E7FF0">
              <w:rPr>
                <w:rFonts w:cs="B Zar"/>
                <w:rtl/>
              </w:rPr>
              <w:t xml:space="preserve"> </w:t>
            </w:r>
            <w:r w:rsidRPr="005E7FF0">
              <w:rPr>
                <w:rFonts w:cs="B Zar" w:hint="cs"/>
                <w:rtl/>
              </w:rPr>
              <w:t>ورودی</w:t>
            </w:r>
          </w:p>
          <w:p w:rsidR="00F17748" w:rsidRPr="005E7FF0" w:rsidRDefault="00F17748" w:rsidP="00F17748">
            <w:pPr>
              <w:bidi/>
              <w:rPr>
                <w:rFonts w:cs="B Zar"/>
                <w:rtl/>
              </w:rPr>
            </w:pPr>
            <w:r w:rsidRPr="005E7FF0">
              <w:rPr>
                <w:rFonts w:cs="B Zar"/>
              </w:rPr>
              <w:t>-</w:t>
            </w:r>
            <w:r w:rsidR="00181B41">
              <w:rPr>
                <w:rFonts w:cs="B Zar"/>
                <w:rtl/>
              </w:rPr>
              <w:t xml:space="preserve"> </w:t>
            </w:r>
            <w:r w:rsidRPr="005E7FF0">
              <w:rPr>
                <w:rFonts w:cs="B Zar" w:hint="cs"/>
                <w:rtl/>
              </w:rPr>
              <w:t>تعیین</w:t>
            </w:r>
            <w:r w:rsidRPr="005E7FF0">
              <w:rPr>
                <w:rFonts w:cs="B Zar"/>
                <w:rtl/>
              </w:rPr>
              <w:t xml:space="preserve"> </w:t>
            </w:r>
            <w:r w:rsidRPr="005E7FF0">
              <w:rPr>
                <w:rFonts w:cs="B Zar" w:hint="cs"/>
                <w:rtl/>
              </w:rPr>
              <w:t>ارزشیابی</w:t>
            </w:r>
            <w:r w:rsidRPr="005E7FF0">
              <w:rPr>
                <w:rFonts w:cs="B Zar"/>
                <w:rtl/>
              </w:rPr>
              <w:t xml:space="preserve"> </w:t>
            </w:r>
            <w:r w:rsidRPr="005E7FF0">
              <w:rPr>
                <w:rFonts w:cs="B Zar" w:hint="cs"/>
                <w:rtl/>
              </w:rPr>
              <w:t>تشخیصی</w:t>
            </w:r>
          </w:p>
          <w:p w:rsidR="00F17748" w:rsidRPr="005E7FF0" w:rsidRDefault="00F17748" w:rsidP="00F17748">
            <w:pPr>
              <w:bidi/>
              <w:rPr>
                <w:rFonts w:cs="B Zar"/>
              </w:rPr>
            </w:pPr>
            <w:r>
              <w:rPr>
                <w:rFonts w:cs="B Zar" w:hint="cs"/>
                <w:rtl/>
              </w:rPr>
              <w:t xml:space="preserve">- </w:t>
            </w:r>
            <w:r w:rsidRPr="005E7FF0">
              <w:rPr>
                <w:rFonts w:cs="B Zar" w:hint="cs"/>
                <w:rtl/>
              </w:rPr>
              <w:t>تعیین</w:t>
            </w:r>
            <w:r w:rsidRPr="005E7FF0">
              <w:rPr>
                <w:rFonts w:cs="B Zar"/>
                <w:rtl/>
              </w:rPr>
              <w:t xml:space="preserve"> </w:t>
            </w:r>
            <w:r w:rsidRPr="005E7FF0">
              <w:rPr>
                <w:rFonts w:cs="B Zar" w:hint="cs"/>
                <w:rtl/>
              </w:rPr>
              <w:t>اولین</w:t>
            </w:r>
            <w:r w:rsidRPr="005E7FF0">
              <w:rPr>
                <w:rFonts w:cs="B Zar"/>
                <w:rtl/>
              </w:rPr>
              <w:t xml:space="preserve"> </w:t>
            </w:r>
            <w:r w:rsidRPr="005E7FF0">
              <w:rPr>
                <w:rFonts w:cs="B Zar" w:hint="cs"/>
                <w:rtl/>
              </w:rPr>
              <w:t>گام</w:t>
            </w:r>
            <w:r w:rsidRPr="005E7FF0">
              <w:rPr>
                <w:rFonts w:cs="B Zar"/>
                <w:rtl/>
              </w:rPr>
              <w:t xml:space="preserve"> </w:t>
            </w:r>
            <w:r w:rsidRPr="005E7FF0">
              <w:rPr>
                <w:rFonts w:cs="B Zar" w:hint="cs"/>
                <w:rtl/>
              </w:rPr>
              <w:t>آموزشی</w:t>
            </w:r>
            <w:r w:rsidRPr="005E7FF0">
              <w:rPr>
                <w:rFonts w:cs="B Zar"/>
                <w:rtl/>
              </w:rPr>
              <w:t xml:space="preserve"> </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b/>
                <w:bCs/>
                <w:shd w:val="clear" w:color="auto" w:fill="FFFFFF"/>
                <w:rtl/>
              </w:rPr>
              <w:t>تحلیل موقعیت آموزشی</w:t>
            </w:r>
            <w:r w:rsidRPr="005E7FF0">
              <w:rPr>
                <w:rFonts w:ascii="Cambria" w:hAnsi="Cambria" w:cs="Cambria" w:hint="cs"/>
                <w:b/>
                <w:bCs/>
                <w:shd w:val="clear" w:color="auto" w:fill="FFFFFF"/>
                <w:rtl/>
              </w:rPr>
              <w:t> </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2</w:t>
            </w:r>
          </w:p>
        </w:tc>
      </w:tr>
      <w:tr w:rsidR="00F17748" w:rsidRPr="005E7FF0" w:rsidTr="007F5189">
        <w:tc>
          <w:tcPr>
            <w:tcW w:w="1813" w:type="pct"/>
            <w:shd w:val="clear" w:color="auto" w:fill="auto"/>
            <w:vAlign w:val="center"/>
          </w:tcPr>
          <w:p w:rsidR="00F17748" w:rsidRPr="005E7FF0" w:rsidRDefault="00F17748" w:rsidP="00F17748">
            <w:pPr>
              <w:bidi/>
              <w:rPr>
                <w:rFonts w:cs="B Zar"/>
                <w:rtl/>
              </w:rPr>
            </w:pPr>
          </w:p>
          <w:p w:rsidR="00F17748" w:rsidRPr="005E7FF0" w:rsidRDefault="003F3FE0" w:rsidP="00F17748">
            <w:pPr>
              <w:bidi/>
              <w:jc w:val="both"/>
              <w:rPr>
                <w:rFonts w:cs="B Zar"/>
                <w:rtl/>
              </w:rPr>
            </w:pPr>
            <w:r>
              <w:rPr>
                <w:rFonts w:cs="B Zar" w:hint="cs"/>
                <w:rtl/>
              </w:rPr>
              <w:t>مهارت آموز</w:t>
            </w:r>
            <w:r w:rsidR="00F17748" w:rsidRPr="005E7FF0">
              <w:rPr>
                <w:rFonts w:cs="B Zar" w:hint="cs"/>
                <w:rtl/>
              </w:rPr>
              <w:t xml:space="preserve"> براساس یافته هایش باتوجه به موضوع درس وامکانات</w:t>
            </w:r>
            <w:r w:rsidR="00F17748" w:rsidRPr="005E7FF0">
              <w:rPr>
                <w:rFonts w:cs="B Zar"/>
                <w:rtl/>
              </w:rPr>
              <w:t xml:space="preserve"> </w:t>
            </w:r>
            <w:r w:rsidR="00F17748" w:rsidRPr="005E7FF0">
              <w:rPr>
                <w:rFonts w:cs="B Zar" w:hint="cs"/>
                <w:rtl/>
              </w:rPr>
              <w:t>اجرا</w:t>
            </w:r>
            <w:r w:rsidR="00F17748">
              <w:rPr>
                <w:rFonts w:cs="B Zar" w:hint="cs"/>
                <w:rtl/>
              </w:rPr>
              <w:t>ی</w:t>
            </w:r>
            <w:r w:rsidR="00F17748" w:rsidRPr="005E7FF0">
              <w:rPr>
                <w:rFonts w:cs="B Zar" w:hint="cs"/>
                <w:rtl/>
              </w:rPr>
              <w:t>ی</w:t>
            </w:r>
            <w:r w:rsidR="00F17748" w:rsidRPr="005E7FF0">
              <w:rPr>
                <w:rFonts w:cs="B Zar"/>
                <w:rtl/>
              </w:rPr>
              <w:t xml:space="preserve">: </w:t>
            </w:r>
            <w:r w:rsidR="00F17748" w:rsidRPr="005E7FF0">
              <w:rPr>
                <w:rFonts w:cs="B Zar" w:hint="cs"/>
                <w:rtl/>
              </w:rPr>
              <w:t>مهمترین</w:t>
            </w:r>
            <w:r w:rsidR="00F17748" w:rsidRPr="005E7FF0">
              <w:rPr>
                <w:rFonts w:cs="B Zar"/>
                <w:rtl/>
              </w:rPr>
              <w:t xml:space="preserve"> </w:t>
            </w:r>
            <w:r w:rsidR="00F17748" w:rsidRPr="005E7FF0">
              <w:rPr>
                <w:rFonts w:cs="B Zar" w:hint="cs"/>
                <w:rtl/>
              </w:rPr>
              <w:t>وسایل</w:t>
            </w:r>
            <w:r w:rsidR="00F17748" w:rsidRPr="005E7FF0">
              <w:rPr>
                <w:rFonts w:cs="B Zar"/>
                <w:rtl/>
              </w:rPr>
              <w:t xml:space="preserve"> </w:t>
            </w:r>
            <w:r w:rsidR="00F17748" w:rsidRPr="005E7FF0">
              <w:rPr>
                <w:rFonts w:cs="B Zar" w:hint="cs"/>
                <w:rtl/>
              </w:rPr>
              <w:t>آموزشی</w:t>
            </w:r>
            <w:r w:rsidR="00F17748" w:rsidRPr="005E7FF0">
              <w:rPr>
                <w:rFonts w:cs="B Zar"/>
                <w:rtl/>
              </w:rPr>
              <w:t xml:space="preserve"> </w:t>
            </w:r>
            <w:r w:rsidR="00F17748" w:rsidRPr="005E7FF0">
              <w:rPr>
                <w:rFonts w:cs="B Zar" w:hint="cs"/>
                <w:rtl/>
              </w:rPr>
              <w:t>وشیوه تدریس که</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اجرا</w:t>
            </w:r>
            <w:r w:rsidR="00F17748" w:rsidRPr="005E7FF0">
              <w:rPr>
                <w:rFonts w:cs="B Zar"/>
                <w:rtl/>
              </w:rPr>
              <w:t xml:space="preserve"> </w:t>
            </w:r>
            <w:r w:rsidR="00F17748" w:rsidRPr="005E7FF0">
              <w:rPr>
                <w:rFonts w:cs="B Zar" w:hint="cs"/>
                <w:rtl/>
              </w:rPr>
              <w:t>تاثیربیشتری</w:t>
            </w:r>
            <w:r w:rsidR="00F17748" w:rsidRPr="005E7FF0">
              <w:rPr>
                <w:rFonts w:cs="B Zar"/>
                <w:rtl/>
              </w:rPr>
              <w:t xml:space="preserve"> </w:t>
            </w:r>
            <w:r w:rsidR="00F17748" w:rsidRPr="005E7FF0">
              <w:rPr>
                <w:rFonts w:cs="B Zar" w:hint="cs"/>
                <w:rtl/>
              </w:rPr>
              <w:t>می</w:t>
            </w:r>
            <w:r w:rsidR="00F17748" w:rsidRPr="005E7FF0">
              <w:rPr>
                <w:rFonts w:cs="B Zar"/>
                <w:rtl/>
              </w:rPr>
              <w:t xml:space="preserve"> </w:t>
            </w:r>
            <w:r w:rsidR="00F17748" w:rsidRPr="005E7FF0">
              <w:rPr>
                <w:rFonts w:cs="B Zar" w:hint="cs"/>
                <w:rtl/>
              </w:rPr>
              <w:t>گذارند</w:t>
            </w:r>
            <w:r w:rsidR="00F17748" w:rsidRPr="005E7FF0">
              <w:rPr>
                <w:rFonts w:cs="B Zar"/>
                <w:rtl/>
              </w:rPr>
              <w:t xml:space="preserve"> </w:t>
            </w:r>
            <w:r w:rsidR="00F17748" w:rsidRPr="005E7FF0">
              <w:rPr>
                <w:rFonts w:cs="B Zar" w:hint="cs"/>
                <w:rtl/>
              </w:rPr>
              <w:t>راباتوجه به عوامل زیر برای مفاهیم شیمی بکار</w:t>
            </w:r>
            <w:r w:rsidR="00F17748">
              <w:rPr>
                <w:rFonts w:cs="B Zar" w:hint="cs"/>
                <w:rtl/>
              </w:rPr>
              <w:t xml:space="preserve"> </w:t>
            </w:r>
            <w:r w:rsidR="00F17748" w:rsidRPr="005E7FF0">
              <w:rPr>
                <w:rFonts w:cs="B Zar" w:hint="cs"/>
                <w:rtl/>
              </w:rPr>
              <w:t>بندد و</w:t>
            </w:r>
            <w:r w:rsidR="00F17748">
              <w:rPr>
                <w:rFonts w:cs="B Zar" w:hint="cs"/>
                <w:rtl/>
              </w:rPr>
              <w:t xml:space="preserve"> </w:t>
            </w:r>
            <w:r w:rsidR="00F17748" w:rsidRPr="005E7FF0">
              <w:rPr>
                <w:rFonts w:cs="B Zar" w:hint="cs"/>
                <w:rtl/>
              </w:rPr>
              <w:t>لیست نماید:</w:t>
            </w:r>
          </w:p>
          <w:p w:rsidR="00F17748" w:rsidRPr="005E7FF0" w:rsidRDefault="00F17748" w:rsidP="00F17748">
            <w:pPr>
              <w:bidi/>
              <w:jc w:val="both"/>
              <w:rPr>
                <w:rFonts w:cs="B Zar"/>
                <w:rtl/>
              </w:rPr>
            </w:pPr>
            <w:r w:rsidRPr="005E7FF0">
              <w:rPr>
                <w:rFonts w:cs="B Zar" w:hint="cs"/>
                <w:rtl/>
              </w:rPr>
              <w:t>تعداد</w:t>
            </w:r>
            <w:r w:rsidRPr="005E7FF0">
              <w:rPr>
                <w:rFonts w:cs="B Zar"/>
                <w:rtl/>
              </w:rPr>
              <w:t xml:space="preserve"> </w:t>
            </w:r>
            <w:r w:rsidRPr="005E7FF0">
              <w:rPr>
                <w:rFonts w:cs="B Zar" w:hint="cs"/>
                <w:rtl/>
              </w:rPr>
              <w:t>فراگیران</w:t>
            </w:r>
          </w:p>
          <w:p w:rsidR="00F17748" w:rsidRPr="005E7FF0" w:rsidRDefault="00F17748" w:rsidP="00F17748">
            <w:pPr>
              <w:bidi/>
              <w:rPr>
                <w:rFonts w:cs="B Zar"/>
                <w:rtl/>
              </w:rPr>
            </w:pPr>
            <w:r w:rsidRPr="005E7FF0">
              <w:rPr>
                <w:rFonts w:cs="B Zar" w:hint="cs"/>
                <w:rtl/>
              </w:rPr>
              <w:t>وضعیت</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اندازه</w:t>
            </w:r>
            <w:r w:rsidRPr="005E7FF0">
              <w:rPr>
                <w:rFonts w:cs="B Zar"/>
                <w:rtl/>
              </w:rPr>
              <w:t xml:space="preserve"> </w:t>
            </w:r>
            <w:r w:rsidRPr="005E7FF0">
              <w:rPr>
                <w:rFonts w:cs="B Zar" w:hint="cs"/>
                <w:rtl/>
              </w:rPr>
              <w:t>کلاس</w:t>
            </w:r>
          </w:p>
          <w:p w:rsidR="00F17748" w:rsidRPr="005E7FF0" w:rsidRDefault="00F17748" w:rsidP="00F17748">
            <w:pPr>
              <w:bidi/>
              <w:rPr>
                <w:rFonts w:cs="B Zar"/>
                <w:rtl/>
              </w:rPr>
            </w:pPr>
            <w:r w:rsidRPr="005E7FF0">
              <w:rPr>
                <w:rFonts w:cs="B Zar"/>
              </w:rPr>
              <w:t xml:space="preserve">- </w:t>
            </w:r>
            <w:r w:rsidRPr="005E7FF0">
              <w:rPr>
                <w:rFonts w:cs="B Zar" w:hint="cs"/>
                <w:rtl/>
              </w:rPr>
              <w:t>زمان</w:t>
            </w:r>
            <w:r w:rsidRPr="005E7FF0">
              <w:rPr>
                <w:rFonts w:cs="B Zar"/>
                <w:rtl/>
              </w:rPr>
              <w:t xml:space="preserve"> </w:t>
            </w:r>
            <w:r w:rsidRPr="005E7FF0">
              <w:rPr>
                <w:rFonts w:cs="B Zar" w:hint="cs"/>
                <w:rtl/>
              </w:rPr>
              <w:t>لازم</w:t>
            </w:r>
          </w:p>
          <w:p w:rsidR="00F17748" w:rsidRPr="005E7FF0" w:rsidRDefault="00F17748" w:rsidP="00F17748">
            <w:pPr>
              <w:bidi/>
              <w:rPr>
                <w:rFonts w:cs="B Zar"/>
                <w:rtl/>
              </w:rPr>
            </w:pPr>
            <w:r w:rsidRPr="005E7FF0">
              <w:rPr>
                <w:rFonts w:cs="B Zar" w:hint="cs"/>
                <w:rtl/>
              </w:rPr>
              <w:t>در</w:t>
            </w:r>
            <w:r w:rsidRPr="005E7FF0">
              <w:rPr>
                <w:rFonts w:cs="B Zar"/>
                <w:rtl/>
              </w:rPr>
              <w:t xml:space="preserve"> </w:t>
            </w:r>
            <w:r w:rsidRPr="005E7FF0">
              <w:rPr>
                <w:rFonts w:cs="B Zar" w:hint="cs"/>
                <w:rtl/>
              </w:rPr>
              <w:t>دسترس</w:t>
            </w:r>
            <w:r w:rsidRPr="005E7FF0">
              <w:rPr>
                <w:rFonts w:cs="B Zar"/>
                <w:rtl/>
              </w:rPr>
              <w:t xml:space="preserve"> </w:t>
            </w:r>
            <w:r w:rsidRPr="005E7FF0">
              <w:rPr>
                <w:rFonts w:cs="B Zar" w:hint="cs"/>
                <w:rtl/>
              </w:rPr>
              <w:t>بودن</w:t>
            </w:r>
          </w:p>
          <w:p w:rsidR="00F17748" w:rsidRPr="005E7FF0" w:rsidRDefault="00F17748" w:rsidP="00F17748">
            <w:pPr>
              <w:bidi/>
              <w:rPr>
                <w:rFonts w:cs="B Zar"/>
              </w:rPr>
            </w:pPr>
            <w:r w:rsidRPr="005E7FF0">
              <w:rPr>
                <w:rFonts w:cs="B Zar" w:hint="cs"/>
                <w:rtl/>
              </w:rPr>
              <w:t xml:space="preserve"> وامن بودن واقتصادی</w:t>
            </w:r>
            <w:r w:rsidRPr="005E7FF0">
              <w:rPr>
                <w:rFonts w:cs="B Zar"/>
                <w:rtl/>
              </w:rPr>
              <w:t xml:space="preserve"> </w:t>
            </w:r>
            <w:r w:rsidRPr="005E7FF0">
              <w:rPr>
                <w:rFonts w:cs="B Zar" w:hint="cs"/>
                <w:rtl/>
              </w:rPr>
              <w:t>بودن</w:t>
            </w:r>
          </w:p>
        </w:tc>
        <w:tc>
          <w:tcPr>
            <w:tcW w:w="1908" w:type="pct"/>
            <w:shd w:val="clear" w:color="auto" w:fill="auto"/>
            <w:vAlign w:val="center"/>
          </w:tcPr>
          <w:p w:rsidR="00F17748" w:rsidRPr="005E7FF0" w:rsidRDefault="00F17748" w:rsidP="00F17748">
            <w:pPr>
              <w:bidi/>
              <w:rPr>
                <w:rFonts w:cs="B Zar"/>
                <w:rtl/>
              </w:rPr>
            </w:pPr>
            <w:r w:rsidRPr="005E7FF0">
              <w:rPr>
                <w:rFonts w:cs="B Zar" w:hint="cs"/>
                <w:rtl/>
              </w:rPr>
              <w:t>توجه به</w:t>
            </w:r>
            <w:r w:rsidRPr="005E7FF0">
              <w:rPr>
                <w:rFonts w:cs="B Zar"/>
                <w:rtl/>
              </w:rPr>
              <w:t xml:space="preserve"> </w:t>
            </w:r>
            <w:r w:rsidRPr="005E7FF0">
              <w:rPr>
                <w:rFonts w:cs="B Zar" w:hint="cs"/>
                <w:rtl/>
              </w:rPr>
              <w:t>اصول</w:t>
            </w:r>
            <w:r w:rsidRPr="005E7FF0">
              <w:rPr>
                <w:rFonts w:cs="B Zar"/>
                <w:rtl/>
              </w:rPr>
              <w:t xml:space="preserve"> </w:t>
            </w:r>
            <w:r w:rsidRPr="005E7FF0">
              <w:rPr>
                <w:rFonts w:cs="B Zar" w:hint="cs"/>
                <w:rtl/>
              </w:rPr>
              <w:t>مهم</w:t>
            </w:r>
            <w:r w:rsidR="00181B41">
              <w:rPr>
                <w:rFonts w:cs="B Zar"/>
                <w:rtl/>
              </w:rPr>
              <w:t xml:space="preserve"> </w:t>
            </w:r>
            <w:r w:rsidRPr="005E7FF0">
              <w:rPr>
                <w:rFonts w:cs="B Zar" w:hint="cs"/>
                <w:rtl/>
              </w:rPr>
              <w:t>تهیه</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تنظیم</w:t>
            </w:r>
            <w:r w:rsidRPr="005E7FF0">
              <w:rPr>
                <w:rFonts w:cs="B Zar"/>
                <w:rtl/>
              </w:rPr>
              <w:t xml:space="preserve"> </w:t>
            </w:r>
            <w:r w:rsidRPr="005E7FF0">
              <w:rPr>
                <w:rFonts w:cs="B Zar" w:hint="cs"/>
                <w:rtl/>
              </w:rPr>
              <w:t>محتوای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مانند:</w:t>
            </w:r>
          </w:p>
          <w:p w:rsidR="00F17748" w:rsidRDefault="00F17748" w:rsidP="00F17748">
            <w:pPr>
              <w:bidi/>
              <w:jc w:val="both"/>
              <w:rPr>
                <w:rFonts w:cs="B Zar"/>
                <w:rtl/>
              </w:rPr>
            </w:pPr>
            <w:r>
              <w:rPr>
                <w:rFonts w:cs="B Zar" w:hint="cs"/>
                <w:rtl/>
              </w:rPr>
              <w:t>-میزان</w:t>
            </w:r>
            <w:r w:rsidRPr="005E7FF0">
              <w:rPr>
                <w:rFonts w:cs="B Zar"/>
                <w:rtl/>
              </w:rPr>
              <w:t xml:space="preserve"> </w:t>
            </w:r>
            <w:r w:rsidRPr="005E7FF0">
              <w:rPr>
                <w:rFonts w:cs="B Zar" w:hint="cs"/>
                <w:rtl/>
              </w:rPr>
              <w:t>علاقه</w:t>
            </w:r>
            <w:r w:rsidRPr="005E7FF0">
              <w:rPr>
                <w:rFonts w:cs="B Zar"/>
                <w:rtl/>
              </w:rPr>
              <w:t xml:space="preserve"> </w:t>
            </w:r>
            <w:r w:rsidRPr="005E7FF0">
              <w:rPr>
                <w:rFonts w:cs="B Zar" w:hint="cs"/>
                <w:rtl/>
              </w:rPr>
              <w:t>رغبت</w:t>
            </w:r>
            <w:r w:rsidRPr="005E7FF0">
              <w:rPr>
                <w:rFonts w:cs="B Zar"/>
                <w:rtl/>
              </w:rPr>
              <w:t xml:space="preserve"> </w:t>
            </w:r>
            <w:r w:rsidRPr="005E7FF0">
              <w:rPr>
                <w:rFonts w:cs="B Zar" w:hint="cs"/>
                <w:rtl/>
              </w:rPr>
              <w:t>و</w:t>
            </w:r>
            <w:r w:rsidRPr="005E7FF0">
              <w:rPr>
                <w:rFonts w:cs="B Zar"/>
                <w:rtl/>
              </w:rPr>
              <w:t xml:space="preserve"> </w:t>
            </w:r>
            <w:r>
              <w:rPr>
                <w:rFonts w:cs="B Zar" w:hint="cs"/>
                <w:rtl/>
              </w:rPr>
              <w:t>توانایی</w:t>
            </w:r>
            <w:r w:rsidRPr="005E7FF0">
              <w:rPr>
                <w:rFonts w:cs="B Zar"/>
                <w:rtl/>
              </w:rPr>
              <w:t xml:space="preserve"> </w:t>
            </w:r>
            <w:r>
              <w:rPr>
                <w:rFonts w:cs="B Zar" w:hint="cs"/>
                <w:rtl/>
              </w:rPr>
              <w:t xml:space="preserve">مهارت آموز </w:t>
            </w:r>
            <w:r w:rsidRPr="005E7FF0">
              <w:rPr>
                <w:rFonts w:cs="B Zar" w:hint="cs"/>
                <w:rtl/>
              </w:rPr>
              <w:t>متناسب</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آموزشی</w:t>
            </w:r>
          </w:p>
          <w:p w:rsidR="00F17748" w:rsidRDefault="00F17748" w:rsidP="00F17748">
            <w:pPr>
              <w:bidi/>
              <w:jc w:val="both"/>
              <w:rPr>
                <w:rFonts w:cs="B Zar"/>
                <w:rtl/>
              </w:rPr>
            </w:pPr>
            <w:r>
              <w:rPr>
                <w:rFonts w:cs="B Zar" w:hint="cs"/>
                <w:rtl/>
              </w:rPr>
              <w:t>-</w:t>
            </w:r>
            <w:r w:rsidRPr="005E7FF0">
              <w:rPr>
                <w:rFonts w:cs="B Zar" w:hint="cs"/>
                <w:rtl/>
              </w:rPr>
              <w:t>مفاهیم،</w:t>
            </w:r>
            <w:r w:rsidRPr="005E7FF0">
              <w:rPr>
                <w:rFonts w:cs="B Zar"/>
                <w:rtl/>
              </w:rPr>
              <w:t xml:space="preserve"> </w:t>
            </w:r>
            <w:r w:rsidRPr="005E7FF0">
              <w:rPr>
                <w:rFonts w:cs="B Zar" w:hint="cs"/>
                <w:rtl/>
              </w:rPr>
              <w:t>اصول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قوانین</w:t>
            </w:r>
            <w:r w:rsidRPr="005E7FF0">
              <w:rPr>
                <w:rFonts w:cs="B Zar"/>
                <w:rtl/>
              </w:rPr>
              <w:t xml:space="preserve"> </w:t>
            </w:r>
            <w:r w:rsidRPr="005E7FF0">
              <w:rPr>
                <w:rFonts w:cs="B Zar" w:hint="cs"/>
                <w:rtl/>
              </w:rPr>
              <w:t>هر</w:t>
            </w:r>
            <w:r w:rsidRPr="005E7FF0">
              <w:rPr>
                <w:rFonts w:cs="B Zar"/>
                <w:rtl/>
              </w:rPr>
              <w:t xml:space="preserve"> </w:t>
            </w:r>
            <w:r w:rsidRPr="005E7FF0">
              <w:rPr>
                <w:rFonts w:cs="B Zar" w:hint="cs"/>
                <w:rtl/>
              </w:rPr>
              <w:t>علم</w:t>
            </w:r>
            <w:r w:rsidR="00181B41">
              <w:rPr>
                <w:rFonts w:cs="B Zar"/>
                <w:rtl/>
              </w:rPr>
              <w:t xml:space="preserve"> </w:t>
            </w:r>
          </w:p>
          <w:p w:rsidR="00F17748" w:rsidRDefault="00F17748" w:rsidP="00F17748">
            <w:pPr>
              <w:bidi/>
              <w:jc w:val="both"/>
              <w:rPr>
                <w:rFonts w:cs="B Zar"/>
                <w:rtl/>
              </w:rPr>
            </w:pPr>
            <w:r>
              <w:rPr>
                <w:rFonts w:cs="B Zar" w:hint="cs"/>
                <w:rtl/>
              </w:rPr>
              <w:t>-</w:t>
            </w:r>
            <w:r w:rsidRPr="005E7FF0">
              <w:rPr>
                <w:rFonts w:cs="B Zar" w:hint="cs"/>
                <w:rtl/>
              </w:rPr>
              <w:t>ارتباط</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مسائل</w:t>
            </w:r>
            <w:r w:rsidRPr="005E7FF0">
              <w:rPr>
                <w:rFonts w:cs="B Zar"/>
                <w:rtl/>
              </w:rPr>
              <w:t xml:space="preserve"> </w:t>
            </w:r>
            <w:r w:rsidRPr="005E7FF0">
              <w:rPr>
                <w:rFonts w:cs="B Zar" w:hint="cs"/>
                <w:rtl/>
              </w:rPr>
              <w:t>روز</w:t>
            </w:r>
            <w:r w:rsidRPr="005E7FF0">
              <w:rPr>
                <w:rFonts w:cs="B Zar"/>
              </w:rPr>
              <w:t xml:space="preserve"> </w:t>
            </w:r>
          </w:p>
          <w:p w:rsidR="00F17748" w:rsidRPr="005E7FF0" w:rsidRDefault="00F17748" w:rsidP="00F17748">
            <w:pPr>
              <w:bidi/>
              <w:jc w:val="both"/>
              <w:rPr>
                <w:rFonts w:cs="B Zar"/>
                <w:rtl/>
              </w:rPr>
            </w:pPr>
            <w:r>
              <w:rPr>
                <w:rFonts w:cs="B Zar" w:hint="cs"/>
                <w:rtl/>
              </w:rPr>
              <w:t>-</w:t>
            </w:r>
            <w:r w:rsidRPr="005E7FF0">
              <w:rPr>
                <w:rFonts w:cs="B Zar" w:hint="cs"/>
                <w:rtl/>
              </w:rPr>
              <w:t>انطباق</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زمان</w:t>
            </w:r>
            <w:r w:rsidRPr="005E7FF0">
              <w:rPr>
                <w:rFonts w:cs="B Zar"/>
                <w:rtl/>
              </w:rPr>
              <w:t xml:space="preserve"> </w:t>
            </w:r>
            <w:r w:rsidRPr="005E7FF0">
              <w:rPr>
                <w:rFonts w:cs="B Zar" w:hint="cs"/>
                <w:rtl/>
              </w:rPr>
              <w:t>آموزش</w:t>
            </w:r>
            <w:r w:rsidRPr="005E7FF0">
              <w:rPr>
                <w:rFonts w:cs="B Zar"/>
              </w:rPr>
              <w:tab/>
            </w:r>
          </w:p>
          <w:p w:rsidR="00F17748" w:rsidRPr="005E7FF0" w:rsidRDefault="00F17748" w:rsidP="00F17748">
            <w:pPr>
              <w:bidi/>
              <w:jc w:val="both"/>
              <w:rPr>
                <w:rFonts w:cs="B Zar"/>
              </w:rPr>
            </w:pPr>
            <w:r w:rsidRPr="005E7FF0">
              <w:rPr>
                <w:rFonts w:cs="B Zar" w:hint="cs"/>
                <w:rtl/>
              </w:rPr>
              <w:t>از</w:t>
            </w:r>
            <w:r w:rsidRPr="005E7FF0">
              <w:rPr>
                <w:rFonts w:cs="B Zar"/>
                <w:rtl/>
              </w:rPr>
              <w:t xml:space="preserve"> </w:t>
            </w:r>
            <w:r w:rsidRPr="005E7FF0">
              <w:rPr>
                <w:rFonts w:cs="B Zar" w:hint="cs"/>
                <w:rtl/>
              </w:rPr>
              <w:t>مهمترین</w:t>
            </w:r>
            <w:r w:rsidRPr="005E7FF0">
              <w:rPr>
                <w:rFonts w:cs="B Zar"/>
                <w:rtl/>
              </w:rPr>
              <w:t xml:space="preserve"> </w:t>
            </w:r>
            <w:r>
              <w:rPr>
                <w:rFonts w:cs="B Zar" w:hint="cs"/>
                <w:rtl/>
              </w:rPr>
              <w:t>ویژگ</w:t>
            </w:r>
            <w:r w:rsidRPr="005E7FF0">
              <w:rPr>
                <w:rFonts w:cs="B Zar" w:hint="cs"/>
                <w:rtl/>
              </w:rPr>
              <w:t>ی</w:t>
            </w:r>
            <w:r>
              <w:rPr>
                <w:rFonts w:cs="B Zar"/>
                <w:rtl/>
              </w:rPr>
              <w:softHyphen/>
            </w:r>
            <w:r w:rsidRPr="005E7FF0">
              <w:rPr>
                <w:rFonts w:cs="B Zar" w:hint="cs"/>
                <w:rtl/>
              </w:rPr>
              <w:t>های</w:t>
            </w:r>
            <w:r w:rsidRPr="005E7FF0">
              <w:rPr>
                <w:rFonts w:cs="B Zar"/>
                <w:rtl/>
              </w:rPr>
              <w:t xml:space="preserve"> </w:t>
            </w:r>
            <w:r w:rsidRPr="005E7FF0">
              <w:rPr>
                <w:rFonts w:cs="B Zar" w:hint="cs"/>
                <w:rtl/>
              </w:rPr>
              <w:t>تدریس</w:t>
            </w:r>
            <w:r>
              <w:rPr>
                <w:rFonts w:cs="B Zar" w:hint="cs"/>
                <w:rtl/>
              </w:rPr>
              <w:t>:</w:t>
            </w:r>
          </w:p>
          <w:p w:rsidR="00F17748" w:rsidRPr="005E7FF0" w:rsidRDefault="00F17748" w:rsidP="00F17748">
            <w:pPr>
              <w:bidi/>
              <w:jc w:val="both"/>
              <w:rPr>
                <w:rFonts w:cs="B Zar"/>
                <w:rtl/>
              </w:rPr>
            </w:pPr>
            <w:r w:rsidRPr="005E7FF0">
              <w:rPr>
                <w:rFonts w:cs="B Zar" w:hint="cs"/>
                <w:rtl/>
              </w:rPr>
              <w:t>هدفدار</w:t>
            </w:r>
            <w:r w:rsidR="00181B41">
              <w:rPr>
                <w:rFonts w:cs="B Zar"/>
                <w:rtl/>
              </w:rPr>
              <w:t>،</w:t>
            </w:r>
            <w:r w:rsidRPr="005E7FF0">
              <w:rPr>
                <w:rFonts w:cs="B Zar"/>
                <w:rtl/>
              </w:rPr>
              <w:t xml:space="preserve"> </w:t>
            </w:r>
            <w:r w:rsidRPr="005E7FF0">
              <w:rPr>
                <w:rFonts w:cs="B Zar" w:hint="cs"/>
                <w:rtl/>
              </w:rPr>
              <w:t>نظامدار،</w:t>
            </w:r>
            <w:r w:rsidRPr="005E7FF0">
              <w:rPr>
                <w:rFonts w:cs="B Zar"/>
                <w:rtl/>
              </w:rPr>
              <w:t xml:space="preserve"> </w:t>
            </w:r>
            <w:r w:rsidRPr="005E7FF0">
              <w:rPr>
                <w:rFonts w:cs="B Zar" w:hint="cs"/>
                <w:rtl/>
              </w:rPr>
              <w:t>متقابل</w:t>
            </w:r>
            <w:r w:rsidR="00181B41">
              <w:rPr>
                <w:rFonts w:cs="B Zar"/>
                <w:rtl/>
              </w:rPr>
              <w:t>،</w:t>
            </w:r>
            <w:r w:rsidRPr="005E7FF0">
              <w:rPr>
                <w:rFonts w:cs="B Zar"/>
                <w:rtl/>
              </w:rPr>
              <w:t xml:space="preserve"> </w:t>
            </w:r>
            <w:r w:rsidRPr="005E7FF0">
              <w:rPr>
                <w:rFonts w:cs="B Zar" w:hint="cs"/>
                <w:rtl/>
              </w:rPr>
              <w:t>پویا</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پاسخگو</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نیازهای</w:t>
            </w:r>
            <w:r w:rsidRPr="005E7FF0">
              <w:rPr>
                <w:rFonts w:cs="B Zar"/>
                <w:rtl/>
              </w:rPr>
              <w:t xml:space="preserve"> </w:t>
            </w:r>
            <w:r w:rsidRPr="005E7FF0">
              <w:rPr>
                <w:rFonts w:cs="B Zar" w:hint="cs"/>
                <w:rtl/>
              </w:rPr>
              <w:t>فراگیران</w:t>
            </w:r>
            <w:r w:rsidRPr="005E7FF0">
              <w:rPr>
                <w:rFonts w:cs="B Zar"/>
                <w:rtl/>
              </w:rPr>
              <w:t xml:space="preserve"> </w:t>
            </w:r>
            <w:r w:rsidRPr="005E7FF0">
              <w:rPr>
                <w:rFonts w:cs="B Zar" w:hint="cs"/>
                <w:rtl/>
              </w:rPr>
              <w:t>بودن</w:t>
            </w:r>
            <w:r w:rsidRPr="005E7FF0">
              <w:rPr>
                <w:rFonts w:cs="B Zar"/>
                <w:rtl/>
              </w:rPr>
              <w:t xml:space="preserve"> </w:t>
            </w:r>
            <w:r w:rsidRPr="005E7FF0">
              <w:rPr>
                <w:rFonts w:cs="B Zar" w:hint="cs"/>
                <w:rtl/>
              </w:rPr>
              <w:t>را</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توان</w:t>
            </w:r>
            <w:r w:rsidRPr="005E7FF0">
              <w:rPr>
                <w:rFonts w:cs="B Zar"/>
                <w:rtl/>
              </w:rPr>
              <w:t xml:space="preserve"> </w:t>
            </w:r>
            <w:r w:rsidRPr="005E7FF0">
              <w:rPr>
                <w:rFonts w:cs="B Zar" w:hint="cs"/>
                <w:rtl/>
              </w:rPr>
              <w:t>نام</w:t>
            </w:r>
            <w:r w:rsidRPr="005E7FF0">
              <w:rPr>
                <w:rFonts w:cs="B Zar"/>
                <w:rtl/>
              </w:rPr>
              <w:t xml:space="preserve"> </w:t>
            </w:r>
            <w:r w:rsidRPr="005E7FF0">
              <w:rPr>
                <w:rFonts w:cs="B Zar" w:hint="cs"/>
                <w:rtl/>
              </w:rPr>
              <w:t>برد</w:t>
            </w:r>
            <w:r w:rsidRPr="005E7FF0">
              <w:rPr>
                <w:rFonts w:cs="B Zar"/>
              </w:rPr>
              <w:t>.</w:t>
            </w:r>
          </w:p>
          <w:p w:rsidR="00F17748" w:rsidRPr="005E7FF0" w:rsidRDefault="00F17748" w:rsidP="00F17748">
            <w:pPr>
              <w:bidi/>
              <w:jc w:val="both"/>
              <w:rPr>
                <w:rFonts w:cs="B Zar"/>
                <w:rtl/>
              </w:rPr>
            </w:pP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استراتژی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متناسب</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توان</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روشهای</w:t>
            </w:r>
            <w:r w:rsidRPr="005E7FF0">
              <w:rPr>
                <w:rFonts w:cs="B Zar"/>
                <w:rtl/>
              </w:rPr>
              <w:t xml:space="preserve"> </w:t>
            </w:r>
            <w:r w:rsidRPr="005E7FF0">
              <w:rPr>
                <w:rFonts w:cs="B Zar" w:hint="cs"/>
                <w:rtl/>
              </w:rPr>
              <w:t>مختلف</w:t>
            </w:r>
            <w:r w:rsidR="00181B41">
              <w:rPr>
                <w:rFonts w:cs="B Zar"/>
                <w:rtl/>
              </w:rPr>
              <w:t xml:space="preserve"> </w:t>
            </w:r>
            <w:r w:rsidRPr="005E7FF0">
              <w:rPr>
                <w:rFonts w:cs="B Zar" w:hint="cs"/>
                <w:rtl/>
              </w:rPr>
              <w:t>از</w:t>
            </w:r>
            <w:r w:rsidRPr="005E7FF0">
              <w:rPr>
                <w:rFonts w:cs="B Zar"/>
                <w:rtl/>
              </w:rPr>
              <w:t xml:space="preserve"> </w:t>
            </w:r>
            <w:r w:rsidRPr="005E7FF0">
              <w:rPr>
                <w:rFonts w:cs="B Zar" w:hint="cs"/>
                <w:rtl/>
              </w:rPr>
              <w:t>جمله</w:t>
            </w:r>
            <w:r w:rsidRPr="005E7FF0">
              <w:rPr>
                <w:rFonts w:cs="B Zar"/>
              </w:rPr>
              <w:t>:</w:t>
            </w:r>
          </w:p>
          <w:p w:rsidR="00F17748" w:rsidRPr="005E7FF0" w:rsidRDefault="00F17748" w:rsidP="00F17748">
            <w:pPr>
              <w:bidi/>
              <w:jc w:val="both"/>
              <w:rPr>
                <w:rFonts w:cs="B Zar"/>
                <w:rtl/>
              </w:rPr>
            </w:pPr>
            <w:r w:rsidRPr="005E7FF0">
              <w:rPr>
                <w:rFonts w:cs="B Zar"/>
              </w:rPr>
              <w:t xml:space="preserve"> </w:t>
            </w:r>
            <w:r w:rsidRPr="005E7FF0">
              <w:rPr>
                <w:rFonts w:cs="B Zar" w:hint="cs"/>
                <w:rtl/>
              </w:rPr>
              <w:t>سخنرانی</w:t>
            </w:r>
            <w:r w:rsidRPr="005E7FF0">
              <w:rPr>
                <w:rFonts w:cs="B Zar"/>
                <w:rtl/>
              </w:rPr>
              <w:t xml:space="preserve"> </w:t>
            </w:r>
            <w:r w:rsidRPr="005E7FF0">
              <w:rPr>
                <w:rFonts w:cs="B Zar" w:hint="cs"/>
                <w:rtl/>
              </w:rPr>
              <w:t>تعاملی</w:t>
            </w:r>
            <w:r w:rsidR="00181B41">
              <w:rPr>
                <w:rFonts w:cs="B Zar"/>
                <w:rtl/>
              </w:rPr>
              <w:t>،</w:t>
            </w:r>
            <w:r w:rsidRPr="005E7FF0">
              <w:rPr>
                <w:rFonts w:cs="B Zar"/>
                <w:rtl/>
              </w:rPr>
              <w:t xml:space="preserve"> </w:t>
            </w:r>
            <w:r w:rsidRPr="005E7FF0">
              <w:rPr>
                <w:rFonts w:cs="B Zar" w:hint="cs"/>
                <w:rtl/>
              </w:rPr>
              <w:t>بحث</w:t>
            </w:r>
            <w:r w:rsidRPr="005E7FF0">
              <w:rPr>
                <w:rFonts w:cs="B Zar"/>
                <w:rtl/>
              </w:rPr>
              <w:t xml:space="preserve"> </w:t>
            </w:r>
            <w:r w:rsidRPr="005E7FF0">
              <w:rPr>
                <w:rFonts w:cs="B Zar" w:hint="cs"/>
                <w:rtl/>
              </w:rPr>
              <w:t>گروهی</w:t>
            </w:r>
            <w:r w:rsidR="00181B41">
              <w:rPr>
                <w:rFonts w:cs="B Zar"/>
                <w:rtl/>
              </w:rPr>
              <w:t>،</w:t>
            </w:r>
            <w:r w:rsidRPr="005E7FF0">
              <w:rPr>
                <w:rFonts w:cs="B Zar"/>
                <w:rtl/>
              </w:rPr>
              <w:t xml:space="preserve"> </w:t>
            </w:r>
            <w:r w:rsidRPr="005E7FF0">
              <w:rPr>
                <w:rFonts w:cs="B Zar" w:hint="cs"/>
                <w:rtl/>
              </w:rPr>
              <w:t>حل</w:t>
            </w:r>
            <w:r w:rsidRPr="005E7FF0">
              <w:rPr>
                <w:rFonts w:cs="B Zar"/>
                <w:rtl/>
              </w:rPr>
              <w:t xml:space="preserve"> </w:t>
            </w:r>
            <w:r w:rsidRPr="005E7FF0">
              <w:rPr>
                <w:rFonts w:cs="B Zar" w:hint="cs"/>
                <w:rtl/>
              </w:rPr>
              <w:t>مسئله،</w:t>
            </w:r>
            <w:r w:rsidR="00181B41">
              <w:rPr>
                <w:rFonts w:cs="B Zar"/>
                <w:rtl/>
              </w:rPr>
              <w:t xml:space="preserve"> </w:t>
            </w:r>
            <w:r w:rsidRPr="005E7FF0">
              <w:rPr>
                <w:rFonts w:cs="B Zar" w:hint="cs"/>
                <w:rtl/>
              </w:rPr>
              <w:t>پرسش</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پاسخ</w:t>
            </w:r>
            <w:r w:rsidR="00181B41">
              <w:rPr>
                <w:rFonts w:cs="B Zar"/>
                <w:rtl/>
              </w:rPr>
              <w:t>،</w:t>
            </w:r>
            <w:r w:rsidRPr="005E7FF0">
              <w:rPr>
                <w:rFonts w:cs="B Zar"/>
              </w:rPr>
              <w:t>clinical Demonstration</w:t>
            </w:r>
            <w:r w:rsidR="00181B41">
              <w:rPr>
                <w:rFonts w:cs="B Zar"/>
                <w:rtl/>
              </w:rPr>
              <w:t>،</w:t>
            </w:r>
            <w:r w:rsidRPr="005E7FF0">
              <w:rPr>
                <w:rFonts w:cs="B Zar"/>
                <w:rtl/>
              </w:rPr>
              <w:t xml:space="preserve"> </w:t>
            </w:r>
            <w:r w:rsidRPr="005E7FF0">
              <w:rPr>
                <w:rFonts w:cs="B Zar" w:hint="cs"/>
                <w:rtl/>
              </w:rPr>
              <w:t>گزارش</w:t>
            </w:r>
            <w:r w:rsidRPr="005E7FF0">
              <w:rPr>
                <w:rFonts w:cs="B Zar"/>
                <w:rtl/>
              </w:rPr>
              <w:t xml:space="preserve"> </w:t>
            </w:r>
            <w:r w:rsidRPr="005E7FF0">
              <w:rPr>
                <w:rFonts w:cs="B Zar" w:hint="cs"/>
                <w:rtl/>
              </w:rPr>
              <w:t>صبحگاهی</w:t>
            </w:r>
            <w:r w:rsidRPr="005E7FF0">
              <w:rPr>
                <w:rFonts w:cs="B Zar"/>
                <w:rtl/>
              </w:rPr>
              <w:t xml:space="preserve"> </w:t>
            </w:r>
            <w:r w:rsidRPr="005E7FF0">
              <w:rPr>
                <w:rFonts w:cs="B Zar" w:hint="cs"/>
                <w:rtl/>
              </w:rPr>
              <w:t>و</w:t>
            </w:r>
            <w:r w:rsidRPr="005E7FF0">
              <w:rPr>
                <w:rFonts w:cs="B Zar"/>
                <w:rtl/>
              </w:rPr>
              <w:t>..</w:t>
            </w:r>
            <w:r>
              <w:rPr>
                <w:rFonts w:cs="B Zar" w:hint="cs"/>
                <w:rtl/>
              </w:rPr>
              <w:t>.</w:t>
            </w:r>
            <w:r w:rsidRPr="005E7FF0">
              <w:rPr>
                <w:rFonts w:cs="B Zar"/>
                <w:rtl/>
              </w:rPr>
              <w:t xml:space="preserve"> </w:t>
            </w:r>
            <w:r w:rsidRPr="005E7FF0">
              <w:rPr>
                <w:rFonts w:cs="B Zar" w:hint="cs"/>
                <w:rtl/>
              </w:rPr>
              <w:t>تدریس</w:t>
            </w:r>
            <w:r w:rsidRPr="005E7FF0">
              <w:rPr>
                <w:rFonts w:cs="B Zar"/>
                <w:rtl/>
              </w:rPr>
              <w:t xml:space="preserve"> </w:t>
            </w:r>
            <w:r w:rsidRPr="005E7FF0">
              <w:rPr>
                <w:rFonts w:cs="B Zar" w:hint="cs"/>
                <w:rtl/>
              </w:rPr>
              <w:t>استفاده</w:t>
            </w:r>
            <w:r w:rsidRPr="005E7FF0">
              <w:rPr>
                <w:rFonts w:cs="B Zar"/>
                <w:rtl/>
              </w:rPr>
              <w:t xml:space="preserve"> </w:t>
            </w:r>
            <w:r w:rsidRPr="005E7FF0">
              <w:rPr>
                <w:rFonts w:cs="B Zar" w:hint="cs"/>
                <w:rtl/>
              </w:rPr>
              <w:t>نمود</w:t>
            </w:r>
          </w:p>
          <w:p w:rsidR="00F17748" w:rsidRPr="005E7FF0" w:rsidRDefault="00F17748" w:rsidP="00F17748">
            <w:pPr>
              <w:bidi/>
              <w:jc w:val="both"/>
              <w:rPr>
                <w:rFonts w:cs="B Zar"/>
                <w:rtl/>
              </w:rPr>
            </w:pPr>
            <w:r>
              <w:rPr>
                <w:rFonts w:cs="B Zar" w:hint="cs"/>
                <w:rtl/>
              </w:rPr>
              <w:t>وسای</w:t>
            </w:r>
            <w:r w:rsidRPr="005E7FF0">
              <w:rPr>
                <w:rFonts w:cs="B Zar" w:hint="cs"/>
                <w:rtl/>
              </w:rPr>
              <w:t>ل</w:t>
            </w:r>
            <w:r w:rsidRPr="005E7FF0">
              <w:rPr>
                <w:rFonts w:cs="B Zar"/>
                <w:rtl/>
              </w:rPr>
              <w:t xml:space="preserve"> </w:t>
            </w:r>
            <w:r w:rsidRPr="005E7FF0">
              <w:rPr>
                <w:rFonts w:cs="B Zar" w:hint="cs"/>
                <w:rtl/>
              </w:rPr>
              <w:t>آموزشی</w:t>
            </w:r>
            <w:r w:rsidRPr="005E7FF0">
              <w:rPr>
                <w:rFonts w:cs="B Zar"/>
              </w:rPr>
              <w:t xml:space="preserve"> : </w:t>
            </w:r>
          </w:p>
          <w:p w:rsidR="00F17748" w:rsidRPr="005E7FF0" w:rsidRDefault="00F17748" w:rsidP="00F17748">
            <w:pPr>
              <w:bidi/>
              <w:jc w:val="both"/>
              <w:rPr>
                <w:rFonts w:cs="B Zar"/>
                <w:rtl/>
              </w:rPr>
            </w:pPr>
            <w:r w:rsidRPr="005E7FF0">
              <w:rPr>
                <w:rFonts w:cs="B Zar" w:hint="cs"/>
                <w:rtl/>
              </w:rPr>
              <w:t>کلیه</w:t>
            </w:r>
            <w:r w:rsidRPr="005E7FF0">
              <w:rPr>
                <w:rFonts w:cs="B Zar"/>
                <w:rtl/>
              </w:rPr>
              <w:t xml:space="preserve"> </w:t>
            </w:r>
            <w:r w:rsidRPr="005E7FF0">
              <w:rPr>
                <w:rFonts w:cs="B Zar" w:hint="cs"/>
                <w:rtl/>
              </w:rPr>
              <w:t>وسایل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امکاناتی</w:t>
            </w:r>
            <w:r w:rsidRPr="005E7FF0">
              <w:rPr>
                <w:rFonts w:cs="B Zar"/>
                <w:rtl/>
              </w:rPr>
              <w:t xml:space="preserve"> </w:t>
            </w:r>
            <w:r w:rsidRPr="005E7FF0">
              <w:rPr>
                <w:rFonts w:cs="B Zar" w:hint="cs"/>
                <w:rtl/>
              </w:rPr>
              <w:t>که</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hint="cs"/>
                <w:rtl/>
              </w:rPr>
              <w:t>بهتر</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تفهیم</w:t>
            </w:r>
            <w:r w:rsidRPr="005E7FF0">
              <w:rPr>
                <w:rFonts w:cs="B Zar"/>
                <w:rtl/>
              </w:rPr>
              <w:t xml:space="preserve"> </w:t>
            </w:r>
            <w:r w:rsidRPr="005E7FF0">
              <w:rPr>
                <w:rFonts w:cs="B Zar" w:hint="cs"/>
                <w:rtl/>
              </w:rPr>
              <w:t>مطالب</w:t>
            </w:r>
            <w:r w:rsidRPr="005E7FF0">
              <w:rPr>
                <w:rFonts w:cs="B Zar"/>
                <w:rtl/>
              </w:rPr>
              <w:t xml:space="preserve"> </w:t>
            </w:r>
            <w:r w:rsidRPr="005E7FF0">
              <w:rPr>
                <w:rFonts w:cs="B Zar" w:hint="cs"/>
                <w:rtl/>
              </w:rPr>
              <w:t>کمک</w:t>
            </w:r>
            <w:r w:rsidRPr="005E7FF0">
              <w:rPr>
                <w:rFonts w:cs="B Zar"/>
                <w:rtl/>
              </w:rPr>
              <w:t xml:space="preserve"> </w:t>
            </w:r>
            <w:r w:rsidRPr="005E7FF0">
              <w:rPr>
                <w:rFonts w:cs="B Zar" w:hint="cs"/>
                <w:rtl/>
              </w:rPr>
              <w:t>مینماید</w:t>
            </w:r>
          </w:p>
          <w:p w:rsidR="00F17748" w:rsidRPr="005E7FF0" w:rsidRDefault="00F17748" w:rsidP="00F17748">
            <w:pPr>
              <w:bidi/>
              <w:jc w:val="both"/>
              <w:rPr>
                <w:rFonts w:cs="B Zar"/>
              </w:rPr>
            </w:pPr>
            <w:r w:rsidRPr="005E7FF0">
              <w:rPr>
                <w:rFonts w:cs="B Zar"/>
              </w:rPr>
              <w:t xml:space="preserve"> </w:t>
            </w:r>
            <w:r w:rsidRPr="005E7FF0">
              <w:rPr>
                <w:rFonts w:cs="B Zar" w:hint="cs"/>
                <w:rtl/>
              </w:rPr>
              <w:t>انواع</w:t>
            </w:r>
            <w:r w:rsidRPr="005E7FF0">
              <w:rPr>
                <w:rFonts w:cs="B Zar"/>
                <w:rtl/>
              </w:rPr>
              <w:t xml:space="preserve"> </w:t>
            </w:r>
            <w:r w:rsidRPr="005E7FF0">
              <w:rPr>
                <w:rFonts w:cs="B Zar" w:hint="cs"/>
                <w:rtl/>
              </w:rPr>
              <w:t>وسایل</w:t>
            </w:r>
            <w:r w:rsidRPr="005E7FF0">
              <w:rPr>
                <w:rFonts w:cs="B Zar"/>
                <w:rtl/>
              </w:rPr>
              <w:t xml:space="preserve"> </w:t>
            </w:r>
            <w:r w:rsidRPr="005E7FF0">
              <w:rPr>
                <w:rFonts w:cs="B Zar" w:hint="cs"/>
                <w:rtl/>
              </w:rPr>
              <w:t>کمک</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نور</w:t>
            </w:r>
            <w:r w:rsidRPr="005E7FF0">
              <w:rPr>
                <w:rFonts w:cs="B Zar"/>
                <w:rtl/>
              </w:rPr>
              <w:t xml:space="preserve"> </w:t>
            </w:r>
            <w:r w:rsidRPr="005E7FF0">
              <w:rPr>
                <w:rFonts w:cs="B Zar" w:hint="cs"/>
                <w:rtl/>
              </w:rPr>
              <w:t>تاب</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غیر</w:t>
            </w:r>
            <w:r w:rsidRPr="005E7FF0">
              <w:rPr>
                <w:rFonts w:cs="B Zar"/>
                <w:rtl/>
              </w:rPr>
              <w:t xml:space="preserve"> </w:t>
            </w:r>
            <w:r w:rsidRPr="005E7FF0">
              <w:rPr>
                <w:rFonts w:cs="B Zar" w:hint="cs"/>
                <w:rtl/>
              </w:rPr>
              <w:t>نور</w:t>
            </w:r>
            <w:r w:rsidRPr="005E7FF0">
              <w:rPr>
                <w:rFonts w:cs="B Zar"/>
                <w:rtl/>
              </w:rPr>
              <w:t xml:space="preserve"> </w:t>
            </w:r>
            <w:r w:rsidRPr="005E7FF0">
              <w:rPr>
                <w:rFonts w:cs="B Zar" w:hint="cs"/>
                <w:rtl/>
              </w:rPr>
              <w:t>تاب</w:t>
            </w:r>
            <w:r w:rsidRPr="005E7FF0">
              <w:rPr>
                <w:rFonts w:cs="B Zar"/>
                <w:rtl/>
              </w:rPr>
              <w:t xml:space="preserve"> : </w:t>
            </w:r>
            <w:r w:rsidRPr="005E7FF0">
              <w:rPr>
                <w:rFonts w:cs="B Zar" w:hint="cs"/>
                <w:rtl/>
              </w:rPr>
              <w:t>تخته،</w:t>
            </w:r>
            <w:r w:rsidRPr="005E7FF0">
              <w:rPr>
                <w:rFonts w:cs="B Zar"/>
                <w:rtl/>
              </w:rPr>
              <w:t xml:space="preserve"> </w:t>
            </w:r>
            <w:r w:rsidRPr="005E7FF0">
              <w:rPr>
                <w:rFonts w:cs="B Zar" w:hint="cs"/>
                <w:rtl/>
              </w:rPr>
              <w:t>مولاژ</w:t>
            </w:r>
            <w:r w:rsidR="00181B41">
              <w:rPr>
                <w:rFonts w:cs="B Zar"/>
                <w:rtl/>
              </w:rPr>
              <w:t>،</w:t>
            </w:r>
            <w:r w:rsidRPr="005E7FF0">
              <w:rPr>
                <w:rFonts w:cs="B Zar"/>
                <w:rtl/>
              </w:rPr>
              <w:t xml:space="preserve"> </w:t>
            </w:r>
            <w:r w:rsidRPr="005E7FF0">
              <w:rPr>
                <w:rFonts w:cs="B Zar" w:hint="cs"/>
                <w:rtl/>
              </w:rPr>
              <w:t>ماکت</w:t>
            </w:r>
            <w:r w:rsidR="00181B41">
              <w:rPr>
                <w:rFonts w:cs="B Zar"/>
                <w:rtl/>
              </w:rPr>
              <w:t>،</w:t>
            </w:r>
            <w:r w:rsidRPr="005E7FF0">
              <w:rPr>
                <w:rFonts w:cs="B Zar"/>
                <w:rtl/>
              </w:rPr>
              <w:t xml:space="preserve"> </w:t>
            </w:r>
            <w:r w:rsidRPr="005E7FF0">
              <w:rPr>
                <w:rFonts w:cs="B Zar" w:hint="cs"/>
                <w:rtl/>
              </w:rPr>
              <w:t>پروژکتور</w:t>
            </w:r>
            <w:r w:rsidRPr="005E7FF0">
              <w:rPr>
                <w:rFonts w:cs="B Zar"/>
                <w:rtl/>
              </w:rPr>
              <w:t xml:space="preserve"> </w:t>
            </w:r>
            <w:r w:rsidRPr="005E7FF0">
              <w:rPr>
                <w:rFonts w:cs="B Zar" w:hint="cs"/>
                <w:rtl/>
              </w:rPr>
              <w:t>اورهد</w:t>
            </w:r>
            <w:r w:rsidR="00181B41">
              <w:rPr>
                <w:rFonts w:cs="B Zar"/>
                <w:rtl/>
              </w:rPr>
              <w:t>،</w:t>
            </w:r>
            <w:r w:rsidRPr="005E7FF0">
              <w:rPr>
                <w:rFonts w:cs="B Zar"/>
                <w:rtl/>
              </w:rPr>
              <w:t xml:space="preserve"> </w:t>
            </w:r>
            <w:r w:rsidRPr="005E7FF0">
              <w:rPr>
                <w:rFonts w:cs="B Zar" w:hint="cs"/>
                <w:rtl/>
              </w:rPr>
              <w:t>پروژکتور</w:t>
            </w:r>
            <w:r w:rsidRPr="005E7FF0">
              <w:rPr>
                <w:rFonts w:cs="B Zar"/>
                <w:rtl/>
              </w:rPr>
              <w:t xml:space="preserve"> </w:t>
            </w:r>
            <w:r w:rsidRPr="005E7FF0">
              <w:rPr>
                <w:rFonts w:cs="B Zar" w:hint="cs"/>
                <w:rtl/>
              </w:rPr>
              <w:t>اسلاید،</w:t>
            </w:r>
            <w:r w:rsidRPr="005E7FF0">
              <w:rPr>
                <w:rFonts w:cs="B Zar"/>
                <w:rtl/>
              </w:rPr>
              <w:t xml:space="preserve"> </w:t>
            </w:r>
            <w:r w:rsidRPr="005E7FF0">
              <w:rPr>
                <w:rFonts w:cs="B Zar" w:hint="cs"/>
                <w:rtl/>
              </w:rPr>
              <w:t>ویدیو</w:t>
            </w:r>
            <w:r w:rsidRPr="005E7FF0">
              <w:rPr>
                <w:rFonts w:cs="B Zar"/>
                <w:rtl/>
              </w:rPr>
              <w:t xml:space="preserve"> </w:t>
            </w:r>
            <w:r w:rsidRPr="005E7FF0">
              <w:rPr>
                <w:rFonts w:cs="B Zar" w:hint="cs"/>
                <w:rtl/>
              </w:rPr>
              <w:t>پروژکتور</w:t>
            </w:r>
            <w:r w:rsidRPr="005E7FF0">
              <w:rPr>
                <w:rFonts w:cs="B Zar"/>
                <w:rtl/>
              </w:rPr>
              <w:t xml:space="preserve"> </w:t>
            </w:r>
            <w:r w:rsidRPr="005E7FF0">
              <w:rPr>
                <w:rFonts w:cs="B Zar" w:hint="cs"/>
                <w:rtl/>
              </w:rPr>
              <w:t>وآزمایشگاه</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b/>
                <w:bCs/>
                <w:shd w:val="clear" w:color="auto" w:fill="FFFFFF"/>
                <w:rtl/>
              </w:rPr>
              <w:t xml:space="preserve">تحلیل و تعیین محتوا، روش و </w:t>
            </w:r>
            <w:r>
              <w:rPr>
                <w:rFonts w:ascii="Tahoma" w:hAnsi="Tahoma" w:cs="B Zar" w:hint="cs"/>
                <w:b/>
                <w:bCs/>
                <w:shd w:val="clear" w:color="auto" w:fill="FFFFFF"/>
                <w:rtl/>
              </w:rPr>
              <w:t>ابزار</w:t>
            </w:r>
            <w:r w:rsidRPr="005E7FF0">
              <w:rPr>
                <w:rFonts w:ascii="Tahoma" w:hAnsi="Tahoma" w:cs="B Zar"/>
                <w:b/>
                <w:bCs/>
                <w:shd w:val="clear" w:color="auto" w:fill="FFFFFF"/>
                <w:rtl/>
              </w:rPr>
              <w:t xml:space="preserve"> آموزشی</w:t>
            </w:r>
            <w:r w:rsidRPr="005E7FF0">
              <w:rPr>
                <w:rFonts w:ascii="Cambria" w:hAnsi="Cambria" w:cs="Cambria" w:hint="cs"/>
                <w:b/>
                <w:bCs/>
                <w:shd w:val="clear" w:color="auto" w:fill="FFFFFF"/>
                <w:rtl/>
              </w:rPr>
              <w:t> </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3</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Pr>
            </w:pPr>
            <w:r>
              <w:rPr>
                <w:rFonts w:cs="B Zar" w:hint="cs"/>
                <w:rtl/>
              </w:rPr>
              <w:t>مهارت آموز</w:t>
            </w:r>
            <w:r w:rsidR="00F17748">
              <w:rPr>
                <w:rFonts w:cs="B Zar" w:hint="cs"/>
                <w:rtl/>
              </w:rPr>
              <w:t xml:space="preserve"> </w:t>
            </w:r>
            <w:r w:rsidR="00F17748" w:rsidRPr="005E7FF0">
              <w:rPr>
                <w:rFonts w:cs="B Zar" w:hint="cs"/>
                <w:rtl/>
              </w:rPr>
              <w:t>در</w:t>
            </w:r>
            <w:r w:rsidR="00F17748">
              <w:rPr>
                <w:rFonts w:cs="B Zar" w:hint="cs"/>
                <w:rtl/>
              </w:rPr>
              <w:t xml:space="preserve"> </w:t>
            </w:r>
            <w:r w:rsidR="00F17748" w:rsidRPr="005E7FF0">
              <w:rPr>
                <w:rFonts w:cs="B Zar" w:hint="cs"/>
                <w:rtl/>
              </w:rPr>
              <w:t>مقالات چند</w:t>
            </w:r>
            <w:r w:rsidR="00F17748" w:rsidRPr="005E7FF0">
              <w:rPr>
                <w:rFonts w:cs="B Zar"/>
                <w:rtl/>
              </w:rPr>
              <w:t xml:space="preserve"> </w:t>
            </w:r>
            <w:r w:rsidR="00F17748" w:rsidRPr="005E7FF0">
              <w:rPr>
                <w:rFonts w:cs="B Zar" w:hint="cs"/>
                <w:rtl/>
              </w:rPr>
              <w:t>الگوي</w:t>
            </w:r>
            <w:r w:rsidR="00F17748" w:rsidRPr="005E7FF0">
              <w:rPr>
                <w:rFonts w:cs="B Zar"/>
                <w:rtl/>
              </w:rPr>
              <w:t xml:space="preserve"> </w:t>
            </w:r>
            <w:r w:rsidR="00F17748" w:rsidRPr="005E7FF0">
              <w:rPr>
                <w:rFonts w:cs="B Zar" w:hint="cs"/>
                <w:rtl/>
              </w:rPr>
              <w:t>طراحي</w:t>
            </w:r>
            <w:r w:rsidR="00F17748" w:rsidRPr="005E7FF0">
              <w:rPr>
                <w:rFonts w:cs="B Zar"/>
                <w:rtl/>
              </w:rPr>
              <w:t xml:space="preserve"> </w:t>
            </w:r>
            <w:r w:rsidR="00F17748" w:rsidRPr="005E7FF0">
              <w:rPr>
                <w:rFonts w:cs="B Zar" w:hint="cs"/>
                <w:rtl/>
              </w:rPr>
              <w:t>آموزشي</w:t>
            </w:r>
            <w:r w:rsidR="00F17748" w:rsidRPr="005E7FF0">
              <w:rPr>
                <w:rFonts w:cs="B Zar"/>
                <w:rtl/>
              </w:rPr>
              <w:t xml:space="preserve"> </w:t>
            </w:r>
            <w:r w:rsidR="00F17748" w:rsidRPr="005E7FF0">
              <w:rPr>
                <w:rFonts w:cs="B Zar" w:hint="cs"/>
                <w:rtl/>
              </w:rPr>
              <w:t>مشهور،</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ميان</w:t>
            </w:r>
            <w:r w:rsidR="00F17748" w:rsidRPr="005E7FF0">
              <w:rPr>
                <w:rFonts w:cs="B Zar"/>
                <w:rtl/>
              </w:rPr>
              <w:t xml:space="preserve"> 25 </w:t>
            </w:r>
            <w:r w:rsidR="00F17748" w:rsidRPr="005E7FF0">
              <w:rPr>
                <w:rFonts w:cs="B Zar" w:hint="cs"/>
                <w:rtl/>
              </w:rPr>
              <w:t>الگوي</w:t>
            </w:r>
            <w:r w:rsidR="00F17748" w:rsidRPr="005E7FF0">
              <w:rPr>
                <w:rFonts w:cs="B Zar"/>
                <w:rtl/>
              </w:rPr>
              <w:t xml:space="preserve"> </w:t>
            </w:r>
            <w:r w:rsidR="00F17748" w:rsidRPr="005E7FF0">
              <w:rPr>
                <w:rFonts w:cs="B Zar" w:hint="cs"/>
                <w:rtl/>
              </w:rPr>
              <w:t>طراحي</w:t>
            </w:r>
            <w:r w:rsidR="00F17748" w:rsidRPr="005E7FF0">
              <w:rPr>
                <w:rFonts w:cs="B Zar"/>
                <w:rtl/>
              </w:rPr>
              <w:t xml:space="preserve"> </w:t>
            </w:r>
            <w:r w:rsidR="00F17748" w:rsidRPr="005E7FF0">
              <w:rPr>
                <w:rFonts w:cs="B Zar" w:hint="cs"/>
                <w:rtl/>
              </w:rPr>
              <w:t>آموزشي</w:t>
            </w:r>
            <w:r w:rsidR="00F17748" w:rsidRPr="005E7FF0">
              <w:rPr>
                <w:rFonts w:cs="B Zar"/>
                <w:rtl/>
              </w:rPr>
              <w:t xml:space="preserve"> </w:t>
            </w:r>
            <w:r w:rsidR="00F17748" w:rsidRPr="005E7FF0">
              <w:rPr>
                <w:rFonts w:cs="B Zar" w:hint="cs"/>
                <w:rtl/>
              </w:rPr>
              <w:t>سازنده</w:t>
            </w:r>
            <w:r w:rsidR="00F17748" w:rsidRPr="005E7FF0">
              <w:rPr>
                <w:rFonts w:cs="B Zar"/>
                <w:rtl/>
              </w:rPr>
              <w:t xml:space="preserve"> </w:t>
            </w:r>
            <w:r w:rsidR="00F17748" w:rsidRPr="005E7FF0">
              <w:rPr>
                <w:rFonts w:cs="B Zar" w:hint="cs"/>
                <w:rtl/>
              </w:rPr>
              <w:t>گراي</w:t>
            </w:r>
            <w:r w:rsidR="00F17748" w:rsidRPr="005E7FF0">
              <w:rPr>
                <w:rFonts w:cs="B Zar"/>
                <w:rtl/>
              </w:rPr>
              <w:t xml:space="preserve"> </w:t>
            </w:r>
            <w:r w:rsidR="00F17748" w:rsidRPr="005E7FF0">
              <w:rPr>
                <w:rFonts w:cs="B Zar" w:hint="cs"/>
                <w:rtl/>
              </w:rPr>
              <w:t>موجود</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متون</w:t>
            </w:r>
            <w:r w:rsidR="00F17748" w:rsidRPr="005E7FF0">
              <w:rPr>
                <w:rFonts w:cs="B Zar"/>
                <w:rtl/>
              </w:rPr>
              <w:t xml:space="preserve"> </w:t>
            </w:r>
            <w:r w:rsidR="00F17748" w:rsidRPr="005E7FF0">
              <w:rPr>
                <w:rFonts w:cs="B Zar" w:hint="cs"/>
                <w:rtl/>
              </w:rPr>
              <w:t>تخصصي</w:t>
            </w:r>
            <w:r w:rsidR="00F17748" w:rsidRPr="005E7FF0">
              <w:rPr>
                <w:rFonts w:cs="B Zar"/>
                <w:rtl/>
              </w:rPr>
              <w:t xml:space="preserve"> </w:t>
            </w:r>
            <w:r w:rsidR="00F17748" w:rsidRPr="005E7FF0">
              <w:rPr>
                <w:rFonts w:cs="B Zar" w:hint="cs"/>
                <w:rtl/>
              </w:rPr>
              <w:t>انتخاب</w:t>
            </w:r>
            <w:r w:rsidR="00F17748" w:rsidRPr="005E7FF0">
              <w:rPr>
                <w:rFonts w:cs="B Zar"/>
                <w:rtl/>
              </w:rPr>
              <w:t xml:space="preserve"> </w:t>
            </w:r>
            <w:r w:rsidR="00F17748" w:rsidRPr="005E7FF0">
              <w:rPr>
                <w:rFonts w:cs="B Zar" w:hint="cs"/>
                <w:rtl/>
              </w:rPr>
              <w:t>و</w:t>
            </w:r>
            <w:r w:rsidR="00F17748" w:rsidRPr="005E7FF0">
              <w:rPr>
                <w:rFonts w:cs="B Zar"/>
                <w:rtl/>
              </w:rPr>
              <w:t xml:space="preserve"> </w:t>
            </w:r>
            <w:r w:rsidR="00F17748" w:rsidRPr="005E7FF0">
              <w:rPr>
                <w:rFonts w:cs="B Zar" w:hint="cs"/>
                <w:rtl/>
              </w:rPr>
              <w:t>رويكردهاي</w:t>
            </w:r>
            <w:r w:rsidR="00F17748" w:rsidRPr="005E7FF0">
              <w:rPr>
                <w:rFonts w:cs="B Zar"/>
                <w:rtl/>
              </w:rPr>
              <w:t xml:space="preserve"> </w:t>
            </w:r>
            <w:r w:rsidR="00F17748" w:rsidRPr="005E7FF0">
              <w:rPr>
                <w:rFonts w:cs="B Zar" w:hint="cs"/>
                <w:rtl/>
              </w:rPr>
              <w:t>ياددهي</w:t>
            </w:r>
            <w:r w:rsidR="00F17748" w:rsidRPr="005E7FF0">
              <w:rPr>
                <w:rFonts w:cs="B Zar"/>
                <w:rtl/>
              </w:rPr>
              <w:t>-</w:t>
            </w:r>
            <w:r w:rsidR="00F17748" w:rsidRPr="005E7FF0">
              <w:rPr>
                <w:rFonts w:cs="B Zar" w:hint="cs"/>
                <w:rtl/>
              </w:rPr>
              <w:lastRenderedPageBreak/>
              <w:t>يادگيري</w:t>
            </w:r>
            <w:r w:rsidR="00F17748" w:rsidRPr="005E7FF0">
              <w:rPr>
                <w:rFonts w:cs="B Zar"/>
                <w:rtl/>
              </w:rPr>
              <w:t xml:space="preserve"> </w:t>
            </w:r>
            <w:r w:rsidR="00F17748" w:rsidRPr="005E7FF0">
              <w:rPr>
                <w:rFonts w:cs="B Zar" w:hint="cs"/>
                <w:rtl/>
              </w:rPr>
              <w:t>مستتر</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آنها</w:t>
            </w:r>
            <w:r w:rsidR="00F17748" w:rsidRPr="005E7FF0">
              <w:rPr>
                <w:rFonts w:cs="B Zar"/>
                <w:rtl/>
              </w:rPr>
              <w:t xml:space="preserve"> </w:t>
            </w:r>
            <w:r w:rsidR="00F17748" w:rsidRPr="005E7FF0">
              <w:rPr>
                <w:rFonts w:cs="B Zar" w:hint="cs"/>
                <w:rtl/>
              </w:rPr>
              <w:t>با</w:t>
            </w:r>
            <w:r w:rsidR="00F17748" w:rsidRPr="005E7FF0">
              <w:rPr>
                <w:rFonts w:cs="B Zar"/>
                <w:rtl/>
              </w:rPr>
              <w:t xml:space="preserve"> </w:t>
            </w:r>
            <w:r w:rsidR="00F17748" w:rsidRPr="005E7FF0">
              <w:rPr>
                <w:rFonts w:cs="B Zar" w:hint="cs"/>
                <w:rtl/>
              </w:rPr>
              <w:t>استفاده</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روش</w:t>
            </w:r>
            <w:r w:rsidR="00F17748" w:rsidRPr="005E7FF0">
              <w:rPr>
                <w:rFonts w:cs="B Zar"/>
                <w:rtl/>
              </w:rPr>
              <w:t xml:space="preserve"> </w:t>
            </w:r>
            <w:r w:rsidR="00F17748" w:rsidRPr="005E7FF0">
              <w:rPr>
                <w:rFonts w:cs="B Zar" w:hint="cs"/>
                <w:rtl/>
              </w:rPr>
              <w:t>تحليل</w:t>
            </w:r>
            <w:r w:rsidR="00F17748" w:rsidRPr="005E7FF0">
              <w:rPr>
                <w:rFonts w:cs="B Zar"/>
                <w:rtl/>
              </w:rPr>
              <w:t xml:space="preserve"> </w:t>
            </w:r>
            <w:r w:rsidR="00F17748" w:rsidRPr="005E7FF0">
              <w:rPr>
                <w:rFonts w:cs="B Zar" w:hint="cs"/>
                <w:rtl/>
              </w:rPr>
              <w:t>محتوي</w:t>
            </w:r>
            <w:r w:rsidR="00F17748" w:rsidRPr="005E7FF0">
              <w:rPr>
                <w:rFonts w:cs="B Zar"/>
                <w:rtl/>
              </w:rPr>
              <w:t xml:space="preserve"> </w:t>
            </w:r>
            <w:r w:rsidR="00F17748" w:rsidRPr="005E7FF0">
              <w:rPr>
                <w:rFonts w:cs="B Zar" w:hint="cs"/>
                <w:rtl/>
              </w:rPr>
              <w:t>مورد</w:t>
            </w:r>
            <w:r w:rsidR="00F17748" w:rsidRPr="005E7FF0">
              <w:rPr>
                <w:rFonts w:cs="B Zar"/>
                <w:rtl/>
              </w:rPr>
              <w:t xml:space="preserve"> </w:t>
            </w:r>
            <w:r w:rsidR="00F17748" w:rsidRPr="005E7FF0">
              <w:rPr>
                <w:rFonts w:cs="B Zar" w:hint="cs"/>
                <w:rtl/>
              </w:rPr>
              <w:t>ارزيابي</w:t>
            </w:r>
            <w:r w:rsidR="00F17748" w:rsidRPr="005E7FF0">
              <w:rPr>
                <w:rFonts w:cs="B Zar"/>
                <w:rtl/>
              </w:rPr>
              <w:t xml:space="preserve"> </w:t>
            </w:r>
            <w:r w:rsidR="00F17748" w:rsidRPr="005E7FF0">
              <w:rPr>
                <w:rFonts w:cs="B Zar" w:hint="cs"/>
                <w:rtl/>
              </w:rPr>
              <w:t>قرار</w:t>
            </w:r>
            <w:r w:rsidR="00F17748" w:rsidRPr="005E7FF0">
              <w:rPr>
                <w:rFonts w:cs="B Zar"/>
                <w:rtl/>
              </w:rPr>
              <w:t xml:space="preserve"> </w:t>
            </w:r>
            <w:r w:rsidR="00F17748" w:rsidRPr="005E7FF0">
              <w:rPr>
                <w:rFonts w:cs="B Zar" w:hint="cs"/>
                <w:rtl/>
              </w:rPr>
              <w:t>دهددر</w:t>
            </w:r>
            <w:r w:rsidR="00F17748" w:rsidRPr="005E7FF0">
              <w:rPr>
                <w:rFonts w:cs="B Zar"/>
                <w:rtl/>
              </w:rPr>
              <w:t xml:space="preserve"> </w:t>
            </w:r>
            <w:r w:rsidR="00F17748" w:rsidRPr="005E7FF0">
              <w:rPr>
                <w:rFonts w:cs="B Zar" w:hint="cs"/>
                <w:rtl/>
              </w:rPr>
              <w:t>اين</w:t>
            </w:r>
            <w:r w:rsidR="00F17748" w:rsidRPr="005E7FF0">
              <w:rPr>
                <w:rFonts w:cs="B Zar"/>
                <w:rtl/>
              </w:rPr>
              <w:t xml:space="preserve"> </w:t>
            </w:r>
            <w:r w:rsidR="00F17748" w:rsidRPr="005E7FF0">
              <w:rPr>
                <w:rFonts w:cs="B Zar" w:hint="cs"/>
                <w:rtl/>
              </w:rPr>
              <w:t>تحليل</w:t>
            </w:r>
            <w:r w:rsidR="00F17748" w:rsidRPr="005E7FF0">
              <w:rPr>
                <w:rFonts w:cs="B Zar"/>
                <w:rtl/>
              </w:rPr>
              <w:t xml:space="preserve"> </w:t>
            </w:r>
            <w:r w:rsidR="00F17748" w:rsidRPr="005E7FF0">
              <w:rPr>
                <w:rFonts w:cs="B Zar" w:hint="cs"/>
                <w:rtl/>
              </w:rPr>
              <w:t>با</w:t>
            </w:r>
            <w:r w:rsidR="00F17748" w:rsidRPr="005E7FF0">
              <w:rPr>
                <w:rFonts w:cs="B Zar"/>
                <w:rtl/>
              </w:rPr>
              <w:t xml:space="preserve"> </w:t>
            </w:r>
            <w:r w:rsidR="00F17748" w:rsidRPr="005E7FF0">
              <w:rPr>
                <w:rFonts w:cs="B Zar" w:hint="cs"/>
                <w:rtl/>
              </w:rPr>
              <w:t>مراجعه</w:t>
            </w:r>
            <w:r w:rsidR="00F17748" w:rsidRPr="005E7FF0">
              <w:rPr>
                <w:rFonts w:cs="B Zar"/>
                <w:rtl/>
              </w:rPr>
              <w:t xml:space="preserve"> </w:t>
            </w:r>
            <w:r w:rsidR="00F17748" w:rsidRPr="005E7FF0">
              <w:rPr>
                <w:rFonts w:cs="B Zar" w:hint="cs"/>
                <w:rtl/>
              </w:rPr>
              <w:t>به</w:t>
            </w:r>
            <w:r w:rsidR="00F17748" w:rsidRPr="005E7FF0">
              <w:rPr>
                <w:rFonts w:cs="B Zar"/>
                <w:rtl/>
              </w:rPr>
              <w:t xml:space="preserve"> </w:t>
            </w:r>
            <w:r w:rsidR="00F17748" w:rsidRPr="005E7FF0">
              <w:rPr>
                <w:rFonts w:cs="B Zar" w:hint="cs"/>
                <w:rtl/>
              </w:rPr>
              <w:t>متون</w:t>
            </w:r>
            <w:r w:rsidR="00F17748" w:rsidRPr="005E7FF0">
              <w:rPr>
                <w:rFonts w:cs="B Zar"/>
                <w:rtl/>
              </w:rPr>
              <w:t xml:space="preserve"> </w:t>
            </w:r>
            <w:r w:rsidR="00F17748" w:rsidRPr="005E7FF0">
              <w:rPr>
                <w:rFonts w:cs="B Zar" w:hint="cs"/>
                <w:rtl/>
              </w:rPr>
              <w:t>اصلي</w:t>
            </w:r>
            <w:r w:rsidR="00F17748" w:rsidRPr="005E7FF0">
              <w:rPr>
                <w:rFonts w:cs="B Zar"/>
                <w:rtl/>
              </w:rPr>
              <w:t xml:space="preserve"> </w:t>
            </w:r>
            <w:r w:rsidR="00F17748" w:rsidRPr="005E7FF0">
              <w:rPr>
                <w:rFonts w:cs="B Zar" w:hint="cs"/>
                <w:rtl/>
              </w:rPr>
              <w:t>بنيان</w:t>
            </w:r>
            <w:r w:rsidR="00F17748" w:rsidRPr="005E7FF0">
              <w:rPr>
                <w:rFonts w:cs="B Zar"/>
                <w:rtl/>
              </w:rPr>
              <w:t xml:space="preserve"> </w:t>
            </w:r>
            <w:r w:rsidR="00F17748" w:rsidRPr="005E7FF0">
              <w:rPr>
                <w:rFonts w:cs="B Zar" w:hint="cs"/>
                <w:rtl/>
              </w:rPr>
              <w:t>گذاران</w:t>
            </w:r>
            <w:r w:rsidR="00F17748" w:rsidRPr="005E7FF0">
              <w:rPr>
                <w:rFonts w:cs="B Zar"/>
                <w:rtl/>
              </w:rPr>
              <w:t xml:space="preserve"> </w:t>
            </w:r>
            <w:r w:rsidR="00F17748" w:rsidRPr="005E7FF0">
              <w:rPr>
                <w:rFonts w:cs="B Zar" w:hint="cs"/>
                <w:rtl/>
              </w:rPr>
              <w:t>هر</w:t>
            </w:r>
            <w:r w:rsidR="00F17748" w:rsidRPr="005E7FF0">
              <w:rPr>
                <w:rFonts w:cs="B Zar"/>
                <w:rtl/>
              </w:rPr>
              <w:t xml:space="preserve"> </w:t>
            </w:r>
            <w:r w:rsidR="00F17748" w:rsidRPr="005E7FF0">
              <w:rPr>
                <w:rFonts w:cs="B Zar" w:hint="cs"/>
                <w:rtl/>
              </w:rPr>
              <w:t>يك</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الگوها،</w:t>
            </w:r>
            <w:r w:rsidR="00F17748" w:rsidRPr="005E7FF0">
              <w:rPr>
                <w:rFonts w:cs="B Zar"/>
                <w:rtl/>
              </w:rPr>
              <w:t xml:space="preserve"> </w:t>
            </w:r>
            <w:r w:rsidR="00F17748" w:rsidRPr="005E7FF0">
              <w:rPr>
                <w:rFonts w:cs="B Zar" w:hint="cs"/>
                <w:rtl/>
              </w:rPr>
              <w:t>هر</w:t>
            </w:r>
            <w:r w:rsidR="00F17748" w:rsidRPr="005E7FF0">
              <w:rPr>
                <w:rFonts w:cs="B Zar"/>
                <w:rtl/>
              </w:rPr>
              <w:t xml:space="preserve"> </w:t>
            </w:r>
            <w:r w:rsidR="00F17748" w:rsidRPr="005E7FF0">
              <w:rPr>
                <w:rFonts w:cs="B Zar" w:hint="cs"/>
                <w:rtl/>
              </w:rPr>
              <w:t>يك</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الگوها</w:t>
            </w:r>
            <w:r w:rsidR="00F17748" w:rsidRPr="005E7FF0">
              <w:rPr>
                <w:rFonts w:cs="B Zar"/>
                <w:rtl/>
              </w:rPr>
              <w:t xml:space="preserve"> </w:t>
            </w:r>
            <w:r w:rsidR="00F17748" w:rsidRPr="005E7FF0">
              <w:rPr>
                <w:rFonts w:cs="B Zar" w:hint="cs"/>
                <w:rtl/>
              </w:rPr>
              <w:t>از</w:t>
            </w:r>
            <w:r w:rsidR="00F17748" w:rsidRPr="005E7FF0">
              <w:rPr>
                <w:rFonts w:cs="B Zar"/>
                <w:rtl/>
              </w:rPr>
              <w:t xml:space="preserve"> </w:t>
            </w:r>
            <w:r w:rsidR="00F17748" w:rsidRPr="005E7FF0">
              <w:rPr>
                <w:rFonts w:cs="B Zar" w:hint="cs"/>
                <w:rtl/>
              </w:rPr>
              <w:t>نظر</w:t>
            </w:r>
            <w:r w:rsidR="00F17748" w:rsidRPr="005E7FF0">
              <w:rPr>
                <w:rFonts w:cs="B Zar"/>
                <w:rtl/>
              </w:rPr>
              <w:t xml:space="preserve"> </w:t>
            </w:r>
            <w:r w:rsidR="00F17748" w:rsidRPr="005E7FF0">
              <w:rPr>
                <w:rFonts w:cs="B Zar" w:hint="cs"/>
                <w:rtl/>
              </w:rPr>
              <w:t>فردي،</w:t>
            </w:r>
            <w:r w:rsidR="00F17748" w:rsidRPr="005E7FF0">
              <w:rPr>
                <w:rFonts w:cs="B Zar"/>
                <w:rtl/>
              </w:rPr>
              <w:t xml:space="preserve"> </w:t>
            </w:r>
            <w:r w:rsidR="00F17748" w:rsidRPr="005E7FF0">
              <w:rPr>
                <w:rFonts w:cs="B Zar" w:hint="cs"/>
                <w:rtl/>
              </w:rPr>
              <w:t>جمعي،</w:t>
            </w:r>
            <w:r w:rsidR="00F17748" w:rsidRPr="005E7FF0">
              <w:rPr>
                <w:rFonts w:cs="B Zar"/>
                <w:rtl/>
              </w:rPr>
              <w:t xml:space="preserve"> </w:t>
            </w:r>
            <w:r w:rsidR="00F17748" w:rsidRPr="005E7FF0">
              <w:rPr>
                <w:rFonts w:cs="B Zar" w:hint="cs"/>
                <w:rtl/>
              </w:rPr>
              <w:t>يا</w:t>
            </w:r>
            <w:r w:rsidR="00F17748" w:rsidRPr="005E7FF0">
              <w:rPr>
                <w:rFonts w:cs="B Zar"/>
                <w:rtl/>
              </w:rPr>
              <w:t xml:space="preserve"> </w:t>
            </w:r>
            <w:r w:rsidR="00F17748" w:rsidRPr="005E7FF0">
              <w:rPr>
                <w:rFonts w:cs="B Zar" w:hint="cs"/>
                <w:rtl/>
              </w:rPr>
              <w:t>دوگانه</w:t>
            </w:r>
            <w:r w:rsidR="00F17748" w:rsidRPr="005E7FF0">
              <w:rPr>
                <w:rFonts w:cs="B Zar"/>
                <w:rtl/>
              </w:rPr>
              <w:t xml:space="preserve"> </w:t>
            </w:r>
            <w:r w:rsidR="00F17748" w:rsidRPr="005E7FF0">
              <w:rPr>
                <w:rFonts w:cs="B Zar" w:hint="cs"/>
                <w:rtl/>
              </w:rPr>
              <w:t>بودن</w:t>
            </w:r>
            <w:r w:rsidR="00F17748" w:rsidRPr="005E7FF0">
              <w:rPr>
                <w:rFonts w:cs="B Zar"/>
                <w:rtl/>
              </w:rPr>
              <w:t xml:space="preserve"> </w:t>
            </w:r>
            <w:r w:rsidR="00F17748" w:rsidRPr="005E7FF0">
              <w:rPr>
                <w:rFonts w:cs="B Zar" w:hint="cs"/>
                <w:rtl/>
              </w:rPr>
              <w:t>رويكردهاي</w:t>
            </w:r>
            <w:r w:rsidR="00F17748" w:rsidRPr="005E7FF0">
              <w:rPr>
                <w:rFonts w:cs="B Zar"/>
                <w:rtl/>
              </w:rPr>
              <w:t xml:space="preserve"> </w:t>
            </w:r>
            <w:r w:rsidR="00F17748" w:rsidRPr="005E7FF0">
              <w:rPr>
                <w:rFonts w:cs="B Zar" w:hint="cs"/>
                <w:rtl/>
              </w:rPr>
              <w:t>يادگيري</w:t>
            </w:r>
            <w:r w:rsidR="00F17748" w:rsidRPr="005E7FF0">
              <w:rPr>
                <w:rFonts w:cs="B Zar"/>
                <w:rtl/>
              </w:rPr>
              <w:t xml:space="preserve"> </w:t>
            </w:r>
            <w:r w:rsidR="00F17748" w:rsidRPr="005E7FF0">
              <w:rPr>
                <w:rFonts w:cs="B Zar" w:hint="cs"/>
                <w:rtl/>
              </w:rPr>
              <w:t>و</w:t>
            </w:r>
            <w:r w:rsidR="00F17748" w:rsidRPr="005E7FF0">
              <w:rPr>
                <w:rFonts w:cs="B Zar"/>
                <w:rtl/>
              </w:rPr>
              <w:t xml:space="preserve"> </w:t>
            </w:r>
            <w:r w:rsidR="00F17748" w:rsidRPr="005E7FF0">
              <w:rPr>
                <w:rFonts w:cs="B Zar" w:hint="cs"/>
                <w:rtl/>
              </w:rPr>
              <w:t>تدريس</w:t>
            </w:r>
            <w:r w:rsidR="00F17748" w:rsidRPr="005E7FF0">
              <w:rPr>
                <w:rFonts w:cs="B Zar"/>
                <w:rtl/>
              </w:rPr>
              <w:t xml:space="preserve"> </w:t>
            </w:r>
            <w:r w:rsidR="00F17748" w:rsidRPr="005E7FF0">
              <w:rPr>
                <w:rFonts w:cs="B Zar" w:hint="cs"/>
                <w:rtl/>
              </w:rPr>
              <w:t>مفروض</w:t>
            </w:r>
            <w:r w:rsidR="00F17748" w:rsidRPr="005E7FF0">
              <w:rPr>
                <w:rFonts w:cs="B Zar"/>
                <w:rtl/>
              </w:rPr>
              <w:t xml:space="preserve"> </w:t>
            </w:r>
            <w:r w:rsidR="00F17748" w:rsidRPr="005E7FF0">
              <w:rPr>
                <w:rFonts w:cs="B Zar" w:hint="cs"/>
                <w:rtl/>
              </w:rPr>
              <w:t>در</w:t>
            </w:r>
            <w:r w:rsidR="00F17748" w:rsidRPr="005E7FF0">
              <w:rPr>
                <w:rFonts w:cs="B Zar"/>
                <w:rtl/>
              </w:rPr>
              <w:t xml:space="preserve"> </w:t>
            </w:r>
            <w:r w:rsidR="00F17748" w:rsidRPr="005E7FF0">
              <w:rPr>
                <w:rFonts w:cs="B Zar" w:hint="cs"/>
                <w:rtl/>
              </w:rPr>
              <w:t>طراحي</w:t>
            </w:r>
            <w:r w:rsidR="00F17748" w:rsidRPr="005E7FF0">
              <w:rPr>
                <w:rFonts w:cs="B Zar"/>
                <w:rtl/>
              </w:rPr>
              <w:t xml:space="preserve"> </w:t>
            </w:r>
            <w:r w:rsidR="00F17748" w:rsidRPr="005E7FF0">
              <w:rPr>
                <w:rFonts w:cs="B Zar" w:hint="cs"/>
                <w:rtl/>
              </w:rPr>
              <w:t>شان</w:t>
            </w:r>
            <w:r w:rsidR="00F17748" w:rsidRPr="005E7FF0">
              <w:rPr>
                <w:rFonts w:cs="B Zar"/>
                <w:rtl/>
              </w:rPr>
              <w:t xml:space="preserve"> </w:t>
            </w:r>
            <w:r w:rsidR="00F17748" w:rsidRPr="005E7FF0">
              <w:rPr>
                <w:rFonts w:cs="B Zar" w:hint="cs"/>
                <w:rtl/>
              </w:rPr>
              <w:t>طبقه</w:t>
            </w:r>
            <w:r w:rsidR="00F17748" w:rsidRPr="005E7FF0">
              <w:rPr>
                <w:rFonts w:cs="B Zar"/>
                <w:rtl/>
              </w:rPr>
              <w:t xml:space="preserve"> </w:t>
            </w:r>
            <w:r w:rsidR="00F17748" w:rsidRPr="005E7FF0">
              <w:rPr>
                <w:rFonts w:cs="B Zar" w:hint="cs"/>
                <w:rtl/>
              </w:rPr>
              <w:t>بندي</w:t>
            </w:r>
            <w:r w:rsidR="00F17748" w:rsidRPr="005E7FF0">
              <w:rPr>
                <w:rFonts w:cs="B Zar"/>
                <w:rtl/>
              </w:rPr>
              <w:t xml:space="preserve"> </w:t>
            </w:r>
            <w:r w:rsidR="00F17748" w:rsidRPr="005E7FF0">
              <w:rPr>
                <w:rFonts w:cs="B Zar" w:hint="cs"/>
                <w:rtl/>
              </w:rPr>
              <w:t>ونتیجه گیری بنماید</w:t>
            </w:r>
          </w:p>
        </w:tc>
        <w:tc>
          <w:tcPr>
            <w:tcW w:w="1908" w:type="pct"/>
            <w:shd w:val="clear" w:color="auto" w:fill="auto"/>
            <w:vAlign w:val="center"/>
          </w:tcPr>
          <w:p w:rsidR="00F17748" w:rsidRPr="005E7FF0" w:rsidRDefault="00F17748" w:rsidP="00F17748">
            <w:pPr>
              <w:bidi/>
              <w:jc w:val="both"/>
              <w:rPr>
                <w:rFonts w:cs="B Zar"/>
              </w:rPr>
            </w:pPr>
            <w:r w:rsidRPr="005E7FF0">
              <w:rPr>
                <w:rFonts w:ascii="Tahoma" w:hAnsi="Tahoma" w:cs="B Zar" w:hint="cs"/>
                <w:rtl/>
                <w:lang w:bidi="fa-IR"/>
              </w:rPr>
              <w:lastRenderedPageBreak/>
              <w:t>سیر تکاملی نظریه های یادگیری، دارای تاثیرزیادی در طراحی آموزشی است و</w:t>
            </w:r>
            <w:r w:rsidR="00181B41">
              <w:rPr>
                <w:rFonts w:ascii="Tahoma" w:hAnsi="Tahoma" w:cs="B Zar" w:hint="cs"/>
                <w:rtl/>
                <w:lang w:bidi="fa-IR"/>
              </w:rPr>
              <w:t xml:space="preserve"> </w:t>
            </w:r>
            <w:r w:rsidRPr="005E7FF0">
              <w:rPr>
                <w:rFonts w:ascii="Tahoma" w:hAnsi="Tahoma" w:cs="B Zar" w:hint="cs"/>
                <w:rtl/>
                <w:lang w:bidi="fa-IR"/>
              </w:rPr>
              <w:t xml:space="preserve">با بیان نقاط قوت و ضعف نظریه های یادگیری، نتیجه گرفته می شود که در اجرای طرح آموزشی، </w:t>
            </w:r>
            <w:r w:rsidRPr="005E7FF0">
              <w:rPr>
                <w:rFonts w:ascii="Tahoma" w:hAnsi="Tahoma" w:cs="B Zar" w:hint="cs"/>
                <w:rtl/>
                <w:lang w:bidi="fa-IR"/>
              </w:rPr>
              <w:lastRenderedPageBreak/>
              <w:t>برای هر نظریه، بر اساس موقعیت و محیط، جایی وجود دارد</w:t>
            </w:r>
          </w:p>
        </w:tc>
        <w:tc>
          <w:tcPr>
            <w:tcW w:w="893" w:type="pct"/>
            <w:shd w:val="clear" w:color="auto" w:fill="auto"/>
            <w:vAlign w:val="center"/>
          </w:tcPr>
          <w:p w:rsidR="00F17748" w:rsidRPr="005E7FF0" w:rsidRDefault="00F17748" w:rsidP="00F17748">
            <w:pPr>
              <w:bidi/>
              <w:rPr>
                <w:rFonts w:ascii="Tahoma" w:hAnsi="Tahoma" w:cs="B Zar"/>
                <w:b/>
                <w:bCs/>
                <w:shd w:val="clear" w:color="auto" w:fill="FFFFFF"/>
                <w:rtl/>
              </w:rPr>
            </w:pPr>
            <w:r w:rsidRPr="005E7FF0">
              <w:rPr>
                <w:rFonts w:ascii="Tahoma" w:hAnsi="Tahoma" w:cs="B Zar" w:hint="cs"/>
                <w:b/>
                <w:bCs/>
                <w:shd w:val="clear" w:color="auto" w:fill="FFFFFF"/>
                <w:rtl/>
              </w:rPr>
              <w:lastRenderedPageBreak/>
              <w:t>طراحی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آموزشی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و</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نظریۀ</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یادگیری</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4</w:t>
            </w:r>
          </w:p>
        </w:tc>
      </w:tr>
      <w:tr w:rsidR="00F17748" w:rsidRPr="005E7FF0" w:rsidTr="007F5189">
        <w:tc>
          <w:tcPr>
            <w:tcW w:w="1813" w:type="pct"/>
            <w:shd w:val="clear" w:color="auto" w:fill="auto"/>
            <w:vAlign w:val="center"/>
          </w:tcPr>
          <w:p w:rsidR="00F17748" w:rsidRPr="005E7FF0" w:rsidRDefault="00F17748" w:rsidP="00F17748">
            <w:pPr>
              <w:bidi/>
              <w:jc w:val="both"/>
              <w:rPr>
                <w:rFonts w:cs="B Zar"/>
                <w:rtl/>
                <w:lang w:bidi="fa-IR"/>
              </w:rPr>
            </w:pPr>
            <w:r w:rsidRPr="005E7FF0">
              <w:rPr>
                <w:rFonts w:cs="B Zar" w:hint="cs"/>
                <w:rtl/>
                <w:lang w:bidi="fa-IR"/>
              </w:rPr>
              <w:t>اجرای عملی الگوهای مشخص شده وانتخاب بهترین مدل والگوی آموزشی براساس بازدهی ونظر اساتید برای آموزش مفاهیم شیمی</w:t>
            </w:r>
          </w:p>
        </w:tc>
        <w:tc>
          <w:tcPr>
            <w:tcW w:w="1908" w:type="pct"/>
            <w:shd w:val="clear" w:color="auto" w:fill="auto"/>
            <w:vAlign w:val="center"/>
          </w:tcPr>
          <w:p w:rsidR="00F17748" w:rsidRPr="005E7FF0" w:rsidRDefault="00F17748" w:rsidP="00F17748">
            <w:pPr>
              <w:bidi/>
              <w:jc w:val="both"/>
              <w:rPr>
                <w:rFonts w:cs="B Zar"/>
              </w:rPr>
            </w:pPr>
            <w:r w:rsidRPr="005E7FF0">
              <w:rPr>
                <w:rFonts w:cs="B Zar" w:hint="cs"/>
                <w:rtl/>
              </w:rPr>
              <w:t>باتوجه بر</w:t>
            </w:r>
            <w:r w:rsidRPr="005E7FF0">
              <w:rPr>
                <w:rFonts w:cs="B Zar"/>
                <w:rtl/>
              </w:rPr>
              <w:t xml:space="preserve"> </w:t>
            </w:r>
            <w:r w:rsidRPr="005E7FF0">
              <w:rPr>
                <w:rFonts w:cs="B Zar" w:hint="cs"/>
                <w:rtl/>
              </w:rPr>
              <w:t>چهار</w:t>
            </w:r>
            <w:r w:rsidRPr="005E7FF0">
              <w:rPr>
                <w:rFonts w:cs="B Zar"/>
                <w:rtl/>
              </w:rPr>
              <w:t xml:space="preserve"> </w:t>
            </w:r>
            <w:r w:rsidRPr="005E7FF0">
              <w:rPr>
                <w:rFonts w:cs="B Zar" w:hint="cs"/>
                <w:rtl/>
              </w:rPr>
              <w:t>مسأله</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فرآیند</w:t>
            </w:r>
            <w:r w:rsidRPr="005E7FF0">
              <w:rPr>
                <w:rFonts w:cs="B Zar"/>
                <w:rtl/>
              </w:rPr>
              <w:t xml:space="preserve"> </w:t>
            </w:r>
            <w:r w:rsidRPr="005E7FF0">
              <w:rPr>
                <w:rFonts w:cs="B Zar" w:hint="cs"/>
                <w:rtl/>
              </w:rPr>
              <w:t>یاددهی</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یادگیری</w:t>
            </w:r>
            <w:r w:rsidRPr="005E7FF0">
              <w:rPr>
                <w:rFonts w:cs="B Zar"/>
                <w:rtl/>
              </w:rPr>
              <w:t xml:space="preserve"> </w:t>
            </w:r>
          </w:p>
          <w:p w:rsidR="00F17748" w:rsidRPr="005E7FF0" w:rsidRDefault="00F17748" w:rsidP="00F17748">
            <w:pPr>
              <w:bidi/>
              <w:jc w:val="both"/>
              <w:rPr>
                <w:rFonts w:cs="B Zar"/>
              </w:rPr>
            </w:pPr>
            <w:r w:rsidRPr="005E7FF0">
              <w:rPr>
                <w:rFonts w:cs="B Zar" w:hint="cs"/>
                <w:rtl/>
              </w:rPr>
              <w:t>مشخص‏</w:t>
            </w:r>
            <w:r w:rsidRPr="005E7FF0">
              <w:rPr>
                <w:rFonts w:cs="B Zar"/>
                <w:rtl/>
              </w:rPr>
              <w:t xml:space="preserve"> </w:t>
            </w:r>
            <w:r w:rsidRPr="005E7FF0">
              <w:rPr>
                <w:rFonts w:cs="B Zar" w:hint="cs"/>
                <w:rtl/>
              </w:rPr>
              <w:t>کردن</w:t>
            </w:r>
            <w:r w:rsidRPr="005E7FF0">
              <w:rPr>
                <w:rFonts w:cs="B Zar"/>
                <w:rtl/>
              </w:rPr>
              <w:t xml:space="preserve"> </w:t>
            </w:r>
            <w:r w:rsidRPr="005E7FF0">
              <w:rPr>
                <w:rFonts w:cs="B Zar" w:hint="cs"/>
                <w:rtl/>
              </w:rPr>
              <w:t>موضوع</w:t>
            </w:r>
            <w:r w:rsidRPr="005E7FF0">
              <w:rPr>
                <w:rFonts w:cs="B Zar"/>
                <w:rtl/>
              </w:rPr>
              <w:t xml:space="preserve"> </w:t>
            </w:r>
            <w:r w:rsidRPr="005E7FF0">
              <w:rPr>
                <w:rFonts w:cs="B Zar" w:hint="cs"/>
                <w:rtl/>
              </w:rPr>
              <w:t>آموزش</w:t>
            </w:r>
            <w:r w:rsidRPr="005E7FF0">
              <w:rPr>
                <w:rFonts w:cs="B Zar"/>
                <w:rtl/>
              </w:rPr>
              <w:t>: ‏</w:t>
            </w:r>
          </w:p>
          <w:p w:rsidR="00F17748" w:rsidRPr="005E7FF0" w:rsidRDefault="00F17748" w:rsidP="00F17748">
            <w:pPr>
              <w:bidi/>
              <w:jc w:val="both"/>
              <w:rPr>
                <w:rFonts w:cs="B Zar"/>
                <w:rtl/>
              </w:rPr>
            </w:pPr>
            <w:r w:rsidRPr="005E7FF0">
              <w:rPr>
                <w:rFonts w:cs="B Zar" w:hint="cs"/>
                <w:rtl/>
              </w:rPr>
              <w:t>فراهم‏</w:t>
            </w:r>
            <w:r w:rsidRPr="005E7FF0">
              <w:rPr>
                <w:rFonts w:cs="B Zar"/>
                <w:rtl/>
              </w:rPr>
              <w:t xml:space="preserve"> </w:t>
            </w:r>
            <w:r w:rsidRPr="005E7FF0">
              <w:rPr>
                <w:rFonts w:cs="B Zar" w:hint="cs"/>
                <w:rtl/>
              </w:rPr>
              <w:t>کردن</w:t>
            </w:r>
            <w:r w:rsidRPr="005E7FF0">
              <w:rPr>
                <w:rFonts w:cs="B Zar"/>
                <w:rtl/>
              </w:rPr>
              <w:t xml:space="preserve"> </w:t>
            </w:r>
            <w:r w:rsidRPr="005E7FF0">
              <w:rPr>
                <w:rFonts w:cs="B Zar" w:hint="cs"/>
                <w:rtl/>
              </w:rPr>
              <w:t>مجموعه‌ای</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محرّک‌ها</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فعالیت‌ها</w:t>
            </w:r>
          </w:p>
          <w:p w:rsidR="00F17748" w:rsidRPr="005E7FF0" w:rsidRDefault="00F17748" w:rsidP="00F17748">
            <w:pPr>
              <w:bidi/>
              <w:jc w:val="both"/>
              <w:rPr>
                <w:rFonts w:cs="B Zar"/>
                <w:rtl/>
              </w:rPr>
            </w:pPr>
            <w:r w:rsidRPr="005E7FF0">
              <w:rPr>
                <w:rFonts w:cs="B Zar" w:hint="cs"/>
                <w:rtl/>
              </w:rPr>
              <w:t>تقسیم‌بندی</w:t>
            </w:r>
            <w:r w:rsidRPr="005E7FF0">
              <w:rPr>
                <w:rFonts w:cs="B Zar"/>
                <w:rtl/>
              </w:rPr>
              <w:t xml:space="preserve"> </w:t>
            </w:r>
            <w:r w:rsidRPr="005E7FF0">
              <w:rPr>
                <w:rFonts w:cs="B Zar" w:hint="cs"/>
                <w:rtl/>
              </w:rPr>
              <w:t>مطالب</w:t>
            </w:r>
            <w:r w:rsidRPr="005E7FF0">
              <w:rPr>
                <w:rFonts w:cs="B Zar"/>
                <w:rtl/>
              </w:rPr>
              <w:t xml:space="preserve"> </w:t>
            </w:r>
            <w:r w:rsidRPr="005E7FF0">
              <w:rPr>
                <w:rFonts w:cs="B Zar" w:hint="cs"/>
                <w:rtl/>
              </w:rPr>
              <w:t>یادگرفتنی</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فعالیت‌های</w:t>
            </w:r>
            <w:r w:rsidRPr="005E7FF0">
              <w:rPr>
                <w:rFonts w:cs="B Zar"/>
                <w:rtl/>
              </w:rPr>
              <w:t xml:space="preserve"> </w:t>
            </w:r>
            <w:r w:rsidRPr="005E7FF0">
              <w:rPr>
                <w:rFonts w:cs="B Zar" w:hint="cs"/>
                <w:rtl/>
              </w:rPr>
              <w:t>کوچک‌تر</w:t>
            </w:r>
          </w:p>
          <w:p w:rsidR="00F17748" w:rsidRPr="005E7FF0" w:rsidRDefault="00F17748" w:rsidP="00F17748">
            <w:pPr>
              <w:bidi/>
              <w:jc w:val="both"/>
              <w:rPr>
                <w:rFonts w:cs="B Zar"/>
              </w:rPr>
            </w:pPr>
            <w:r w:rsidRPr="005E7FF0">
              <w:rPr>
                <w:rFonts w:cs="B Zar" w:hint="cs"/>
                <w:rtl/>
              </w:rPr>
              <w:t>تشویق‏</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تقویت</w:t>
            </w:r>
            <w:r w:rsidRPr="005E7FF0">
              <w:rPr>
                <w:rFonts w:cs="B Zar"/>
                <w:rtl/>
              </w:rPr>
              <w:t xml:space="preserve"> </w:t>
            </w:r>
            <w:r w:rsidRPr="005E7FF0">
              <w:rPr>
                <w:rFonts w:cs="B Zar" w:hint="cs"/>
                <w:rtl/>
              </w:rPr>
              <w:t>یادگیرتده</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زمان</w:t>
            </w:r>
            <w:r w:rsidRPr="005E7FF0">
              <w:rPr>
                <w:rFonts w:cs="B Zar"/>
                <w:rtl/>
              </w:rPr>
              <w:t xml:space="preserve"> </w:t>
            </w:r>
            <w:r w:rsidRPr="005E7FF0">
              <w:rPr>
                <w:rFonts w:cs="B Zar" w:hint="cs"/>
                <w:rtl/>
              </w:rPr>
              <w:t>مناسب</w:t>
            </w:r>
            <w:r w:rsidRPr="005E7FF0">
              <w:rPr>
                <w:rFonts w:cs="B Zar"/>
              </w:rPr>
              <w:t>:</w:t>
            </w:r>
          </w:p>
        </w:tc>
        <w:tc>
          <w:tcPr>
            <w:tcW w:w="893" w:type="pct"/>
            <w:shd w:val="clear" w:color="auto" w:fill="auto"/>
            <w:vAlign w:val="center"/>
          </w:tcPr>
          <w:p w:rsidR="00F17748" w:rsidRPr="005E7FF0" w:rsidRDefault="00F17748" w:rsidP="00F17748">
            <w:pPr>
              <w:bidi/>
              <w:rPr>
                <w:rFonts w:ascii="Tahoma" w:hAnsi="Tahoma" w:cs="B Zar"/>
                <w:b/>
                <w:bCs/>
                <w:shd w:val="clear" w:color="auto" w:fill="FFFFFF"/>
              </w:rPr>
            </w:pPr>
          </w:p>
          <w:p w:rsidR="00F17748" w:rsidRPr="005E7FF0" w:rsidRDefault="00F17748" w:rsidP="00F17748">
            <w:pPr>
              <w:bidi/>
              <w:rPr>
                <w:rFonts w:ascii="Tahoma" w:hAnsi="Tahoma" w:cs="B Zar"/>
                <w:b/>
                <w:bCs/>
                <w:shd w:val="clear" w:color="auto" w:fill="FFFFFF"/>
                <w:rtl/>
              </w:rPr>
            </w:pPr>
            <w:r w:rsidRPr="005E7FF0">
              <w:rPr>
                <w:rFonts w:ascii="Tahoma" w:hAnsi="Tahoma" w:cs="B Zar" w:hint="cs"/>
                <w:b/>
                <w:bCs/>
                <w:shd w:val="clear" w:color="auto" w:fill="FFFFFF"/>
                <w:rtl/>
              </w:rPr>
              <w:t>بررسی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نظریه</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ساخت</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گرا</w:t>
            </w:r>
            <w:r>
              <w:rPr>
                <w:rFonts w:ascii="Tahoma" w:hAnsi="Tahoma" w:cs="B Zar" w:hint="cs"/>
                <w:b/>
                <w:bCs/>
                <w:shd w:val="clear" w:color="auto" w:fill="FFFFFF"/>
                <w:rtl/>
              </w:rPr>
              <w:t xml:space="preserve"> </w:t>
            </w:r>
            <w:r w:rsidRPr="005E7FF0">
              <w:rPr>
                <w:rFonts w:ascii="Tahoma" w:hAnsi="Tahoma" w:cs="B Zar" w:hint="cs"/>
                <w:b/>
                <w:bCs/>
                <w:shd w:val="clear" w:color="auto" w:fill="FFFFFF"/>
                <w:rtl/>
              </w:rPr>
              <w:t>و</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رفتار</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گرا</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و</w:t>
            </w:r>
            <w:r>
              <w:rPr>
                <w:rFonts w:ascii="Tahoma" w:hAnsi="Tahoma" w:cs="B Zar" w:hint="cs"/>
                <w:b/>
                <w:bCs/>
                <w:shd w:val="clear" w:color="auto" w:fill="FFFFFF"/>
                <w:rtl/>
              </w:rPr>
              <w:t xml:space="preserve"> </w:t>
            </w:r>
            <w:r w:rsidRPr="005E7FF0">
              <w:rPr>
                <w:rFonts w:ascii="Tahoma" w:hAnsi="Tahoma" w:cs="B Zar" w:hint="cs"/>
                <w:b/>
                <w:bCs/>
                <w:shd w:val="clear" w:color="auto" w:fill="FFFFFF"/>
                <w:rtl/>
              </w:rPr>
              <w:t>شناخت</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گرا</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در</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تکنولوزی</w:t>
            </w:r>
            <w:r w:rsidRPr="005E7FF0">
              <w:rPr>
                <w:rFonts w:ascii="Tahoma" w:hAnsi="Tahoma" w:cs="B Zar"/>
                <w:b/>
                <w:bCs/>
                <w:shd w:val="clear" w:color="auto" w:fill="FFFFFF"/>
                <w:rtl/>
              </w:rPr>
              <w:t xml:space="preserve"> </w:t>
            </w:r>
            <w:r>
              <w:rPr>
                <w:rFonts w:ascii="Tahoma" w:hAnsi="Tahoma" w:cs="B Zar" w:hint="cs"/>
                <w:b/>
                <w:bCs/>
                <w:shd w:val="clear" w:color="auto" w:fill="FFFFFF"/>
                <w:rtl/>
              </w:rPr>
              <w:t>آ</w:t>
            </w:r>
            <w:r w:rsidRPr="005E7FF0">
              <w:rPr>
                <w:rFonts w:ascii="Tahoma" w:hAnsi="Tahoma" w:cs="B Zar" w:hint="cs"/>
                <w:b/>
                <w:bCs/>
                <w:shd w:val="clear" w:color="auto" w:fill="FFFFFF"/>
                <w:rtl/>
              </w:rPr>
              <w:t>موزشی</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5</w:t>
            </w:r>
          </w:p>
        </w:tc>
      </w:tr>
      <w:tr w:rsidR="00F17748" w:rsidRPr="005E7FF0" w:rsidTr="007F5189">
        <w:tc>
          <w:tcPr>
            <w:tcW w:w="1813" w:type="pct"/>
            <w:shd w:val="clear" w:color="auto" w:fill="auto"/>
            <w:vAlign w:val="center"/>
          </w:tcPr>
          <w:p w:rsidR="00F17748" w:rsidRPr="005E7FF0" w:rsidRDefault="00F17748" w:rsidP="00F17748">
            <w:pPr>
              <w:bidi/>
              <w:jc w:val="both"/>
              <w:rPr>
                <w:rFonts w:cs="B Zar"/>
              </w:rPr>
            </w:pPr>
            <w:r w:rsidRPr="005E7FF0">
              <w:rPr>
                <w:rFonts w:cs="B Zar" w:hint="cs"/>
                <w:rtl/>
              </w:rPr>
              <w:t>تدوین</w:t>
            </w:r>
            <w:r w:rsidRPr="005E7FF0">
              <w:rPr>
                <w:rFonts w:cs="B Zar"/>
                <w:rtl/>
              </w:rPr>
              <w:t xml:space="preserve"> </w:t>
            </w:r>
            <w:r w:rsidRPr="005E7FF0">
              <w:rPr>
                <w:rFonts w:cs="B Zar" w:hint="cs"/>
                <w:rtl/>
              </w:rPr>
              <w:t>محتوای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الگوهای</w:t>
            </w:r>
            <w:r w:rsidRPr="005E7FF0">
              <w:rPr>
                <w:rFonts w:cs="B Zar"/>
                <w:rtl/>
              </w:rPr>
              <w:t xml:space="preserve"> </w:t>
            </w:r>
            <w:r w:rsidRPr="005E7FF0">
              <w:rPr>
                <w:rFonts w:cs="B Zar" w:hint="cs"/>
                <w:rtl/>
              </w:rPr>
              <w:t>طراحی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یکی</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چالش</w:t>
            </w:r>
            <w:r w:rsidRPr="005E7FF0">
              <w:rPr>
                <w:rFonts w:cs="B Zar"/>
                <w:rtl/>
              </w:rPr>
              <w:t xml:space="preserve"> </w:t>
            </w:r>
            <w:r w:rsidRPr="005E7FF0">
              <w:rPr>
                <w:rFonts w:cs="B Zar" w:hint="cs"/>
                <w:rtl/>
              </w:rPr>
              <w:t>های</w:t>
            </w:r>
            <w:r w:rsidRPr="005E7FF0">
              <w:rPr>
                <w:rFonts w:cs="B Zar"/>
                <w:rtl/>
              </w:rPr>
              <w:t xml:space="preserve"> </w:t>
            </w:r>
            <w:r w:rsidRPr="005E7FF0">
              <w:rPr>
                <w:rFonts w:cs="B Zar" w:hint="cs"/>
                <w:rtl/>
              </w:rPr>
              <w:t>اصلی</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رمز</w:t>
            </w:r>
            <w:r w:rsidRPr="005E7FF0">
              <w:rPr>
                <w:rFonts w:cs="B Zar"/>
                <w:rtl/>
              </w:rPr>
              <w:t xml:space="preserve"> </w:t>
            </w:r>
            <w:r w:rsidRPr="005E7FF0">
              <w:rPr>
                <w:rFonts w:cs="B Zar" w:hint="cs"/>
                <w:rtl/>
              </w:rPr>
              <w:t>موفقیت</w:t>
            </w:r>
            <w:r w:rsidRPr="005E7FF0">
              <w:rPr>
                <w:rFonts w:cs="B Zar"/>
                <w:rtl/>
              </w:rPr>
              <w:t xml:space="preserve"> </w:t>
            </w:r>
            <w:r w:rsidRPr="005E7FF0">
              <w:rPr>
                <w:rFonts w:cs="B Zar" w:hint="cs"/>
                <w:rtl/>
              </w:rPr>
              <w:t>این</w:t>
            </w:r>
            <w:r w:rsidRPr="005E7FF0">
              <w:rPr>
                <w:rFonts w:cs="B Zar"/>
                <w:rtl/>
              </w:rPr>
              <w:t xml:space="preserve"> </w:t>
            </w:r>
            <w:r w:rsidRPr="005E7FF0">
              <w:rPr>
                <w:rFonts w:cs="B Zar" w:hint="cs"/>
                <w:rtl/>
              </w:rPr>
              <w:t>سیستم</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محسوب</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شود</w:t>
            </w:r>
            <w:r w:rsidRPr="005E7FF0">
              <w:rPr>
                <w:rFonts w:cs="B Zar"/>
                <w:rtl/>
              </w:rPr>
              <w:t xml:space="preserve">. </w:t>
            </w:r>
            <w:r w:rsidR="003F3FE0">
              <w:rPr>
                <w:rFonts w:cs="B Zar" w:hint="cs"/>
                <w:rtl/>
              </w:rPr>
              <w:t>مهارت آموز</w:t>
            </w:r>
            <w:r w:rsidRPr="005E7FF0">
              <w:rPr>
                <w:rFonts w:cs="B Zar" w:hint="cs"/>
                <w:rtl/>
              </w:rPr>
              <w:t xml:space="preserve"> در</w:t>
            </w:r>
            <w:r>
              <w:rPr>
                <w:rFonts w:cs="B Zar" w:hint="cs"/>
                <w:rtl/>
              </w:rPr>
              <w:t xml:space="preserve"> </w:t>
            </w:r>
            <w:r w:rsidRPr="005E7FF0">
              <w:rPr>
                <w:rFonts w:cs="B Zar" w:hint="cs"/>
                <w:rtl/>
              </w:rPr>
              <w:t>پایان این واحد محتوایی الکترونیکی</w:t>
            </w:r>
            <w:r w:rsidR="00181B41">
              <w:rPr>
                <w:rFonts w:cs="B Zar" w:hint="cs"/>
                <w:rtl/>
              </w:rPr>
              <w:t xml:space="preserve"> </w:t>
            </w:r>
            <w:r w:rsidRPr="005E7FF0">
              <w:rPr>
                <w:rFonts w:cs="B Zar" w:hint="cs"/>
                <w:rtl/>
              </w:rPr>
              <w:t>برای یکی یا چند مفهوم پیوسته شیمی طراحی نماید که</w:t>
            </w:r>
            <w:r w:rsidR="00181B41">
              <w:rPr>
                <w:rFonts w:cs="B Zar" w:hint="cs"/>
                <w:rtl/>
              </w:rPr>
              <w:t xml:space="preserve"> </w:t>
            </w:r>
            <w:r w:rsidRPr="005E7FF0">
              <w:rPr>
                <w:rFonts w:cs="B Zar" w:hint="cs"/>
                <w:rtl/>
              </w:rPr>
              <w:t>بر اساس یک یا چند الگوی</w:t>
            </w:r>
            <w:r w:rsidRPr="005E7FF0">
              <w:rPr>
                <w:rFonts w:cs="B Zar"/>
                <w:rtl/>
              </w:rPr>
              <w:t xml:space="preserve"> </w:t>
            </w:r>
            <w:r w:rsidRPr="005E7FF0">
              <w:rPr>
                <w:rFonts w:cs="B Zar" w:hint="cs"/>
                <w:rtl/>
              </w:rPr>
              <w:t>طراحی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 xml:space="preserve">مناسب باشد </w:t>
            </w:r>
          </w:p>
          <w:p w:rsidR="00F17748" w:rsidRPr="005E7FF0" w:rsidRDefault="00F17748" w:rsidP="00F17748">
            <w:pPr>
              <w:bidi/>
              <w:jc w:val="both"/>
              <w:rPr>
                <w:rFonts w:cs="B Zar"/>
              </w:rPr>
            </w:pPr>
            <w:r w:rsidRPr="005E7FF0">
              <w:rPr>
                <w:rFonts w:cs="B Zar" w:hint="cs"/>
                <w:rtl/>
              </w:rPr>
              <w:t>جای</w:t>
            </w:r>
            <w:r w:rsidRPr="005E7FF0">
              <w:rPr>
                <w:rFonts w:cs="B Zar"/>
                <w:rtl/>
              </w:rPr>
              <w:t xml:space="preserve"> </w:t>
            </w:r>
            <w:r w:rsidRPr="005E7FF0">
              <w:rPr>
                <w:rFonts w:cs="B Zar" w:hint="cs"/>
                <w:rtl/>
              </w:rPr>
              <w:t>هیچ</w:t>
            </w:r>
            <w:r w:rsidRPr="005E7FF0">
              <w:rPr>
                <w:rFonts w:cs="B Zar"/>
                <w:rtl/>
              </w:rPr>
              <w:t xml:space="preserve"> </w:t>
            </w:r>
            <w:r w:rsidRPr="005E7FF0">
              <w:rPr>
                <w:rFonts w:cs="B Zar" w:hint="cs"/>
                <w:rtl/>
              </w:rPr>
              <w:t>شکی</w:t>
            </w:r>
            <w:r w:rsidRPr="005E7FF0">
              <w:rPr>
                <w:rFonts w:cs="B Zar"/>
                <w:rtl/>
              </w:rPr>
              <w:t xml:space="preserve"> </w:t>
            </w:r>
            <w:r w:rsidRPr="005E7FF0">
              <w:rPr>
                <w:rFonts w:cs="B Zar" w:hint="cs"/>
                <w:rtl/>
              </w:rPr>
              <w:t>نیست</w:t>
            </w:r>
            <w:r w:rsidRPr="005E7FF0">
              <w:rPr>
                <w:rFonts w:cs="B Zar"/>
                <w:rtl/>
              </w:rPr>
              <w:t xml:space="preserve"> </w:t>
            </w:r>
            <w:r w:rsidRPr="005E7FF0">
              <w:rPr>
                <w:rFonts w:cs="B Zar" w:hint="cs"/>
                <w:rtl/>
              </w:rPr>
              <w:t>که</w:t>
            </w:r>
            <w:r w:rsidRPr="005E7FF0">
              <w:rPr>
                <w:rFonts w:cs="B Zar"/>
                <w:rtl/>
              </w:rPr>
              <w:t xml:space="preserve"> </w:t>
            </w:r>
            <w:r w:rsidRPr="005E7FF0">
              <w:rPr>
                <w:rFonts w:cs="B Zar" w:hint="cs"/>
                <w:rtl/>
              </w:rPr>
              <w:t>محتوا</w:t>
            </w:r>
            <w:r w:rsidRPr="005E7FF0">
              <w:rPr>
                <w:rFonts w:cs="B Zar"/>
                <w:rtl/>
              </w:rPr>
              <w:t xml:space="preserve"> </w:t>
            </w:r>
            <w:r w:rsidRPr="005E7FF0">
              <w:rPr>
                <w:rFonts w:cs="B Zar" w:hint="cs"/>
                <w:rtl/>
              </w:rPr>
              <w:t>نقش</w:t>
            </w:r>
            <w:r w:rsidRPr="005E7FF0">
              <w:rPr>
                <w:rFonts w:cs="B Zar"/>
                <w:rtl/>
              </w:rPr>
              <w:t xml:space="preserve"> </w:t>
            </w:r>
            <w:r w:rsidRPr="005E7FF0">
              <w:rPr>
                <w:rFonts w:cs="B Zar" w:hint="cs"/>
                <w:rtl/>
              </w:rPr>
              <w:t>قابل</w:t>
            </w:r>
            <w:r w:rsidRPr="005E7FF0">
              <w:rPr>
                <w:rFonts w:cs="B Zar"/>
                <w:rtl/>
              </w:rPr>
              <w:t xml:space="preserve"> </w:t>
            </w:r>
            <w:r w:rsidRPr="005E7FF0">
              <w:rPr>
                <w:rFonts w:cs="B Zar" w:hint="cs"/>
                <w:rtl/>
              </w:rPr>
              <w:t>ملاحظه</w:t>
            </w:r>
            <w:r w:rsidRPr="005E7FF0">
              <w:rPr>
                <w:rFonts w:cs="B Zar"/>
                <w:rtl/>
              </w:rPr>
              <w:t xml:space="preserve"> </w:t>
            </w:r>
            <w:r w:rsidRPr="005E7FF0">
              <w:rPr>
                <w:rFonts w:cs="B Zar" w:hint="cs"/>
                <w:rtl/>
              </w:rPr>
              <w:t>ای</w:t>
            </w:r>
            <w:r w:rsidRPr="005E7FF0">
              <w:rPr>
                <w:rFonts w:cs="B Zar"/>
                <w:rtl/>
              </w:rPr>
              <w:t xml:space="preserve"> </w:t>
            </w:r>
            <w:r w:rsidRPr="005E7FF0">
              <w:rPr>
                <w:rFonts w:cs="B Zar" w:hint="cs"/>
                <w:rtl/>
              </w:rPr>
              <w:t>را</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تحقق</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ایفا</w:t>
            </w:r>
            <w:r w:rsidRPr="005E7FF0">
              <w:rPr>
                <w:rFonts w:cs="B Zar"/>
                <w:rtl/>
              </w:rPr>
              <w:t xml:space="preserve"> </w:t>
            </w:r>
            <w:r w:rsidRPr="005E7FF0">
              <w:rPr>
                <w:rFonts w:cs="B Zar" w:hint="cs"/>
                <w:rtl/>
              </w:rPr>
              <w:t>میکند،</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گونه</w:t>
            </w:r>
            <w:r w:rsidRPr="005E7FF0">
              <w:rPr>
                <w:rFonts w:cs="B Zar"/>
                <w:rtl/>
              </w:rPr>
              <w:t xml:space="preserve"> </w:t>
            </w:r>
            <w:r w:rsidRPr="005E7FF0">
              <w:rPr>
                <w:rFonts w:cs="B Zar" w:hint="cs"/>
                <w:rtl/>
              </w:rPr>
              <w:t>ای</w:t>
            </w:r>
            <w:r w:rsidRPr="005E7FF0">
              <w:rPr>
                <w:rFonts w:cs="B Zar"/>
                <w:rtl/>
              </w:rPr>
              <w:t xml:space="preserve"> </w:t>
            </w:r>
            <w:r w:rsidRPr="005E7FF0">
              <w:rPr>
                <w:rFonts w:cs="B Zar" w:hint="cs"/>
                <w:rtl/>
              </w:rPr>
              <w:t>که</w:t>
            </w:r>
            <w:r w:rsidRPr="005E7FF0">
              <w:rPr>
                <w:rFonts w:cs="B Zar"/>
                <w:rtl/>
              </w:rPr>
              <w:t xml:space="preserve"> </w:t>
            </w:r>
            <w:r w:rsidRPr="005E7FF0">
              <w:rPr>
                <w:rFonts w:cs="B Zar" w:hint="cs"/>
                <w:rtl/>
              </w:rPr>
              <w:t>تولید</w:t>
            </w:r>
            <w:r w:rsidRPr="005E7FF0">
              <w:rPr>
                <w:rFonts w:cs="B Zar"/>
                <w:rtl/>
              </w:rPr>
              <w:t xml:space="preserve"> </w:t>
            </w:r>
            <w:r w:rsidRPr="005E7FF0">
              <w:rPr>
                <w:rFonts w:cs="B Zar" w:hint="cs"/>
                <w:rtl/>
              </w:rPr>
              <w:t>محتوای</w:t>
            </w:r>
            <w:r w:rsidRPr="005E7FF0">
              <w:rPr>
                <w:rFonts w:cs="B Zar"/>
                <w:rtl/>
              </w:rPr>
              <w:t xml:space="preserve"> </w:t>
            </w:r>
            <w:r w:rsidRPr="005E7FF0">
              <w:rPr>
                <w:rFonts w:cs="B Zar" w:hint="cs"/>
                <w:rtl/>
              </w:rPr>
              <w:t>الکترونیکی</w:t>
            </w:r>
            <w:r w:rsidRPr="005E7FF0">
              <w:rPr>
                <w:rFonts w:cs="B Zar"/>
                <w:rtl/>
              </w:rPr>
              <w:t xml:space="preserve"> </w:t>
            </w:r>
            <w:r w:rsidRPr="005E7FF0">
              <w:rPr>
                <w:rFonts w:cs="B Zar" w:hint="cs"/>
                <w:rtl/>
              </w:rPr>
              <w:t>بدون</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نظر</w:t>
            </w:r>
            <w:r w:rsidRPr="005E7FF0">
              <w:rPr>
                <w:rFonts w:cs="B Zar"/>
                <w:rtl/>
              </w:rPr>
              <w:t xml:space="preserve"> </w:t>
            </w:r>
            <w:r w:rsidRPr="005E7FF0">
              <w:rPr>
                <w:rFonts w:cs="B Zar" w:hint="cs"/>
                <w:rtl/>
              </w:rPr>
              <w:t>گرفتن</w:t>
            </w:r>
            <w:r w:rsidRPr="005E7FF0">
              <w:rPr>
                <w:rFonts w:cs="B Zar"/>
                <w:rtl/>
              </w:rPr>
              <w:t xml:space="preserve"> </w:t>
            </w:r>
            <w:r w:rsidRPr="005E7FF0">
              <w:rPr>
                <w:rFonts w:cs="B Zar" w:hint="cs"/>
                <w:rtl/>
              </w:rPr>
              <w:t>تمهیدات</w:t>
            </w:r>
            <w:r w:rsidRPr="005E7FF0">
              <w:rPr>
                <w:rFonts w:cs="B Zar"/>
                <w:rtl/>
              </w:rPr>
              <w:t xml:space="preserve"> </w:t>
            </w:r>
            <w:r w:rsidRPr="005E7FF0">
              <w:rPr>
                <w:rFonts w:cs="B Zar" w:hint="cs"/>
                <w:rtl/>
              </w:rPr>
              <w:t>ویژه</w:t>
            </w:r>
            <w:r w:rsidRPr="005E7FF0">
              <w:rPr>
                <w:rFonts w:cs="B Zar"/>
                <w:rtl/>
              </w:rPr>
              <w:t xml:space="preserve"> </w:t>
            </w:r>
            <w:r w:rsidRPr="005E7FF0">
              <w:rPr>
                <w:rFonts w:cs="B Zar" w:hint="cs"/>
                <w:rtl/>
              </w:rPr>
              <w:t>مانند</w:t>
            </w:r>
            <w:r w:rsidRPr="005E7FF0">
              <w:rPr>
                <w:rFonts w:cs="B Zar"/>
                <w:rtl/>
              </w:rPr>
              <w:t xml:space="preserve"> </w:t>
            </w:r>
            <w:r w:rsidRPr="005E7FF0">
              <w:rPr>
                <w:rFonts w:cs="B Zar" w:hint="cs"/>
                <w:rtl/>
              </w:rPr>
              <w:t>استفاده</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الگوهای</w:t>
            </w:r>
            <w:r w:rsidRPr="005E7FF0">
              <w:rPr>
                <w:rFonts w:cs="B Zar"/>
                <w:rtl/>
              </w:rPr>
              <w:t xml:space="preserve"> </w:t>
            </w:r>
            <w:r w:rsidRPr="005E7FF0">
              <w:rPr>
                <w:rFonts w:cs="B Zar" w:hint="cs"/>
                <w:rtl/>
              </w:rPr>
              <w:t>طراحی</w:t>
            </w:r>
            <w:r w:rsidRPr="005E7FF0">
              <w:rPr>
                <w:rFonts w:cs="B Zar"/>
                <w:rtl/>
              </w:rPr>
              <w:t xml:space="preserve"> </w:t>
            </w:r>
            <w:r w:rsidRPr="005E7FF0">
              <w:rPr>
                <w:rFonts w:cs="B Zar" w:hint="cs"/>
                <w:rtl/>
              </w:rPr>
              <w:t>آموزشی،</w:t>
            </w:r>
            <w:r w:rsidRPr="005E7FF0">
              <w:rPr>
                <w:rFonts w:cs="B Zar"/>
                <w:rtl/>
              </w:rPr>
              <w:t xml:space="preserve"> </w:t>
            </w:r>
            <w:r w:rsidRPr="005E7FF0">
              <w:rPr>
                <w:rFonts w:cs="B Zar" w:hint="cs"/>
                <w:rtl/>
              </w:rPr>
              <w:t>موفقیت</w:t>
            </w:r>
            <w:r w:rsidRPr="005E7FF0">
              <w:rPr>
                <w:rFonts w:cs="B Zar"/>
                <w:rtl/>
              </w:rPr>
              <w:t xml:space="preserve"> </w:t>
            </w:r>
            <w:r w:rsidRPr="005E7FF0">
              <w:rPr>
                <w:rFonts w:cs="B Zar" w:hint="cs"/>
                <w:rtl/>
              </w:rPr>
              <w:t>آن</w:t>
            </w:r>
            <w:r w:rsidRPr="005E7FF0">
              <w:rPr>
                <w:rFonts w:cs="B Zar"/>
                <w:rtl/>
              </w:rPr>
              <w:t xml:space="preserve"> </w:t>
            </w:r>
            <w:r w:rsidRPr="005E7FF0">
              <w:rPr>
                <w:rFonts w:cs="B Zar" w:hint="cs"/>
                <w:rtl/>
              </w:rPr>
              <w:t>را</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مخاطره</w:t>
            </w:r>
            <w:r w:rsidRPr="005E7FF0">
              <w:rPr>
                <w:rFonts w:cs="B Zar"/>
                <w:rtl/>
              </w:rPr>
              <w:t xml:space="preserve"> </w:t>
            </w:r>
            <w:r w:rsidRPr="005E7FF0">
              <w:rPr>
                <w:rFonts w:cs="B Zar" w:hint="cs"/>
                <w:rtl/>
              </w:rPr>
              <w:t>می</w:t>
            </w:r>
            <w:r w:rsidRPr="005E7FF0">
              <w:rPr>
                <w:rFonts w:cs="B Zar"/>
                <w:rtl/>
              </w:rPr>
              <w:t xml:space="preserve"> </w:t>
            </w:r>
            <w:r w:rsidRPr="005E7FF0">
              <w:rPr>
                <w:rFonts w:cs="B Zar" w:hint="cs"/>
                <w:rtl/>
              </w:rPr>
              <w:t>اندازد</w:t>
            </w:r>
            <w:r w:rsidRPr="005E7FF0">
              <w:rPr>
                <w:rFonts w:cs="B Zar"/>
              </w:rPr>
              <w:t>.</w:t>
            </w:r>
          </w:p>
          <w:p w:rsidR="00F17748" w:rsidRPr="005E7FF0" w:rsidRDefault="00F17748" w:rsidP="00F17748">
            <w:pPr>
              <w:bidi/>
              <w:rPr>
                <w:rFonts w:cs="B Zar"/>
              </w:rPr>
            </w:pPr>
          </w:p>
        </w:tc>
        <w:tc>
          <w:tcPr>
            <w:tcW w:w="1908" w:type="pct"/>
            <w:shd w:val="clear" w:color="auto" w:fill="auto"/>
            <w:vAlign w:val="center"/>
          </w:tcPr>
          <w:p w:rsidR="00F17748" w:rsidRPr="005E7FF0" w:rsidRDefault="00F17748" w:rsidP="00F17748">
            <w:pPr>
              <w:bidi/>
              <w:jc w:val="both"/>
              <w:rPr>
                <w:rFonts w:cs="B Zar"/>
              </w:rPr>
            </w:pPr>
            <w:r w:rsidRPr="005E7FF0">
              <w:rPr>
                <w:rFonts w:ascii="Tahoma" w:hAnsi="Tahoma" w:cs="B Zar" w:hint="cs"/>
                <w:rtl/>
                <w:lang w:bidi="fa-IR"/>
              </w:rPr>
              <w:t>م</w:t>
            </w:r>
            <w:r w:rsidRPr="005E7FF0">
              <w:rPr>
                <w:rFonts w:cs="B Zar" w:hint="cs"/>
                <w:rtl/>
              </w:rPr>
              <w:t>راحل</w:t>
            </w:r>
            <w:r w:rsidRPr="005E7FF0">
              <w:rPr>
                <w:rFonts w:cs="B Zar"/>
                <w:rtl/>
              </w:rPr>
              <w:t xml:space="preserve"> </w:t>
            </w:r>
            <w:r w:rsidRPr="005E7FF0">
              <w:rPr>
                <w:rFonts w:cs="B Zar" w:hint="cs"/>
                <w:rtl/>
              </w:rPr>
              <w:t>طراحى</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lang w:bidi="fa-IR"/>
              </w:rPr>
              <w:t>انواع</w:t>
            </w:r>
            <w:r w:rsidR="00181B41">
              <w:rPr>
                <w:rFonts w:cs="B Zar" w:hint="cs"/>
                <w:rtl/>
                <w:lang w:bidi="fa-IR"/>
              </w:rPr>
              <w:t xml:space="preserve"> </w:t>
            </w:r>
            <w:r w:rsidRPr="005E7FF0">
              <w:rPr>
                <w:rFonts w:cs="B Zar" w:hint="cs"/>
                <w:rtl/>
              </w:rPr>
              <w:t>الگو</w:t>
            </w:r>
            <w:r w:rsidRPr="005E7FF0">
              <w:rPr>
                <w:rFonts w:cs="B Zar"/>
                <w:rtl/>
              </w:rPr>
              <w:t xml:space="preserve"> </w:t>
            </w:r>
            <w:r w:rsidRPr="005E7FF0">
              <w:rPr>
                <w:rFonts w:cs="B Zar" w:hint="cs"/>
                <w:rtl/>
              </w:rPr>
              <w:t>ها</w:t>
            </w:r>
            <w:r>
              <w:rPr>
                <w:rFonts w:cs="B Zar" w:hint="cs"/>
                <w:rtl/>
              </w:rPr>
              <w:t xml:space="preserve"> </w:t>
            </w:r>
            <w:r w:rsidRPr="005E7FF0">
              <w:rPr>
                <w:rFonts w:cs="B Zar" w:hint="cs"/>
                <w:rtl/>
              </w:rPr>
              <w:t>با</w:t>
            </w:r>
            <w:r w:rsidRPr="005E7FF0">
              <w:rPr>
                <w:rFonts w:cs="B Zar"/>
                <w:rtl/>
              </w:rPr>
              <w:t xml:space="preserve"> </w:t>
            </w:r>
            <w:r w:rsidRPr="005E7FF0">
              <w:rPr>
                <w:rFonts w:cs="B Zar" w:hint="cs"/>
                <w:rtl/>
              </w:rPr>
              <w:t>تعيين</w:t>
            </w:r>
            <w:r w:rsidRPr="005E7FF0">
              <w:rPr>
                <w:rFonts w:cs="B Zar"/>
                <w:rtl/>
              </w:rPr>
              <w:t xml:space="preserve"> </w:t>
            </w:r>
            <w:r w:rsidRPr="005E7FF0">
              <w:rPr>
                <w:rFonts w:cs="B Zar" w:hint="cs"/>
                <w:rtl/>
              </w:rPr>
              <w:t>هدف</w:t>
            </w:r>
            <w:r w:rsidRPr="005E7FF0">
              <w:rPr>
                <w:rFonts w:cs="B Zar"/>
                <w:rtl/>
              </w:rPr>
              <w:t xml:space="preserve"> </w:t>
            </w:r>
            <w:r w:rsidRPr="005E7FF0">
              <w:rPr>
                <w:rFonts w:cs="B Zar" w:hint="cs"/>
                <w:rtl/>
              </w:rPr>
              <w:t>شروع</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سپس</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Pr>
                <w:rFonts w:cs="B Zar" w:hint="cs"/>
                <w:rtl/>
              </w:rPr>
              <w:t xml:space="preserve"> </w:t>
            </w:r>
            <w:r w:rsidRPr="005E7FF0">
              <w:rPr>
                <w:rFonts w:cs="B Zar" w:hint="cs"/>
                <w:rtl/>
              </w:rPr>
              <w:t>دوم،</w:t>
            </w:r>
            <w:r w:rsidRPr="005E7FF0">
              <w:rPr>
                <w:rFonts w:cs="B Zar"/>
                <w:rtl/>
              </w:rPr>
              <w:t xml:space="preserve"> </w:t>
            </w:r>
            <w:r w:rsidRPr="005E7FF0">
              <w:rPr>
                <w:rFonts w:cs="B Zar" w:hint="cs"/>
                <w:rtl/>
              </w:rPr>
              <w:t>تحليل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شناخت</w:t>
            </w:r>
            <w:r w:rsidRPr="005E7FF0">
              <w:rPr>
                <w:rFonts w:cs="B Zar"/>
                <w:rtl/>
              </w:rPr>
              <w:t xml:space="preserve"> </w:t>
            </w:r>
            <w:r w:rsidRPr="005E7FF0">
              <w:rPr>
                <w:rFonts w:cs="B Zar" w:hint="cs"/>
                <w:rtl/>
              </w:rPr>
              <w:t>شاگردان</w:t>
            </w:r>
            <w:r w:rsidRPr="005E7FF0">
              <w:rPr>
                <w:rFonts w:cs="B Zar"/>
                <w:rtl/>
              </w:rPr>
              <w:t xml:space="preserve"> </w:t>
            </w:r>
            <w:r w:rsidRPr="005E7FF0">
              <w:rPr>
                <w:rFonts w:cs="B Zar" w:hint="cs"/>
                <w:rtl/>
              </w:rPr>
              <w:t>صورت</w:t>
            </w:r>
            <w:r w:rsidRPr="005E7FF0">
              <w:rPr>
                <w:rFonts w:cs="B Zar"/>
                <w:rtl/>
              </w:rPr>
              <w:t xml:space="preserve"> </w:t>
            </w:r>
            <w:r w:rsidRPr="005E7FF0">
              <w:rPr>
                <w:rFonts w:cs="B Zar" w:hint="cs"/>
                <w:rtl/>
              </w:rPr>
              <w:t>مى‌گيرد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Pr>
                <w:rFonts w:cs="B Zar" w:hint="cs"/>
                <w:rtl/>
              </w:rPr>
              <w:t xml:space="preserve"> </w:t>
            </w:r>
            <w:r w:rsidRPr="005E7FF0">
              <w:rPr>
                <w:rFonts w:cs="B Zar" w:hint="cs"/>
                <w:rtl/>
              </w:rPr>
              <w:t>سوم،</w:t>
            </w:r>
            <w:r w:rsidRPr="005E7FF0">
              <w:rPr>
                <w:rFonts w:cs="B Zar"/>
                <w:rtl/>
              </w:rPr>
              <w:t xml:space="preserve"> </w:t>
            </w:r>
            <w:r w:rsidRPr="005E7FF0">
              <w:rPr>
                <w:rFonts w:cs="B Zar" w:hint="cs"/>
                <w:rtl/>
              </w:rPr>
              <w:t>محتواى</w:t>
            </w:r>
            <w:r w:rsidRPr="005E7FF0">
              <w:rPr>
                <w:rFonts w:cs="B Zar"/>
                <w:rtl/>
              </w:rPr>
              <w:t xml:space="preserve"> </w:t>
            </w:r>
            <w:r w:rsidRPr="005E7FF0">
              <w:rPr>
                <w:rFonts w:cs="B Zar" w:hint="cs"/>
                <w:rtl/>
              </w:rPr>
              <w:t>برنامه</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فعاليت‌هاى</w:t>
            </w:r>
            <w:r w:rsidRPr="005E7FF0">
              <w:rPr>
                <w:rFonts w:cs="B Zar"/>
                <w:rtl/>
              </w:rPr>
              <w:t xml:space="preserve"> </w:t>
            </w:r>
            <w:r w:rsidRPr="005E7FF0">
              <w:rPr>
                <w:rFonts w:cs="B Zar" w:hint="cs"/>
                <w:rtl/>
              </w:rPr>
              <w:t>آموزشى</w:t>
            </w:r>
            <w:r w:rsidRPr="005E7FF0">
              <w:rPr>
                <w:rFonts w:cs="B Zar"/>
                <w:rtl/>
              </w:rPr>
              <w:t xml:space="preserve"> </w:t>
            </w:r>
            <w:r w:rsidRPr="005E7FF0">
              <w:rPr>
                <w:rFonts w:cs="B Zar" w:hint="cs"/>
                <w:rtl/>
              </w:rPr>
              <w:t>تحليل</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انتخاب</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چهارم،</w:t>
            </w:r>
            <w:r w:rsidRPr="005E7FF0">
              <w:rPr>
                <w:rFonts w:cs="B Zar"/>
                <w:rtl/>
              </w:rPr>
              <w:t xml:space="preserve"> </w:t>
            </w:r>
            <w:r w:rsidRPr="005E7FF0">
              <w:rPr>
                <w:rFonts w:cs="B Zar" w:hint="cs"/>
                <w:rtl/>
              </w:rPr>
              <w:t>محتواى</w:t>
            </w:r>
            <w:r w:rsidRPr="005E7FF0">
              <w:rPr>
                <w:rFonts w:cs="B Zar"/>
                <w:rtl/>
              </w:rPr>
              <w:t xml:space="preserve"> </w:t>
            </w:r>
            <w:r w:rsidRPr="005E7FF0">
              <w:rPr>
                <w:rFonts w:cs="B Zar" w:hint="cs"/>
                <w:rtl/>
              </w:rPr>
              <w:t>آموزشى</w:t>
            </w:r>
            <w:r w:rsidRPr="005E7FF0">
              <w:rPr>
                <w:rFonts w:cs="B Zar"/>
                <w:rtl/>
              </w:rPr>
              <w:t xml:space="preserve"> </w:t>
            </w:r>
            <w:r w:rsidRPr="005E7FF0">
              <w:rPr>
                <w:rFonts w:cs="B Zar" w:hint="cs"/>
                <w:rtl/>
              </w:rPr>
              <w:t>سازماندهى</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تنظيم</w:t>
            </w:r>
            <w:r w:rsidRPr="005E7FF0">
              <w:rPr>
                <w:rFonts w:cs="B Zar"/>
                <w:rtl/>
              </w:rPr>
              <w:t xml:space="preserve"> </w:t>
            </w:r>
            <w:r w:rsidRPr="005E7FF0">
              <w:rPr>
                <w:rFonts w:cs="B Zar" w:hint="cs"/>
                <w:rtl/>
              </w:rPr>
              <w:t>مى‌گردد،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پنجم،</w:t>
            </w:r>
            <w:r w:rsidRPr="005E7FF0">
              <w:rPr>
                <w:rFonts w:cs="B Zar"/>
                <w:rtl/>
              </w:rPr>
              <w:t xml:space="preserve"> </w:t>
            </w:r>
            <w:r w:rsidRPr="005E7FF0">
              <w:rPr>
                <w:rFonts w:cs="B Zar" w:hint="cs"/>
                <w:rtl/>
              </w:rPr>
              <w:t>با</w:t>
            </w:r>
            <w:r w:rsidRPr="005E7FF0">
              <w:rPr>
                <w:rFonts w:cs="B Zar"/>
                <w:rtl/>
              </w:rPr>
              <w:t xml:space="preserve"> </w:t>
            </w:r>
            <w:r w:rsidRPr="005E7FF0">
              <w:rPr>
                <w:rFonts w:cs="B Zar" w:hint="cs"/>
                <w:rtl/>
              </w:rPr>
              <w:t>توجه</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هدف</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محتوا،</w:t>
            </w:r>
            <w:r w:rsidRPr="005E7FF0">
              <w:rPr>
                <w:rFonts w:cs="B Zar"/>
                <w:rtl/>
              </w:rPr>
              <w:t xml:space="preserve"> </w:t>
            </w:r>
            <w:r w:rsidRPr="005E7FF0">
              <w:rPr>
                <w:rFonts w:cs="B Zar" w:hint="cs"/>
                <w:rtl/>
              </w:rPr>
              <w:t>وسيله</w:t>
            </w:r>
            <w:r w:rsidRPr="005E7FF0">
              <w:rPr>
                <w:rFonts w:cs="B Zar"/>
                <w:rtl/>
              </w:rPr>
              <w:t xml:space="preserve"> </w:t>
            </w:r>
            <w:r w:rsidRPr="005E7FF0">
              <w:rPr>
                <w:rFonts w:cs="B Zar" w:hint="cs"/>
                <w:rtl/>
              </w:rPr>
              <w:t>آموزشى</w:t>
            </w:r>
            <w:r w:rsidRPr="005E7FF0">
              <w:rPr>
                <w:rFonts w:cs="B Zar"/>
                <w:rtl/>
              </w:rPr>
              <w:t xml:space="preserve"> </w:t>
            </w:r>
            <w:r w:rsidRPr="005E7FF0">
              <w:rPr>
                <w:rFonts w:cs="B Zar" w:hint="cs"/>
                <w:rtl/>
              </w:rPr>
              <w:t>مشخص</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ششم،</w:t>
            </w:r>
            <w:r w:rsidRPr="005E7FF0">
              <w:rPr>
                <w:rFonts w:cs="B Zar"/>
                <w:rtl/>
              </w:rPr>
              <w:t xml:space="preserve"> </w:t>
            </w:r>
            <w:r w:rsidRPr="005E7FF0">
              <w:rPr>
                <w:rFonts w:cs="B Zar" w:hint="cs"/>
                <w:rtl/>
              </w:rPr>
              <w:t>چگونگى</w:t>
            </w:r>
            <w:r w:rsidRPr="005E7FF0">
              <w:rPr>
                <w:rFonts w:cs="B Zar"/>
                <w:rtl/>
              </w:rPr>
              <w:t xml:space="preserve"> </w:t>
            </w:r>
            <w:r w:rsidRPr="005E7FF0">
              <w:rPr>
                <w:rFonts w:cs="B Zar" w:hint="cs"/>
                <w:rtl/>
              </w:rPr>
              <w:t>اجراى</w:t>
            </w:r>
            <w:r w:rsidRPr="005E7FF0">
              <w:rPr>
                <w:rFonts w:cs="B Zar"/>
                <w:rtl/>
              </w:rPr>
              <w:t xml:space="preserve"> </w:t>
            </w:r>
            <w:r w:rsidRPr="005E7FF0">
              <w:rPr>
                <w:rFonts w:cs="B Zar" w:hint="cs"/>
                <w:rtl/>
              </w:rPr>
              <w:t>برنامه</w:t>
            </w:r>
            <w:r w:rsidRPr="005E7FF0">
              <w:rPr>
                <w:rFonts w:cs="B Zar"/>
                <w:rtl/>
              </w:rPr>
              <w:t xml:space="preserve"> </w:t>
            </w:r>
            <w:r w:rsidRPr="005E7FF0">
              <w:rPr>
                <w:rFonts w:cs="B Zar" w:hint="cs"/>
                <w:rtl/>
              </w:rPr>
              <w:t>تحليل</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سرانجام</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مرحله</w:t>
            </w:r>
            <w:r w:rsidRPr="005E7FF0">
              <w:rPr>
                <w:rFonts w:cs="B Zar"/>
                <w:rtl/>
              </w:rPr>
              <w:t xml:space="preserve"> </w:t>
            </w:r>
            <w:r w:rsidRPr="005E7FF0">
              <w:rPr>
                <w:rFonts w:cs="B Zar" w:hint="cs"/>
                <w:rtl/>
              </w:rPr>
              <w:t>هفتم،</w:t>
            </w:r>
            <w:r w:rsidRPr="005E7FF0">
              <w:rPr>
                <w:rFonts w:cs="B Zar"/>
                <w:rtl/>
              </w:rPr>
              <w:t xml:space="preserve"> </w:t>
            </w:r>
            <w:r w:rsidRPr="005E7FF0">
              <w:rPr>
                <w:rFonts w:cs="B Zar" w:hint="cs"/>
                <w:rtl/>
              </w:rPr>
              <w:t>ارزشيابى</w:t>
            </w:r>
            <w:r w:rsidRPr="005E7FF0">
              <w:rPr>
                <w:rFonts w:cs="B Zar"/>
                <w:rtl/>
              </w:rPr>
              <w:t xml:space="preserve"> </w:t>
            </w:r>
            <w:r w:rsidRPr="005E7FF0">
              <w:rPr>
                <w:rFonts w:cs="B Zar" w:hint="cs"/>
                <w:rtl/>
              </w:rPr>
              <w:t>مطرح</w:t>
            </w:r>
            <w:r w:rsidRPr="005E7FF0">
              <w:rPr>
                <w:rFonts w:cs="B Zar"/>
                <w:rtl/>
              </w:rPr>
              <w:t xml:space="preserve"> </w:t>
            </w:r>
            <w:r w:rsidRPr="005E7FF0">
              <w:rPr>
                <w:rFonts w:cs="B Zar" w:hint="cs"/>
                <w:rtl/>
              </w:rPr>
              <w:t>شده</w:t>
            </w:r>
            <w:r w:rsidRPr="005E7FF0">
              <w:rPr>
                <w:rFonts w:cs="B Zar"/>
                <w:rtl/>
              </w:rPr>
              <w:t xml:space="preserve"> </w:t>
            </w:r>
            <w:r w:rsidRPr="005E7FF0">
              <w:rPr>
                <w:rFonts w:cs="B Zar" w:hint="cs"/>
                <w:rtl/>
              </w:rPr>
              <w:t>نتايج</w:t>
            </w:r>
            <w:r w:rsidRPr="005E7FF0">
              <w:rPr>
                <w:rFonts w:cs="B Zar"/>
                <w:rtl/>
              </w:rPr>
              <w:t xml:space="preserve"> </w:t>
            </w:r>
            <w:r w:rsidRPr="005E7FF0">
              <w:rPr>
                <w:rFonts w:cs="B Zar" w:hint="cs"/>
                <w:rtl/>
              </w:rPr>
              <w:t>حاصل</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ارزشيابى</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تقويت</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اصلاح</w:t>
            </w:r>
            <w:r w:rsidRPr="005E7FF0">
              <w:rPr>
                <w:rFonts w:cs="B Zar"/>
                <w:rtl/>
              </w:rPr>
              <w:t xml:space="preserve"> </w:t>
            </w:r>
            <w:r w:rsidRPr="005E7FF0">
              <w:rPr>
                <w:rFonts w:cs="B Zar" w:hint="cs"/>
                <w:rtl/>
              </w:rPr>
              <w:t>مجدد</w:t>
            </w:r>
            <w:r w:rsidRPr="005E7FF0">
              <w:rPr>
                <w:rFonts w:cs="B Zar"/>
                <w:rtl/>
              </w:rPr>
              <w:t xml:space="preserve"> </w:t>
            </w:r>
            <w:r w:rsidRPr="005E7FF0">
              <w:rPr>
                <w:rFonts w:cs="B Zar" w:hint="cs"/>
                <w:rtl/>
              </w:rPr>
              <w:t>برنامه،</w:t>
            </w:r>
            <w:r w:rsidRPr="005E7FF0">
              <w:rPr>
                <w:rFonts w:cs="B Zar"/>
                <w:rtl/>
              </w:rPr>
              <w:t xml:space="preserve"> </w:t>
            </w:r>
            <w:r w:rsidRPr="005E7FF0">
              <w:rPr>
                <w:rFonts w:cs="B Zar" w:hint="cs"/>
                <w:rtl/>
              </w:rPr>
              <w:t>دخالت</w:t>
            </w:r>
            <w:r w:rsidRPr="005E7FF0">
              <w:rPr>
                <w:rFonts w:cs="B Zar"/>
                <w:rtl/>
              </w:rPr>
              <w:t xml:space="preserve"> </w:t>
            </w:r>
            <w:r w:rsidRPr="005E7FF0">
              <w:rPr>
                <w:rFonts w:cs="B Zar" w:hint="cs"/>
                <w:rtl/>
              </w:rPr>
              <w:t>داده</w:t>
            </w:r>
            <w:r w:rsidRPr="005E7FF0">
              <w:rPr>
                <w:rFonts w:cs="B Zar"/>
                <w:rtl/>
              </w:rPr>
              <w:t xml:space="preserve"> </w:t>
            </w:r>
            <w:r w:rsidRPr="005E7FF0">
              <w:rPr>
                <w:rFonts w:cs="B Zar" w:hint="cs"/>
                <w:rtl/>
              </w:rPr>
              <w:t>مى‌شود</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اين</w:t>
            </w:r>
            <w:r w:rsidRPr="005E7FF0">
              <w:rPr>
                <w:rFonts w:cs="B Zar"/>
                <w:rtl/>
              </w:rPr>
              <w:t xml:space="preserve"> </w:t>
            </w:r>
            <w:r w:rsidRPr="005E7FF0">
              <w:rPr>
                <w:rFonts w:cs="B Zar" w:hint="cs"/>
                <w:rtl/>
              </w:rPr>
              <w:t>چرخه</w:t>
            </w:r>
            <w:r w:rsidRPr="005E7FF0">
              <w:rPr>
                <w:rFonts w:cs="B Zar"/>
                <w:rtl/>
              </w:rPr>
              <w:t xml:space="preserve"> </w:t>
            </w:r>
            <w:r w:rsidRPr="005E7FF0">
              <w:rPr>
                <w:rFonts w:cs="B Zar" w:hint="cs"/>
                <w:rtl/>
              </w:rPr>
              <w:t>مرتب</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فرايند</w:t>
            </w:r>
            <w:r w:rsidRPr="005E7FF0">
              <w:rPr>
                <w:rFonts w:cs="B Zar"/>
                <w:rtl/>
              </w:rPr>
              <w:t xml:space="preserve"> </w:t>
            </w:r>
            <w:r w:rsidRPr="005E7FF0">
              <w:rPr>
                <w:rFonts w:cs="B Zar" w:hint="cs"/>
                <w:rtl/>
              </w:rPr>
              <w:t>آموزش</w:t>
            </w:r>
            <w:r w:rsidRPr="005E7FF0">
              <w:rPr>
                <w:rFonts w:cs="B Zar"/>
                <w:rtl/>
              </w:rPr>
              <w:t xml:space="preserve"> </w:t>
            </w:r>
            <w:r w:rsidRPr="005E7FF0">
              <w:rPr>
                <w:rFonts w:cs="B Zar" w:hint="cs"/>
                <w:rtl/>
              </w:rPr>
              <w:t>ادامه</w:t>
            </w:r>
            <w:r w:rsidRPr="005E7FF0">
              <w:rPr>
                <w:rFonts w:cs="B Zar"/>
                <w:rtl/>
              </w:rPr>
              <w:t xml:space="preserve"> </w:t>
            </w:r>
            <w:r w:rsidRPr="005E7FF0">
              <w:rPr>
                <w:rFonts w:cs="B Zar" w:hint="cs"/>
                <w:rtl/>
              </w:rPr>
              <w:t>پيدا</w:t>
            </w:r>
            <w:r w:rsidRPr="005E7FF0">
              <w:rPr>
                <w:rFonts w:cs="B Zar"/>
                <w:rtl/>
              </w:rPr>
              <w:t xml:space="preserve"> </w:t>
            </w:r>
            <w:r w:rsidRPr="005E7FF0">
              <w:rPr>
                <w:rFonts w:cs="B Zar" w:hint="cs"/>
                <w:rtl/>
              </w:rPr>
              <w:t>مى‌کند</w:t>
            </w:r>
          </w:p>
        </w:tc>
        <w:tc>
          <w:tcPr>
            <w:tcW w:w="893" w:type="pct"/>
            <w:shd w:val="clear" w:color="auto" w:fill="auto"/>
            <w:vAlign w:val="center"/>
          </w:tcPr>
          <w:p w:rsidR="00F17748" w:rsidRPr="005E7FF0" w:rsidRDefault="00F17748" w:rsidP="00F17748">
            <w:pPr>
              <w:bidi/>
              <w:rPr>
                <w:rFonts w:cs="B Zar"/>
              </w:rPr>
            </w:pPr>
            <w:r w:rsidRPr="005E7FF0">
              <w:rPr>
                <w:rFonts w:ascii="Tahoma" w:hAnsi="Tahoma" w:cs="B Zar" w:hint="cs"/>
                <w:b/>
                <w:bCs/>
                <w:shd w:val="clear" w:color="auto" w:fill="FFFFFF"/>
                <w:rtl/>
              </w:rPr>
              <w:t>جایگاه</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الگوهای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طراحی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آموزشی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در</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طراحی</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و</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تولید</w:t>
            </w:r>
            <w:r w:rsidRPr="005E7FF0">
              <w:rPr>
                <w:rFonts w:ascii="Tahoma" w:hAnsi="Tahoma" w:cs="B Zar"/>
                <w:b/>
                <w:bCs/>
                <w:shd w:val="clear" w:color="auto" w:fill="FFFFFF"/>
                <w:rtl/>
              </w:rPr>
              <w:t xml:space="preserve"> </w:t>
            </w:r>
            <w:r w:rsidRPr="005E7FF0">
              <w:rPr>
                <w:rFonts w:ascii="Tahoma" w:hAnsi="Tahoma" w:cs="B Zar" w:hint="cs"/>
                <w:b/>
                <w:bCs/>
                <w:shd w:val="clear" w:color="auto" w:fill="FFFFFF"/>
                <w:rtl/>
              </w:rPr>
              <w:t xml:space="preserve">محتوای </w:t>
            </w:r>
            <w:r w:rsidRPr="005E7FF0">
              <w:rPr>
                <w:rFonts w:ascii="Tahoma" w:hAnsi="Tahoma" w:cs="B Zar" w:hint="cs"/>
                <w:b/>
                <w:bCs/>
                <w:shd w:val="clear" w:color="auto" w:fill="FFFFFF"/>
                <w:rtl/>
                <w:lang w:bidi="fa-IR"/>
              </w:rPr>
              <w:t>آموزشی</w:t>
            </w:r>
          </w:p>
        </w:tc>
        <w:tc>
          <w:tcPr>
            <w:tcW w:w="385" w:type="pct"/>
            <w:shd w:val="clear" w:color="auto" w:fill="auto"/>
            <w:vAlign w:val="center"/>
          </w:tcPr>
          <w:p w:rsidR="00F17748" w:rsidRPr="005E7FF0" w:rsidRDefault="00F17748" w:rsidP="00F17748">
            <w:pPr>
              <w:bidi/>
              <w:rPr>
                <w:rFonts w:cs="B Zar"/>
              </w:rPr>
            </w:pPr>
            <w:r w:rsidRPr="005E7FF0">
              <w:rPr>
                <w:rFonts w:cs="B Zar" w:hint="cs"/>
                <w:rtl/>
              </w:rPr>
              <w:t>6</w:t>
            </w:r>
          </w:p>
        </w:tc>
      </w:tr>
      <w:tr w:rsidR="00F17748" w:rsidRPr="005E7FF0" w:rsidTr="007F5189">
        <w:tc>
          <w:tcPr>
            <w:tcW w:w="1813" w:type="pct"/>
            <w:shd w:val="clear" w:color="auto" w:fill="auto"/>
            <w:vAlign w:val="center"/>
          </w:tcPr>
          <w:p w:rsidR="00F17748" w:rsidRPr="005E7FF0" w:rsidRDefault="003F3FE0" w:rsidP="00F17748">
            <w:pPr>
              <w:bidi/>
              <w:jc w:val="both"/>
              <w:rPr>
                <w:rFonts w:cs="B Zar"/>
                <w:rtl/>
              </w:rPr>
            </w:pPr>
            <w:r>
              <w:rPr>
                <w:rFonts w:cs="B Zar" w:hint="cs"/>
                <w:rtl/>
              </w:rPr>
              <w:t>مهارت آموز</w:t>
            </w:r>
            <w:r w:rsidR="00F17748" w:rsidRPr="005E7FF0">
              <w:rPr>
                <w:rFonts w:cs="B Zar" w:hint="cs"/>
                <w:rtl/>
              </w:rPr>
              <w:t xml:space="preserve"> باتوجه به معیارهای زیر چندین مدل ارزشیابی در قسمت های مختلف کتاب ازفراگیران به عمل آورده ونتایج رابررسی </w:t>
            </w:r>
            <w:r w:rsidR="00F17748" w:rsidRPr="005E7FF0">
              <w:rPr>
                <w:rFonts w:cs="B Zar" w:hint="cs"/>
                <w:rtl/>
              </w:rPr>
              <w:lastRenderedPageBreak/>
              <w:t>نماید</w:t>
            </w:r>
            <w:r w:rsidR="00F17748" w:rsidRPr="005E7FF0">
              <w:rPr>
                <w:rFonts w:cs="B Zar"/>
              </w:rPr>
              <w:t>.</w:t>
            </w:r>
          </w:p>
          <w:p w:rsidR="00F17748" w:rsidRPr="005E7FF0" w:rsidRDefault="00F17748" w:rsidP="00F17748">
            <w:pPr>
              <w:bidi/>
              <w:jc w:val="both"/>
              <w:rPr>
                <w:rFonts w:cs="B Zar"/>
                <w:rtl/>
              </w:rPr>
            </w:pPr>
            <w:r w:rsidRPr="005E7FF0">
              <w:rPr>
                <w:rFonts w:cs="B Zar" w:hint="cs"/>
                <w:rtl/>
              </w:rPr>
              <w:t>تعیین</w:t>
            </w:r>
            <w:r w:rsidRPr="005E7FF0">
              <w:rPr>
                <w:rFonts w:cs="B Zar"/>
                <w:rtl/>
              </w:rPr>
              <w:t xml:space="preserve"> </w:t>
            </w:r>
            <w:r w:rsidRPr="005E7FF0">
              <w:rPr>
                <w:rFonts w:cs="B Zar" w:hint="cs"/>
                <w:rtl/>
              </w:rPr>
              <w:t>معیار</w:t>
            </w:r>
            <w:r w:rsidRPr="005E7FF0">
              <w:rPr>
                <w:rFonts w:cs="B Zar"/>
                <w:rtl/>
              </w:rPr>
              <w:t xml:space="preserve"> </w:t>
            </w:r>
            <w:r w:rsidRPr="005E7FF0">
              <w:rPr>
                <w:rFonts w:cs="B Zar" w:hint="cs"/>
                <w:rtl/>
              </w:rPr>
              <w:t>موفقیت</w:t>
            </w:r>
            <w:r w:rsidRPr="005E7FF0">
              <w:rPr>
                <w:rFonts w:cs="B Zar"/>
                <w:rtl/>
              </w:rPr>
              <w:t xml:space="preserve"> </w:t>
            </w:r>
            <w:r w:rsidRPr="005E7FF0">
              <w:rPr>
                <w:rFonts w:cs="B Zar" w:hint="cs"/>
                <w:rtl/>
              </w:rPr>
              <w:t>يادگيرنده</w:t>
            </w:r>
            <w:r w:rsidRPr="005E7FF0">
              <w:rPr>
                <w:rFonts w:cs="B Zar"/>
              </w:rPr>
              <w:t>.</w:t>
            </w:r>
          </w:p>
          <w:p w:rsidR="00F17748" w:rsidRPr="005E7FF0" w:rsidRDefault="00F17748" w:rsidP="00F17748">
            <w:pPr>
              <w:bidi/>
              <w:jc w:val="both"/>
              <w:rPr>
                <w:rFonts w:cs="B Zar"/>
                <w:rtl/>
              </w:rPr>
            </w:pPr>
            <w:r w:rsidRPr="005E7FF0">
              <w:rPr>
                <w:rFonts w:cs="B Zar" w:hint="cs"/>
                <w:rtl/>
              </w:rPr>
              <w:t>انواع</w:t>
            </w:r>
            <w:r w:rsidRPr="005E7FF0">
              <w:rPr>
                <w:rFonts w:cs="B Zar"/>
                <w:rtl/>
              </w:rPr>
              <w:t xml:space="preserve"> </w:t>
            </w:r>
            <w:r w:rsidRPr="005E7FF0">
              <w:rPr>
                <w:rFonts w:cs="B Zar" w:hint="cs"/>
                <w:rtl/>
              </w:rPr>
              <w:t>آزمون</w:t>
            </w:r>
            <w:r w:rsidRPr="005E7FF0">
              <w:rPr>
                <w:rFonts w:cs="B Zar"/>
                <w:rtl/>
              </w:rPr>
              <w:t xml:space="preserve"> </w:t>
            </w:r>
            <w:r w:rsidRPr="005E7FF0">
              <w:rPr>
                <w:rFonts w:cs="B Zar" w:hint="cs"/>
                <w:rtl/>
              </w:rPr>
              <w:t>برای</w:t>
            </w:r>
            <w:r w:rsidRPr="005E7FF0">
              <w:rPr>
                <w:rFonts w:cs="B Zar"/>
                <w:rtl/>
              </w:rPr>
              <w:t xml:space="preserve"> </w:t>
            </w:r>
            <w:r w:rsidRPr="005E7FF0">
              <w:rPr>
                <w:rFonts w:cs="B Zar" w:hint="cs"/>
                <w:rtl/>
              </w:rPr>
              <w:t>اهداف</w:t>
            </w:r>
            <w:r w:rsidRPr="005E7FF0">
              <w:rPr>
                <w:rFonts w:cs="B Zar"/>
                <w:rtl/>
              </w:rPr>
              <w:t xml:space="preserve"> </w:t>
            </w:r>
            <w:r w:rsidRPr="005E7FF0">
              <w:rPr>
                <w:rFonts w:cs="B Zar" w:hint="cs"/>
                <w:rtl/>
              </w:rPr>
              <w:t>شناختی</w:t>
            </w:r>
            <w:r w:rsidR="00181B41">
              <w:rPr>
                <w:rFonts w:cs="B Zar"/>
                <w:rtl/>
              </w:rPr>
              <w:t xml:space="preserve"> </w:t>
            </w:r>
            <w:r w:rsidRPr="005E7FF0">
              <w:rPr>
                <w:rFonts w:cs="B Zar" w:hint="cs"/>
                <w:rtl/>
              </w:rPr>
              <w:t>بر</w:t>
            </w:r>
            <w:r w:rsidRPr="005E7FF0">
              <w:rPr>
                <w:rFonts w:cs="B Zar"/>
                <w:rtl/>
              </w:rPr>
              <w:t xml:space="preserve"> </w:t>
            </w:r>
            <w:r w:rsidRPr="005E7FF0">
              <w:rPr>
                <w:rFonts w:cs="B Zar" w:hint="cs"/>
                <w:rtl/>
              </w:rPr>
              <w:t>اساس</w:t>
            </w:r>
            <w:r w:rsidRPr="005E7FF0">
              <w:rPr>
                <w:rFonts w:cs="B Zar"/>
                <w:rtl/>
              </w:rPr>
              <w:t xml:space="preserve"> </w:t>
            </w:r>
            <w:r w:rsidRPr="005E7FF0">
              <w:rPr>
                <w:rFonts w:cs="B Zar" w:hint="cs"/>
                <w:rtl/>
              </w:rPr>
              <w:t>لایه</w:t>
            </w:r>
            <w:r w:rsidRPr="005E7FF0">
              <w:rPr>
                <w:rFonts w:cs="B Zar"/>
                <w:rtl/>
              </w:rPr>
              <w:t xml:space="preserve"> </w:t>
            </w:r>
            <w:r w:rsidRPr="005E7FF0">
              <w:rPr>
                <w:rFonts w:cs="B Zar" w:hint="cs"/>
                <w:rtl/>
              </w:rPr>
              <w:t>های</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شناختی</w:t>
            </w:r>
            <w:r w:rsidRPr="005E7FF0">
              <w:rPr>
                <w:rFonts w:cs="B Zar"/>
                <w:rtl/>
              </w:rPr>
              <w:t xml:space="preserve"> </w:t>
            </w:r>
            <w:r w:rsidRPr="005E7FF0">
              <w:rPr>
                <w:rFonts w:cs="B Zar" w:hint="cs"/>
                <w:rtl/>
              </w:rPr>
              <w:t>و</w:t>
            </w:r>
            <w:r w:rsidRPr="005E7FF0">
              <w:rPr>
                <w:rFonts w:cs="B Zar"/>
                <w:rtl/>
              </w:rPr>
              <w:t xml:space="preserve"> </w:t>
            </w:r>
            <w:r w:rsidRPr="005E7FF0">
              <w:rPr>
                <w:rFonts w:cs="B Zar" w:hint="cs"/>
                <w:rtl/>
              </w:rPr>
              <w:t>عمق</w:t>
            </w:r>
            <w:r w:rsidRPr="005E7FF0">
              <w:rPr>
                <w:rFonts w:cs="B Zar"/>
                <w:rtl/>
              </w:rPr>
              <w:t xml:space="preserve"> </w:t>
            </w:r>
            <w:r w:rsidRPr="005E7FF0">
              <w:rPr>
                <w:rFonts w:cs="B Zar" w:hint="cs"/>
                <w:rtl/>
              </w:rPr>
              <w:t>یادگیری</w:t>
            </w:r>
            <w:r w:rsidRPr="005E7FF0">
              <w:rPr>
                <w:rFonts w:cs="B Zar"/>
                <w:rtl/>
              </w:rPr>
              <w:t xml:space="preserve"> </w:t>
            </w:r>
            <w:r w:rsidRPr="005E7FF0">
              <w:rPr>
                <w:rFonts w:cs="B Zar"/>
              </w:rPr>
              <w:tab/>
            </w:r>
          </w:p>
          <w:p w:rsidR="00F17748" w:rsidRPr="005E7FF0" w:rsidRDefault="00F17748" w:rsidP="00F17748">
            <w:pPr>
              <w:bidi/>
              <w:jc w:val="both"/>
              <w:rPr>
                <w:rFonts w:cs="B Zar"/>
                <w:rtl/>
              </w:rPr>
            </w:pPr>
            <w:r w:rsidRPr="005E7FF0">
              <w:rPr>
                <w:rFonts w:cs="B Zar" w:hint="cs"/>
                <w:rtl/>
              </w:rPr>
              <w:t>انواع</w:t>
            </w:r>
            <w:r w:rsidRPr="005E7FF0">
              <w:rPr>
                <w:rFonts w:cs="B Zar"/>
                <w:rtl/>
              </w:rPr>
              <w:t xml:space="preserve"> </w:t>
            </w:r>
            <w:r w:rsidRPr="005E7FF0">
              <w:rPr>
                <w:rFonts w:cs="B Zar" w:hint="cs"/>
                <w:rtl/>
              </w:rPr>
              <w:t>سوالات</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شناختی</w:t>
            </w:r>
            <w:r w:rsidR="00181B41">
              <w:rPr>
                <w:rFonts w:cs="B Zar"/>
                <w:rtl/>
              </w:rPr>
              <w:t xml:space="preserve"> </w:t>
            </w:r>
          </w:p>
          <w:p w:rsidR="00F17748" w:rsidRPr="005E7FF0" w:rsidRDefault="00F17748" w:rsidP="00F17748">
            <w:pPr>
              <w:bidi/>
              <w:jc w:val="both"/>
              <w:rPr>
                <w:rFonts w:cs="B Zar"/>
                <w:rtl/>
              </w:rPr>
            </w:pPr>
            <w:r w:rsidRPr="005E7FF0">
              <w:rPr>
                <w:rFonts w:cs="B Zar" w:hint="cs"/>
                <w:rtl/>
              </w:rPr>
              <w:t>آزمونهای</w:t>
            </w:r>
            <w:r w:rsidRPr="005E7FF0">
              <w:rPr>
                <w:rFonts w:cs="B Zar"/>
                <w:rtl/>
              </w:rPr>
              <w:t xml:space="preserve"> </w:t>
            </w:r>
            <w:r w:rsidRPr="005E7FF0">
              <w:rPr>
                <w:rFonts w:cs="B Zar" w:hint="cs"/>
                <w:rtl/>
              </w:rPr>
              <w:t>حیطه</w:t>
            </w:r>
            <w:r w:rsidRPr="005E7FF0">
              <w:rPr>
                <w:rFonts w:cs="B Zar"/>
                <w:rtl/>
              </w:rPr>
              <w:t xml:space="preserve"> </w:t>
            </w:r>
            <w:r w:rsidRPr="005E7FF0">
              <w:rPr>
                <w:rFonts w:cs="B Zar" w:hint="cs"/>
                <w:rtl/>
              </w:rPr>
              <w:t xml:space="preserve">مهارتی </w:t>
            </w:r>
          </w:p>
          <w:p w:rsidR="00F17748" w:rsidRPr="005E7FF0" w:rsidRDefault="00F17748" w:rsidP="00F17748">
            <w:pPr>
              <w:bidi/>
              <w:jc w:val="both"/>
              <w:rPr>
                <w:rFonts w:cs="B Zar"/>
                <w:rtl/>
              </w:rPr>
            </w:pPr>
            <w:r w:rsidRPr="005E7FF0">
              <w:rPr>
                <w:rFonts w:cs="B Zar"/>
                <w:rtl/>
              </w:rPr>
              <w:t xml:space="preserve"> </w:t>
            </w:r>
            <w:r w:rsidRPr="005E7FF0">
              <w:rPr>
                <w:rFonts w:cs="B Zar" w:hint="cs"/>
                <w:rtl/>
              </w:rPr>
              <w:t>تصمیم</w:t>
            </w:r>
            <w:r w:rsidRPr="005E7FF0">
              <w:rPr>
                <w:rFonts w:cs="B Zar"/>
                <w:rtl/>
              </w:rPr>
              <w:t xml:space="preserve"> </w:t>
            </w:r>
            <w:r w:rsidRPr="005E7FF0">
              <w:rPr>
                <w:rFonts w:cs="B Zar" w:hint="cs"/>
                <w:rtl/>
              </w:rPr>
              <w:t>گیری</w:t>
            </w:r>
            <w:r w:rsidRPr="005E7FF0">
              <w:rPr>
                <w:rFonts w:cs="B Zar"/>
                <w:rtl/>
              </w:rPr>
              <w:t xml:space="preserve"> </w:t>
            </w:r>
            <w:r w:rsidRPr="005E7FF0">
              <w:rPr>
                <w:rFonts w:cs="B Zar" w:hint="cs"/>
                <w:rtl/>
              </w:rPr>
              <w:t>درباره</w:t>
            </w:r>
            <w:r>
              <w:rPr>
                <w:rFonts w:cs="B Zar" w:hint="cs"/>
                <w:rtl/>
              </w:rPr>
              <w:t>:</w:t>
            </w:r>
          </w:p>
          <w:p w:rsidR="00F17748" w:rsidRPr="005E7FF0" w:rsidRDefault="00F17748" w:rsidP="00F17748">
            <w:pPr>
              <w:bidi/>
              <w:jc w:val="both"/>
              <w:rPr>
                <w:rFonts w:cs="B Zar"/>
                <w:rtl/>
              </w:rPr>
            </w:pPr>
            <w:r w:rsidRPr="005E7FF0">
              <w:rPr>
                <w:rFonts w:cs="B Zar" w:hint="cs"/>
                <w:rtl/>
              </w:rPr>
              <w:t>اندازه</w:t>
            </w:r>
            <w:r w:rsidRPr="005E7FF0">
              <w:rPr>
                <w:rFonts w:cs="B Zar"/>
                <w:rtl/>
              </w:rPr>
              <w:t xml:space="preserve"> </w:t>
            </w:r>
            <w:r w:rsidRPr="005E7FF0">
              <w:rPr>
                <w:rFonts w:cs="B Zar" w:hint="cs"/>
                <w:rtl/>
              </w:rPr>
              <w:t>گیری</w:t>
            </w:r>
            <w:r w:rsidRPr="005E7FF0">
              <w:rPr>
                <w:rFonts w:cs="B Zar"/>
                <w:rtl/>
              </w:rPr>
              <w:t xml:space="preserve"> </w:t>
            </w:r>
            <w:r w:rsidRPr="005E7FF0">
              <w:rPr>
                <w:rFonts w:cs="B Zar" w:hint="cs"/>
                <w:rtl/>
              </w:rPr>
              <w:t>چه</w:t>
            </w:r>
            <w:r w:rsidRPr="005E7FF0">
              <w:rPr>
                <w:rFonts w:cs="B Zar"/>
                <w:rtl/>
              </w:rPr>
              <w:t xml:space="preserve"> </w:t>
            </w:r>
            <w:r w:rsidRPr="005E7FF0">
              <w:rPr>
                <w:rFonts w:cs="B Zar" w:hint="cs"/>
                <w:rtl/>
              </w:rPr>
              <w:t>جنبه</w:t>
            </w:r>
            <w:r w:rsidRPr="005E7FF0">
              <w:rPr>
                <w:rFonts w:cs="B Zar"/>
                <w:rtl/>
              </w:rPr>
              <w:t xml:space="preserve"> </w:t>
            </w:r>
            <w:r w:rsidRPr="005E7FF0">
              <w:rPr>
                <w:rFonts w:cs="B Zar" w:hint="cs"/>
                <w:rtl/>
              </w:rPr>
              <w:t>هایی</w:t>
            </w:r>
            <w:r w:rsidRPr="005E7FF0">
              <w:rPr>
                <w:rFonts w:cs="B Zar"/>
                <w:rtl/>
              </w:rPr>
              <w:t xml:space="preserve"> </w:t>
            </w:r>
            <w:r w:rsidRPr="005E7FF0">
              <w:rPr>
                <w:rFonts w:cs="B Zar" w:hint="cs"/>
                <w:rtl/>
              </w:rPr>
              <w:t>از</w:t>
            </w:r>
            <w:r w:rsidRPr="005E7FF0">
              <w:rPr>
                <w:rFonts w:cs="B Zar"/>
                <w:rtl/>
              </w:rPr>
              <w:t xml:space="preserve"> </w:t>
            </w:r>
            <w:r w:rsidRPr="005E7FF0">
              <w:rPr>
                <w:rFonts w:cs="B Zar" w:hint="cs"/>
                <w:rtl/>
              </w:rPr>
              <w:t>مهارت</w:t>
            </w:r>
            <w:r w:rsidRPr="005E7FF0">
              <w:rPr>
                <w:rFonts w:cs="B Zar"/>
                <w:rtl/>
              </w:rPr>
              <w:t xml:space="preserve"> </w:t>
            </w:r>
            <w:r w:rsidRPr="005E7FF0">
              <w:rPr>
                <w:rFonts w:cs="B Zar" w:hint="cs"/>
                <w:rtl/>
              </w:rPr>
              <w:t>حائز</w:t>
            </w:r>
            <w:r w:rsidRPr="005E7FF0">
              <w:rPr>
                <w:rFonts w:cs="B Zar"/>
                <w:rtl/>
              </w:rPr>
              <w:t xml:space="preserve"> </w:t>
            </w:r>
            <w:r w:rsidRPr="005E7FF0">
              <w:rPr>
                <w:rFonts w:cs="B Zar" w:hint="cs"/>
                <w:rtl/>
              </w:rPr>
              <w:t>اهمیت</w:t>
            </w:r>
            <w:r w:rsidRPr="005E7FF0">
              <w:rPr>
                <w:rFonts w:cs="B Zar"/>
                <w:rtl/>
              </w:rPr>
              <w:t xml:space="preserve"> </w:t>
            </w:r>
            <w:r w:rsidRPr="005E7FF0">
              <w:rPr>
                <w:rFonts w:cs="B Zar" w:hint="cs"/>
                <w:rtl/>
              </w:rPr>
              <w:t>است</w:t>
            </w:r>
            <w:r w:rsidRPr="005E7FF0">
              <w:rPr>
                <w:rFonts w:cs="B Zar"/>
              </w:rPr>
              <w:t xml:space="preserve"> </w:t>
            </w:r>
          </w:p>
          <w:p w:rsidR="00F17748" w:rsidRPr="005E7FF0" w:rsidRDefault="00F17748" w:rsidP="00F17748">
            <w:pPr>
              <w:bidi/>
              <w:jc w:val="both"/>
              <w:rPr>
                <w:rFonts w:cs="B Zar"/>
                <w:rtl/>
              </w:rPr>
            </w:pPr>
            <w:r w:rsidRPr="005E7FF0">
              <w:rPr>
                <w:rFonts w:cs="B Zar"/>
              </w:rPr>
              <w:tab/>
            </w:r>
            <w:r w:rsidRPr="005E7FF0">
              <w:rPr>
                <w:rFonts w:cs="B Zar" w:hint="cs"/>
                <w:rtl/>
              </w:rPr>
              <w:t>آیا</w:t>
            </w:r>
            <w:r w:rsidRPr="005E7FF0">
              <w:rPr>
                <w:rFonts w:cs="B Zar"/>
                <w:rtl/>
              </w:rPr>
              <w:t xml:space="preserve"> </w:t>
            </w:r>
            <w:r w:rsidRPr="005E7FF0">
              <w:rPr>
                <w:rFonts w:cs="B Zar" w:hint="cs"/>
                <w:rtl/>
              </w:rPr>
              <w:t>کارکرد</w:t>
            </w:r>
            <w:r w:rsidRPr="005E7FF0">
              <w:rPr>
                <w:rFonts w:cs="B Zar"/>
                <w:rtl/>
              </w:rPr>
              <w:t xml:space="preserve"> </w:t>
            </w:r>
            <w:r w:rsidRPr="005E7FF0">
              <w:rPr>
                <w:rFonts w:cs="B Zar" w:hint="cs"/>
                <w:rtl/>
              </w:rPr>
              <w:t>مورد</w:t>
            </w:r>
            <w:r w:rsidRPr="005E7FF0">
              <w:rPr>
                <w:rFonts w:cs="B Zar"/>
                <w:rtl/>
              </w:rPr>
              <w:t xml:space="preserve"> </w:t>
            </w:r>
            <w:r w:rsidRPr="005E7FF0">
              <w:rPr>
                <w:rFonts w:cs="B Zar" w:hint="cs"/>
                <w:rtl/>
              </w:rPr>
              <w:t>نظرباید</w:t>
            </w:r>
            <w:r w:rsidRPr="005E7FF0">
              <w:rPr>
                <w:rFonts w:cs="B Zar"/>
                <w:rtl/>
              </w:rPr>
              <w:t xml:space="preserve"> </w:t>
            </w:r>
            <w:r w:rsidRPr="005E7FF0">
              <w:rPr>
                <w:rFonts w:cs="B Zar" w:hint="cs"/>
                <w:rtl/>
              </w:rPr>
              <w:t>در</w:t>
            </w:r>
            <w:r w:rsidRPr="005E7FF0">
              <w:rPr>
                <w:rFonts w:cs="B Zar"/>
                <w:rtl/>
              </w:rPr>
              <w:t xml:space="preserve"> </w:t>
            </w:r>
            <w:r w:rsidRPr="005E7FF0">
              <w:rPr>
                <w:rFonts w:cs="B Zar" w:hint="cs"/>
                <w:rtl/>
              </w:rPr>
              <w:t>عین</w:t>
            </w:r>
            <w:r w:rsidRPr="005E7FF0">
              <w:rPr>
                <w:rFonts w:cs="B Zar"/>
                <w:rtl/>
              </w:rPr>
              <w:t xml:space="preserve"> </w:t>
            </w:r>
            <w:r w:rsidRPr="005E7FF0">
              <w:rPr>
                <w:rFonts w:cs="B Zar" w:hint="cs"/>
                <w:rtl/>
              </w:rPr>
              <w:t>وقوع</w:t>
            </w:r>
            <w:r w:rsidRPr="005E7FF0">
              <w:rPr>
                <w:rFonts w:cs="B Zar"/>
                <w:rtl/>
              </w:rPr>
              <w:t xml:space="preserve"> </w:t>
            </w:r>
            <w:r w:rsidRPr="005E7FF0">
              <w:rPr>
                <w:rFonts w:cs="B Zar" w:hint="cs"/>
                <w:rtl/>
              </w:rPr>
              <w:t>به</w:t>
            </w:r>
            <w:r w:rsidRPr="005E7FF0">
              <w:rPr>
                <w:rFonts w:cs="B Zar"/>
                <w:rtl/>
              </w:rPr>
              <w:t xml:space="preserve"> </w:t>
            </w:r>
            <w:r w:rsidRPr="005E7FF0">
              <w:rPr>
                <w:rFonts w:cs="B Zar" w:hint="cs"/>
                <w:rtl/>
              </w:rPr>
              <w:t>عنوان</w:t>
            </w:r>
            <w:r w:rsidRPr="005E7FF0">
              <w:rPr>
                <w:rFonts w:cs="B Zar"/>
                <w:rtl/>
              </w:rPr>
              <w:t xml:space="preserve"> </w:t>
            </w:r>
            <w:r w:rsidRPr="005E7FF0">
              <w:rPr>
                <w:rFonts w:cs="B Zar" w:hint="cs"/>
                <w:rtl/>
              </w:rPr>
              <w:t>فرایند</w:t>
            </w:r>
            <w:r w:rsidRPr="005E7FF0">
              <w:rPr>
                <w:rFonts w:cs="B Zar"/>
                <w:rtl/>
              </w:rPr>
              <w:t xml:space="preserve"> </w:t>
            </w:r>
            <w:r w:rsidRPr="005E7FF0">
              <w:rPr>
                <w:rFonts w:cs="B Zar" w:hint="cs"/>
                <w:rtl/>
              </w:rPr>
              <w:t>ارزشیابی</w:t>
            </w:r>
            <w:r w:rsidRPr="005E7FF0">
              <w:rPr>
                <w:rFonts w:cs="B Zar"/>
                <w:rtl/>
              </w:rPr>
              <w:t xml:space="preserve"> </w:t>
            </w:r>
            <w:r w:rsidRPr="005E7FF0">
              <w:rPr>
                <w:rFonts w:cs="B Zar" w:hint="cs"/>
                <w:rtl/>
              </w:rPr>
              <w:t>شود</w:t>
            </w:r>
            <w:r w:rsidRPr="005E7FF0">
              <w:rPr>
                <w:rFonts w:cs="B Zar"/>
              </w:rPr>
              <w:t xml:space="preserve"> </w:t>
            </w:r>
          </w:p>
          <w:p w:rsidR="00F17748" w:rsidRPr="005E7FF0" w:rsidRDefault="00F17748" w:rsidP="00F17748">
            <w:pPr>
              <w:bidi/>
              <w:jc w:val="both"/>
              <w:rPr>
                <w:rFonts w:cs="B Zar"/>
                <w:rtl/>
              </w:rPr>
            </w:pPr>
            <w:r w:rsidRPr="005E7FF0">
              <w:rPr>
                <w:rFonts w:cs="B Zar" w:hint="eastAsia"/>
              </w:rPr>
              <w:t>•</w:t>
            </w:r>
            <w:r w:rsidRPr="005E7FF0">
              <w:rPr>
                <w:rFonts w:cs="B Zar"/>
              </w:rPr>
              <w:tab/>
            </w:r>
            <w:r w:rsidRPr="005E7FF0">
              <w:rPr>
                <w:rFonts w:cs="B Zar" w:hint="cs"/>
                <w:rtl/>
              </w:rPr>
              <w:t>آیا</w:t>
            </w:r>
            <w:r w:rsidRPr="005E7FF0">
              <w:rPr>
                <w:rFonts w:cs="B Zar"/>
                <w:rtl/>
              </w:rPr>
              <w:t xml:space="preserve"> </w:t>
            </w:r>
            <w:r w:rsidRPr="005E7FF0">
              <w:rPr>
                <w:rFonts w:cs="B Zar" w:hint="cs"/>
                <w:rtl/>
              </w:rPr>
              <w:t>نتیجه</w:t>
            </w:r>
            <w:r w:rsidRPr="005E7FF0">
              <w:rPr>
                <w:rFonts w:cs="B Zar"/>
                <w:rtl/>
              </w:rPr>
              <w:t xml:space="preserve"> </w:t>
            </w:r>
            <w:r w:rsidRPr="005E7FF0">
              <w:rPr>
                <w:rFonts w:cs="B Zar" w:hint="cs"/>
                <w:rtl/>
              </w:rPr>
              <w:t>نهایی</w:t>
            </w:r>
            <w:r w:rsidRPr="005E7FF0">
              <w:rPr>
                <w:rFonts w:cs="B Zar"/>
                <w:rtl/>
              </w:rPr>
              <w:t xml:space="preserve"> </w:t>
            </w:r>
            <w:r w:rsidRPr="005E7FF0">
              <w:rPr>
                <w:rFonts w:cs="B Zar" w:hint="cs"/>
                <w:rtl/>
              </w:rPr>
              <w:t>یا</w:t>
            </w:r>
            <w:r w:rsidRPr="005E7FF0">
              <w:rPr>
                <w:rFonts w:cs="B Zar"/>
                <w:rtl/>
              </w:rPr>
              <w:t xml:space="preserve"> </w:t>
            </w:r>
            <w:r w:rsidRPr="005E7FF0">
              <w:rPr>
                <w:rFonts w:cs="B Zar" w:hint="cs"/>
                <w:rtl/>
              </w:rPr>
              <w:t>فراورده</w:t>
            </w:r>
            <w:r w:rsidRPr="005E7FF0">
              <w:rPr>
                <w:rFonts w:cs="B Zar"/>
                <w:rtl/>
              </w:rPr>
              <w:t xml:space="preserve"> </w:t>
            </w:r>
            <w:r w:rsidRPr="005E7FF0">
              <w:rPr>
                <w:rFonts w:cs="B Zar" w:hint="cs"/>
                <w:rtl/>
              </w:rPr>
              <w:t>مورد</w:t>
            </w:r>
            <w:r w:rsidRPr="005E7FF0">
              <w:rPr>
                <w:rFonts w:cs="B Zar"/>
                <w:rtl/>
              </w:rPr>
              <w:t xml:space="preserve"> </w:t>
            </w:r>
            <w:r w:rsidRPr="005E7FF0">
              <w:rPr>
                <w:rFonts w:cs="B Zar" w:hint="cs"/>
                <w:rtl/>
              </w:rPr>
              <w:t>توجه</w:t>
            </w:r>
            <w:r w:rsidRPr="005E7FF0">
              <w:rPr>
                <w:rFonts w:cs="B Zar"/>
                <w:rtl/>
              </w:rPr>
              <w:t xml:space="preserve"> </w:t>
            </w:r>
            <w:r w:rsidRPr="005E7FF0">
              <w:rPr>
                <w:rFonts w:cs="B Zar" w:hint="cs"/>
                <w:rtl/>
              </w:rPr>
              <w:t>قرارمی</w:t>
            </w:r>
            <w:r w:rsidRPr="005E7FF0">
              <w:rPr>
                <w:rFonts w:cs="B Zar"/>
                <w:rtl/>
              </w:rPr>
              <w:t xml:space="preserve"> </w:t>
            </w:r>
            <w:r w:rsidRPr="005E7FF0">
              <w:rPr>
                <w:rFonts w:cs="B Zar" w:hint="cs"/>
                <w:rtl/>
              </w:rPr>
              <w:t>گیرد</w:t>
            </w:r>
            <w:r w:rsidRPr="005E7FF0">
              <w:rPr>
                <w:rFonts w:cs="B Zar"/>
                <w:rtl/>
              </w:rPr>
              <w:t xml:space="preserve"> </w:t>
            </w:r>
            <w:r w:rsidRPr="005E7FF0">
              <w:rPr>
                <w:rFonts w:cs="B Zar" w:hint="cs"/>
                <w:rtl/>
              </w:rPr>
              <w:t>؟</w:t>
            </w:r>
          </w:p>
        </w:tc>
        <w:tc>
          <w:tcPr>
            <w:tcW w:w="1908" w:type="pct"/>
            <w:shd w:val="clear" w:color="auto" w:fill="auto"/>
            <w:vAlign w:val="center"/>
          </w:tcPr>
          <w:p w:rsidR="00F17748" w:rsidRPr="005E7FF0" w:rsidRDefault="00F17748" w:rsidP="00F17748">
            <w:pPr>
              <w:bidi/>
              <w:jc w:val="both"/>
              <w:rPr>
                <w:rFonts w:cs="B Zar"/>
                <w:rtl/>
              </w:rPr>
            </w:pPr>
            <w:r w:rsidRPr="005E7FF0">
              <w:rPr>
                <w:rFonts w:ascii="Tahoma" w:hAnsi="Tahoma" w:cs="B Zar" w:hint="cs"/>
                <w:rtl/>
                <w:lang w:bidi="fa-IR"/>
              </w:rPr>
              <w:lastRenderedPageBreak/>
              <w:t>بررسی</w:t>
            </w:r>
            <w:r w:rsidRPr="005E7FF0">
              <w:rPr>
                <w:rFonts w:ascii="Tahoma" w:hAnsi="Tahoma" w:cs="B Zar"/>
                <w:rtl/>
                <w:lang w:bidi="fa-IR"/>
              </w:rPr>
              <w:t xml:space="preserve"> </w:t>
            </w:r>
            <w:r w:rsidRPr="005E7FF0">
              <w:rPr>
                <w:rFonts w:ascii="Tahoma" w:hAnsi="Tahoma" w:cs="B Zar" w:hint="cs"/>
                <w:rtl/>
                <w:lang w:bidi="fa-IR"/>
              </w:rPr>
              <w:t>شرایط</w:t>
            </w:r>
            <w:r>
              <w:rPr>
                <w:rFonts w:ascii="Tahoma" w:hAnsi="Tahoma" w:cs="B Zar" w:hint="cs"/>
                <w:rtl/>
                <w:lang w:bidi="fa-IR"/>
              </w:rPr>
              <w:t xml:space="preserve">: </w:t>
            </w:r>
            <w:r w:rsidRPr="005E7FF0">
              <w:rPr>
                <w:rFonts w:ascii="Tahoma" w:hAnsi="Tahoma" w:cs="B Zar" w:hint="cs"/>
                <w:rtl/>
                <w:lang w:bidi="fa-IR"/>
              </w:rPr>
              <w:t>تجارب</w:t>
            </w:r>
            <w:r w:rsidRPr="005E7FF0">
              <w:rPr>
                <w:rFonts w:ascii="Tahoma" w:hAnsi="Tahoma" w:cs="B Zar"/>
                <w:rtl/>
                <w:lang w:bidi="fa-IR"/>
              </w:rPr>
              <w:t xml:space="preserve"> </w:t>
            </w:r>
            <w:r w:rsidRPr="005E7FF0">
              <w:rPr>
                <w:rFonts w:ascii="Tahoma" w:hAnsi="Tahoma" w:cs="B Zar" w:hint="cs"/>
                <w:rtl/>
                <w:lang w:bidi="fa-IR"/>
              </w:rPr>
              <w:t>یاد</w:t>
            </w:r>
            <w:r w:rsidRPr="005E7FF0">
              <w:rPr>
                <w:rFonts w:ascii="Tahoma" w:hAnsi="Tahoma" w:cs="B Zar"/>
                <w:rtl/>
                <w:lang w:bidi="fa-IR"/>
              </w:rPr>
              <w:t xml:space="preserve"> </w:t>
            </w:r>
            <w:r w:rsidRPr="005E7FF0">
              <w:rPr>
                <w:rFonts w:ascii="Tahoma" w:hAnsi="Tahoma" w:cs="B Zar" w:hint="cs"/>
                <w:rtl/>
                <w:lang w:bidi="fa-IR"/>
              </w:rPr>
              <w:t>گیری،</w:t>
            </w:r>
            <w:r w:rsidRPr="005E7FF0">
              <w:rPr>
                <w:rFonts w:ascii="Tahoma" w:hAnsi="Tahoma" w:cs="B Zar"/>
                <w:rtl/>
                <w:lang w:bidi="fa-IR"/>
              </w:rPr>
              <w:t xml:space="preserve"> </w:t>
            </w:r>
            <w:r w:rsidRPr="005E7FF0">
              <w:rPr>
                <w:rFonts w:ascii="Tahoma" w:hAnsi="Tahoma" w:cs="B Zar" w:hint="cs"/>
                <w:rtl/>
                <w:lang w:bidi="fa-IR"/>
              </w:rPr>
              <w:t>گروه</w:t>
            </w:r>
            <w:r w:rsidRPr="005E7FF0">
              <w:rPr>
                <w:rFonts w:ascii="Tahoma" w:hAnsi="Tahoma" w:cs="B Zar"/>
                <w:rtl/>
                <w:lang w:bidi="fa-IR"/>
              </w:rPr>
              <w:t xml:space="preserve"> </w:t>
            </w:r>
            <w:r w:rsidRPr="005E7FF0">
              <w:rPr>
                <w:rFonts w:ascii="Tahoma" w:hAnsi="Tahoma" w:cs="B Zar" w:hint="cs"/>
                <w:rtl/>
                <w:lang w:bidi="fa-IR"/>
              </w:rPr>
              <w:t>های</w:t>
            </w:r>
            <w:r w:rsidRPr="005E7FF0">
              <w:rPr>
                <w:rFonts w:ascii="Tahoma" w:hAnsi="Tahoma" w:cs="B Zar"/>
                <w:rtl/>
                <w:lang w:bidi="fa-IR"/>
              </w:rPr>
              <w:t xml:space="preserve"> </w:t>
            </w:r>
            <w:r w:rsidRPr="005E7FF0">
              <w:rPr>
                <w:rFonts w:ascii="Tahoma" w:hAnsi="Tahoma" w:cs="B Zar" w:hint="cs"/>
                <w:rtl/>
                <w:lang w:bidi="fa-IR"/>
              </w:rPr>
              <w:t>تدریس</w:t>
            </w:r>
            <w:r w:rsidRPr="005E7FF0">
              <w:rPr>
                <w:rFonts w:ascii="Tahoma" w:hAnsi="Tahoma" w:cs="B Zar"/>
                <w:rtl/>
                <w:lang w:bidi="fa-IR"/>
              </w:rPr>
              <w:t xml:space="preserve"> </w:t>
            </w:r>
            <w:r w:rsidRPr="005E7FF0">
              <w:rPr>
                <w:rFonts w:ascii="Tahoma" w:hAnsi="Tahoma" w:cs="B Zar" w:hint="cs"/>
                <w:rtl/>
                <w:lang w:bidi="fa-IR"/>
              </w:rPr>
              <w:t>و</w:t>
            </w:r>
            <w:r w:rsidRPr="005E7FF0">
              <w:rPr>
                <w:rFonts w:ascii="Tahoma" w:hAnsi="Tahoma" w:cs="B Zar"/>
                <w:rtl/>
                <w:lang w:bidi="fa-IR"/>
              </w:rPr>
              <w:t xml:space="preserve"> </w:t>
            </w:r>
            <w:r w:rsidRPr="005E7FF0">
              <w:rPr>
                <w:rFonts w:ascii="Tahoma" w:hAnsi="Tahoma" w:cs="B Zar" w:hint="cs"/>
                <w:rtl/>
                <w:lang w:bidi="fa-IR"/>
              </w:rPr>
              <w:t>یادگیری،</w:t>
            </w:r>
            <w:r w:rsidRPr="005E7FF0">
              <w:rPr>
                <w:rFonts w:ascii="Tahoma" w:hAnsi="Tahoma" w:cs="B Zar"/>
                <w:rtl/>
                <w:lang w:bidi="fa-IR"/>
              </w:rPr>
              <w:t xml:space="preserve"> </w:t>
            </w:r>
            <w:r w:rsidRPr="005E7FF0">
              <w:rPr>
                <w:rFonts w:ascii="Tahoma" w:hAnsi="Tahoma" w:cs="B Zar" w:hint="cs"/>
                <w:rtl/>
                <w:lang w:bidi="fa-IR"/>
              </w:rPr>
              <w:t>شیوه</w:t>
            </w:r>
            <w:r w:rsidRPr="005E7FF0">
              <w:rPr>
                <w:rFonts w:ascii="Tahoma" w:hAnsi="Tahoma" w:cs="B Zar"/>
                <w:rtl/>
                <w:lang w:bidi="fa-IR"/>
              </w:rPr>
              <w:t xml:space="preserve"> </w:t>
            </w:r>
            <w:r w:rsidRPr="005E7FF0">
              <w:rPr>
                <w:rFonts w:ascii="Tahoma" w:hAnsi="Tahoma" w:cs="B Zar" w:hint="cs"/>
                <w:rtl/>
                <w:lang w:bidi="fa-IR"/>
              </w:rPr>
              <w:t>های</w:t>
            </w:r>
            <w:r w:rsidRPr="005E7FF0">
              <w:rPr>
                <w:rFonts w:ascii="Tahoma" w:hAnsi="Tahoma" w:cs="B Zar"/>
                <w:rtl/>
                <w:lang w:bidi="fa-IR"/>
              </w:rPr>
              <w:t xml:space="preserve"> </w:t>
            </w:r>
            <w:r>
              <w:rPr>
                <w:rFonts w:ascii="Tahoma" w:hAnsi="Tahoma" w:cs="B Zar" w:hint="cs"/>
                <w:rtl/>
                <w:lang w:bidi="fa-IR"/>
              </w:rPr>
              <w:t>تدریس</w:t>
            </w:r>
            <w:r w:rsidRPr="005E7FF0">
              <w:rPr>
                <w:rFonts w:ascii="Tahoma" w:hAnsi="Tahoma" w:cs="B Zar" w:hint="cs"/>
                <w:rtl/>
                <w:lang w:bidi="fa-IR"/>
              </w:rPr>
              <w:t xml:space="preserve"> و</w:t>
            </w:r>
            <w:r w:rsidRPr="005E7FF0">
              <w:rPr>
                <w:rFonts w:ascii="Tahoma" w:hAnsi="Tahoma" w:cs="B Zar"/>
                <w:rtl/>
                <w:lang w:bidi="fa-IR"/>
              </w:rPr>
              <w:t xml:space="preserve"> </w:t>
            </w:r>
            <w:r w:rsidRPr="005E7FF0">
              <w:rPr>
                <w:rFonts w:ascii="Tahoma" w:hAnsi="Tahoma" w:cs="B Zar" w:hint="cs"/>
                <w:rtl/>
                <w:lang w:bidi="fa-IR"/>
              </w:rPr>
              <w:t>بازده</w:t>
            </w:r>
            <w:r>
              <w:rPr>
                <w:rFonts w:ascii="Tahoma" w:hAnsi="Tahoma" w:cs="B Zar" w:hint="cs"/>
                <w:rtl/>
                <w:lang w:bidi="fa-IR"/>
              </w:rPr>
              <w:t xml:space="preserve">: </w:t>
            </w:r>
            <w:r w:rsidRPr="005E7FF0">
              <w:rPr>
                <w:rFonts w:ascii="Tahoma" w:hAnsi="Tahoma" w:cs="B Zar" w:hint="cs"/>
                <w:rtl/>
                <w:lang w:bidi="fa-IR"/>
              </w:rPr>
              <w:t>ارزشیابی،</w:t>
            </w:r>
            <w:r w:rsidRPr="005E7FF0">
              <w:rPr>
                <w:rFonts w:ascii="Tahoma" w:hAnsi="Tahoma" w:cs="B Zar"/>
                <w:rtl/>
                <w:lang w:bidi="fa-IR"/>
              </w:rPr>
              <w:t xml:space="preserve"> </w:t>
            </w:r>
            <w:r w:rsidRPr="005E7FF0">
              <w:rPr>
                <w:rFonts w:ascii="Tahoma" w:hAnsi="Tahoma" w:cs="B Zar" w:hint="cs"/>
                <w:rtl/>
                <w:lang w:bidi="fa-IR"/>
              </w:rPr>
              <w:t>اصلاح</w:t>
            </w:r>
            <w:r w:rsidRPr="005E7FF0">
              <w:rPr>
                <w:rFonts w:ascii="Tahoma" w:hAnsi="Tahoma" w:cs="B Zar"/>
                <w:rtl/>
                <w:lang w:bidi="fa-IR"/>
              </w:rPr>
              <w:t xml:space="preserve"> </w:t>
            </w:r>
            <w:r w:rsidRPr="005E7FF0">
              <w:rPr>
                <w:rFonts w:ascii="Tahoma" w:hAnsi="Tahoma" w:cs="B Zar" w:hint="cs"/>
                <w:rtl/>
                <w:lang w:bidi="fa-IR"/>
              </w:rPr>
              <w:t>ارزشیابی</w:t>
            </w:r>
          </w:p>
        </w:tc>
        <w:tc>
          <w:tcPr>
            <w:tcW w:w="893" w:type="pct"/>
            <w:shd w:val="clear" w:color="auto" w:fill="auto"/>
            <w:vAlign w:val="center"/>
          </w:tcPr>
          <w:p w:rsidR="00F17748" w:rsidRPr="005E7FF0" w:rsidRDefault="00F17748" w:rsidP="00F17748">
            <w:pPr>
              <w:bidi/>
              <w:rPr>
                <w:rFonts w:ascii="Tahoma" w:hAnsi="Tahoma" w:cs="B Zar"/>
                <w:b/>
                <w:bCs/>
                <w:shd w:val="clear" w:color="auto" w:fill="FFFFFF"/>
                <w:rtl/>
              </w:rPr>
            </w:pPr>
            <w:r w:rsidRPr="005E7FF0">
              <w:rPr>
                <w:rFonts w:ascii="Tahoma" w:hAnsi="Tahoma" w:cs="B Zar"/>
                <w:b/>
                <w:bCs/>
                <w:shd w:val="clear" w:color="auto" w:fill="FFFFFF"/>
                <w:rtl/>
              </w:rPr>
              <w:t>تحلیل و تعیین نظام ارزشیابی</w:t>
            </w:r>
          </w:p>
          <w:p w:rsidR="00F17748" w:rsidRPr="005E7FF0" w:rsidRDefault="00F17748" w:rsidP="00F17748">
            <w:pPr>
              <w:bidi/>
              <w:rPr>
                <w:rFonts w:ascii="Tahoma" w:hAnsi="Tahoma" w:cs="B Zar"/>
                <w:b/>
                <w:bCs/>
                <w:shd w:val="clear" w:color="auto" w:fill="FFFFFF"/>
                <w:rtl/>
              </w:rPr>
            </w:pPr>
          </w:p>
        </w:tc>
        <w:tc>
          <w:tcPr>
            <w:tcW w:w="385" w:type="pct"/>
            <w:shd w:val="clear" w:color="auto" w:fill="auto"/>
            <w:vAlign w:val="center"/>
          </w:tcPr>
          <w:p w:rsidR="00F17748" w:rsidRPr="005E7FF0" w:rsidRDefault="00F17748" w:rsidP="00F17748">
            <w:pPr>
              <w:bidi/>
              <w:rPr>
                <w:rFonts w:cs="B Zar"/>
                <w:rtl/>
              </w:rPr>
            </w:pPr>
            <w:r w:rsidRPr="005E7FF0">
              <w:rPr>
                <w:rFonts w:cs="B Zar" w:hint="cs"/>
                <w:rtl/>
              </w:rPr>
              <w:t>7</w:t>
            </w:r>
          </w:p>
        </w:tc>
      </w:tr>
    </w:tbl>
    <w:p w:rsidR="00F17748" w:rsidRDefault="00F17748" w:rsidP="00F17748">
      <w:pPr>
        <w:bidi/>
      </w:pPr>
    </w:p>
    <w:p w:rsidR="00F17748" w:rsidRPr="003B415F" w:rsidRDefault="00F17748" w:rsidP="00F17748">
      <w:pPr>
        <w:bidi/>
        <w:rPr>
          <w:rFonts w:cs="B Zar"/>
          <w:rtl/>
          <w:lang w:bidi="fa-IR"/>
        </w:rPr>
      </w:pPr>
    </w:p>
    <w:p w:rsidR="00F17748" w:rsidRPr="007F5189" w:rsidRDefault="00F17748" w:rsidP="007F5189">
      <w:pPr>
        <w:bidi/>
        <w:ind w:left="90"/>
        <w:jc w:val="lowKashida"/>
        <w:rPr>
          <w:rFonts w:asciiTheme="majorBidi" w:hAnsiTheme="majorBidi" w:cs="B Zar"/>
          <w:bCs/>
          <w:u w:val="single"/>
          <w:rtl/>
        </w:rPr>
      </w:pPr>
      <w:r w:rsidRPr="007F5189">
        <w:rPr>
          <w:rFonts w:asciiTheme="majorBidi" w:hAnsiTheme="majorBidi" w:cs="B Zar" w:hint="cs"/>
          <w:bCs/>
          <w:u w:val="single"/>
          <w:rtl/>
        </w:rPr>
        <w:t>3. راهبردهای تدریس و یادگیری</w:t>
      </w:r>
    </w:p>
    <w:p w:rsidR="00F17748" w:rsidRPr="00633FE1" w:rsidRDefault="00F17748" w:rsidP="00F17748">
      <w:pPr>
        <w:bidi/>
        <w:jc w:val="lowKashida"/>
        <w:rPr>
          <w:rFonts w:asciiTheme="majorBidi" w:hAnsiTheme="majorBidi" w:cs="B Zar"/>
          <w:b/>
          <w:rtl/>
        </w:rPr>
      </w:pPr>
      <w:r>
        <w:rPr>
          <w:rFonts w:asciiTheme="majorBidi" w:hAnsiTheme="majorBidi" w:cs="B Zar" w:hint="cs"/>
          <w:b/>
          <w:rtl/>
        </w:rPr>
        <w:t>برای طراحی</w:t>
      </w:r>
      <w:r w:rsidR="00181B41">
        <w:rPr>
          <w:rFonts w:asciiTheme="majorBidi" w:hAnsiTheme="majorBidi" w:cs="B Zar" w:hint="cs"/>
          <w:b/>
          <w:rtl/>
        </w:rPr>
        <w:t>،</w:t>
      </w:r>
      <w:r>
        <w:rPr>
          <w:rFonts w:asciiTheme="majorBidi" w:hAnsiTheme="majorBidi" w:cs="B Zar" w:hint="cs"/>
          <w:b/>
          <w:rtl/>
        </w:rPr>
        <w:t>تولیدو ارزیابی یک نمونه طراحی آموزشی در دروس رشته تخصصی از روش حل مساله استفاده می شود.آموزش این درس با مشارکت مهارت آموزان در بحث</w:t>
      </w:r>
      <w:r w:rsidR="00181B41">
        <w:rPr>
          <w:rFonts w:asciiTheme="majorBidi" w:hAnsiTheme="majorBidi" w:cs="B Zar" w:hint="cs"/>
          <w:b/>
          <w:rtl/>
        </w:rPr>
        <w:t xml:space="preserve"> </w:t>
      </w:r>
      <w:r>
        <w:rPr>
          <w:rFonts w:asciiTheme="majorBidi" w:hAnsiTheme="majorBidi" w:cs="B Zar" w:hint="cs"/>
          <w:b/>
          <w:rtl/>
        </w:rPr>
        <w:t>ها توصیه می شود. روش مطالعه غیر مستقیم در قالب مطالعه موقعیت برای شناسایی و تبین مساله</w:t>
      </w:r>
      <w:r w:rsidR="00181B41">
        <w:rPr>
          <w:rFonts w:asciiTheme="majorBidi" w:hAnsiTheme="majorBidi" w:cs="B Zar" w:hint="cs"/>
          <w:b/>
          <w:rtl/>
        </w:rPr>
        <w:t>،</w:t>
      </w:r>
      <w:r>
        <w:rPr>
          <w:rFonts w:asciiTheme="majorBidi" w:hAnsiTheme="majorBidi" w:cs="B Zar" w:hint="cs"/>
          <w:b/>
          <w:rtl/>
        </w:rPr>
        <w:t xml:space="preserve"> تعیین نیاز یادگیرندگان و موقعیت یادگیری و روش مستقیم در مرور مدل های نیاز سنجی ومدل های طراحی آموزشی برای طراحی آموزشی در</w:t>
      </w:r>
      <w:r w:rsidR="00181B41">
        <w:rPr>
          <w:rFonts w:asciiTheme="majorBidi" w:hAnsiTheme="majorBidi" w:cs="B Zar" w:hint="cs"/>
          <w:b/>
          <w:rtl/>
        </w:rPr>
        <w:t xml:space="preserve"> </w:t>
      </w:r>
      <w:r>
        <w:rPr>
          <w:rFonts w:asciiTheme="majorBidi" w:hAnsiTheme="majorBidi" w:cs="B Zar" w:hint="cs"/>
          <w:b/>
          <w:rtl/>
        </w:rPr>
        <w:t>دروس تخصصی مورد تاکید است.</w:t>
      </w:r>
    </w:p>
    <w:p w:rsidR="00F17748" w:rsidRPr="007F5189" w:rsidRDefault="00F17748" w:rsidP="00F17748">
      <w:pPr>
        <w:bidi/>
        <w:jc w:val="lowKashida"/>
        <w:rPr>
          <w:rFonts w:asciiTheme="majorBidi" w:hAnsiTheme="majorBidi" w:cs="B Zar"/>
          <w:bCs/>
          <w:u w:val="single"/>
          <w:rtl/>
        </w:rPr>
      </w:pPr>
      <w:r w:rsidRPr="007F5189">
        <w:rPr>
          <w:rFonts w:asciiTheme="majorBidi" w:hAnsiTheme="majorBidi" w:cs="B Zar" w:hint="cs"/>
          <w:bCs/>
          <w:u w:val="single"/>
          <w:rtl/>
        </w:rPr>
        <w:t>4. منابع آموزشی</w:t>
      </w:r>
    </w:p>
    <w:p w:rsidR="00F17748" w:rsidRPr="003B415F" w:rsidRDefault="00F17748" w:rsidP="00F17748">
      <w:pPr>
        <w:bidi/>
        <w:jc w:val="lowKashida"/>
        <w:rPr>
          <w:rFonts w:asciiTheme="majorBidi" w:hAnsiTheme="majorBidi" w:cs="B Zar"/>
          <w:bCs/>
          <w:rtl/>
          <w:lang w:bidi="fa-IR"/>
        </w:rPr>
      </w:pPr>
      <w:r w:rsidRPr="003B415F">
        <w:rPr>
          <w:rFonts w:asciiTheme="majorBidi" w:hAnsiTheme="majorBidi" w:cs="B Zar" w:hint="cs"/>
          <w:bCs/>
          <w:rtl/>
          <w:lang w:bidi="fa-IR"/>
        </w:rPr>
        <w:t>منبع اصلی:</w:t>
      </w:r>
    </w:p>
    <w:p w:rsidR="00F17748" w:rsidRPr="00C72316" w:rsidRDefault="00C72316" w:rsidP="0018309C">
      <w:pPr>
        <w:pStyle w:val="ListParagraph"/>
        <w:numPr>
          <w:ilvl w:val="0"/>
          <w:numId w:val="179"/>
        </w:numPr>
        <w:bidi/>
        <w:jc w:val="lowKashida"/>
        <w:rPr>
          <w:rFonts w:cs="B Zar"/>
          <w:b/>
          <w:rtl/>
          <w:lang w:bidi="fa-IR"/>
        </w:rPr>
      </w:pPr>
      <w:r>
        <w:rPr>
          <w:rFonts w:cs="B Zar" w:hint="cs"/>
          <w:b/>
          <w:rtl/>
          <w:lang w:bidi="fa-IR"/>
        </w:rPr>
        <w:t xml:space="preserve">پولاک و همکاران (آخرین چاپ). راهبردها و فنون طراحی آموزشی. </w:t>
      </w:r>
      <w:r w:rsidRPr="00C72316">
        <w:rPr>
          <w:rFonts w:cs="B Zar" w:hint="cs"/>
          <w:b/>
          <w:rtl/>
          <w:lang w:bidi="fa-IR"/>
        </w:rPr>
        <w:t xml:space="preserve">ترجمه </w:t>
      </w:r>
      <w:r>
        <w:rPr>
          <w:rFonts w:cs="B Zar" w:hint="cs"/>
          <w:b/>
          <w:rtl/>
          <w:lang w:bidi="fa-IR"/>
        </w:rPr>
        <w:t xml:space="preserve">هاشم </w:t>
      </w:r>
      <w:r w:rsidRPr="00C72316">
        <w:rPr>
          <w:rFonts w:cs="B Zar" w:hint="cs"/>
          <w:b/>
          <w:rtl/>
          <w:lang w:bidi="fa-IR"/>
        </w:rPr>
        <w:t>فردانش</w:t>
      </w:r>
      <w:r>
        <w:rPr>
          <w:rFonts w:cs="B Zar" w:hint="cs"/>
          <w:b/>
          <w:rtl/>
          <w:lang w:bidi="fa-IR"/>
        </w:rPr>
        <w:t>. انتشارات سمت</w:t>
      </w:r>
    </w:p>
    <w:p w:rsidR="00C72316" w:rsidRPr="00C72316" w:rsidRDefault="00C72316" w:rsidP="0018309C">
      <w:pPr>
        <w:pStyle w:val="ListParagraph"/>
        <w:numPr>
          <w:ilvl w:val="0"/>
          <w:numId w:val="179"/>
        </w:numPr>
        <w:bidi/>
        <w:jc w:val="lowKashida"/>
        <w:rPr>
          <w:rFonts w:cs="B Zar"/>
          <w:b/>
          <w:rtl/>
          <w:lang w:bidi="fa-IR"/>
        </w:rPr>
      </w:pPr>
      <w:r>
        <w:rPr>
          <w:rFonts w:cs="B Zar" w:hint="cs"/>
          <w:b/>
          <w:rtl/>
          <w:lang w:bidi="fa-IR"/>
        </w:rPr>
        <w:t>گانیه و همکاران (آخرین چاپ). اصول طراحی آموزشی. ترجمه خدیجه علی آبادی. نشر دانا</w:t>
      </w:r>
    </w:p>
    <w:p w:rsidR="00F17748" w:rsidRPr="003B415F" w:rsidRDefault="00F17748" w:rsidP="00F17748">
      <w:pPr>
        <w:bidi/>
        <w:jc w:val="lowKashida"/>
        <w:rPr>
          <w:rFonts w:asciiTheme="majorBidi" w:hAnsiTheme="majorBidi" w:cs="B Zar"/>
          <w:bCs/>
          <w:u w:val="single"/>
          <w:lang w:bidi="fa-IR"/>
        </w:rPr>
      </w:pPr>
      <w:r w:rsidRPr="002C1DAA">
        <w:rPr>
          <w:rFonts w:asciiTheme="majorBidi" w:hAnsiTheme="majorBidi" w:cs="B Zar" w:hint="cs"/>
          <w:bCs/>
          <w:rtl/>
        </w:rPr>
        <w:t xml:space="preserve">5. </w:t>
      </w:r>
      <w:r w:rsidRPr="002C1DAA">
        <w:rPr>
          <w:rFonts w:asciiTheme="majorBidi" w:hAnsiTheme="majorBidi" w:cs="B Zar" w:hint="cs"/>
          <w:bCs/>
          <w:u w:val="single"/>
          <w:rtl/>
        </w:rPr>
        <w:t>راهبردهای ارزشیابی یادگیری</w:t>
      </w:r>
      <w:r w:rsidRPr="002C1DAA">
        <w:rPr>
          <w:rFonts w:asciiTheme="majorBidi" w:hAnsiTheme="majorBidi" w:cs="B Zar" w:hint="cs"/>
          <w:bCs/>
          <w:u w:val="single"/>
          <w:rtl/>
          <w:lang w:bidi="fa-IR"/>
        </w:rPr>
        <w:t xml:space="preserve"> (پیشنهادی)</w:t>
      </w:r>
    </w:p>
    <w:p w:rsidR="00F17748" w:rsidRPr="003B415F" w:rsidRDefault="00F17748" w:rsidP="00F17748">
      <w:pPr>
        <w:bidi/>
        <w:jc w:val="both"/>
        <w:rPr>
          <w:rFonts w:cs="B Zar"/>
          <w:rtl/>
        </w:rPr>
      </w:pPr>
      <w:r w:rsidRPr="003B415F">
        <w:rPr>
          <w:rFonts w:cs="B Zar" w:hint="cs"/>
          <w:rtl/>
        </w:rPr>
        <w:t>ارزشیابی</w:t>
      </w:r>
      <w:r w:rsidR="00181B41">
        <w:rPr>
          <w:rFonts w:cs="B Zar" w:hint="cs"/>
          <w:rtl/>
        </w:rPr>
        <w:t xml:space="preserve"> </w:t>
      </w:r>
      <w:r w:rsidRPr="003B415F">
        <w:rPr>
          <w:rFonts w:cs="B Zar" w:hint="cs"/>
          <w:rtl/>
        </w:rPr>
        <w:t>آغازین:</w:t>
      </w:r>
      <w:r w:rsidR="00181B41">
        <w:rPr>
          <w:rFonts w:cs="B Zar" w:hint="cs"/>
          <w:rtl/>
        </w:rPr>
        <w:t xml:space="preserve"> </w:t>
      </w:r>
      <w:r w:rsidRPr="003B415F">
        <w:rPr>
          <w:rFonts w:cs="B Zar" w:hint="cs"/>
          <w:rtl/>
        </w:rPr>
        <w:t xml:space="preserve">- </w:t>
      </w:r>
    </w:p>
    <w:p w:rsidR="00F17748" w:rsidRPr="003B415F" w:rsidRDefault="00F17748" w:rsidP="00F17748">
      <w:pPr>
        <w:bidi/>
        <w:jc w:val="both"/>
        <w:rPr>
          <w:rFonts w:cs="B Zar"/>
          <w:rtl/>
        </w:rPr>
      </w:pPr>
      <w:r w:rsidRPr="003B415F">
        <w:rPr>
          <w:rFonts w:cs="B Zar" w:hint="cs"/>
          <w:rtl/>
        </w:rPr>
        <w:t xml:space="preserve">ارزشیابی تکوینی: </w:t>
      </w:r>
      <w:r w:rsidR="00B61183">
        <w:rPr>
          <w:rFonts w:cs="B Zar" w:hint="cs"/>
          <w:rtl/>
        </w:rPr>
        <w:t>6 نمره</w:t>
      </w:r>
    </w:p>
    <w:p w:rsidR="00F17748" w:rsidRPr="003B415F" w:rsidRDefault="00F17748" w:rsidP="00F17748">
      <w:pPr>
        <w:bidi/>
        <w:jc w:val="both"/>
        <w:rPr>
          <w:rFonts w:cs="B Zar"/>
          <w:rtl/>
          <w:lang w:bidi="fa-IR"/>
        </w:rPr>
      </w:pPr>
      <w:r w:rsidRPr="003B415F">
        <w:rPr>
          <w:rFonts w:cs="B Zar" w:hint="cs"/>
          <w:rtl/>
        </w:rPr>
        <w:t>ارزشیابی پایانی:</w:t>
      </w:r>
      <w:r w:rsidRPr="003B415F">
        <w:rPr>
          <w:rFonts w:cs="B Zar" w:hint="cs"/>
          <w:rtl/>
          <w:lang w:bidi="fa-IR"/>
        </w:rPr>
        <w:t xml:space="preserve"> </w:t>
      </w:r>
      <w:r w:rsidR="00B61183">
        <w:rPr>
          <w:rFonts w:cs="B Zar" w:hint="cs"/>
          <w:rtl/>
          <w:lang w:bidi="fa-IR"/>
        </w:rPr>
        <w:t>10 نمره</w:t>
      </w:r>
    </w:p>
    <w:p w:rsidR="00F17748" w:rsidRPr="003B415F" w:rsidRDefault="00F17748" w:rsidP="00F17748">
      <w:pPr>
        <w:bidi/>
        <w:jc w:val="both"/>
        <w:rPr>
          <w:rFonts w:cs="B Zar"/>
          <w:rtl/>
        </w:rPr>
      </w:pPr>
      <w:r w:rsidRPr="003B415F">
        <w:rPr>
          <w:rFonts w:cs="B Zar" w:hint="cs"/>
          <w:rtl/>
        </w:rPr>
        <w:t>کارپوشه (</w:t>
      </w:r>
      <w:r w:rsidRPr="003B415F">
        <w:rPr>
          <w:rFonts w:asciiTheme="majorBidi" w:hAnsiTheme="majorBidi" w:cs="B Zar"/>
        </w:rPr>
        <w:t>Port Folio</w:t>
      </w:r>
      <w:r w:rsidRPr="003B415F">
        <w:rPr>
          <w:rFonts w:cs="B Zar" w:hint="cs"/>
          <w:rtl/>
        </w:rPr>
        <w:t>):</w:t>
      </w:r>
      <w:r w:rsidRPr="003B415F">
        <w:rPr>
          <w:rFonts w:cs="B Zar" w:hint="cs"/>
          <w:rtl/>
          <w:lang w:bidi="fa-IR"/>
        </w:rPr>
        <w:t xml:space="preserve"> </w:t>
      </w:r>
      <w:r w:rsidR="00B61183">
        <w:rPr>
          <w:rFonts w:cs="B Zar" w:hint="cs"/>
          <w:rtl/>
          <w:lang w:bidi="fa-IR"/>
        </w:rPr>
        <w:t>4 نمره</w:t>
      </w:r>
    </w:p>
    <w:p w:rsidR="00F17748" w:rsidRPr="003B415F" w:rsidRDefault="00F17748" w:rsidP="00F17748">
      <w:pPr>
        <w:bidi/>
        <w:jc w:val="both"/>
        <w:rPr>
          <w:rFonts w:cs="B Zar"/>
          <w:rtl/>
          <w:lang w:bidi="fa-IR"/>
        </w:rPr>
      </w:pPr>
    </w:p>
    <w:p w:rsidR="00C83C29" w:rsidRDefault="00C83C29" w:rsidP="00F17748">
      <w:pPr>
        <w:bidi/>
        <w:jc w:val="both"/>
        <w:rPr>
          <w:rFonts w:cs="B Zar"/>
          <w:rtl/>
        </w:rPr>
      </w:pPr>
    </w:p>
    <w:p w:rsidR="00FC73E7" w:rsidRDefault="00FC73E7" w:rsidP="00FC73E7">
      <w:pPr>
        <w:bidi/>
        <w:jc w:val="both"/>
        <w:rPr>
          <w:rFonts w:cs="B Zar"/>
          <w:rtl/>
        </w:rPr>
      </w:pPr>
    </w:p>
    <w:p w:rsidR="00FC73E7" w:rsidRDefault="00FC73E7" w:rsidP="00FC73E7">
      <w:pPr>
        <w:bidi/>
        <w:jc w:val="both"/>
        <w:rPr>
          <w:rFonts w:cs="B Zar"/>
          <w:rtl/>
        </w:rPr>
      </w:pPr>
    </w:p>
    <w:p w:rsidR="00FC73E7" w:rsidRPr="00E41738" w:rsidRDefault="00FC73E7" w:rsidP="00FC73E7">
      <w:pPr>
        <w:bidi/>
        <w:jc w:val="both"/>
        <w:rPr>
          <w:rFonts w:cs="B Zar"/>
          <w:rtl/>
        </w:rPr>
      </w:pPr>
    </w:p>
    <w:p w:rsidR="00B15CD0" w:rsidRPr="00E41738" w:rsidRDefault="00B15CD0" w:rsidP="00B15CD0">
      <w:pPr>
        <w:pStyle w:val="Heading3"/>
        <w:bidi/>
        <w:ind w:left="0"/>
        <w:jc w:val="left"/>
      </w:pPr>
      <w:bookmarkStart w:id="48" w:name="_Toc528580318"/>
      <w:r w:rsidRPr="00E41738">
        <w:rPr>
          <w:rFonts w:hint="cs"/>
          <w:rtl/>
        </w:rPr>
        <w:lastRenderedPageBreak/>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48"/>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
          <w:bCs/>
          <w:rtl/>
        </w:rPr>
        <w:t>1. معرفی درس و منطق آن</w:t>
      </w:r>
    </w:p>
    <w:p w:rsidR="00B15CD0" w:rsidRPr="00E41738" w:rsidRDefault="00B15CD0" w:rsidP="00B15CD0">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معلمان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6" w:lineRule="auto"/>
              <w:jc w:val="lowKashida"/>
              <w:rPr>
                <w:rFonts w:asciiTheme="majorBidi" w:hAnsiTheme="majorBidi" w:cs="B Zar"/>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B15CD0" w:rsidRPr="00A85DD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tc>
      </w:tr>
    </w:tbl>
    <w:p w:rsidR="00B15CD0" w:rsidRPr="00E41738" w:rsidRDefault="00B15CD0" w:rsidP="00B15CD0">
      <w:pPr>
        <w:bidi/>
        <w:jc w:val="both"/>
        <w:rPr>
          <w:rFonts w:asciiTheme="majorBidi" w:hAnsiTheme="majorBidi" w:cs="B Zar"/>
          <w:b/>
          <w:bCs/>
        </w:rPr>
      </w:pPr>
    </w:p>
    <w:p w:rsidR="00B15CD0" w:rsidRPr="00E41738" w:rsidRDefault="00B15CD0" w:rsidP="00B15CD0">
      <w:pPr>
        <w:bidi/>
        <w:jc w:val="both"/>
        <w:rPr>
          <w:rFonts w:asciiTheme="majorBidi" w:hAnsiTheme="majorBidi" w:cs="B Zar"/>
          <w:b/>
          <w:bCs/>
        </w:rPr>
      </w:pPr>
    </w:p>
    <w:p w:rsidR="00B15CD0" w:rsidRPr="00E41738" w:rsidRDefault="00B15CD0" w:rsidP="00B15CD0">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B15CD0" w:rsidRPr="00E41738" w:rsidRDefault="00B15CD0" w:rsidP="00B15CD0">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چشم انداز و اهداف سند تحول</w:t>
      </w:r>
    </w:p>
    <w:p w:rsidR="00B15CD0" w:rsidRPr="00E41738" w:rsidRDefault="00B15CD0" w:rsidP="00B15CD0">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B15CD0" w:rsidRPr="00E41738" w:rsidRDefault="00B15CD0" w:rsidP="00B15CD0">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B15CD0" w:rsidRPr="00E41738" w:rsidRDefault="00B15CD0" w:rsidP="00B15CD0">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وبررسی راهکارها ی سند تحول از منظر ارتباط با مبانی نظری </w:t>
      </w:r>
    </w:p>
    <w:p w:rsidR="00B15CD0" w:rsidRPr="00E41738" w:rsidRDefault="00B15CD0" w:rsidP="00B15CD0">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B15CD0" w:rsidRPr="00E41738" w:rsidRDefault="00B15CD0" w:rsidP="00B15CD0">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 بررسی برنامه درسی موجود از منظر سند برنامه درسی ملی </w:t>
      </w:r>
    </w:p>
    <w:p w:rsidR="00B15CD0" w:rsidRPr="00E41738" w:rsidRDefault="00B15CD0" w:rsidP="00B15CD0">
      <w:pPr>
        <w:tabs>
          <w:tab w:val="left" w:pos="662"/>
        </w:tabs>
        <w:bidi/>
        <w:rPr>
          <w:rFonts w:asciiTheme="majorBidi" w:hAnsiTheme="majorBidi" w:cs="B Zar"/>
          <w:bCs/>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lastRenderedPageBreak/>
        <w:t xml:space="preserve">چشم انداز و اصول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رویکرد برنامه درسی ملی </w:t>
      </w:r>
    </w:p>
    <w:p w:rsidR="00B15CD0" w:rsidRPr="00E41738" w:rsidRDefault="00B15CD0" w:rsidP="00B15CD0">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آثار رویکرد برنامه درسی بر جریان یادگیری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حوزه های یادگیری و ارتباط آنها با همدیگر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B15CD0" w:rsidRPr="00E41738" w:rsidRDefault="00B15CD0" w:rsidP="00B15CD0">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ساختار و تشکیلات شورای عالی آموز ش و پرورش شورای عالی انقلاب فرهنگی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B15CD0" w:rsidRPr="00E41738" w:rsidRDefault="00B15CD0" w:rsidP="00B15CD0">
      <w:pPr>
        <w:tabs>
          <w:tab w:val="left" w:pos="746"/>
        </w:tabs>
        <w:bidi/>
        <w:ind w:left="360"/>
        <w:jc w:val="lowKashida"/>
        <w:rPr>
          <w:rFonts w:asciiTheme="majorBidi" w:hAnsiTheme="majorBidi" w:cs="B Zar"/>
          <w:b/>
          <w:bCs/>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و بررسي ساختار اداری استانی منطقه ای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B15CD0" w:rsidRPr="00E41738" w:rsidRDefault="00B15CD0" w:rsidP="00B15CD0">
      <w:pPr>
        <w:tabs>
          <w:tab w:val="left" w:pos="1016"/>
        </w:tabs>
        <w:bidi/>
        <w:jc w:val="lowKashida"/>
        <w:rPr>
          <w:rFonts w:asciiTheme="majorBidi" w:hAnsiTheme="majorBidi" w:cs="B Zar"/>
          <w:rtl/>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B15CD0" w:rsidRPr="00E41738" w:rsidRDefault="00B15CD0" w:rsidP="00B15CD0">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B15CD0" w:rsidRPr="00E41738" w:rsidRDefault="00B15CD0" w:rsidP="00B15CD0">
      <w:pPr>
        <w:pStyle w:val="ListParagraph"/>
        <w:numPr>
          <w:ilvl w:val="0"/>
          <w:numId w:val="28"/>
        </w:numPr>
        <w:tabs>
          <w:tab w:val="left" w:pos="1088"/>
        </w:tabs>
        <w:bidi/>
        <w:spacing w:after="0" w:line="240" w:lineRule="auto"/>
        <w:jc w:val="lowKashida"/>
        <w:rPr>
          <w:rFonts w:asciiTheme="majorBidi" w:hAnsiTheme="majorBidi" w:cs="B Zar"/>
          <w:b/>
          <w:sz w:val="24"/>
          <w:szCs w:val="24"/>
          <w:rtl/>
        </w:rPr>
      </w:pPr>
      <w:r w:rsidRPr="00E41738">
        <w:rPr>
          <w:rFonts w:asciiTheme="majorBidi" w:hAnsiTheme="majorBidi" w:cs="B Zar" w:hint="cs"/>
          <w:b/>
          <w:sz w:val="24"/>
          <w:szCs w:val="24"/>
          <w:rtl/>
        </w:rPr>
        <w:t xml:space="preserve">آیین نامه اجرایی مدارس </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B15CD0" w:rsidRPr="00E41738" w:rsidRDefault="00B15CD0" w:rsidP="00B15CD0">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lastRenderedPageBreak/>
        <w:t>فعالیت عملکردی:</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B15CD0" w:rsidRPr="00E41738" w:rsidRDefault="00B15CD0" w:rsidP="00B15CD0">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B15CD0" w:rsidRPr="00E41738" w:rsidRDefault="00B15CD0" w:rsidP="00B15CD0">
      <w:pPr>
        <w:numPr>
          <w:ilvl w:val="0"/>
          <w:numId w:val="20"/>
        </w:numPr>
        <w:bidi/>
        <w:jc w:val="lowKashida"/>
        <w:rPr>
          <w:rFonts w:asciiTheme="majorBidi" w:hAnsiTheme="majorBidi" w:cs="B Zar"/>
          <w:rtl/>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3. راهبردهای تدریس و یادگیری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B15CD0" w:rsidRPr="00E41738" w:rsidRDefault="00B15CD0" w:rsidP="00B15CD0">
      <w:pPr>
        <w:pStyle w:val="ListParagraph"/>
        <w:numPr>
          <w:ilvl w:val="0"/>
          <w:numId w:val="29"/>
        </w:numPr>
        <w:bidi/>
        <w:spacing w:line="240" w:lineRule="auto"/>
        <w:jc w:val="lowKashida"/>
        <w:rPr>
          <w:rFonts w:asciiTheme="majorBidi" w:hAnsiTheme="majorBidi" w:cs="B Zar"/>
          <w:sz w:val="24"/>
          <w:szCs w:val="24"/>
        </w:rPr>
      </w:pPr>
      <w:r w:rsidRPr="00E41738">
        <w:rPr>
          <w:rFonts w:asciiTheme="majorBidi" w:hAnsiTheme="majorBidi" w:cs="B Zar" w:hint="cs"/>
          <w:sz w:val="24"/>
          <w:szCs w:val="24"/>
          <w:rtl/>
        </w:rPr>
        <w:t>شورايعالي انقلاب فرهنگي (1390). سند تحول بنیادین آموزش و پرورش.</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B15CD0" w:rsidRPr="00E41738" w:rsidRDefault="00B15CD0" w:rsidP="00B15CD0">
      <w:pPr>
        <w:bidi/>
        <w:ind w:left="379"/>
        <w:jc w:val="lowKashida"/>
        <w:rPr>
          <w:rFonts w:asciiTheme="majorBidi" w:hAnsiTheme="majorBidi" w:cs="B Zar"/>
          <w:bCs/>
          <w:rtl/>
        </w:rPr>
      </w:pPr>
      <w:r w:rsidRPr="00E41738">
        <w:rPr>
          <w:rFonts w:asciiTheme="majorBidi" w:hAnsiTheme="majorBidi" w:cs="B Zar" w:hint="cs"/>
          <w:bCs/>
          <w:rtl/>
        </w:rPr>
        <w:t>منابع فرعی:</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B15CD0" w:rsidRPr="00E41738" w:rsidRDefault="00B15CD0" w:rsidP="00B15CD0">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B15CD0" w:rsidRPr="00E41738" w:rsidRDefault="00B15CD0" w:rsidP="00B15CD0">
      <w:pPr>
        <w:bidi/>
        <w:ind w:left="720"/>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5. راهبردهای ارزشیابی یادگیری</w:t>
      </w:r>
    </w:p>
    <w:p w:rsidR="00B15CD0" w:rsidRPr="00E41738" w:rsidRDefault="00B15CD0" w:rsidP="00B15CD0">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FC73E7" w:rsidRDefault="00FC73E7" w:rsidP="00FC73E7">
      <w:pPr>
        <w:bidi/>
        <w:ind w:left="360"/>
        <w:jc w:val="lowKashida"/>
        <w:rPr>
          <w:rFonts w:asciiTheme="majorBidi" w:hAnsiTheme="majorBidi" w:cs="B Zar"/>
          <w:rtl/>
        </w:rPr>
      </w:pPr>
    </w:p>
    <w:p w:rsidR="00FC73E7" w:rsidRDefault="00FC73E7" w:rsidP="00FC73E7">
      <w:pPr>
        <w:bidi/>
        <w:ind w:left="360"/>
        <w:jc w:val="lowKashida"/>
        <w:rPr>
          <w:rFonts w:asciiTheme="majorBidi" w:hAnsiTheme="majorBidi" w:cs="B Zar"/>
          <w:rtl/>
        </w:rPr>
      </w:pPr>
    </w:p>
    <w:p w:rsidR="00FC73E7" w:rsidRDefault="00FC73E7" w:rsidP="00FC73E7">
      <w:pPr>
        <w:bidi/>
        <w:ind w:left="360"/>
        <w:jc w:val="lowKashida"/>
        <w:rPr>
          <w:rFonts w:asciiTheme="majorBidi" w:hAnsiTheme="majorBidi" w:cs="B Zar"/>
          <w:rtl/>
        </w:rPr>
      </w:pPr>
    </w:p>
    <w:p w:rsidR="00FC73E7" w:rsidRDefault="00FC73E7" w:rsidP="00FC73E7">
      <w:pPr>
        <w:bidi/>
        <w:ind w:left="360"/>
        <w:jc w:val="lowKashida"/>
        <w:rPr>
          <w:rFonts w:asciiTheme="majorBidi" w:hAnsiTheme="majorBidi" w:cs="B Zar"/>
          <w:rtl/>
        </w:rPr>
      </w:pPr>
    </w:p>
    <w:p w:rsidR="00FC73E7" w:rsidRPr="00E41738" w:rsidRDefault="00FC73E7" w:rsidP="00FC73E7">
      <w:pPr>
        <w:bidi/>
        <w:ind w:left="360"/>
        <w:jc w:val="lowKashida"/>
        <w:rPr>
          <w:rFonts w:asciiTheme="majorBidi" w:hAnsiTheme="majorBidi" w:cs="B Zar"/>
          <w:rtl/>
        </w:rPr>
      </w:pPr>
    </w:p>
    <w:p w:rsidR="002D4FBA" w:rsidRPr="00E41738" w:rsidRDefault="002D4FBA" w:rsidP="00383FFB">
      <w:pPr>
        <w:pStyle w:val="Heading2"/>
      </w:pPr>
      <w:bookmarkStart w:id="49" w:name="_Toc525552211"/>
      <w:bookmarkStart w:id="50" w:name="_Toc528580319"/>
      <w:r w:rsidRPr="00E41738">
        <w:rPr>
          <w:rFonts w:hint="cs"/>
          <w:rtl/>
        </w:rPr>
        <w:lastRenderedPageBreak/>
        <w:t>سرفصل دروس نیمسال اول دوره یکساله مهارت آموزی آموزش تربیت بدنی</w:t>
      </w:r>
      <w:bookmarkEnd w:id="49"/>
      <w:bookmarkEnd w:id="50"/>
    </w:p>
    <w:p w:rsidR="002D4FBA" w:rsidRPr="00E41738" w:rsidRDefault="002D4FBA" w:rsidP="00383FFB">
      <w:pPr>
        <w:bidi/>
        <w:rPr>
          <w:rFonts w:ascii="Yaqouti" w:hAnsi="Yaqouti" w:cs="B Zar"/>
          <w:b/>
          <w:bCs/>
          <w:sz w:val="22"/>
          <w:szCs w:val="22"/>
          <w:rtl/>
          <w:lang w:bidi="fa-IR"/>
        </w:rPr>
      </w:pPr>
    </w:p>
    <w:p w:rsidR="00530938" w:rsidRPr="00E41738" w:rsidRDefault="00530938" w:rsidP="00383FFB">
      <w:pPr>
        <w:pStyle w:val="Heading3"/>
        <w:bidi/>
        <w:ind w:left="0"/>
        <w:jc w:val="left"/>
      </w:pPr>
      <w:bookmarkStart w:id="51" w:name="_Toc525552214"/>
      <w:bookmarkStart w:id="52" w:name="_Toc528580320"/>
      <w:r w:rsidRPr="006F0AD6">
        <w:rPr>
          <w:rFonts w:hint="cs"/>
          <w:rtl/>
        </w:rPr>
        <w:t>سرفصل درس «طراحی آموزشی</w:t>
      </w:r>
      <w:r w:rsidR="006C25FC">
        <w:rPr>
          <w:rFonts w:hint="cs"/>
          <w:rtl/>
        </w:rPr>
        <w:t xml:space="preserve"> درس</w:t>
      </w:r>
      <w:r w:rsidRPr="006F0AD6">
        <w:rPr>
          <w:rFonts w:hint="cs"/>
          <w:rtl/>
        </w:rPr>
        <w:t xml:space="preserve"> تربیت بدنی»</w:t>
      </w:r>
      <w:bookmarkEnd w:id="51"/>
      <w:bookmarkEnd w:id="52"/>
    </w:p>
    <w:p w:rsidR="006F0AD6" w:rsidRDefault="006F0AD6" w:rsidP="0018309C">
      <w:pPr>
        <w:pStyle w:val="ListParagraph"/>
        <w:numPr>
          <w:ilvl w:val="1"/>
          <w:numId w:val="180"/>
        </w:numPr>
        <w:bidi/>
        <w:spacing w:line="240" w:lineRule="auto"/>
        <w:ind w:left="429"/>
        <w:jc w:val="lowKashida"/>
        <w:rPr>
          <w:rFonts w:asciiTheme="majorBidi" w:hAnsiTheme="majorBidi" w:cs="B Zar"/>
          <w:bCs/>
          <w:sz w:val="24"/>
          <w:szCs w:val="24"/>
          <w:u w:val="single"/>
        </w:rPr>
      </w:pPr>
      <w:r>
        <w:rPr>
          <w:rFonts w:asciiTheme="majorBidi" w:hAnsiTheme="majorBidi" w:cs="B Zar" w:hint="cs"/>
          <w:bCs/>
          <w:sz w:val="24"/>
          <w:szCs w:val="24"/>
          <w:u w:val="single"/>
          <w:rtl/>
        </w:rPr>
        <w:t xml:space="preserve">معرفی درس و منطق آن: </w:t>
      </w:r>
    </w:p>
    <w:p w:rsidR="006F0AD6" w:rsidRDefault="006F0AD6" w:rsidP="006F0AD6">
      <w:pPr>
        <w:bidi/>
        <w:jc w:val="lowKashida"/>
        <w:rPr>
          <w:rFonts w:asciiTheme="majorBidi" w:hAnsiTheme="majorBidi" w:cs="B Zar"/>
          <w:b/>
          <w:bCs/>
          <w:u w:val="single"/>
        </w:rPr>
      </w:pPr>
      <w:r>
        <w:rPr>
          <w:rFonts w:asciiTheme="majorBidi" w:hAnsiTheme="majorBidi" w:cs="B Zar" w:hint="cs"/>
          <w:rtl/>
        </w:rPr>
        <w:t>معلمان باید بتوانند در راستای اهداف نظام آموزشی فرصت های یادگیری نظام</w:t>
      </w:r>
      <w:r>
        <w:rPr>
          <w:rFonts w:asciiTheme="majorBidi" w:hAnsiTheme="majorBidi" w:cs="B Zar" w:hint="cs"/>
          <w:rtl/>
        </w:rPr>
        <w:softHyphen/>
        <w:t>مندی را طراحی کنند که تفاوت هاي فردی، علايق و روش هاي يادگيري دانش آموزان و نیز تأثيرات بافت و زمینه اجتماعی بر یادگیری را مد نظر قرار داده و بتواند موفقيت یادگیرندگان را تضمین نماید. این امر مستلزم آن است که معلمان طراحی آموزشی را به عنوان یک رویکرد سیستمی بشناسند و بتوانند فرآیند آن را از مرحله شناسایی مسئله تا ارزیابی در یک موقعیت های واقعی تجربه نمایند. در چنین شرایطی معلمان بجای اجرای طرح های از پیش تعیین شده، خود به خلق موقعیت های یاددهی - یادگیری دست خواهند زد و طرح های اثربخشی را برای پاسخ به نیاز یادگیرندگان در موقعیت های منحصر بفرد تولید خواهند نمود.</w:t>
      </w:r>
    </w:p>
    <w:p w:rsidR="006F0AD6" w:rsidRDefault="006F0AD6" w:rsidP="006F0AD6">
      <w:pPr>
        <w:bidi/>
        <w:jc w:val="lowKashida"/>
        <w:rPr>
          <w:rFonts w:asciiTheme="majorBidi" w:hAnsiTheme="majorBidi" w:cs="B Zar"/>
          <w:b/>
          <w:bCs/>
          <w:u w:val="single"/>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6F0AD6" w:rsidTr="006F0AD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6F0AD6" w:rsidRDefault="006F0AD6">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یک واحد نظری+ یک واحد عملی</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تعداد واحد: 2</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تعداد ساعت: 48</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 موضوعی</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6F0AD6" w:rsidRDefault="006F0AD6">
            <w:pPr>
              <w:bidi/>
              <w:spacing w:line="256" w:lineRule="auto"/>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اساتید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6F0AD6" w:rsidRDefault="006F0AD6">
            <w:pPr>
              <w:bidi/>
              <w:spacing w:line="256" w:lineRule="auto"/>
              <w:jc w:val="lowKashida"/>
              <w:rPr>
                <w:rFonts w:asciiTheme="majorBidi" w:hAnsiTheme="majorBidi" w:cs="B Zar"/>
                <w:rtl/>
              </w:rPr>
            </w:pPr>
            <w:r>
              <w:rPr>
                <w:rFonts w:asciiTheme="majorBidi" w:hAnsiTheme="majorBidi" w:cs="B Zar" w:hint="cs"/>
                <w:rtl/>
              </w:rPr>
              <w:t xml:space="preserve">نام درس : </w:t>
            </w:r>
            <w:r>
              <w:rPr>
                <w:rFonts w:asciiTheme="majorBidi" w:hAnsiTheme="majorBidi" w:cs="B Zar" w:hint="cs"/>
                <w:rtl/>
                <w:lang w:bidi="fa-IR"/>
              </w:rPr>
              <w:t>طراحی آموزشی</w:t>
            </w:r>
            <w:r w:rsidR="006C25FC">
              <w:rPr>
                <w:rFonts w:asciiTheme="majorBidi" w:hAnsiTheme="majorBidi" w:cs="B Zar" w:hint="cs"/>
                <w:rtl/>
                <w:lang w:bidi="fa-IR"/>
              </w:rPr>
              <w:t xml:space="preserve"> درس</w:t>
            </w:r>
            <w:r>
              <w:rPr>
                <w:rFonts w:asciiTheme="majorBidi" w:hAnsiTheme="majorBidi" w:cs="B Zar" w:hint="cs"/>
                <w:rtl/>
                <w:lang w:bidi="fa-IR"/>
              </w:rPr>
              <w:t xml:space="preserve"> تربیت بدنی</w:t>
            </w:r>
          </w:p>
        </w:tc>
      </w:tr>
      <w:tr w:rsidR="006F0AD6" w:rsidTr="00B15CD0">
        <w:trPr>
          <w:trHeight w:val="34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6F0AD6" w:rsidRDefault="006F0AD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6F0AD6" w:rsidRDefault="006F0AD6">
            <w:pPr>
              <w:bidi/>
              <w:spacing w:line="256" w:lineRule="auto"/>
              <w:jc w:val="lowKashida"/>
              <w:rPr>
                <w:rFonts w:asciiTheme="majorBidi" w:hAnsiTheme="majorBidi" w:cs="B Zar"/>
                <w:bCs/>
                <w:u w:val="single"/>
                <w:rtl/>
              </w:rPr>
            </w:pPr>
            <w:r>
              <w:rPr>
                <w:rFonts w:asciiTheme="majorBidi" w:hAnsiTheme="majorBidi" w:cs="B Zar" w:hint="cs"/>
                <w:bCs/>
                <w:u w:val="single"/>
                <w:rtl/>
              </w:rPr>
              <w:t>پیامدهای یادگیری: در پایان این واحد یادگیری مهارت آموز قادر خواهد بود:</w:t>
            </w:r>
          </w:p>
          <w:p w:rsidR="006F0AD6" w:rsidRDefault="006F0AD6">
            <w:pPr>
              <w:pStyle w:val="ListParagraph"/>
              <w:tabs>
                <w:tab w:val="left" w:pos="0"/>
                <w:tab w:val="left" w:pos="5102"/>
              </w:tabs>
              <w:bidi/>
              <w:spacing w:after="0" w:line="240" w:lineRule="auto"/>
              <w:ind w:left="0"/>
              <w:rPr>
                <w:rFonts w:asciiTheme="majorBidi" w:hAnsiTheme="majorBidi" w:cs="B Zar"/>
                <w:sz w:val="24"/>
                <w:szCs w:val="24"/>
                <w:rtl/>
              </w:rPr>
            </w:pPr>
            <w:r>
              <w:rPr>
                <w:rFonts w:asciiTheme="majorBidi" w:hAnsiTheme="majorBidi" w:cs="B Zar" w:hint="cs"/>
                <w:sz w:val="24"/>
                <w:szCs w:val="24"/>
                <w:rtl/>
              </w:rPr>
              <w:t>1- یک واحد یادگیری</w:t>
            </w:r>
            <w:r>
              <w:rPr>
                <w:rFonts w:asciiTheme="majorBidi" w:hAnsiTheme="majorBidi" w:cs="B Zar"/>
                <w:sz w:val="24"/>
                <w:szCs w:val="24"/>
              </w:rPr>
              <w:t xml:space="preserve"> </w:t>
            </w:r>
            <w:r>
              <w:rPr>
                <w:rFonts w:asciiTheme="majorBidi" w:hAnsiTheme="majorBidi" w:cs="B Zar" w:hint="cs"/>
                <w:sz w:val="24"/>
                <w:szCs w:val="24"/>
                <w:rtl/>
                <w:lang w:bidi="fa-IR"/>
              </w:rPr>
              <w:t>از</w:t>
            </w:r>
            <w:r>
              <w:rPr>
                <w:rFonts w:asciiTheme="majorBidi" w:hAnsiTheme="majorBidi" w:cs="B Zar" w:hint="cs"/>
                <w:sz w:val="24"/>
                <w:szCs w:val="24"/>
                <w:rtl/>
              </w:rPr>
              <w:t xml:space="preserve"> آموزش مفاهيم و مهارت های اساسي برنامه درسی</w:t>
            </w:r>
            <w:r>
              <w:rPr>
                <w:rFonts w:asciiTheme="majorBidi" w:hAnsiTheme="majorBidi" w:cs="B Zar"/>
                <w:sz w:val="24"/>
                <w:szCs w:val="24"/>
              </w:rPr>
              <w:t xml:space="preserve"> </w:t>
            </w:r>
            <w:r>
              <w:rPr>
                <w:rFonts w:asciiTheme="majorBidi" w:hAnsiTheme="majorBidi" w:cs="B Zar" w:hint="cs"/>
                <w:sz w:val="24"/>
                <w:szCs w:val="24"/>
                <w:rtl/>
              </w:rPr>
              <w:t>تربيت بدني</w:t>
            </w:r>
            <w:r w:rsidR="00181B41">
              <w:rPr>
                <w:rFonts w:asciiTheme="majorBidi" w:hAnsiTheme="majorBidi" w:cs="B Zar" w:hint="cs"/>
                <w:sz w:val="24"/>
                <w:szCs w:val="24"/>
                <w:rtl/>
              </w:rPr>
              <w:t xml:space="preserve"> </w:t>
            </w:r>
            <w:r>
              <w:rPr>
                <w:rFonts w:asciiTheme="majorBidi" w:hAnsiTheme="majorBidi" w:cs="B Zar" w:hint="cs"/>
                <w:sz w:val="24"/>
                <w:szCs w:val="24"/>
                <w:rtl/>
              </w:rPr>
              <w:t>در دوره های تحصیلی را با استفاده از روش هاي یاددهی - یادگیری طراحی کند.</w:t>
            </w:r>
          </w:p>
          <w:p w:rsidR="006F0AD6" w:rsidRDefault="006F0AD6">
            <w:pPr>
              <w:pStyle w:val="ListParagraph"/>
              <w:tabs>
                <w:tab w:val="left" w:pos="0"/>
                <w:tab w:val="left" w:pos="5102"/>
              </w:tabs>
              <w:bidi/>
              <w:spacing w:after="0" w:line="240" w:lineRule="auto"/>
              <w:ind w:left="0"/>
              <w:rPr>
                <w:rFonts w:asciiTheme="majorBidi" w:hAnsiTheme="majorBidi" w:cs="B Zar"/>
                <w:sz w:val="24"/>
                <w:szCs w:val="24"/>
              </w:rPr>
            </w:pPr>
            <w:r>
              <w:rPr>
                <w:rFonts w:asciiTheme="majorBidi" w:hAnsiTheme="majorBidi" w:cs="B Zar" w:hint="cs"/>
                <w:sz w:val="24"/>
                <w:szCs w:val="24"/>
                <w:rtl/>
              </w:rPr>
              <w:t>2- اسناد بالادستی را بشناسد و دیدگاههای این اسناد را در مورد تربیت بدنی بیان کند و در طراحی های خود به آنها توجه کند.</w:t>
            </w:r>
          </w:p>
          <w:p w:rsidR="006F0AD6" w:rsidRDefault="006F0AD6">
            <w:pPr>
              <w:pStyle w:val="ListParagraph"/>
              <w:tabs>
                <w:tab w:val="left" w:pos="0"/>
                <w:tab w:val="left" w:pos="5102"/>
              </w:tabs>
              <w:bidi/>
              <w:spacing w:after="0" w:line="240" w:lineRule="auto"/>
              <w:ind w:left="0"/>
              <w:rPr>
                <w:rFonts w:asciiTheme="majorBidi" w:hAnsiTheme="majorBidi" w:cs="B Zar"/>
                <w:b/>
                <w:bCs/>
                <w:sz w:val="24"/>
                <w:szCs w:val="24"/>
                <w:u w:val="single"/>
                <w:rtl/>
              </w:rPr>
            </w:pPr>
            <w:r>
              <w:rPr>
                <w:rFonts w:asciiTheme="majorBidi" w:hAnsiTheme="majorBidi" w:cs="B Zar" w:hint="cs"/>
                <w:sz w:val="24"/>
                <w:szCs w:val="24"/>
                <w:rtl/>
              </w:rPr>
              <w:t>3- نظر خود را در مورد راهنمای برنامه تربیت بدنی بیان کند و در گروههای کلاسی آن را به بحث بگذارد.</w:t>
            </w:r>
            <w:r>
              <w:rPr>
                <w:rFonts w:asciiTheme="majorBidi" w:hAnsiTheme="majorBidi" w:cs="B Zar" w:hint="cs"/>
                <w:b/>
                <w:bCs/>
                <w:sz w:val="24"/>
                <w:szCs w:val="24"/>
                <w:rtl/>
              </w:rPr>
              <w:t xml:space="preserve"> </w:t>
            </w:r>
          </w:p>
        </w:tc>
      </w:tr>
    </w:tbl>
    <w:p w:rsidR="006F0AD6" w:rsidRDefault="006F0AD6" w:rsidP="006F0AD6">
      <w:pPr>
        <w:bidi/>
        <w:jc w:val="lowKashida"/>
        <w:rPr>
          <w:rFonts w:asciiTheme="majorBidi" w:hAnsiTheme="majorBid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6F0AD6" w:rsidRDefault="006F0AD6" w:rsidP="006F0AD6">
      <w:pPr>
        <w:bidi/>
        <w:rPr>
          <w:rFonts w:asciiTheme="majorBidi" w:hAnsiTheme="majorBidi" w:cs="B Zar"/>
          <w:b/>
          <w:bCs/>
          <w:rtl/>
        </w:rPr>
      </w:pPr>
      <w:r>
        <w:rPr>
          <w:rFonts w:asciiTheme="majorBidi" w:hAnsiTheme="majorBidi" w:cs="B Zar" w:hint="cs"/>
          <w:bCs/>
          <w:rtl/>
        </w:rPr>
        <w:t>فصل اول: کلیات طراحی آموزشی</w:t>
      </w:r>
    </w:p>
    <w:p w:rsidR="006F0AD6" w:rsidRDefault="006F0AD6" w:rsidP="006F0AD6">
      <w:pPr>
        <w:bidi/>
        <w:rPr>
          <w:rFonts w:asciiTheme="majorBidi" w:hAnsiTheme="majorBidi" w:cs="B Zar"/>
          <w:b/>
        </w:rPr>
      </w:pPr>
      <w:r>
        <w:rPr>
          <w:rFonts w:asciiTheme="majorBidi" w:hAnsiTheme="majorBidi" w:cs="B Zar" w:hint="cs"/>
          <w:rtl/>
        </w:rPr>
        <w:t>ضرورت و منطق طراحی آموزشی</w:t>
      </w:r>
    </w:p>
    <w:p w:rsidR="006F0AD6" w:rsidRDefault="006F0AD6" w:rsidP="006F0AD6">
      <w:pPr>
        <w:bidi/>
        <w:rPr>
          <w:rFonts w:asciiTheme="majorBidi" w:hAnsiTheme="majorBidi" w:cs="B Zar"/>
        </w:rPr>
      </w:pPr>
      <w:r>
        <w:rPr>
          <w:rFonts w:asciiTheme="majorBidi" w:hAnsiTheme="majorBidi" w:cs="B Zar" w:hint="cs"/>
          <w:rtl/>
        </w:rPr>
        <w:t>مراحل طراحی آموزشی( تحلیل، تصمیم گیری، راهبرد، ارزشیابی)</w:t>
      </w:r>
    </w:p>
    <w:p w:rsidR="006F0AD6" w:rsidRDefault="006F0AD6" w:rsidP="006F0AD6">
      <w:pPr>
        <w:bidi/>
        <w:rPr>
          <w:rFonts w:asciiTheme="majorBidi" w:hAnsiTheme="majorBidi" w:cs="B Zar"/>
        </w:rPr>
      </w:pPr>
      <w:r>
        <w:rPr>
          <w:rFonts w:asciiTheme="majorBidi" w:hAnsiTheme="majorBidi" w:cs="B Zar" w:hint="cs"/>
          <w:rtl/>
        </w:rPr>
        <w:t>گستره طراحی آموزشی</w:t>
      </w:r>
    </w:p>
    <w:p w:rsidR="006F0AD6" w:rsidRDefault="006F0AD6" w:rsidP="006F0AD6">
      <w:pPr>
        <w:bidi/>
        <w:rPr>
          <w:rFonts w:asciiTheme="majorBidi" w:hAnsiTheme="majorBidi" w:cs="B Zar"/>
        </w:rPr>
      </w:pPr>
      <w:r>
        <w:rPr>
          <w:rFonts w:asciiTheme="majorBidi" w:hAnsiTheme="majorBidi" w:cs="B Zar" w:hint="cs"/>
          <w:rtl/>
        </w:rPr>
        <w:t>ارتباط تکنولوژی آموزشی با طراحی آموزشی</w:t>
      </w:r>
    </w:p>
    <w:p w:rsidR="006F0AD6" w:rsidRDefault="006F0AD6" w:rsidP="006F0AD6">
      <w:pPr>
        <w:bidi/>
        <w:rPr>
          <w:rFonts w:asciiTheme="majorBidi" w:hAnsiTheme="majorBidi" w:cs="B Zar"/>
        </w:rPr>
      </w:pPr>
      <w:r>
        <w:rPr>
          <w:rFonts w:asciiTheme="majorBidi" w:hAnsiTheme="majorBidi" w:cs="B Zar" w:hint="cs"/>
          <w:rtl/>
        </w:rPr>
        <w:t>ارتباط نظریه های آموزش/ یادگیری با طراحی آموزشی</w:t>
      </w:r>
    </w:p>
    <w:p w:rsidR="006F0AD6" w:rsidRDefault="006F0AD6" w:rsidP="006F0AD6">
      <w:pPr>
        <w:bidi/>
        <w:rPr>
          <w:rFonts w:asciiTheme="majorBidi" w:hAnsiTheme="majorBidi" w:cs="B Zar"/>
          <w:bCs/>
          <w:rtl/>
        </w:rPr>
      </w:pPr>
      <w:r>
        <w:rPr>
          <w:rFonts w:asciiTheme="majorBidi" w:hAnsiTheme="majorBidi" w:cs="B Zar" w:hint="cs"/>
          <w:bCs/>
          <w:rtl/>
        </w:rPr>
        <w:t xml:space="preserve">تکالیف یادگیری: </w:t>
      </w:r>
    </w:p>
    <w:p w:rsidR="006F0AD6" w:rsidRDefault="006F0AD6" w:rsidP="006F0AD6">
      <w:pPr>
        <w:bidi/>
        <w:rPr>
          <w:rFonts w:asciiTheme="majorBidi" w:hAnsiTheme="majorBidi" w:cs="B Zar"/>
          <w:b/>
          <w:rtl/>
        </w:rPr>
      </w:pPr>
      <w:r>
        <w:rPr>
          <w:rFonts w:asciiTheme="majorBidi" w:hAnsiTheme="majorBidi" w:cs="B Zar" w:hint="cs"/>
          <w:rtl/>
        </w:rPr>
        <w:t>مطالعه حداقل سه منبع علمی - پژوهشی در زمینه مباحث مطرح شده، تلخیص در قالب مقاله کوتاه و ارائه در کلاس.</w:t>
      </w:r>
    </w:p>
    <w:p w:rsidR="006F0AD6" w:rsidRDefault="006F0AD6" w:rsidP="006F0AD6">
      <w:pPr>
        <w:bidi/>
        <w:rPr>
          <w:rFonts w:asciiTheme="majorBidi" w:hAnsiTheme="majorBidi" w:cs="B Zar"/>
          <w:bCs/>
          <w:rtl/>
        </w:rPr>
      </w:pPr>
      <w:r>
        <w:rPr>
          <w:rFonts w:asciiTheme="majorBidi" w:hAnsiTheme="majorBidi" w:cs="B Zar" w:hint="cs"/>
          <w:bCs/>
          <w:rtl/>
        </w:rPr>
        <w:t>فصل دوم: فرایند طراحی آموزشی (تحلیل)</w:t>
      </w:r>
    </w:p>
    <w:p w:rsidR="006F0AD6" w:rsidRDefault="006F0AD6" w:rsidP="006F0AD6">
      <w:pPr>
        <w:bidi/>
        <w:rPr>
          <w:rFonts w:asciiTheme="majorBidi" w:hAnsiTheme="majorBidi" w:cs="B Zar"/>
          <w:b/>
          <w:rtl/>
        </w:rPr>
      </w:pPr>
      <w:r>
        <w:rPr>
          <w:rFonts w:asciiTheme="majorBidi" w:hAnsiTheme="majorBidi" w:cs="B Zar" w:hint="cs"/>
          <w:rtl/>
        </w:rPr>
        <w:t>تعریف مسئله/ مشکل</w:t>
      </w:r>
    </w:p>
    <w:p w:rsidR="006F0AD6" w:rsidRDefault="006F0AD6" w:rsidP="006F0AD6">
      <w:pPr>
        <w:bidi/>
        <w:rPr>
          <w:rFonts w:asciiTheme="majorBidi" w:hAnsiTheme="majorBidi" w:cs="B Zar"/>
          <w:rtl/>
        </w:rPr>
      </w:pPr>
      <w:r>
        <w:rPr>
          <w:rFonts w:asciiTheme="majorBidi" w:hAnsiTheme="majorBidi" w:cs="B Zar" w:hint="cs"/>
          <w:rtl/>
        </w:rPr>
        <w:t xml:space="preserve"> شناسایی و تجزیه و تحلیل منبع مسئله/ مشکل</w:t>
      </w:r>
    </w:p>
    <w:p w:rsidR="006F0AD6" w:rsidRDefault="006F0AD6" w:rsidP="006F0AD6">
      <w:pPr>
        <w:bidi/>
        <w:rPr>
          <w:rFonts w:asciiTheme="majorBidi" w:hAnsiTheme="majorBidi" w:cs="B Zar"/>
          <w:rtl/>
        </w:rPr>
      </w:pPr>
      <w:r>
        <w:rPr>
          <w:rFonts w:asciiTheme="majorBidi" w:hAnsiTheme="majorBidi" w:cs="B Zar" w:hint="cs"/>
          <w:rtl/>
        </w:rPr>
        <w:t>تجزیه و تحلیل نیازها</w:t>
      </w:r>
    </w:p>
    <w:p w:rsidR="006F0AD6" w:rsidRDefault="006F0AD6" w:rsidP="006F0AD6">
      <w:pPr>
        <w:bidi/>
        <w:rPr>
          <w:rFonts w:asciiTheme="majorBidi" w:hAnsiTheme="majorBidi" w:cs="B Zar"/>
          <w:rtl/>
        </w:rPr>
      </w:pPr>
      <w:r>
        <w:rPr>
          <w:rFonts w:asciiTheme="majorBidi" w:hAnsiTheme="majorBidi" w:cs="B Zar" w:hint="cs"/>
          <w:rtl/>
        </w:rPr>
        <w:lastRenderedPageBreak/>
        <w:t>روش های نیازسنجی( الگوی ساندرز، الگوی هوتون، الگوی هناس)</w:t>
      </w:r>
    </w:p>
    <w:p w:rsidR="006F0AD6" w:rsidRDefault="006F0AD6" w:rsidP="006F0AD6">
      <w:pPr>
        <w:bidi/>
        <w:rPr>
          <w:rFonts w:asciiTheme="majorBidi" w:hAnsiTheme="majorBidi" w:cs="B Zar"/>
          <w:rtl/>
        </w:rPr>
      </w:pPr>
      <w:r>
        <w:rPr>
          <w:rFonts w:asciiTheme="majorBidi" w:hAnsiTheme="majorBidi" w:cs="B Zar" w:hint="cs"/>
          <w:rtl/>
        </w:rPr>
        <w:t xml:space="preserve"> تحلیل نیازهای مربوط به یادگیرندگان</w:t>
      </w:r>
    </w:p>
    <w:p w:rsidR="006F0AD6" w:rsidRDefault="006F0AD6" w:rsidP="006F0AD6">
      <w:pPr>
        <w:bidi/>
        <w:rPr>
          <w:rFonts w:asciiTheme="majorBidi" w:hAnsiTheme="majorBidi" w:cs="B Zar"/>
          <w:rtl/>
        </w:rPr>
      </w:pPr>
      <w:r>
        <w:rPr>
          <w:rFonts w:asciiTheme="majorBidi" w:hAnsiTheme="majorBidi" w:cs="B Zar" w:hint="cs"/>
          <w:rtl/>
        </w:rPr>
        <w:t xml:space="preserve"> تحلیل نیازهای مربوط به موقعیت</w:t>
      </w:r>
    </w:p>
    <w:p w:rsidR="006F0AD6" w:rsidRDefault="006F0AD6" w:rsidP="006F0AD6">
      <w:pPr>
        <w:bidi/>
        <w:rPr>
          <w:rFonts w:asciiTheme="majorBidi" w:hAnsiTheme="majorBidi" w:cs="B Zar"/>
          <w:rtl/>
        </w:rPr>
      </w:pPr>
      <w:r>
        <w:rPr>
          <w:rFonts w:asciiTheme="majorBidi" w:hAnsiTheme="majorBidi" w:cs="B Zar" w:hint="cs"/>
          <w:rtl/>
        </w:rPr>
        <w:t xml:space="preserve">تعیین راه حل های ممکن </w:t>
      </w:r>
    </w:p>
    <w:p w:rsidR="006F0AD6" w:rsidRDefault="006F0AD6" w:rsidP="006F0AD6">
      <w:pPr>
        <w:bidi/>
        <w:rPr>
          <w:rFonts w:asciiTheme="majorBidi" w:hAnsiTheme="majorBidi" w:cs="B Zar"/>
          <w:bCs/>
          <w:rtl/>
        </w:rPr>
      </w:pPr>
      <w:r>
        <w:rPr>
          <w:rFonts w:asciiTheme="majorBidi" w:hAnsiTheme="majorBidi" w:cs="B Zar" w:hint="cs"/>
          <w:bCs/>
          <w:rtl/>
        </w:rPr>
        <w:t xml:space="preserve">تکالیف یادگیری: </w:t>
      </w:r>
    </w:p>
    <w:p w:rsidR="006F0AD6" w:rsidRDefault="006F0AD6" w:rsidP="006F0AD6">
      <w:pPr>
        <w:bidi/>
        <w:rPr>
          <w:rFonts w:asciiTheme="majorBidi" w:hAnsiTheme="majorBidi" w:cs="B Zar"/>
          <w:b/>
          <w:rtl/>
        </w:rPr>
      </w:pPr>
      <w:r>
        <w:rPr>
          <w:rFonts w:asciiTheme="majorBidi" w:hAnsiTheme="majorBidi" w:cs="B Zar" w:hint="cs"/>
          <w:rtl/>
        </w:rPr>
        <w:t xml:space="preserve">با بکارگیری یکی از روش های نیازسنجی، نیازهای یکی از گروه ها ( معلمان، دانش آموزان، کارکنان، اولیاء) را شناسایی و با تحلیل آن راه حل هایی برای مشکل/ مسئله ارائه دهد. </w:t>
      </w:r>
    </w:p>
    <w:p w:rsidR="006F0AD6" w:rsidRDefault="006F0AD6" w:rsidP="006F0AD6">
      <w:pPr>
        <w:bidi/>
        <w:rPr>
          <w:rFonts w:asciiTheme="majorBidi" w:hAnsiTheme="majorBidi" w:cs="B Zar"/>
          <w:bCs/>
          <w:rtl/>
        </w:rPr>
      </w:pPr>
      <w:r>
        <w:rPr>
          <w:rFonts w:asciiTheme="majorBidi" w:hAnsiTheme="majorBidi" w:cs="B Zar" w:hint="cs"/>
          <w:bCs/>
          <w:rtl/>
        </w:rPr>
        <w:t>فصل سوم: فرایند طراحی آموزشی (تصمیم گیری)</w:t>
      </w:r>
    </w:p>
    <w:p w:rsidR="006F0AD6" w:rsidRDefault="006F0AD6" w:rsidP="006F0AD6">
      <w:pPr>
        <w:bidi/>
        <w:rPr>
          <w:rFonts w:asciiTheme="majorBidi" w:hAnsiTheme="majorBidi" w:cs="B Zar"/>
          <w:b/>
          <w:rtl/>
        </w:rPr>
      </w:pPr>
      <w:r>
        <w:rPr>
          <w:rFonts w:asciiTheme="majorBidi" w:hAnsiTheme="majorBidi" w:cs="B Zar" w:hint="cs"/>
          <w:rtl/>
        </w:rPr>
        <w:t>تدوین اهداف آماج</w:t>
      </w:r>
    </w:p>
    <w:p w:rsidR="006F0AD6" w:rsidRDefault="006F0AD6" w:rsidP="006F0AD6">
      <w:pPr>
        <w:bidi/>
        <w:rPr>
          <w:rFonts w:asciiTheme="majorBidi" w:hAnsiTheme="majorBidi" w:cs="B Zar"/>
          <w:rtl/>
        </w:rPr>
      </w:pPr>
      <w:r>
        <w:rPr>
          <w:rFonts w:asciiTheme="majorBidi" w:hAnsiTheme="majorBidi" w:cs="B Zar" w:hint="cs"/>
          <w:rtl/>
        </w:rPr>
        <w:t>بازنگری در اهداف و تعیین اولویت دست یابی به اهداف آماج</w:t>
      </w:r>
    </w:p>
    <w:p w:rsidR="006F0AD6" w:rsidRDefault="006F0AD6" w:rsidP="006F0AD6">
      <w:pPr>
        <w:bidi/>
        <w:rPr>
          <w:rFonts w:asciiTheme="majorBidi" w:hAnsiTheme="majorBidi" w:cs="B Zar"/>
          <w:rtl/>
        </w:rPr>
      </w:pPr>
      <w:r>
        <w:rPr>
          <w:rFonts w:asciiTheme="majorBidi" w:hAnsiTheme="majorBidi" w:cs="B Zar" w:hint="cs"/>
          <w:rtl/>
        </w:rPr>
        <w:t>مقایسه تحلیل نیازها و اهداف آماج</w:t>
      </w:r>
    </w:p>
    <w:p w:rsidR="006F0AD6" w:rsidRDefault="006F0AD6" w:rsidP="006F0AD6">
      <w:pPr>
        <w:bidi/>
        <w:rPr>
          <w:rFonts w:asciiTheme="majorBidi" w:hAnsiTheme="majorBidi" w:cs="B Zar"/>
          <w:bCs/>
          <w:rtl/>
        </w:rPr>
      </w:pPr>
      <w:r>
        <w:rPr>
          <w:rFonts w:asciiTheme="majorBidi" w:hAnsiTheme="majorBidi" w:cs="B Zar" w:hint="cs"/>
          <w:rtl/>
        </w:rPr>
        <w:t>تبدیل اهداف آماج به اهداف و پیامدهای یادگیری</w:t>
      </w:r>
    </w:p>
    <w:p w:rsidR="006F0AD6" w:rsidRDefault="006F0AD6" w:rsidP="006F0AD6">
      <w:pPr>
        <w:bidi/>
        <w:rPr>
          <w:rFonts w:asciiTheme="majorBidi" w:hAnsiTheme="majorBidi" w:cs="B Zar"/>
          <w:b/>
        </w:rPr>
      </w:pPr>
      <w:r>
        <w:rPr>
          <w:rFonts w:asciiTheme="majorBidi" w:hAnsiTheme="majorBidi" w:cs="B Zar" w:hint="cs"/>
          <w:rtl/>
        </w:rPr>
        <w:t>اهداف آموزشی</w:t>
      </w:r>
    </w:p>
    <w:p w:rsidR="006F0AD6" w:rsidRDefault="006F0AD6" w:rsidP="006F0AD6">
      <w:pPr>
        <w:bidi/>
        <w:rPr>
          <w:rFonts w:asciiTheme="majorBidi" w:hAnsiTheme="majorBidi" w:cs="B Zar"/>
        </w:rPr>
      </w:pPr>
      <w:r>
        <w:rPr>
          <w:rFonts w:asciiTheme="majorBidi" w:hAnsiTheme="majorBidi" w:cs="B Zar" w:hint="cs"/>
          <w:rtl/>
        </w:rPr>
        <w:t>محتوای آموزشی</w:t>
      </w:r>
    </w:p>
    <w:p w:rsidR="006F0AD6" w:rsidRDefault="006F0AD6" w:rsidP="006F0AD6">
      <w:pPr>
        <w:bidi/>
        <w:rPr>
          <w:rFonts w:asciiTheme="majorBidi" w:hAnsiTheme="majorBidi" w:cs="B Zar"/>
          <w:rtl/>
        </w:rPr>
      </w:pPr>
      <w:r>
        <w:rPr>
          <w:rFonts w:asciiTheme="majorBidi" w:hAnsiTheme="majorBidi" w:cs="B Zar" w:hint="cs"/>
          <w:rtl/>
        </w:rPr>
        <w:t>تکالیف یادگیری</w:t>
      </w:r>
    </w:p>
    <w:p w:rsidR="006F0AD6" w:rsidRDefault="006F0AD6" w:rsidP="006F0AD6">
      <w:pPr>
        <w:bidi/>
        <w:rPr>
          <w:rFonts w:asciiTheme="majorBidi" w:hAnsiTheme="majorBidi" w:cs="B Zar"/>
          <w:bCs/>
          <w:rtl/>
        </w:rPr>
      </w:pPr>
      <w:r>
        <w:rPr>
          <w:rFonts w:asciiTheme="majorBidi" w:hAnsiTheme="majorBidi" w:cs="B Zar" w:hint="cs"/>
          <w:bCs/>
          <w:rtl/>
        </w:rPr>
        <w:t>تکالیف عملکردی:</w:t>
      </w:r>
    </w:p>
    <w:p w:rsidR="006F0AD6" w:rsidRDefault="006F0AD6" w:rsidP="0018309C">
      <w:pPr>
        <w:numPr>
          <w:ilvl w:val="0"/>
          <w:numId w:val="114"/>
        </w:numPr>
        <w:tabs>
          <w:tab w:val="right" w:pos="521"/>
        </w:tabs>
        <w:bidi/>
        <w:ind w:left="288" w:hanging="284"/>
        <w:rPr>
          <w:rFonts w:asciiTheme="majorBidi" w:hAnsiTheme="majorBidi" w:cs="B Zar"/>
          <w:b/>
          <w:rtl/>
        </w:rPr>
      </w:pPr>
      <w:r>
        <w:rPr>
          <w:rFonts w:asciiTheme="majorBidi" w:hAnsiTheme="majorBidi" w:cs="B Zar" w:hint="cs"/>
          <w:rtl/>
        </w:rPr>
        <w:t xml:space="preserve"> با استفاده از گزارش تکلیف عملکردی فصل دوم( تحلیل نیازها و تعیین راه حل مشکل یا مساله) اهداف آماج را اولویت بندی نموده و آنها را به پیامدهای یادگیری تبدیل نماید. </w:t>
      </w:r>
    </w:p>
    <w:p w:rsidR="006F0AD6" w:rsidRDefault="006F0AD6" w:rsidP="0018309C">
      <w:pPr>
        <w:numPr>
          <w:ilvl w:val="0"/>
          <w:numId w:val="114"/>
        </w:numPr>
        <w:tabs>
          <w:tab w:val="right" w:pos="521"/>
        </w:tabs>
        <w:bidi/>
        <w:ind w:left="288" w:hanging="284"/>
        <w:rPr>
          <w:rFonts w:asciiTheme="majorBidi" w:hAnsiTheme="majorBidi" w:cs="B Zar"/>
          <w:rtl/>
        </w:rPr>
      </w:pPr>
      <w:r>
        <w:rPr>
          <w:rFonts w:asciiTheme="majorBidi" w:hAnsiTheme="majorBidi" w:cs="B Zar" w:hint="cs"/>
          <w:rtl/>
        </w:rPr>
        <w:t>با توجه به اهداف آموزشی تدوین شده، محتوای اصلی و تکمیلی و تکالیف یادگیری با توجه را با توجه به انواع سبک های یادگیری تعیین نماید.</w:t>
      </w:r>
    </w:p>
    <w:p w:rsidR="006F0AD6" w:rsidRDefault="006F0AD6" w:rsidP="006F0AD6">
      <w:pPr>
        <w:bidi/>
        <w:rPr>
          <w:rFonts w:asciiTheme="majorBidi" w:hAnsiTheme="majorBidi" w:cs="B Zar"/>
          <w:bCs/>
          <w:rtl/>
        </w:rPr>
      </w:pPr>
      <w:r>
        <w:rPr>
          <w:rFonts w:asciiTheme="majorBidi" w:hAnsiTheme="majorBidi" w:cs="B Zar" w:hint="cs"/>
          <w:bCs/>
          <w:rtl/>
        </w:rPr>
        <w:t>فصل چهارم: فرایند طراحی آموزشی (راهبرد)</w:t>
      </w:r>
    </w:p>
    <w:p w:rsidR="006F0AD6" w:rsidRDefault="006F0AD6" w:rsidP="006F0AD6">
      <w:pPr>
        <w:bidi/>
        <w:rPr>
          <w:rFonts w:asciiTheme="majorBidi" w:hAnsiTheme="majorBidi" w:cs="B Zar"/>
          <w:b/>
          <w:rtl/>
        </w:rPr>
      </w:pPr>
      <w:r>
        <w:rPr>
          <w:rFonts w:asciiTheme="majorBidi" w:hAnsiTheme="majorBidi" w:cs="B Zar" w:hint="cs"/>
          <w:rtl/>
        </w:rPr>
        <w:t>بهره گیری از راهبرد در طراحی آموزشی</w:t>
      </w:r>
    </w:p>
    <w:p w:rsidR="006F0AD6" w:rsidRDefault="006F0AD6" w:rsidP="006F0AD6">
      <w:pPr>
        <w:bidi/>
        <w:rPr>
          <w:rFonts w:asciiTheme="majorBidi" w:hAnsiTheme="majorBidi" w:cs="B Zar"/>
          <w:rtl/>
        </w:rPr>
      </w:pPr>
      <w:r>
        <w:rPr>
          <w:rFonts w:asciiTheme="majorBidi" w:hAnsiTheme="majorBidi" w:cs="B Zar" w:hint="cs"/>
          <w:rtl/>
        </w:rPr>
        <w:t>الف) راهبردهای طراحی آموزشی بر اساس نوع محتوا</w:t>
      </w:r>
    </w:p>
    <w:p w:rsidR="006F0AD6" w:rsidRDefault="006F0AD6" w:rsidP="006F0AD6">
      <w:pPr>
        <w:bidi/>
        <w:rPr>
          <w:rFonts w:asciiTheme="majorBidi" w:hAnsiTheme="majorBidi" w:cs="B Zar"/>
          <w:rtl/>
        </w:rPr>
      </w:pPr>
      <w:r>
        <w:rPr>
          <w:rFonts w:asciiTheme="majorBidi" w:hAnsiTheme="majorBidi" w:cs="B Zar" w:hint="cs"/>
          <w:rtl/>
        </w:rPr>
        <w:t>طراحی آموزشی 1) به خاطر سپردن اطلاعات(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Pr>
      </w:pPr>
      <w:r>
        <w:rPr>
          <w:rFonts w:asciiTheme="majorBidi" w:hAnsiTheme="majorBidi" w:cs="B Zar" w:hint="cs"/>
          <w:rtl/>
        </w:rPr>
        <w:t>طراحی آموزشی 2) بکارگیری مهارت طبقه بندی مفاهیم (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3) بکارگیری مهارت روش کار(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4) بکارگیری مهارت اصل(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5) درک ارتباط مفهومی (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طراحی آموزشی 6) درک ارتباط علت و معلولی ( طراحی/ تعیین رسانه/ نوشتن تمرین و پرسش/ ارزشیابی تکوینی/</w:t>
      </w:r>
      <w:r w:rsidR="00181B41">
        <w:rPr>
          <w:rFonts w:asciiTheme="majorBidi" w:hAnsiTheme="majorBidi" w:cs="B Zar" w:hint="cs"/>
          <w:rtl/>
        </w:rPr>
        <w:t xml:space="preserve"> </w:t>
      </w:r>
      <w:r>
        <w:rPr>
          <w:rFonts w:asciiTheme="majorBidi" w:hAnsiTheme="majorBidi" w:cs="B Zar" w:hint="cs"/>
          <w:rtl/>
        </w:rPr>
        <w:t>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lastRenderedPageBreak/>
        <w:t>طراحی آموزشی 7) مهارت های تفکر برتر( طراحی/ تعیین رسانه/ نوشتن تمرین و پرسش/ ارزشیابی تکوینی/ تعیین طرح مدیریت آموزشی)</w:t>
      </w:r>
    </w:p>
    <w:p w:rsidR="006F0AD6" w:rsidRDefault="006F0AD6" w:rsidP="006F0AD6">
      <w:pPr>
        <w:bidi/>
        <w:rPr>
          <w:rFonts w:asciiTheme="majorBidi" w:hAnsiTheme="majorBidi" w:cs="B Zar"/>
          <w:rtl/>
        </w:rPr>
      </w:pPr>
      <w:r>
        <w:rPr>
          <w:rFonts w:asciiTheme="majorBidi" w:hAnsiTheme="majorBidi" w:cs="B Zar" w:hint="cs"/>
          <w:rtl/>
        </w:rPr>
        <w:t xml:space="preserve">ب) </w:t>
      </w:r>
      <w:r>
        <w:rPr>
          <w:rFonts w:asciiTheme="majorBidi" w:hAnsiTheme="majorBidi" w:cs="B Zar" w:hint="cs"/>
          <w:bCs/>
          <w:rtl/>
        </w:rPr>
        <w:t>راهبردهای طراحی آموزشی بر اساس نیازهای یادگیرندگان</w:t>
      </w:r>
    </w:p>
    <w:p w:rsidR="006F0AD6" w:rsidRDefault="006F0AD6" w:rsidP="006F0AD6">
      <w:pPr>
        <w:bidi/>
        <w:rPr>
          <w:rFonts w:asciiTheme="majorBidi" w:hAnsiTheme="majorBidi" w:cs="B Zar"/>
          <w:rtl/>
        </w:rPr>
      </w:pPr>
      <w:r>
        <w:rPr>
          <w:rFonts w:asciiTheme="majorBidi" w:hAnsiTheme="majorBidi" w:cs="B Zar" w:hint="cs"/>
          <w:rtl/>
        </w:rPr>
        <w:t>1. ویژه دانش آموزان فراگیر</w:t>
      </w:r>
    </w:p>
    <w:p w:rsidR="006F0AD6" w:rsidRDefault="006F0AD6" w:rsidP="006F0AD6">
      <w:pPr>
        <w:bidi/>
        <w:rPr>
          <w:rFonts w:asciiTheme="majorBidi" w:hAnsiTheme="majorBidi" w:cs="B Zar"/>
          <w:rtl/>
        </w:rPr>
      </w:pPr>
      <w:r>
        <w:rPr>
          <w:rFonts w:asciiTheme="majorBidi" w:hAnsiTheme="majorBidi" w:cs="B Zar" w:hint="cs"/>
          <w:rtl/>
        </w:rPr>
        <w:t>2. ویژه دانش آموزان تیزهوش</w:t>
      </w:r>
    </w:p>
    <w:p w:rsidR="006F0AD6" w:rsidRDefault="006F0AD6" w:rsidP="006F0AD6">
      <w:pPr>
        <w:bidi/>
        <w:rPr>
          <w:rFonts w:asciiTheme="majorBidi" w:hAnsiTheme="majorBidi" w:cs="B Zar"/>
          <w:rtl/>
        </w:rPr>
      </w:pPr>
      <w:r>
        <w:rPr>
          <w:rFonts w:asciiTheme="majorBidi" w:hAnsiTheme="majorBidi" w:cs="B Zar" w:hint="cs"/>
          <w:rtl/>
        </w:rPr>
        <w:t>3. ویژه دانش آموزان با مشکلات عاطفی شدید</w:t>
      </w:r>
    </w:p>
    <w:p w:rsidR="006F0AD6" w:rsidRDefault="006F0AD6" w:rsidP="006F0AD6">
      <w:pPr>
        <w:bidi/>
        <w:rPr>
          <w:rFonts w:asciiTheme="majorBidi" w:hAnsiTheme="majorBidi" w:cs="B Zar"/>
          <w:bCs/>
          <w:rtl/>
        </w:rPr>
      </w:pPr>
      <w:r>
        <w:rPr>
          <w:rFonts w:asciiTheme="majorBidi" w:hAnsiTheme="majorBidi" w:cs="B Zar" w:hint="cs"/>
          <w:bCs/>
          <w:rtl/>
        </w:rPr>
        <w:t>ج) راهبردهای طراحی آموزشی بر اساس موقعیت</w:t>
      </w:r>
    </w:p>
    <w:p w:rsidR="006F0AD6" w:rsidRDefault="006F0AD6" w:rsidP="006F0AD6">
      <w:pPr>
        <w:bidi/>
        <w:rPr>
          <w:rFonts w:asciiTheme="majorBidi" w:hAnsiTheme="majorBidi" w:cs="B Zar"/>
          <w:b/>
          <w:rtl/>
        </w:rPr>
      </w:pPr>
      <w:r>
        <w:rPr>
          <w:rFonts w:asciiTheme="majorBidi" w:hAnsiTheme="majorBidi" w:cs="B Zar" w:hint="cs"/>
          <w:rtl/>
        </w:rPr>
        <w:t>1. ویژه کلاس های چند پایه</w:t>
      </w:r>
    </w:p>
    <w:p w:rsidR="006F0AD6" w:rsidRDefault="006F0AD6" w:rsidP="006F0AD6">
      <w:pPr>
        <w:bidi/>
        <w:rPr>
          <w:rFonts w:asciiTheme="majorBidi" w:hAnsiTheme="majorBidi" w:cs="B Zar"/>
          <w:rtl/>
        </w:rPr>
      </w:pPr>
      <w:r>
        <w:rPr>
          <w:rFonts w:asciiTheme="majorBidi" w:hAnsiTheme="majorBidi" w:cs="B Zar" w:hint="cs"/>
          <w:rtl/>
        </w:rPr>
        <w:t>2. ویژه مسائل بومی خاص</w:t>
      </w:r>
    </w:p>
    <w:p w:rsidR="006F0AD6" w:rsidRDefault="006F0AD6" w:rsidP="006F0AD6">
      <w:pPr>
        <w:bidi/>
        <w:rPr>
          <w:rFonts w:asciiTheme="majorBidi" w:hAnsiTheme="majorBidi" w:cs="B Zar"/>
          <w:rtl/>
        </w:rPr>
      </w:pPr>
      <w:r>
        <w:rPr>
          <w:rFonts w:asciiTheme="majorBidi" w:hAnsiTheme="majorBidi" w:cs="B Zar" w:hint="cs"/>
          <w:bCs/>
          <w:rtl/>
        </w:rPr>
        <w:t>تکالیف عملکردی</w:t>
      </w:r>
      <w:r>
        <w:rPr>
          <w:rFonts w:asciiTheme="majorBidi" w:hAnsiTheme="majorBidi" w:cs="B Zar" w:hint="cs"/>
          <w:rtl/>
        </w:rPr>
        <w:t xml:space="preserve">: </w:t>
      </w:r>
    </w:p>
    <w:p w:rsidR="006F0AD6" w:rsidRDefault="006F0AD6" w:rsidP="006F0AD6">
      <w:pPr>
        <w:bidi/>
        <w:rPr>
          <w:rFonts w:asciiTheme="majorBidi" w:hAnsiTheme="majorBidi" w:cs="B Zar"/>
          <w:rtl/>
        </w:rPr>
      </w:pPr>
      <w:r>
        <w:rPr>
          <w:rFonts w:asciiTheme="majorBidi" w:hAnsiTheme="majorBidi" w:cs="B Zar" w:hint="cs"/>
          <w:rtl/>
        </w:rPr>
        <w:t>دو طرح آموزشی مبتنی بر یکی از راهبردها ( محتوا، نیازهای یادگیرندگان و موقعیت) و با در نظر گرفتن مراحل طراحی آموزشی، تهیه نماید.</w:t>
      </w:r>
      <w:r w:rsidR="00181B41">
        <w:rPr>
          <w:rFonts w:asciiTheme="majorBidi" w:hAnsiTheme="majorBidi" w:cs="B Zar" w:hint="cs"/>
          <w:rtl/>
        </w:rPr>
        <w:t xml:space="preserve"> </w:t>
      </w:r>
    </w:p>
    <w:p w:rsidR="006F0AD6" w:rsidRDefault="006F0AD6" w:rsidP="006F0AD6">
      <w:pPr>
        <w:bidi/>
        <w:rPr>
          <w:rFonts w:asciiTheme="majorBidi" w:hAnsiTheme="majorBidi" w:cs="B Zar"/>
          <w:bCs/>
          <w:rtl/>
        </w:rPr>
      </w:pPr>
      <w:r>
        <w:rPr>
          <w:rFonts w:asciiTheme="majorBidi" w:hAnsiTheme="majorBidi" w:cs="B Zar" w:hint="cs"/>
          <w:bCs/>
          <w:rtl/>
        </w:rPr>
        <w:t>فصل پنجم: فرایند طراحی آموزشی (ارزشیابی)</w:t>
      </w:r>
    </w:p>
    <w:p w:rsidR="006F0AD6" w:rsidRDefault="006F0AD6" w:rsidP="006F0AD6">
      <w:pPr>
        <w:bidi/>
        <w:rPr>
          <w:rFonts w:asciiTheme="majorBidi" w:hAnsiTheme="majorBidi" w:cs="B Zar"/>
          <w:b/>
          <w:rtl/>
        </w:rPr>
      </w:pPr>
      <w:r>
        <w:rPr>
          <w:rFonts w:asciiTheme="majorBidi" w:hAnsiTheme="majorBidi" w:cs="B Zar" w:hint="cs"/>
          <w:rtl/>
        </w:rPr>
        <w:t>منطق ارزشیابی طرح آموزشی( چرا؟ چه موقع؟ به منظور چه هدفی؟ چگونه)</w:t>
      </w:r>
    </w:p>
    <w:p w:rsidR="006F0AD6" w:rsidRDefault="006F0AD6" w:rsidP="006F0AD6">
      <w:pPr>
        <w:bidi/>
        <w:rPr>
          <w:rFonts w:asciiTheme="majorBidi" w:hAnsiTheme="majorBidi" w:cs="B Zar"/>
          <w:rtl/>
        </w:rPr>
      </w:pPr>
      <w:r>
        <w:rPr>
          <w:rFonts w:asciiTheme="majorBidi" w:hAnsiTheme="majorBidi" w:cs="B Zar" w:hint="cs"/>
          <w:rtl/>
        </w:rPr>
        <w:t>بازنگری توسط متخصص</w:t>
      </w:r>
    </w:p>
    <w:p w:rsidR="006F0AD6" w:rsidRDefault="006F0AD6" w:rsidP="006F0AD6">
      <w:pPr>
        <w:bidi/>
        <w:rPr>
          <w:rFonts w:asciiTheme="majorBidi" w:hAnsiTheme="majorBidi" w:cs="B Zar"/>
          <w:rtl/>
        </w:rPr>
      </w:pPr>
      <w:r>
        <w:rPr>
          <w:rFonts w:asciiTheme="majorBidi" w:hAnsiTheme="majorBidi" w:cs="B Zar" w:hint="cs"/>
          <w:rtl/>
        </w:rPr>
        <w:t>ارزشیابی تکوینی</w:t>
      </w:r>
    </w:p>
    <w:p w:rsidR="006F0AD6" w:rsidRDefault="006F0AD6" w:rsidP="006F0AD6">
      <w:pPr>
        <w:bidi/>
        <w:rPr>
          <w:rFonts w:asciiTheme="majorBidi" w:hAnsiTheme="majorBidi" w:cs="B Zar"/>
          <w:rtl/>
        </w:rPr>
      </w:pPr>
      <w:r>
        <w:rPr>
          <w:rFonts w:asciiTheme="majorBidi" w:hAnsiTheme="majorBidi" w:cs="B Zar" w:hint="cs"/>
          <w:rtl/>
        </w:rPr>
        <w:t>ارزشیابی نهایی</w:t>
      </w:r>
    </w:p>
    <w:p w:rsidR="006F0AD6" w:rsidRDefault="006F0AD6" w:rsidP="006F0AD6">
      <w:pPr>
        <w:bidi/>
        <w:rPr>
          <w:rFonts w:asciiTheme="majorBidi" w:hAnsiTheme="majorBidi" w:cs="B Zar"/>
          <w:rtl/>
        </w:rPr>
      </w:pPr>
      <w:r>
        <w:rPr>
          <w:rFonts w:asciiTheme="majorBidi" w:hAnsiTheme="majorBidi" w:cs="B Zar" w:hint="cs"/>
          <w:rtl/>
        </w:rPr>
        <w:t>ارزشیابی از طرح آموزشی</w:t>
      </w:r>
    </w:p>
    <w:p w:rsidR="006F0AD6" w:rsidRDefault="006F0AD6" w:rsidP="006F0AD6">
      <w:pPr>
        <w:bidi/>
        <w:rPr>
          <w:rFonts w:asciiTheme="majorBidi" w:hAnsiTheme="majorBidi" w:cs="B Zar"/>
          <w:rtl/>
        </w:rPr>
      </w:pPr>
      <w:r>
        <w:rPr>
          <w:rFonts w:asciiTheme="majorBidi" w:hAnsiTheme="majorBidi" w:cs="B Zar" w:hint="cs"/>
          <w:bCs/>
          <w:rtl/>
        </w:rPr>
        <w:t>تکالیف عملکردی</w:t>
      </w:r>
    </w:p>
    <w:p w:rsidR="006F0AD6" w:rsidRDefault="006F0AD6" w:rsidP="006F0AD6">
      <w:pPr>
        <w:bidi/>
        <w:rPr>
          <w:rFonts w:asciiTheme="majorBidi" w:hAnsiTheme="majorBidi" w:cs="B Zar"/>
          <w:rtl/>
        </w:rPr>
      </w:pPr>
      <w:r>
        <w:rPr>
          <w:rFonts w:asciiTheme="majorBidi" w:hAnsiTheme="majorBidi" w:cs="B Zar" w:hint="cs"/>
          <w:rtl/>
        </w:rPr>
        <w:t xml:space="preserve">تهیه ملاک ها و سطوح کیفیت طرح های آموزشی و روش بازنگری طرح های آموزشی فصل چهارم </w:t>
      </w:r>
    </w:p>
    <w:p w:rsidR="006F0AD6" w:rsidRDefault="006F0AD6" w:rsidP="006F0AD6">
      <w:pPr>
        <w:bidi/>
        <w:rPr>
          <w:rFonts w:asciiTheme="majorBidi" w:hAnsiTheme="majorBidi" w:cs="B Zar"/>
          <w:rtl/>
        </w:rPr>
      </w:pPr>
      <w:r>
        <w:rPr>
          <w:rFonts w:asciiTheme="majorBidi" w:hAnsiTheme="majorBidi" w:cs="B Zar" w:hint="cs"/>
          <w:rtl/>
        </w:rPr>
        <w:t>ارزیابی نقاط ضعف و قوت طرح های تهیه شده در کلاس و ارائه بازخورد برای اصلاح آن.</w:t>
      </w:r>
    </w:p>
    <w:p w:rsidR="006F0AD6" w:rsidRDefault="006F0AD6" w:rsidP="006F0AD6">
      <w:pPr>
        <w:bidi/>
        <w:rPr>
          <w:rFonts w:asciiTheme="majorBidi" w:hAnsiTheme="majorBidi" w:cs="B Zar"/>
          <w:bCs/>
          <w:rtl/>
        </w:rPr>
      </w:pPr>
      <w:r>
        <w:rPr>
          <w:rFonts w:asciiTheme="majorBidi" w:hAnsiTheme="majorBidi" w:cs="B Zar" w:hint="cs"/>
          <w:bCs/>
          <w:rtl/>
        </w:rPr>
        <w:t>فصل ششم: طراحی تعاملی پیام</w:t>
      </w:r>
    </w:p>
    <w:p w:rsidR="006F0AD6" w:rsidRDefault="006F0AD6" w:rsidP="006F0AD6">
      <w:pPr>
        <w:bidi/>
        <w:rPr>
          <w:rFonts w:asciiTheme="majorBidi" w:hAnsiTheme="majorBidi" w:cs="B Zar"/>
          <w:b/>
          <w:rtl/>
        </w:rPr>
      </w:pPr>
      <w:r>
        <w:rPr>
          <w:rFonts w:asciiTheme="majorBidi" w:hAnsiTheme="majorBidi" w:cs="B Zar" w:hint="cs"/>
          <w:rtl/>
        </w:rPr>
        <w:t>تعامل در آموزش</w:t>
      </w:r>
    </w:p>
    <w:p w:rsidR="006F0AD6" w:rsidRDefault="006F0AD6" w:rsidP="006F0AD6">
      <w:pPr>
        <w:bidi/>
        <w:rPr>
          <w:rFonts w:asciiTheme="majorBidi" w:hAnsiTheme="majorBidi" w:cs="B Zar"/>
          <w:rtl/>
        </w:rPr>
      </w:pPr>
      <w:r>
        <w:rPr>
          <w:rFonts w:asciiTheme="majorBidi" w:hAnsiTheme="majorBidi" w:cs="B Zar" w:hint="cs"/>
          <w:rtl/>
        </w:rPr>
        <w:t>نظام های تعامل متکی بر انسان</w:t>
      </w:r>
    </w:p>
    <w:p w:rsidR="006F0AD6" w:rsidRDefault="006F0AD6" w:rsidP="006F0AD6">
      <w:pPr>
        <w:bidi/>
        <w:rPr>
          <w:rFonts w:asciiTheme="majorBidi" w:hAnsiTheme="majorBidi" w:cs="B Zar"/>
          <w:rtl/>
        </w:rPr>
      </w:pPr>
      <w:r>
        <w:rPr>
          <w:rFonts w:asciiTheme="majorBidi" w:hAnsiTheme="majorBidi" w:cs="B Zar" w:hint="cs"/>
          <w:rtl/>
        </w:rPr>
        <w:t>نظام های تعامل متکی بر چاپ</w:t>
      </w:r>
    </w:p>
    <w:p w:rsidR="006F0AD6" w:rsidRDefault="006F0AD6" w:rsidP="006F0AD6">
      <w:pPr>
        <w:bidi/>
        <w:rPr>
          <w:rFonts w:asciiTheme="majorBidi" w:hAnsiTheme="majorBidi" w:cs="B Zar"/>
          <w:rtl/>
        </w:rPr>
      </w:pPr>
      <w:r>
        <w:rPr>
          <w:rFonts w:asciiTheme="majorBidi" w:hAnsiTheme="majorBidi" w:cs="B Zar" w:hint="cs"/>
          <w:rtl/>
        </w:rPr>
        <w:t>نظام های تعامل متکی بر وسایل دیداری- شنیداری</w:t>
      </w:r>
    </w:p>
    <w:p w:rsidR="006F0AD6" w:rsidRDefault="006F0AD6" w:rsidP="006F0AD6">
      <w:pPr>
        <w:bidi/>
        <w:rPr>
          <w:rFonts w:asciiTheme="majorBidi" w:hAnsiTheme="majorBidi" w:cs="B Zar"/>
        </w:rPr>
      </w:pPr>
      <w:r>
        <w:rPr>
          <w:rFonts w:asciiTheme="majorBidi" w:hAnsiTheme="majorBidi" w:cs="B Zar" w:hint="cs"/>
          <w:rtl/>
        </w:rPr>
        <w:t>نظام های تعامل متکی بر رایانه</w:t>
      </w:r>
    </w:p>
    <w:p w:rsidR="006F0AD6" w:rsidRDefault="006F0AD6" w:rsidP="006F0AD6">
      <w:pPr>
        <w:bidi/>
        <w:rPr>
          <w:rFonts w:asciiTheme="majorBidi" w:hAnsiTheme="majorBidi" w:cs="B Zar"/>
          <w:rtl/>
        </w:rPr>
      </w:pPr>
      <w:r>
        <w:rPr>
          <w:rFonts w:asciiTheme="majorBidi" w:hAnsiTheme="majorBidi" w:cs="B Zar" w:hint="cs"/>
          <w:bCs/>
          <w:rtl/>
        </w:rPr>
        <w:t>تکالیف یادگیری:</w:t>
      </w:r>
    </w:p>
    <w:p w:rsidR="006F0AD6" w:rsidRDefault="006F0AD6" w:rsidP="006F0AD6">
      <w:pPr>
        <w:bidi/>
        <w:rPr>
          <w:rFonts w:asciiTheme="majorBidi" w:hAnsiTheme="majorBidi" w:cs="B Zar"/>
          <w:rtl/>
        </w:rPr>
      </w:pPr>
      <w:r>
        <w:rPr>
          <w:rFonts w:asciiTheme="majorBidi" w:hAnsiTheme="majorBidi" w:cs="B Zar" w:hint="cs"/>
          <w:rtl/>
        </w:rPr>
        <w:t>یک نمونه از گزارش مشاهدات کارورزی را بازنگری کند و</w:t>
      </w:r>
      <w:r w:rsidR="00181B41">
        <w:rPr>
          <w:rFonts w:asciiTheme="majorBidi" w:hAnsiTheme="majorBidi" w:cs="B Zar" w:hint="cs"/>
          <w:rtl/>
        </w:rPr>
        <w:t xml:space="preserve"> </w:t>
      </w:r>
      <w:r>
        <w:rPr>
          <w:rFonts w:asciiTheme="majorBidi" w:hAnsiTheme="majorBidi" w:cs="B Zar" w:hint="cs"/>
          <w:rtl/>
        </w:rPr>
        <w:t>آن را بر اساس نظام های تعامل تحلیل نماید.</w:t>
      </w:r>
    </w:p>
    <w:p w:rsidR="006F0AD6" w:rsidRDefault="006F0AD6" w:rsidP="006F0AD6">
      <w:pPr>
        <w:bidi/>
        <w:rPr>
          <w:rFonts w:asciiTheme="majorBidi" w:hAnsiTheme="majorBidi" w:cs="B Zar"/>
          <w:b/>
          <w:bCs/>
          <w:rtl/>
          <w:lang w:bidi="fa-IR"/>
        </w:rPr>
      </w:pPr>
    </w:p>
    <w:p w:rsidR="006F0AD6" w:rsidRDefault="006F0AD6" w:rsidP="006F0AD6">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6F0AD6" w:rsidRDefault="006F0AD6" w:rsidP="006F0AD6">
      <w:pPr>
        <w:bidi/>
        <w:jc w:val="lowKashida"/>
        <w:rPr>
          <w:rFonts w:asciiTheme="majorBidi" w:hAnsiTheme="majorBidi" w:cs="B Zar"/>
          <w:b/>
          <w:rtl/>
        </w:rPr>
      </w:pPr>
      <w:r>
        <w:rPr>
          <w:rFonts w:asciiTheme="majorBidi" w:hAnsiTheme="majorBidi" w:cs="B Zar" w:hint="cs"/>
          <w:b/>
          <w:rtl/>
        </w:rPr>
        <w:t>مهارت آموزان تلاش کنند بسته آموزشی مربوط به هریک از دوره های تحصیلی را مطالعه و نسبت به محتوای آن آشنایی کامل پیدا کنند و ارتباط این بسته ها را با اسناد بالادستی بررسی نمایند. هدف بیشتر آشنا شدن مهارت آموزان با اسناد بالادستی و برنامه درس تربیت بدنی در هر یک از دوره ها و پایه های تحصیلی است. این مسئله در حد و سطح آمادگی کلاس اتفاق بیفتد. بیشتر سعی شود فعالیت ها در قالب بحث های گروهی اتفاق بیفتد.</w:t>
      </w:r>
    </w:p>
    <w:p w:rsidR="006F0AD6" w:rsidRDefault="006F0AD6" w:rsidP="006F0AD6">
      <w:pPr>
        <w:bidi/>
        <w:jc w:val="lowKashida"/>
        <w:rPr>
          <w:rFonts w:asciiTheme="majorBidi" w:hAnsiTheme="majorBidi" w:cs="B Zar"/>
          <w:bCs/>
          <w:u w:val="single"/>
          <w:rtl/>
        </w:rPr>
      </w:pPr>
      <w:r>
        <w:rPr>
          <w:rFonts w:asciiTheme="majorBidi" w:hAnsiTheme="majorBidi" w:cs="B Zar" w:hint="cs"/>
          <w:bCs/>
          <w:rtl/>
        </w:rPr>
        <w:lastRenderedPageBreak/>
        <w:t xml:space="preserve">4. </w:t>
      </w:r>
      <w:r>
        <w:rPr>
          <w:rFonts w:asciiTheme="majorBidi" w:hAnsiTheme="majorBidi" w:cs="B Zar" w:hint="cs"/>
          <w:bCs/>
          <w:u w:val="single"/>
          <w:rtl/>
        </w:rPr>
        <w:t>منابع آموزشی</w:t>
      </w:r>
    </w:p>
    <w:p w:rsidR="006F0AD6" w:rsidRDefault="006F0AD6" w:rsidP="006F0AD6">
      <w:pPr>
        <w:bidi/>
        <w:ind w:left="288" w:hanging="284"/>
        <w:jc w:val="lowKashida"/>
        <w:rPr>
          <w:rFonts w:asciiTheme="majorBidi" w:hAnsiTheme="majorBidi" w:cs="B Zar"/>
          <w:b/>
          <w:bCs/>
          <w:rtl/>
          <w:lang w:bidi="fa-IR"/>
        </w:rPr>
      </w:pPr>
      <w:r>
        <w:rPr>
          <w:rFonts w:asciiTheme="majorBidi" w:hAnsiTheme="majorBidi" w:cs="B Zar" w:hint="cs"/>
          <w:b/>
          <w:bCs/>
          <w:rtl/>
          <w:lang w:bidi="fa-IR"/>
        </w:rPr>
        <w:t>منبع اصلی:</w:t>
      </w:r>
    </w:p>
    <w:p w:rsidR="006F0AD6" w:rsidRDefault="006F0AD6" w:rsidP="006F0AD6">
      <w:pPr>
        <w:bidi/>
        <w:ind w:left="288" w:hanging="284"/>
        <w:jc w:val="both"/>
        <w:rPr>
          <w:rFonts w:asciiTheme="majorBidi" w:hAnsiTheme="majorBidi" w:cs="B Zar"/>
          <w:rtl/>
        </w:rPr>
      </w:pPr>
      <w:r>
        <w:rPr>
          <w:rFonts w:asciiTheme="majorBidi" w:hAnsiTheme="majorBidi" w:cs="B Zar" w:hint="cs"/>
          <w:rtl/>
          <w:lang w:bidi="fa-IR"/>
        </w:rPr>
        <w:t>1-</w:t>
      </w:r>
      <w:r>
        <w:rPr>
          <w:rFonts w:asciiTheme="majorBidi" w:hAnsiTheme="majorBidi" w:cs="B Zar" w:hint="cs"/>
          <w:rtl/>
        </w:rPr>
        <w:t xml:space="preserve"> راهبردها و فنون طراحی آموزشی، لشین، پولاک و رایگلوث. ترجمه هاشم فردانش، انتشارات سمت</w:t>
      </w:r>
    </w:p>
    <w:p w:rsidR="006F0AD6" w:rsidRDefault="006F0AD6" w:rsidP="006F0AD6">
      <w:pPr>
        <w:bidi/>
        <w:ind w:left="288" w:hanging="284"/>
        <w:jc w:val="lowKashida"/>
        <w:rPr>
          <w:rFonts w:asciiTheme="majorBidi" w:hAnsiTheme="majorBidi" w:cs="B Zar"/>
          <w:rtl/>
          <w:lang w:bidi="fa-IR"/>
        </w:rPr>
      </w:pPr>
      <w:r>
        <w:rPr>
          <w:rFonts w:asciiTheme="majorBidi" w:hAnsiTheme="majorBidi" w:cs="B Zar" w:hint="cs"/>
          <w:rtl/>
          <w:lang w:bidi="fa-IR"/>
        </w:rPr>
        <w:t xml:space="preserve">2- بررسی و تحلیل اسناد بالادستی آموزش و پرورش و یافته های پژوهشی انجام شده مرتبط با برنامه درسی حوزه تربیت و یادگیری سلامت و تربیت بدنی </w:t>
      </w:r>
      <w:r>
        <w:rPr>
          <w:rFonts w:hint="cs"/>
          <w:rtl/>
          <w:lang w:bidi="fa-IR"/>
        </w:rPr>
        <w:t>–</w:t>
      </w:r>
      <w:r>
        <w:rPr>
          <w:rFonts w:asciiTheme="majorBidi" w:hAnsiTheme="majorBidi" w:cs="B Zar" w:hint="cs"/>
          <w:rtl/>
          <w:lang w:bidi="fa-IR"/>
        </w:rPr>
        <w:t xml:space="preserve"> دفتر برنامه ریزی و تالیف کتاب های درسی ابتدایی و متوسطه نظری سازمان پژوهش و برنامه ریزی آموزشی وزارت آموزش و پرورش- 1396</w:t>
      </w:r>
    </w:p>
    <w:p w:rsidR="006F0AD6" w:rsidRDefault="006F0AD6" w:rsidP="006F0AD6">
      <w:pPr>
        <w:bidi/>
        <w:ind w:left="288" w:hanging="284"/>
        <w:jc w:val="lowKashida"/>
        <w:rPr>
          <w:rFonts w:asciiTheme="majorBidi" w:hAnsiTheme="majorBidi" w:cs="B Zar"/>
          <w:rtl/>
          <w:lang w:bidi="fa-IR"/>
        </w:rPr>
      </w:pPr>
      <w:r>
        <w:rPr>
          <w:rFonts w:asciiTheme="majorBidi" w:hAnsiTheme="majorBidi" w:cs="B Zar" w:hint="cs"/>
          <w:rtl/>
          <w:lang w:bidi="fa-IR"/>
        </w:rPr>
        <w:t xml:space="preserve">3- راهنمای یرنامه درس سلامت و تربیت بدنی </w:t>
      </w:r>
      <w:r>
        <w:rPr>
          <w:rFonts w:hint="cs"/>
          <w:rtl/>
          <w:lang w:bidi="fa-IR"/>
        </w:rPr>
        <w:t>–</w:t>
      </w:r>
      <w:r>
        <w:rPr>
          <w:rFonts w:asciiTheme="majorBidi" w:hAnsiTheme="majorBidi" w:cs="B Zar" w:hint="cs"/>
          <w:rtl/>
          <w:lang w:bidi="fa-IR"/>
        </w:rPr>
        <w:t xml:space="preserve"> دفتر برنامه ریزی و تالیف کتاب های درسی ابتدایی و متوسطه نظری سازمان پژوهش و برنامه ریزی آموزشی وزارت آموزش و پرورش- در حال تصویب</w:t>
      </w:r>
    </w:p>
    <w:p w:rsidR="006F0AD6" w:rsidRDefault="006F0AD6" w:rsidP="006F0AD6">
      <w:pPr>
        <w:bidi/>
        <w:ind w:left="288" w:hanging="284"/>
        <w:jc w:val="lowKashida"/>
        <w:rPr>
          <w:rFonts w:asciiTheme="majorBidi" w:hAnsiTheme="majorBidi" w:cs="B Zar"/>
          <w:b/>
          <w:bCs/>
          <w:lang w:bidi="fa-IR"/>
        </w:rPr>
      </w:pPr>
      <w:r>
        <w:rPr>
          <w:rFonts w:asciiTheme="majorBidi" w:hAnsiTheme="majorBidi" w:cs="B Zar" w:hint="cs"/>
          <w:b/>
          <w:bCs/>
          <w:rtl/>
          <w:lang w:bidi="fa-IR"/>
        </w:rPr>
        <w:t>منبع فرعی:</w:t>
      </w:r>
    </w:p>
    <w:p w:rsidR="006F0AD6" w:rsidRDefault="006F0AD6" w:rsidP="006F0AD6">
      <w:pPr>
        <w:pStyle w:val="ListParagraph"/>
        <w:numPr>
          <w:ilvl w:val="0"/>
          <w:numId w:val="111"/>
        </w:numPr>
        <w:bidi/>
        <w:spacing w:after="0" w:line="240" w:lineRule="auto"/>
        <w:ind w:left="288" w:hanging="284"/>
        <w:jc w:val="lowKashida"/>
        <w:rPr>
          <w:rFonts w:asciiTheme="majorBidi" w:hAnsiTheme="majorBidi" w:cs="B Zar"/>
          <w:sz w:val="24"/>
          <w:szCs w:val="24"/>
          <w:rtl/>
          <w:lang w:bidi="fa-IR"/>
        </w:rPr>
      </w:pPr>
      <w:r>
        <w:rPr>
          <w:rFonts w:asciiTheme="majorBidi" w:hAnsiTheme="majorBidi" w:cs="B Zar" w:hint="cs"/>
          <w:sz w:val="24"/>
          <w:szCs w:val="24"/>
          <w:rtl/>
          <w:lang w:bidi="fa-IR"/>
        </w:rPr>
        <w:t xml:space="preserve">کتب راهنمای معلم و ضمیمه های مربوط به دوره اول و دوم ابتدایی </w:t>
      </w:r>
      <w:r>
        <w:rPr>
          <w:rFonts w:ascii="Times New Roman" w:hAnsi="Times New Roman" w:cs="Times New Roman"/>
          <w:sz w:val="24"/>
          <w:szCs w:val="24"/>
          <w:rtl/>
          <w:lang w:bidi="fa-IR"/>
        </w:rPr>
        <w:t>–</w:t>
      </w:r>
      <w:r>
        <w:rPr>
          <w:rFonts w:asciiTheme="majorBidi" w:hAnsiTheme="majorBidi" w:cs="B Zar" w:hint="cs"/>
          <w:sz w:val="24"/>
          <w:szCs w:val="24"/>
          <w:rtl/>
          <w:lang w:bidi="fa-IR"/>
        </w:rPr>
        <w:t xml:space="preserve"> دفتر برنامه ریزی و تالیف کتاب های درسی ابتدایی و متوسطه نظری سازمان پژوهش و برنامه ریزی آموزشی وزارت آموزش و پرورش</w:t>
      </w:r>
    </w:p>
    <w:p w:rsidR="006F0AD6" w:rsidRDefault="006F0AD6" w:rsidP="006F0AD6">
      <w:pPr>
        <w:pStyle w:val="ListParagraph"/>
        <w:numPr>
          <w:ilvl w:val="0"/>
          <w:numId w:val="111"/>
        </w:numPr>
        <w:bidi/>
        <w:spacing w:after="0" w:line="240" w:lineRule="auto"/>
        <w:ind w:left="288" w:hanging="284"/>
        <w:jc w:val="lowKashida"/>
        <w:rPr>
          <w:rFonts w:asciiTheme="majorBidi" w:hAnsiTheme="majorBidi" w:cs="B Zar"/>
          <w:sz w:val="24"/>
          <w:szCs w:val="24"/>
          <w:rtl/>
          <w:lang w:bidi="fa-IR"/>
        </w:rPr>
      </w:pPr>
      <w:r>
        <w:rPr>
          <w:rFonts w:asciiTheme="majorBidi" w:hAnsiTheme="majorBidi" w:cs="B Zar" w:hint="cs"/>
          <w:sz w:val="24"/>
          <w:szCs w:val="24"/>
          <w:rtl/>
          <w:lang w:bidi="fa-IR"/>
        </w:rPr>
        <w:t xml:space="preserve">کتاب راهنمای معلم تربیت بدنی و سلامت دوره اول متوسطه </w:t>
      </w:r>
      <w:r>
        <w:rPr>
          <w:rFonts w:ascii="Times New Roman" w:hAnsi="Times New Roman" w:cs="Times New Roman"/>
          <w:sz w:val="24"/>
          <w:szCs w:val="24"/>
          <w:rtl/>
          <w:lang w:bidi="fa-IR"/>
        </w:rPr>
        <w:t>–</w:t>
      </w:r>
      <w:r>
        <w:rPr>
          <w:rFonts w:asciiTheme="majorBidi" w:hAnsiTheme="majorBidi" w:cs="B Zar" w:hint="cs"/>
          <w:sz w:val="24"/>
          <w:szCs w:val="24"/>
          <w:rtl/>
          <w:lang w:bidi="fa-IR"/>
        </w:rPr>
        <w:t xml:space="preserve"> دفتر برنامه ریزی و تالیف کتاب های درسی ابتدایی و متوسطه نظری سازمان پژوهش و برنامه ریزی آموزشی وزارت آموزش و پرورش</w:t>
      </w:r>
    </w:p>
    <w:p w:rsidR="006F0AD6" w:rsidRDefault="006F0AD6" w:rsidP="006F0AD6">
      <w:pPr>
        <w:bidi/>
        <w:ind w:left="288" w:hanging="284"/>
        <w:jc w:val="lowKashida"/>
        <w:rPr>
          <w:rFonts w:asciiTheme="majorBidi" w:hAnsiTheme="majorBidi" w:cs="B Zar"/>
          <w:lang w:bidi="fa-IR"/>
        </w:rPr>
      </w:pPr>
      <w:r>
        <w:rPr>
          <w:rFonts w:asciiTheme="majorBidi" w:hAnsiTheme="majorBidi" w:cs="B Zar" w:hint="cs"/>
          <w:rtl/>
          <w:lang w:bidi="fa-IR"/>
        </w:rPr>
        <w:t xml:space="preserve">3- کتاب راهنمای معلم تربیت بدنی و سلامت دوره دوم متوسطه </w:t>
      </w:r>
      <w:r>
        <w:rPr>
          <w:rFonts w:hint="cs"/>
          <w:rtl/>
          <w:lang w:bidi="fa-IR"/>
        </w:rPr>
        <w:t>–</w:t>
      </w:r>
      <w:r>
        <w:rPr>
          <w:rFonts w:asciiTheme="majorBidi" w:hAnsiTheme="majorBidi" w:cs="B Zar" w:hint="cs"/>
          <w:rtl/>
          <w:lang w:bidi="fa-IR"/>
        </w:rPr>
        <w:t xml:space="preserve"> دفتر برنامه ریزی و تالیف کتاب های درسی ابتدایی و متوسطه نظری سازمان پژوهش و برنامه ریزی آموزشی وزارت آموزش و پرورش</w:t>
      </w:r>
    </w:p>
    <w:p w:rsidR="006F0AD6" w:rsidRDefault="006F0AD6" w:rsidP="006F0AD6">
      <w:pPr>
        <w:bidi/>
        <w:jc w:val="lowKashida"/>
        <w:rPr>
          <w:rFonts w:asciiTheme="majorBidi" w:hAnsiTheme="majorBidi" w:cs="B Zar"/>
          <w:rtl/>
          <w:lang w:bidi="fa-IR"/>
        </w:rPr>
      </w:pPr>
    </w:p>
    <w:p w:rsidR="006F0AD6" w:rsidRDefault="006F0AD6" w:rsidP="006F0AD6">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آغازین: در اولین جلسه کلاس، یک نمونه فعالیت در ساعت درس تربیت بدنی از سوی کارآموز طراحی و جمع آوری شود.2 نمره</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 xml:space="preserve">ارزشیابی تکوینی: عملکرد </w:t>
      </w:r>
      <w:r w:rsidR="003F3FE0">
        <w:rPr>
          <w:rFonts w:asciiTheme="majorBidi" w:hAnsiTheme="majorBidi" w:cs="B Zar" w:hint="cs"/>
          <w:sz w:val="24"/>
          <w:szCs w:val="24"/>
          <w:rtl/>
        </w:rPr>
        <w:t>مهارت آموز</w:t>
      </w:r>
      <w:r>
        <w:rPr>
          <w:rFonts w:asciiTheme="majorBidi" w:hAnsiTheme="majorBidi" w:cs="B Zar" w:hint="cs"/>
          <w:sz w:val="24"/>
          <w:szCs w:val="24"/>
          <w:rtl/>
        </w:rPr>
        <w:t xml:space="preserve"> در فعالیت‌های یادگیری پیش بینی شده و مشارکت در فعالیت‌ها 7 نمره</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 xml:space="preserve">ارزشیابی پایانی: ارزیابی از مباحث نظری مطرح شده. 5 نمره </w:t>
      </w:r>
    </w:p>
    <w:p w:rsidR="006F0AD6" w:rsidRDefault="006F0AD6"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xml:space="preserve">): تهیه یک طرح آموزشی کامل با یک موضوع از درس تربیت بدنی. 6 نمره </w:t>
      </w:r>
    </w:p>
    <w:p w:rsidR="006F0AD6" w:rsidRDefault="006F0AD6" w:rsidP="006F0AD6">
      <w:pPr>
        <w:bidi/>
        <w:rPr>
          <w:rFonts w:asciiTheme="majorBidi" w:hAnsiTheme="majorBidi" w:cs="B Zar"/>
          <w:lang w:bidi="fa-IR"/>
        </w:rPr>
      </w:pPr>
    </w:p>
    <w:p w:rsidR="00530938" w:rsidRDefault="00530938" w:rsidP="00383FFB">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Default="00FC73E7" w:rsidP="00FC73E7">
      <w:pPr>
        <w:bidi/>
        <w:rPr>
          <w:rFonts w:cs="B Zar"/>
          <w:rtl/>
          <w:lang w:bidi="fa-IR"/>
        </w:rPr>
      </w:pPr>
    </w:p>
    <w:p w:rsidR="00FC73E7" w:rsidRPr="00E41738" w:rsidRDefault="00FC73E7" w:rsidP="00FC73E7">
      <w:pPr>
        <w:bidi/>
        <w:rPr>
          <w:rFonts w:cs="B Zar"/>
          <w:rtl/>
          <w:lang w:bidi="fa-IR"/>
        </w:rPr>
      </w:pPr>
    </w:p>
    <w:p w:rsidR="00530938" w:rsidRPr="00E41738" w:rsidRDefault="00530938" w:rsidP="00383FFB">
      <w:pPr>
        <w:pStyle w:val="Heading3"/>
        <w:bidi/>
        <w:ind w:left="0"/>
        <w:jc w:val="left"/>
        <w:rPr>
          <w:rtl/>
        </w:rPr>
      </w:pPr>
      <w:bookmarkStart w:id="53" w:name="_Toc525552213"/>
      <w:bookmarkStart w:id="54" w:name="_Toc528580321"/>
      <w:r w:rsidRPr="00997F90">
        <w:rPr>
          <w:rFonts w:hint="cs"/>
          <w:rtl/>
        </w:rPr>
        <w:lastRenderedPageBreak/>
        <w:t>سرفصل درس «روش های یاددهی-یادگیری و ارزشیابی تربیت بدنی»</w:t>
      </w:r>
      <w:bookmarkEnd w:id="53"/>
      <w:bookmarkEnd w:id="54"/>
    </w:p>
    <w:p w:rsidR="00997F90" w:rsidRDefault="00530938" w:rsidP="00997F90">
      <w:pPr>
        <w:bidi/>
        <w:ind w:right="265"/>
        <w:jc w:val="both"/>
        <w:rPr>
          <w:rFonts w:asciiTheme="majorBidi" w:hAnsiTheme="majorBidi" w:cs="B Zar"/>
          <w:b/>
          <w:bCs/>
          <w:u w:val="single"/>
        </w:rPr>
      </w:pPr>
      <w:r w:rsidRPr="00E41738">
        <w:rPr>
          <w:rFonts w:asciiTheme="majorBidi" w:hAnsiTheme="majorBidi" w:cs="B Zar" w:hint="cs"/>
          <w:bCs/>
          <w:u w:val="single"/>
          <w:rtl/>
        </w:rPr>
        <w:t>1.</w:t>
      </w:r>
      <w:r w:rsidR="00181B41">
        <w:rPr>
          <w:rFonts w:asciiTheme="majorBidi" w:hAnsiTheme="majorBidi" w:cs="B Zar" w:hint="cs"/>
          <w:bCs/>
          <w:u w:val="single"/>
          <w:rtl/>
        </w:rPr>
        <w:t>.</w:t>
      </w:r>
      <w:r w:rsidR="00997F90">
        <w:rPr>
          <w:rFonts w:asciiTheme="majorBidi" w:hAnsiTheme="majorBidi" w:cs="B Zar" w:hint="cs"/>
          <w:bCs/>
          <w:u w:val="single"/>
          <w:rtl/>
        </w:rPr>
        <w:t xml:space="preserve"> معرفی درس و منطق آن:</w:t>
      </w:r>
    </w:p>
    <w:p w:rsidR="00997F90" w:rsidRDefault="00997F90" w:rsidP="00997F90">
      <w:pPr>
        <w:bidi/>
        <w:jc w:val="both"/>
        <w:rPr>
          <w:rFonts w:asciiTheme="majorBidi" w:hAnsiTheme="majorBidi" w:cs="B Zar"/>
          <w:rtl/>
        </w:rPr>
      </w:pPr>
      <w:r>
        <w:rPr>
          <w:rFonts w:asciiTheme="majorBidi" w:hAnsiTheme="majorBidi" w:cs="B Zar" w:hint="cs"/>
          <w:rtl/>
        </w:rPr>
        <w:t>درس تربيت بدني به دلیل ماهیت عملی، محتوایی و تنوع فضایی خود</w:t>
      </w:r>
      <w:r w:rsidR="00181B41">
        <w:rPr>
          <w:rFonts w:asciiTheme="majorBidi" w:hAnsiTheme="majorBidi" w:cs="B Zar" w:hint="cs"/>
          <w:rtl/>
        </w:rPr>
        <w:t xml:space="preserve"> </w:t>
      </w:r>
      <w:r>
        <w:rPr>
          <w:rFonts w:asciiTheme="majorBidi" w:hAnsiTheme="majorBidi" w:cs="B Zar" w:hint="cs"/>
          <w:rtl/>
        </w:rPr>
        <w:t>از گستردگی خاصی برخوردار است. به همین لحاظ براي تدريس این درس لازم است تا از روش های تدریس متنوعی استفاده کرد. هر بار كه معلم قصد دارد تا براي گروهي از دانش آموزان محتوايی</w:t>
      </w:r>
      <w:r w:rsidR="00181B41">
        <w:rPr>
          <w:rFonts w:asciiTheme="majorBidi" w:hAnsiTheme="majorBidi" w:cs="B Zar" w:hint="cs"/>
          <w:rtl/>
        </w:rPr>
        <w:t xml:space="preserve"> </w:t>
      </w:r>
      <w:r>
        <w:rPr>
          <w:rFonts w:asciiTheme="majorBidi" w:hAnsiTheme="majorBidi" w:cs="B Zar" w:hint="cs"/>
          <w:rtl/>
        </w:rPr>
        <w:t xml:space="preserve">را تدريس كند، به دلیل تفاوت های فردی، بايد شيوه های تدريس خود را بررسی تا فرايند يادگيري موثرتر و لذت بخش تر شود. از طرفي؛ شناخت ويژگي ها و علائق جسماني </w:t>
      </w:r>
      <w:r>
        <w:rPr>
          <w:rFonts w:hint="cs"/>
          <w:rtl/>
        </w:rPr>
        <w:t>–</w:t>
      </w:r>
      <w:r>
        <w:rPr>
          <w:rFonts w:asciiTheme="majorBidi" w:hAnsiTheme="majorBidi" w:cs="B Zar" w:hint="cs"/>
          <w:rtl/>
        </w:rPr>
        <w:t xml:space="preserve"> حركتي دانش آموزان و نحوه عملکرد آنها</w:t>
      </w:r>
      <w:r w:rsidR="00181B41">
        <w:rPr>
          <w:rFonts w:asciiTheme="majorBidi" w:hAnsiTheme="majorBidi" w:cs="B Zar" w:hint="cs"/>
          <w:rtl/>
        </w:rPr>
        <w:t xml:space="preserve"> </w:t>
      </w:r>
      <w:r>
        <w:rPr>
          <w:rFonts w:asciiTheme="majorBidi" w:hAnsiTheme="majorBidi" w:cs="B Zar" w:hint="cs"/>
          <w:rtl/>
        </w:rPr>
        <w:t xml:space="preserve">با توجه به تفاوت هاي فردي، در انتخاب روش تدريس مناسب و موثر در تربيت بدني اجتناب ناپذير است. لذا در اين درس ضمن پرداختن به موارد فوق، روش هاي متنوع تدريس (ياددهي </w:t>
      </w:r>
      <w:r>
        <w:rPr>
          <w:rFonts w:hint="cs"/>
          <w:rtl/>
        </w:rPr>
        <w:t>–</w:t>
      </w:r>
      <w:r>
        <w:rPr>
          <w:rFonts w:asciiTheme="majorBidi" w:hAnsiTheme="majorBidi" w:cs="B Zar" w:hint="cs"/>
          <w:rtl/>
        </w:rPr>
        <w:t xml:space="preserve"> يادگيري)</w:t>
      </w:r>
      <w:r w:rsidR="00181B41">
        <w:rPr>
          <w:rFonts w:asciiTheme="majorBidi" w:hAnsiTheme="majorBidi" w:cs="B Zar" w:hint="cs"/>
          <w:rtl/>
        </w:rPr>
        <w:t xml:space="preserve"> </w:t>
      </w:r>
      <w:r>
        <w:rPr>
          <w:rFonts w:asciiTheme="majorBidi" w:hAnsiTheme="majorBidi" w:cs="B Zar" w:hint="cs"/>
          <w:rtl/>
        </w:rPr>
        <w:t>و ارزشیابی درس تربیت بدنی معرفي مي شوند</w:t>
      </w:r>
      <w:r>
        <w:rPr>
          <w:rFonts w:asciiTheme="majorBidi" w:hAnsiTheme="majorBidi" w:cs="B Zar" w:hint="cs"/>
          <w:rtl/>
          <w:lang w:bidi="fa-IR"/>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997F90" w:rsidTr="00997F9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97F90" w:rsidRDefault="00997F9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تعداد واحد: 2</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ساعت: 32</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موضوعی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 xml:space="preserve">استاد متخصص برای تدریس: </w:t>
            </w:r>
          </w:p>
          <w:p w:rsidR="00997F90" w:rsidRDefault="00997F90">
            <w:pPr>
              <w:bidi/>
              <w:spacing w:line="256" w:lineRule="auto"/>
              <w:jc w:val="lowKashida"/>
              <w:rPr>
                <w:rFonts w:asciiTheme="majorBidi" w:hAnsiTheme="majorBidi" w:cs="B Zar"/>
                <w:rtl/>
              </w:rPr>
            </w:pPr>
            <w:r>
              <w:rPr>
                <w:rFonts w:asciiTheme="majorBidi" w:hAnsiTheme="majorBidi" w:cs="B Zar" w:hint="cs"/>
                <w:rtl/>
              </w:rPr>
              <w:t>اساتید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97F90" w:rsidRDefault="00997F90">
            <w:pPr>
              <w:bidi/>
              <w:spacing w:line="256" w:lineRule="auto"/>
              <w:jc w:val="lowKashida"/>
              <w:rPr>
                <w:rFonts w:asciiTheme="majorBidi" w:hAnsiTheme="majorBidi" w:cs="B Zar"/>
                <w:rtl/>
              </w:rPr>
            </w:pPr>
            <w:r>
              <w:rPr>
                <w:rFonts w:asciiTheme="majorBidi" w:hAnsiTheme="majorBidi" w:cs="B Zar" w:hint="cs"/>
                <w:b/>
                <w:bCs/>
                <w:rtl/>
              </w:rPr>
              <w:t>نام درس :</w:t>
            </w:r>
            <w:r>
              <w:rPr>
                <w:rFonts w:asciiTheme="majorBidi" w:hAnsiTheme="majorBidi" w:cs="B Zar" w:hint="cs"/>
                <w:rtl/>
              </w:rPr>
              <w:t xml:space="preserve"> روش ها ی یاددهی-یادگیری و ارزشیابی درس تربیت بدنی</w:t>
            </w:r>
          </w:p>
        </w:tc>
      </w:tr>
      <w:tr w:rsidR="00997F90" w:rsidTr="00997F90">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7F90" w:rsidRDefault="00997F90">
            <w:pPr>
              <w:bidi/>
              <w:spacing w:line="256" w:lineRule="auto"/>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hideMark/>
          </w:tcPr>
          <w:p w:rsidR="00997F90" w:rsidRDefault="00997F90">
            <w:pPr>
              <w:bidi/>
              <w:spacing w:line="256" w:lineRule="auto"/>
              <w:jc w:val="lowKashida"/>
              <w:rPr>
                <w:rFonts w:asciiTheme="majorBidi" w:hAnsiTheme="majorBidi" w:cs="B Zar"/>
                <w:b/>
                <w:rtl/>
              </w:rPr>
            </w:pPr>
            <w:r>
              <w:rPr>
                <w:rFonts w:asciiTheme="majorBidi" w:hAnsiTheme="majorBidi" w:cs="B Zar" w:hint="cs"/>
                <w:bCs/>
                <w:u w:val="single"/>
                <w:rtl/>
              </w:rPr>
              <w:t xml:space="preserve">پیامدهای یادگیری: </w:t>
            </w:r>
            <w:r>
              <w:rPr>
                <w:rFonts w:asciiTheme="majorBidi" w:hAnsiTheme="majorBidi" w:cs="B Zar" w:hint="cs"/>
                <w:b/>
                <w:rtl/>
              </w:rPr>
              <w:t>در پایان این واحد یادگیری مهارت آموز قادر خواهد بود:</w:t>
            </w:r>
          </w:p>
          <w:p w:rsidR="00997F90" w:rsidRDefault="00997F90">
            <w:pPr>
              <w:pStyle w:val="ListParagraph"/>
              <w:tabs>
                <w:tab w:val="left" w:pos="0"/>
                <w:tab w:val="left" w:pos="5102"/>
              </w:tabs>
              <w:bidi/>
              <w:spacing w:after="0" w:line="240" w:lineRule="auto"/>
              <w:ind w:left="0"/>
              <w:rPr>
                <w:rFonts w:asciiTheme="majorBidi" w:hAnsiTheme="majorBidi" w:cs="B Zar"/>
                <w:sz w:val="24"/>
                <w:szCs w:val="24"/>
              </w:rPr>
            </w:pPr>
            <w:r>
              <w:rPr>
                <w:rFonts w:asciiTheme="majorBidi" w:hAnsiTheme="majorBidi" w:cs="B Zar" w:hint="cs"/>
                <w:sz w:val="24"/>
                <w:szCs w:val="24"/>
                <w:rtl/>
              </w:rPr>
              <w:t>2- ارتباط روش های یاددهی - یادگیری را با اهداف و انتظارات برنامه درسی گزارش كند.</w:t>
            </w:r>
          </w:p>
          <w:p w:rsidR="00997F90" w:rsidRDefault="00997F90">
            <w:pPr>
              <w:pStyle w:val="ListParagraph"/>
              <w:tabs>
                <w:tab w:val="left" w:pos="0"/>
                <w:tab w:val="left" w:pos="5102"/>
              </w:tabs>
              <w:bidi/>
              <w:spacing w:after="0" w:line="240" w:lineRule="auto"/>
              <w:ind w:left="0"/>
              <w:rPr>
                <w:rFonts w:asciiTheme="majorBidi" w:hAnsiTheme="majorBidi" w:cs="B Zar"/>
                <w:b/>
                <w:bCs/>
                <w:sz w:val="24"/>
                <w:szCs w:val="24"/>
                <w:u w:val="single"/>
                <w:rtl/>
              </w:rPr>
            </w:pPr>
            <w:r>
              <w:rPr>
                <w:rFonts w:asciiTheme="majorBidi" w:hAnsiTheme="majorBidi" w:cs="B Zar" w:hint="cs"/>
                <w:sz w:val="24"/>
                <w:szCs w:val="24"/>
                <w:rtl/>
              </w:rPr>
              <w:t xml:space="preserve">3- نحوه ارزشيابي از درس تربیت بدنی را مشخص کند. </w:t>
            </w:r>
          </w:p>
        </w:tc>
      </w:tr>
    </w:tbl>
    <w:p w:rsidR="00997F90" w:rsidRDefault="00997F90" w:rsidP="00997F90">
      <w:pPr>
        <w:bidi/>
        <w:jc w:val="both"/>
        <w:rPr>
          <w:rFonts w:asciiTheme="majorBidi" w:hAnsiTheme="majorBidi" w:cs="B Zar"/>
        </w:rPr>
      </w:pPr>
    </w:p>
    <w:p w:rsidR="00997F90" w:rsidRDefault="00997F90" w:rsidP="00997F90">
      <w:pPr>
        <w:bidi/>
        <w:jc w:val="both"/>
        <w:rPr>
          <w:rFonts w:asciiTheme="majorBidi" w:hAnsiTheme="majorBidi" w:cs="B Zar"/>
          <w:rtl/>
        </w:rPr>
      </w:pPr>
    </w:p>
    <w:p w:rsidR="00997F90" w:rsidRDefault="00997F90" w:rsidP="00997F90">
      <w:pPr>
        <w:bidi/>
        <w:jc w:val="both"/>
        <w:rPr>
          <w:rFonts w:asciiTheme="majorBidi" w:hAnsiTheme="majorBidi" w:cs="B Zar"/>
          <w:bCs/>
          <w:u w:val="single"/>
          <w:rtl/>
        </w:rPr>
      </w:pPr>
      <w:r>
        <w:rPr>
          <w:rFonts w:asciiTheme="majorBidi" w:hAnsiTheme="majorBidi" w:cs="B Zar" w:hint="cs"/>
          <w:b/>
          <w:bCs/>
          <w:u w:val="single"/>
          <w:rtl/>
        </w:rPr>
        <w:t>2- فرصت</w:t>
      </w:r>
      <w:r>
        <w:rPr>
          <w:rFonts w:asciiTheme="majorBidi" w:hAnsiTheme="majorBidi" w:cs="B Zar" w:hint="cs"/>
          <w:b/>
          <w:bCs/>
          <w:u w:val="single"/>
          <w:rtl/>
        </w:rPr>
        <w:softHyphen/>
        <w:t>های یادگیری، محتوای درس و ساختار آن</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Pr>
      </w:pPr>
      <w:r>
        <w:rPr>
          <w:rFonts w:asciiTheme="majorBidi" w:hAnsiTheme="majorBidi" w:cs="B Zar" w:hint="cs"/>
          <w:bCs/>
          <w:sz w:val="24"/>
          <w:szCs w:val="24"/>
          <w:rtl/>
        </w:rPr>
        <w:t>فصل اول: كليات</w:t>
      </w:r>
    </w:p>
    <w:p w:rsidR="00997F90" w:rsidRDefault="00997F90" w:rsidP="00997F90">
      <w:pPr>
        <w:bidi/>
        <w:ind w:left="4" w:right="720"/>
        <w:rPr>
          <w:rFonts w:asciiTheme="majorBidi" w:hAnsiTheme="majorBidi" w:cs="B Zar"/>
          <w:rtl/>
          <w:lang w:bidi="fa-IR"/>
        </w:rPr>
      </w:pPr>
      <w:r>
        <w:rPr>
          <w:rFonts w:asciiTheme="majorBidi" w:hAnsiTheme="majorBidi" w:cs="B Zar" w:hint="cs"/>
          <w:bCs/>
          <w:rtl/>
        </w:rPr>
        <w:t>بخش اول:</w:t>
      </w:r>
      <w:r>
        <w:rPr>
          <w:rFonts w:asciiTheme="majorBidi" w:hAnsiTheme="majorBidi" w:cs="B Zar" w:hint="cs"/>
          <w:rtl/>
          <w:lang w:bidi="fa-IR"/>
        </w:rPr>
        <w:t xml:space="preserve"> </w:t>
      </w:r>
      <w:r>
        <w:rPr>
          <w:rFonts w:asciiTheme="majorBidi" w:eastAsiaTheme="minorHAnsi" w:hAnsiTheme="majorBidi" w:cs="B Zar" w:hint="cs"/>
          <w:b/>
          <w:rtl/>
        </w:rPr>
        <w:t>اهميت و جايگاه آموزش تربيت بدني در مدرسه</w:t>
      </w:r>
    </w:p>
    <w:p w:rsidR="00997F90" w:rsidRDefault="00997F90" w:rsidP="00997F90">
      <w:pPr>
        <w:tabs>
          <w:tab w:val="right" w:pos="1440"/>
        </w:tabs>
        <w:bidi/>
        <w:ind w:left="4"/>
        <w:jc w:val="both"/>
        <w:rPr>
          <w:rFonts w:asciiTheme="majorBidi" w:eastAsiaTheme="minorHAnsi" w:hAnsiTheme="majorBidi" w:cs="B Zar"/>
          <w:b/>
          <w:rtl/>
        </w:rPr>
      </w:pPr>
      <w:r>
        <w:rPr>
          <w:rFonts w:asciiTheme="majorBidi" w:hAnsiTheme="majorBidi" w:cs="B Zar" w:hint="cs"/>
          <w:bCs/>
          <w:rtl/>
        </w:rPr>
        <w:t>بخش دوم:</w:t>
      </w:r>
      <w:r>
        <w:rPr>
          <w:rFonts w:asciiTheme="majorBidi" w:hAnsiTheme="majorBidi" w:cs="B Zar" w:hint="cs"/>
          <w:rtl/>
          <w:lang w:bidi="fa-IR"/>
        </w:rPr>
        <w:t xml:space="preserve"> </w:t>
      </w:r>
      <w:r>
        <w:rPr>
          <w:rFonts w:asciiTheme="majorBidi" w:eastAsiaTheme="minorHAnsi" w:hAnsiTheme="majorBidi" w:cs="B Zar" w:hint="cs"/>
          <w:b/>
          <w:rtl/>
        </w:rPr>
        <w:t xml:space="preserve">ويژگي ها و علايق جسماني </w:t>
      </w:r>
      <w:r>
        <w:rPr>
          <w:rFonts w:eastAsiaTheme="minorHAnsi" w:hint="cs"/>
          <w:b/>
          <w:rtl/>
        </w:rPr>
        <w:t>–</w:t>
      </w:r>
      <w:r>
        <w:rPr>
          <w:rFonts w:asciiTheme="majorBidi" w:eastAsiaTheme="minorHAnsi" w:hAnsiTheme="majorBidi" w:cs="B Zar" w:hint="cs"/>
          <w:b/>
          <w:rtl/>
        </w:rPr>
        <w:t xml:space="preserve"> حركتي دانش آموزان</w:t>
      </w:r>
    </w:p>
    <w:p w:rsidR="00997F90" w:rsidRDefault="00997F90" w:rsidP="00997F90">
      <w:pPr>
        <w:tabs>
          <w:tab w:val="right" w:pos="1440"/>
        </w:tabs>
        <w:bidi/>
        <w:ind w:left="4"/>
        <w:jc w:val="both"/>
        <w:rPr>
          <w:rFonts w:asciiTheme="majorBidi" w:hAnsiTheme="majorBidi" w:cs="B Zar"/>
          <w:bCs/>
          <w:rtl/>
        </w:rPr>
      </w:pPr>
      <w:r>
        <w:rPr>
          <w:rFonts w:asciiTheme="majorBidi" w:hAnsiTheme="majorBidi" w:cs="B Zar" w:hint="cs"/>
          <w:bCs/>
          <w:rtl/>
        </w:rPr>
        <w:t>بخش سوم:</w:t>
      </w:r>
      <w:r>
        <w:rPr>
          <w:rFonts w:asciiTheme="majorBidi" w:hAnsiTheme="majorBidi" w:cs="B Zar" w:hint="cs"/>
          <w:rtl/>
          <w:lang w:bidi="fa-IR"/>
        </w:rPr>
        <w:t xml:space="preserve"> </w:t>
      </w:r>
      <w:r>
        <w:rPr>
          <w:rFonts w:asciiTheme="majorBidi" w:eastAsiaTheme="minorHAnsi" w:hAnsiTheme="majorBidi" w:cs="B Zar" w:hint="cs"/>
          <w:b/>
          <w:rtl/>
        </w:rPr>
        <w:t>معرفي برنامه درس تربيت بدني</w:t>
      </w:r>
      <w:r>
        <w:rPr>
          <w:rFonts w:asciiTheme="majorBidi" w:hAnsiTheme="majorBidi" w:cs="B Zar" w:hint="cs"/>
          <w:bCs/>
          <w:rtl/>
        </w:rPr>
        <w:t xml:space="preserve">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Pr>
      </w:pPr>
      <w:r>
        <w:rPr>
          <w:rFonts w:asciiTheme="majorBidi" w:hAnsiTheme="majorBidi" w:cs="B Zar" w:hint="cs"/>
          <w:b/>
          <w:sz w:val="24"/>
          <w:szCs w:val="24"/>
          <w:rtl/>
        </w:rPr>
        <w:t>برنامه های تجویزی(تخصصی)، نیمه تجویزی(انتخابی)، اختیاری</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tl/>
        </w:rPr>
      </w:pPr>
      <w:r>
        <w:rPr>
          <w:rFonts w:asciiTheme="majorBidi" w:hAnsiTheme="majorBidi" w:cs="B Zar" w:hint="cs"/>
          <w:b/>
          <w:sz w:val="24"/>
          <w:szCs w:val="24"/>
          <w:rtl/>
        </w:rPr>
        <w:t xml:space="preserve">مفاهيم و مهارت هاي اساسي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tl/>
        </w:rPr>
      </w:pPr>
      <w:r>
        <w:rPr>
          <w:rFonts w:asciiTheme="majorBidi" w:hAnsiTheme="majorBidi" w:cs="B Zar" w:hint="cs"/>
          <w:b/>
          <w:sz w:val="24"/>
          <w:szCs w:val="24"/>
          <w:rtl/>
        </w:rPr>
        <w:t xml:space="preserve">انتظارات عملكردي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tl/>
        </w:rPr>
      </w:pPr>
      <w:r>
        <w:rPr>
          <w:rFonts w:asciiTheme="majorBidi" w:hAnsiTheme="majorBidi" w:cs="B Zar" w:hint="cs"/>
          <w:b/>
          <w:sz w:val="24"/>
          <w:szCs w:val="24"/>
          <w:rtl/>
        </w:rPr>
        <w:t xml:space="preserve">نحوه سازماندهي محتوا </w:t>
      </w:r>
    </w:p>
    <w:p w:rsidR="00997F90" w:rsidRDefault="00997F90" w:rsidP="0018309C">
      <w:pPr>
        <w:pStyle w:val="ListParagraph"/>
        <w:numPr>
          <w:ilvl w:val="0"/>
          <w:numId w:val="183"/>
        </w:numPr>
        <w:bidi/>
        <w:spacing w:after="0" w:line="240" w:lineRule="auto"/>
        <w:ind w:left="996" w:hanging="283"/>
        <w:jc w:val="both"/>
        <w:rPr>
          <w:rFonts w:asciiTheme="majorBidi" w:hAnsiTheme="majorBidi" w:cs="B Zar"/>
          <w:b/>
          <w:sz w:val="24"/>
          <w:szCs w:val="24"/>
        </w:rPr>
      </w:pPr>
      <w:r>
        <w:rPr>
          <w:rFonts w:asciiTheme="majorBidi" w:hAnsiTheme="majorBidi" w:cs="B Zar" w:hint="cs"/>
          <w:b/>
          <w:sz w:val="24"/>
          <w:szCs w:val="24"/>
          <w:rtl/>
        </w:rPr>
        <w:t xml:space="preserve">ارزشيابي </w:t>
      </w:r>
    </w:p>
    <w:p w:rsidR="00997F90" w:rsidRDefault="00997F90" w:rsidP="00997F90">
      <w:pPr>
        <w:bidi/>
        <w:ind w:left="6"/>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b/>
          <w:bCs/>
          <w:lang w:bidi="fa-IR"/>
        </w:rPr>
      </w:pPr>
      <w:r>
        <w:rPr>
          <w:rFonts w:asciiTheme="majorBidi" w:hAnsiTheme="majorBidi" w:cs="B Zar" w:hint="cs"/>
          <w:rtl/>
          <w:lang w:bidi="fa-IR"/>
        </w:rPr>
        <w:t>هر یک از مهارت آموزان با توجه به مطالب این فصل، جمع بندی نظر خود را در قالب گزارش به کلاس ارائه کند.</w:t>
      </w:r>
    </w:p>
    <w:p w:rsidR="00997F90" w:rsidRDefault="00997F90" w:rsidP="00997F90">
      <w:pPr>
        <w:bidi/>
        <w:ind w:left="4"/>
        <w:jc w:val="both"/>
        <w:rPr>
          <w:rFonts w:asciiTheme="majorBidi" w:hAnsiTheme="majorBidi" w:cs="B Zar"/>
          <w:b/>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lang w:bidi="fa-IR"/>
        </w:rPr>
      </w:pPr>
      <w:r>
        <w:rPr>
          <w:rFonts w:asciiTheme="majorBidi" w:hAnsiTheme="majorBidi" w:cs="B Zar" w:hint="cs"/>
          <w:rtl/>
          <w:lang w:bidi="fa-IR"/>
        </w:rPr>
        <w:t>در بحث گروهی، تفاوت های ساختار جدید برنامه درسی را با آنچه که در دوران مدرسه خود تجربه کردند مقایسه کرده و شاخص های اصلی برنامه را مشخص کنند.</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فصل </w:t>
      </w:r>
      <w:r>
        <w:rPr>
          <w:rFonts w:asciiTheme="majorBidi" w:hAnsiTheme="majorBidi" w:cs="B Zar" w:hint="cs"/>
          <w:bCs/>
          <w:sz w:val="24"/>
          <w:szCs w:val="24"/>
          <w:rtl/>
          <w:lang w:bidi="fa-IR"/>
        </w:rPr>
        <w:t>د</w:t>
      </w:r>
      <w:r>
        <w:rPr>
          <w:rFonts w:asciiTheme="majorBidi" w:hAnsiTheme="majorBidi" w:cs="B Zar" w:hint="cs"/>
          <w:bCs/>
          <w:sz w:val="24"/>
          <w:szCs w:val="24"/>
          <w:rtl/>
        </w:rPr>
        <w:t>وم : سازماندهی</w:t>
      </w:r>
    </w:p>
    <w:p w:rsidR="00997F90" w:rsidRDefault="00997F90" w:rsidP="00997F90">
      <w:pPr>
        <w:bidi/>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مقدمات ( حضور و غیاب، تعویض لباس و... )</w:t>
      </w:r>
    </w:p>
    <w:p w:rsidR="00997F90" w:rsidRDefault="00997F90" w:rsidP="00997F90">
      <w:pPr>
        <w:bidi/>
        <w:jc w:val="both"/>
        <w:rPr>
          <w:rFonts w:asciiTheme="majorBidi" w:eastAsiaTheme="minorHAnsi" w:hAnsiTheme="majorBidi" w:cs="B Zar"/>
          <w:b/>
        </w:rPr>
      </w:pPr>
      <w:r>
        <w:rPr>
          <w:rFonts w:asciiTheme="majorBidi" w:hAnsiTheme="majorBidi" w:cs="B Zar" w:hint="cs"/>
          <w:bCs/>
          <w:rtl/>
        </w:rPr>
        <w:lastRenderedPageBreak/>
        <w:t xml:space="preserve">بخش دوم: </w:t>
      </w:r>
      <w:r>
        <w:rPr>
          <w:rFonts w:asciiTheme="majorBidi" w:eastAsiaTheme="minorHAnsi" w:hAnsiTheme="majorBidi" w:cs="B Zar" w:hint="cs"/>
          <w:b/>
          <w:rtl/>
        </w:rPr>
        <w:t>انواع سازماندهی در ساعت درس تربیت بدنی</w:t>
      </w:r>
    </w:p>
    <w:p w:rsidR="00997F90" w:rsidRDefault="00997F90" w:rsidP="00997F90">
      <w:pPr>
        <w:bidi/>
        <w:ind w:left="855" w:hanging="142"/>
        <w:jc w:val="both"/>
        <w:rPr>
          <w:rFonts w:asciiTheme="majorBidi" w:eastAsiaTheme="minorHAnsi" w:hAnsiTheme="majorBidi" w:cs="B Zar"/>
          <w:b/>
        </w:rPr>
      </w:pPr>
      <w:r>
        <w:rPr>
          <w:rFonts w:asciiTheme="majorBidi" w:hAnsiTheme="majorBidi" w:cs="B Zar" w:hint="cs"/>
          <w:bCs/>
          <w:rtl/>
        </w:rPr>
        <w:t xml:space="preserve">- </w:t>
      </w:r>
      <w:r>
        <w:rPr>
          <w:rFonts w:asciiTheme="majorBidi" w:eastAsiaTheme="minorHAnsi" w:hAnsiTheme="majorBidi" w:cs="B Zar" w:hint="cs"/>
          <w:b/>
          <w:rtl/>
        </w:rPr>
        <w:t>ساماندهی در زمان گرم کردن</w:t>
      </w:r>
    </w:p>
    <w:p w:rsidR="00997F90" w:rsidRDefault="00997F90" w:rsidP="00997F90">
      <w:pPr>
        <w:bidi/>
        <w:ind w:left="855" w:hanging="142"/>
        <w:jc w:val="both"/>
        <w:rPr>
          <w:rFonts w:asciiTheme="majorBidi" w:eastAsiaTheme="minorHAnsi" w:hAnsiTheme="majorBidi" w:cs="B Zar"/>
          <w:b/>
        </w:rPr>
      </w:pPr>
      <w:r>
        <w:rPr>
          <w:rFonts w:asciiTheme="majorBidi" w:eastAsiaTheme="minorHAnsi" w:hAnsiTheme="majorBidi" w:cs="B Zar" w:hint="cs"/>
          <w:b/>
          <w:rtl/>
        </w:rPr>
        <w:t>- ساماندهی در زمان آموزش</w:t>
      </w:r>
    </w:p>
    <w:p w:rsidR="00997F90" w:rsidRDefault="00997F90" w:rsidP="00997F90">
      <w:pPr>
        <w:bidi/>
        <w:ind w:left="855" w:hanging="142"/>
        <w:jc w:val="both"/>
        <w:rPr>
          <w:rFonts w:asciiTheme="majorBidi" w:eastAsiaTheme="minorHAnsi" w:hAnsiTheme="majorBidi" w:cs="B Zar"/>
          <w:b/>
          <w:rtl/>
        </w:rPr>
      </w:pPr>
      <w:r>
        <w:rPr>
          <w:rFonts w:asciiTheme="majorBidi" w:eastAsiaTheme="minorHAnsi" w:hAnsiTheme="majorBidi" w:cs="B Zar" w:hint="cs"/>
          <w:b/>
          <w:rtl/>
        </w:rPr>
        <w:t>- ساماندهی در زمان تمرین</w:t>
      </w:r>
    </w:p>
    <w:p w:rsidR="00997F90" w:rsidRDefault="00997F90" w:rsidP="00997F90">
      <w:pPr>
        <w:bidi/>
        <w:ind w:left="855" w:hanging="142"/>
        <w:jc w:val="both"/>
        <w:rPr>
          <w:rFonts w:asciiTheme="majorBidi" w:eastAsiaTheme="minorHAnsi" w:hAnsiTheme="majorBidi" w:cs="B Zar"/>
          <w:b/>
          <w:rtl/>
        </w:rPr>
      </w:pPr>
      <w:r>
        <w:rPr>
          <w:rFonts w:asciiTheme="majorBidi" w:eastAsiaTheme="minorHAnsi" w:hAnsiTheme="majorBidi" w:cs="B Zar" w:hint="cs"/>
          <w:b/>
          <w:rtl/>
        </w:rPr>
        <w:t>- ساماندهی در زمان بازی</w:t>
      </w:r>
    </w:p>
    <w:p w:rsidR="00997F90" w:rsidRDefault="00997F90" w:rsidP="00997F90">
      <w:pPr>
        <w:bidi/>
        <w:ind w:left="4"/>
        <w:rPr>
          <w:rFonts w:asciiTheme="majorBidi" w:hAnsiTheme="majorBidi" w:cs="B Zar"/>
          <w:rtl/>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b/>
          <w:bCs/>
          <w:rtl/>
          <w:lang w:bidi="fa-IR"/>
        </w:rPr>
      </w:pPr>
      <w:r>
        <w:rPr>
          <w:rFonts w:asciiTheme="majorBidi" w:hAnsiTheme="majorBidi" w:cs="B Zar" w:hint="cs"/>
          <w:rtl/>
          <w:lang w:bidi="fa-IR"/>
        </w:rPr>
        <w:t xml:space="preserve">در قالب گروه، انواع سازماندهی قابل استفاده در ساعت درس تربیت بدنی را با توجه به دوره های تحصیلی معرفی کنند. </w:t>
      </w:r>
    </w:p>
    <w:p w:rsidR="00997F90" w:rsidRDefault="00997F90" w:rsidP="00997F90">
      <w:pPr>
        <w:bidi/>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lang w:bidi="fa-IR"/>
        </w:rPr>
      </w:pPr>
      <w:r>
        <w:rPr>
          <w:rFonts w:asciiTheme="majorBidi" w:hAnsiTheme="majorBidi" w:cs="B Zar" w:hint="cs"/>
          <w:rtl/>
          <w:lang w:bidi="fa-IR"/>
        </w:rPr>
        <w:t xml:space="preserve">سازماندهی های معرفی شده را با موقعیت های مختلف کلاس(گرم کردن، آموزش، تمرین و بازی) را در شرایط واقعی به اجرا بگذارند و تعیین کنند که کدام سازماندهی در چه موقعیت کاربرد دارد. </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سوم: گرم کردن</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گرم کردن عمومی</w:t>
      </w:r>
    </w:p>
    <w:p w:rsidR="00997F90" w:rsidRDefault="00997F90" w:rsidP="00997F90">
      <w:pPr>
        <w:bidi/>
        <w:ind w:left="4"/>
        <w:jc w:val="both"/>
        <w:rPr>
          <w:rFonts w:asciiTheme="majorBidi" w:hAnsiTheme="majorBidi" w:cs="B Zar"/>
          <w:bCs/>
          <w:rtl/>
        </w:rPr>
      </w:pPr>
      <w:r>
        <w:rPr>
          <w:rFonts w:asciiTheme="majorBidi" w:hAnsiTheme="majorBidi" w:cs="B Zar" w:hint="cs"/>
          <w:bCs/>
          <w:rtl/>
        </w:rPr>
        <w:t xml:space="preserve">بخش اول: </w:t>
      </w:r>
      <w:r>
        <w:rPr>
          <w:rFonts w:asciiTheme="majorBidi" w:eastAsiaTheme="minorHAnsi" w:hAnsiTheme="majorBidi" w:cs="B Zar" w:hint="cs"/>
          <w:b/>
          <w:rtl/>
        </w:rPr>
        <w:t>گرم کردن اختصاصی</w:t>
      </w:r>
    </w:p>
    <w:p w:rsidR="00997F90" w:rsidRDefault="00997F90" w:rsidP="00997F90">
      <w:pPr>
        <w:bidi/>
        <w:ind w:left="4"/>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b/>
          <w:bCs/>
          <w:lang w:bidi="fa-IR"/>
        </w:rPr>
      </w:pPr>
      <w:r>
        <w:rPr>
          <w:rFonts w:asciiTheme="majorBidi" w:hAnsiTheme="majorBidi" w:cs="B Zar" w:hint="cs"/>
          <w:rtl/>
          <w:lang w:bidi="fa-IR"/>
        </w:rPr>
        <w:t>مهارت آموزان در قالب گروه، انواع روش های گرم کردن در مدرسه را بررسی کرده و مشخص کنند هر یک از این روش ها در کدام دوره های تحصیلی کاربرد دارد.</w:t>
      </w:r>
    </w:p>
    <w:p w:rsidR="00997F90" w:rsidRDefault="00997F90" w:rsidP="00997F90">
      <w:pPr>
        <w:bidi/>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rPr>
      </w:pPr>
      <w:r>
        <w:rPr>
          <w:rFonts w:asciiTheme="majorBidi" w:hAnsiTheme="majorBidi" w:cs="B Zar" w:hint="cs"/>
          <w:rtl/>
          <w:lang w:bidi="fa-IR"/>
        </w:rPr>
        <w:t>هریک از روش های گرم کردن را در محیط ورزشی به اجرا گذاشته و نواقص احتمالی آن را برطرف نمایند.</w:t>
      </w:r>
    </w:p>
    <w:p w:rsidR="00997F90" w:rsidRDefault="00997F90" w:rsidP="0018309C">
      <w:pPr>
        <w:pStyle w:val="ListParagraph"/>
        <w:numPr>
          <w:ilvl w:val="0"/>
          <w:numId w:val="184"/>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فصل چهارم : آموزش مفاهيم و مهارت هاي آمادگي جسماني- حركتي </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آمادگی جسمانی مرتبط با سلامت</w:t>
      </w:r>
    </w:p>
    <w:p w:rsidR="00997F90" w:rsidRDefault="00997F90" w:rsidP="00997F90">
      <w:pPr>
        <w:bidi/>
        <w:ind w:left="4"/>
        <w:jc w:val="both"/>
        <w:rPr>
          <w:rFonts w:asciiTheme="majorBidi" w:hAnsiTheme="majorBidi" w:cs="B Zar"/>
          <w:bCs/>
          <w:rtl/>
        </w:rPr>
      </w:pPr>
      <w:r>
        <w:rPr>
          <w:rFonts w:asciiTheme="majorBidi" w:hAnsiTheme="majorBidi" w:cs="B Zar" w:hint="cs"/>
          <w:bCs/>
          <w:rtl/>
        </w:rPr>
        <w:t xml:space="preserve">بخش دوم: </w:t>
      </w:r>
      <w:r>
        <w:rPr>
          <w:rFonts w:asciiTheme="majorBidi" w:eastAsiaTheme="minorHAnsi" w:hAnsiTheme="majorBidi" w:cs="B Zar" w:hint="cs"/>
          <w:b/>
          <w:rtl/>
        </w:rPr>
        <w:t>آمادگی جسمانی مرتبط با مهارت/اجرا</w:t>
      </w:r>
    </w:p>
    <w:p w:rsidR="00997F90" w:rsidRDefault="00997F90" w:rsidP="00997F90">
      <w:pPr>
        <w:bidi/>
        <w:ind w:left="4"/>
        <w:rPr>
          <w:rFonts w:asciiTheme="majorBidi" w:hAnsiTheme="majorBidi" w:cs="B Zar"/>
          <w:b/>
          <w:bCs/>
          <w:lang w:bidi="fa-IR"/>
        </w:rPr>
      </w:pPr>
    </w:p>
    <w:p w:rsidR="00997F90" w:rsidRDefault="00997F90" w:rsidP="00997F90">
      <w:pPr>
        <w:bidi/>
        <w:ind w:left="4"/>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rPr>
          <w:rFonts w:asciiTheme="majorBidi" w:hAnsiTheme="majorBidi" w:cs="B Zar"/>
          <w:rtl/>
          <w:lang w:bidi="fa-IR"/>
        </w:rPr>
      </w:pPr>
      <w:r>
        <w:rPr>
          <w:rFonts w:asciiTheme="majorBidi" w:hAnsiTheme="majorBidi" w:cs="B Zar" w:hint="cs"/>
          <w:rtl/>
          <w:lang w:bidi="fa-IR"/>
        </w:rPr>
        <w:t>قابلیت های آمادگی جسمانی در هر دوره تحصیلی را با توجه به منابع علمی تعیین نمایند.</w:t>
      </w:r>
    </w:p>
    <w:p w:rsidR="00997F90" w:rsidRDefault="00997F90" w:rsidP="00997F90">
      <w:pPr>
        <w:bidi/>
        <w:jc w:val="both"/>
        <w:rPr>
          <w:rFonts w:asciiTheme="majorBidi" w:hAnsiTheme="majorBidi" w:cs="B Zar"/>
          <w:b/>
          <w:bCs/>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rtl/>
        </w:rPr>
      </w:pPr>
      <w:r>
        <w:rPr>
          <w:rFonts w:asciiTheme="majorBidi" w:hAnsiTheme="majorBidi" w:cs="B Zar" w:hint="cs"/>
          <w:rtl/>
          <w:lang w:bidi="fa-IR"/>
        </w:rPr>
        <w:t>روش های توسعه هر یک از قابلیت های آمادگی جسمانی را با توجه به دوره تحصیلی در محیط ورزشی اجرا و بهترین روش هایی که در مدرسه قابل اجرا هستند را معرفی نمایند.</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پنجم: آموزش مفاهيم و مهارت هاي ادراکی، حرکتی و ورزشی</w:t>
      </w:r>
    </w:p>
    <w:p w:rsidR="00997F90" w:rsidRDefault="00997F90" w:rsidP="00997F90">
      <w:pPr>
        <w:bidi/>
        <w:ind w:left="4"/>
        <w:rPr>
          <w:rFonts w:asciiTheme="majorBidi" w:hAnsiTheme="majorBidi" w:cs="B Zar"/>
          <w:bCs/>
          <w:rtl/>
        </w:rPr>
      </w:pPr>
      <w:r>
        <w:rPr>
          <w:rFonts w:asciiTheme="majorBidi" w:hAnsiTheme="majorBidi" w:cs="B Zar" w:hint="cs"/>
          <w:bCs/>
          <w:rtl/>
        </w:rPr>
        <w:t xml:space="preserve">بخش اول: </w:t>
      </w:r>
      <w:r>
        <w:rPr>
          <w:rFonts w:asciiTheme="majorBidi" w:hAnsiTheme="majorBidi" w:cs="B Zar" w:hint="cs"/>
          <w:b/>
          <w:rtl/>
        </w:rPr>
        <w:t xml:space="preserve">توانايي هاي ادراكي </w:t>
      </w:r>
      <w:r>
        <w:rPr>
          <w:rFonts w:hint="cs"/>
          <w:b/>
          <w:rtl/>
        </w:rPr>
        <w:t>–</w:t>
      </w:r>
      <w:r>
        <w:rPr>
          <w:rFonts w:asciiTheme="majorBidi" w:hAnsiTheme="majorBidi" w:cs="B Zar" w:hint="cs"/>
          <w:b/>
          <w:rtl/>
        </w:rPr>
        <w:t xml:space="preserve"> حركتي (آگاهي بدني، آگاهي فضايي، آگاهي كوششي)</w:t>
      </w:r>
    </w:p>
    <w:p w:rsidR="00997F90" w:rsidRDefault="00997F90" w:rsidP="00997F90">
      <w:pPr>
        <w:bidi/>
        <w:ind w:left="4"/>
        <w:rPr>
          <w:rFonts w:asciiTheme="majorBidi" w:hAnsiTheme="majorBidi" w:cs="B Zar"/>
          <w:b/>
          <w:rtl/>
        </w:rPr>
      </w:pPr>
      <w:r>
        <w:rPr>
          <w:rFonts w:asciiTheme="majorBidi" w:hAnsiTheme="majorBidi" w:cs="B Zar" w:hint="cs"/>
          <w:bCs/>
          <w:rtl/>
        </w:rPr>
        <w:t xml:space="preserve">بخش دوم: </w:t>
      </w:r>
      <w:r>
        <w:rPr>
          <w:rFonts w:asciiTheme="majorBidi" w:hAnsiTheme="majorBidi" w:cs="B Zar" w:hint="cs"/>
          <w:b/>
          <w:rtl/>
        </w:rPr>
        <w:t>مهارت هاي حركتي بنيادي</w:t>
      </w:r>
    </w:p>
    <w:p w:rsidR="00997F90" w:rsidRDefault="00997F90" w:rsidP="0018309C">
      <w:pPr>
        <w:pStyle w:val="ListParagraph"/>
        <w:numPr>
          <w:ilvl w:val="0"/>
          <w:numId w:val="185"/>
        </w:numPr>
        <w:bidi/>
        <w:spacing w:after="0" w:line="240" w:lineRule="auto"/>
        <w:ind w:hanging="291"/>
        <w:jc w:val="both"/>
        <w:rPr>
          <w:rFonts w:asciiTheme="majorBidi" w:eastAsia="Times New Roman" w:hAnsiTheme="majorBidi" w:cs="B Zar"/>
          <w:b/>
          <w:sz w:val="24"/>
          <w:szCs w:val="24"/>
        </w:rPr>
      </w:pPr>
      <w:r>
        <w:rPr>
          <w:rFonts w:asciiTheme="majorBidi" w:eastAsia="Times New Roman" w:hAnsiTheme="majorBidi" w:cs="B Zar" w:hint="cs"/>
          <w:b/>
          <w:sz w:val="24"/>
          <w:szCs w:val="24"/>
          <w:rtl/>
        </w:rPr>
        <w:t>مهارت هاي</w:t>
      </w:r>
      <w:r w:rsidR="00181B41">
        <w:rPr>
          <w:rFonts w:asciiTheme="majorBidi" w:eastAsia="Times New Roman" w:hAnsiTheme="majorBidi" w:cs="B Zar" w:hint="cs"/>
          <w:b/>
          <w:sz w:val="24"/>
          <w:szCs w:val="24"/>
          <w:rtl/>
        </w:rPr>
        <w:t xml:space="preserve"> </w:t>
      </w:r>
      <w:r>
        <w:rPr>
          <w:rFonts w:asciiTheme="majorBidi" w:eastAsia="Times New Roman" w:hAnsiTheme="majorBidi" w:cs="B Zar" w:hint="cs"/>
          <w:b/>
          <w:sz w:val="24"/>
          <w:szCs w:val="24"/>
          <w:rtl/>
        </w:rPr>
        <w:t>توام با جابجايي( راه رفتن، دويدن، پريدن، لي لي كردن</w:t>
      </w:r>
      <w:r w:rsidR="00181B41">
        <w:rPr>
          <w:rFonts w:asciiTheme="majorBidi" w:eastAsia="Times New Roman" w:hAnsiTheme="majorBidi" w:cs="B Zar" w:hint="cs"/>
          <w:b/>
          <w:sz w:val="24"/>
          <w:szCs w:val="24"/>
          <w:rtl/>
        </w:rPr>
        <w:t xml:space="preserve"> </w:t>
      </w:r>
      <w:r>
        <w:rPr>
          <w:rFonts w:asciiTheme="majorBidi" w:eastAsia="Times New Roman" w:hAnsiTheme="majorBidi" w:cs="B Zar" w:hint="cs"/>
          <w:b/>
          <w:sz w:val="24"/>
          <w:szCs w:val="24"/>
          <w:rtl/>
        </w:rPr>
        <w:t>و...)</w:t>
      </w:r>
    </w:p>
    <w:p w:rsidR="00997F90" w:rsidRDefault="00997F90" w:rsidP="0018309C">
      <w:pPr>
        <w:pStyle w:val="ListParagraph"/>
        <w:numPr>
          <w:ilvl w:val="0"/>
          <w:numId w:val="185"/>
        </w:numPr>
        <w:bidi/>
        <w:spacing w:after="0" w:line="240" w:lineRule="auto"/>
        <w:ind w:hanging="291"/>
        <w:jc w:val="both"/>
        <w:rPr>
          <w:rFonts w:asciiTheme="majorBidi" w:eastAsia="Times New Roman" w:hAnsiTheme="majorBidi" w:cs="B Zar"/>
          <w:b/>
          <w:sz w:val="24"/>
          <w:szCs w:val="24"/>
        </w:rPr>
      </w:pPr>
      <w:r>
        <w:rPr>
          <w:rFonts w:asciiTheme="majorBidi" w:eastAsia="Times New Roman" w:hAnsiTheme="majorBidi" w:cs="B Zar" w:hint="cs"/>
          <w:b/>
          <w:sz w:val="24"/>
          <w:szCs w:val="24"/>
          <w:rtl/>
        </w:rPr>
        <w:t>مهارت هاي بدون جابجايي( تعادل ايستا و پويا، دولا شدن، كش و تاب دادن و چرخاندن اندام ها و...)</w:t>
      </w:r>
    </w:p>
    <w:p w:rsidR="00997F90" w:rsidRDefault="00997F90" w:rsidP="0018309C">
      <w:pPr>
        <w:pStyle w:val="ListParagraph"/>
        <w:numPr>
          <w:ilvl w:val="0"/>
          <w:numId w:val="185"/>
        </w:numPr>
        <w:bidi/>
        <w:spacing w:after="0" w:line="240" w:lineRule="auto"/>
        <w:ind w:hanging="291"/>
        <w:jc w:val="both"/>
        <w:rPr>
          <w:rFonts w:asciiTheme="majorBidi" w:eastAsia="Times New Roman" w:hAnsiTheme="majorBidi" w:cs="B Zar"/>
          <w:b/>
          <w:sz w:val="24"/>
          <w:szCs w:val="24"/>
          <w:rtl/>
        </w:rPr>
      </w:pPr>
      <w:r>
        <w:rPr>
          <w:rFonts w:asciiTheme="majorBidi" w:eastAsia="Times New Roman" w:hAnsiTheme="majorBidi" w:cs="B Zar" w:hint="cs"/>
          <w:b/>
          <w:sz w:val="24"/>
          <w:szCs w:val="24"/>
          <w:rtl/>
        </w:rPr>
        <w:t>مهارت هاي دستكاري (پرتاب كردن، ضربه زدن با پا و ضربه زدن با دست، دريافت كردن و...)</w:t>
      </w:r>
    </w:p>
    <w:p w:rsidR="00997F90" w:rsidRDefault="00997F90" w:rsidP="00997F90">
      <w:pPr>
        <w:bidi/>
        <w:jc w:val="both"/>
        <w:rPr>
          <w:rFonts w:asciiTheme="majorBidi" w:hAnsiTheme="majorBidi" w:cs="B Zar"/>
          <w:b/>
          <w:rtl/>
        </w:rPr>
      </w:pPr>
      <w:r>
        <w:rPr>
          <w:rFonts w:asciiTheme="majorBidi" w:hAnsiTheme="majorBidi" w:cs="B Zar" w:hint="cs"/>
          <w:bCs/>
          <w:rtl/>
        </w:rPr>
        <w:t xml:space="preserve">بخش سوم: </w:t>
      </w:r>
      <w:r>
        <w:rPr>
          <w:rFonts w:asciiTheme="majorBidi" w:hAnsiTheme="majorBidi" w:cs="B Zar" w:hint="cs"/>
          <w:b/>
          <w:rtl/>
        </w:rPr>
        <w:t>مهارت هاي ورزشی</w:t>
      </w:r>
    </w:p>
    <w:p w:rsidR="00997F90" w:rsidRDefault="00997F90" w:rsidP="0018309C">
      <w:pPr>
        <w:pStyle w:val="ListParagraph"/>
        <w:numPr>
          <w:ilvl w:val="0"/>
          <w:numId w:val="186"/>
        </w:numPr>
        <w:bidi/>
        <w:spacing w:after="0" w:line="240" w:lineRule="auto"/>
        <w:ind w:hanging="291"/>
        <w:jc w:val="both"/>
        <w:rPr>
          <w:rFonts w:asciiTheme="majorBidi" w:hAnsiTheme="majorBidi" w:cs="B Zar"/>
          <w:b/>
          <w:sz w:val="24"/>
          <w:szCs w:val="24"/>
        </w:rPr>
      </w:pPr>
      <w:r>
        <w:rPr>
          <w:rFonts w:asciiTheme="majorBidi" w:hAnsiTheme="majorBidi" w:cs="B Zar" w:hint="cs"/>
          <w:b/>
          <w:sz w:val="24"/>
          <w:szCs w:val="24"/>
          <w:rtl/>
        </w:rPr>
        <w:t>مهارت هاي رشته های ورزشی قابل اجرا در مدرسه</w:t>
      </w:r>
    </w:p>
    <w:p w:rsidR="00997F90" w:rsidRDefault="00997F90" w:rsidP="00997F90">
      <w:pPr>
        <w:bidi/>
        <w:ind w:left="4"/>
        <w:rPr>
          <w:rFonts w:asciiTheme="majorBidi" w:hAnsiTheme="majorBidi" w:cs="B Zar"/>
          <w:b/>
          <w:bCs/>
          <w:lang w:bidi="fa-IR"/>
        </w:rPr>
      </w:pPr>
      <w:r>
        <w:rPr>
          <w:rFonts w:asciiTheme="majorBidi" w:hAnsiTheme="majorBidi" w:cs="B Zar" w:hint="cs"/>
          <w:b/>
          <w:bCs/>
          <w:rtl/>
          <w:lang w:bidi="fa-IR"/>
        </w:rPr>
        <w:lastRenderedPageBreak/>
        <w:t xml:space="preserve">تکالیف یادگیری: </w:t>
      </w:r>
    </w:p>
    <w:p w:rsidR="00997F90" w:rsidRDefault="00997F90" w:rsidP="00997F90">
      <w:pPr>
        <w:bidi/>
        <w:ind w:left="6"/>
        <w:rPr>
          <w:rFonts w:asciiTheme="majorBidi" w:hAnsiTheme="majorBidi" w:cs="B Zar"/>
          <w:b/>
          <w:bCs/>
          <w:lang w:bidi="fa-IR"/>
        </w:rPr>
      </w:pPr>
      <w:r>
        <w:rPr>
          <w:rFonts w:asciiTheme="majorBidi" w:hAnsiTheme="majorBidi" w:cs="B Zar" w:hint="cs"/>
          <w:rtl/>
          <w:lang w:bidi="fa-IR"/>
        </w:rPr>
        <w:t xml:space="preserve"> در قالب گروههای کلاسی، زمان اجرای هریک از مهارت های ذکر شده در فصل پنج را با برنامه درس تربیت بدنی مورد بررسی قرار داده و نتیجه بحث را به کلاس ارائه دهند.</w:t>
      </w:r>
    </w:p>
    <w:p w:rsidR="00997F90" w:rsidRDefault="00997F90" w:rsidP="00997F90">
      <w:pPr>
        <w:bidi/>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jc w:val="both"/>
        <w:rPr>
          <w:rFonts w:asciiTheme="majorBidi" w:hAnsiTheme="majorBidi" w:cs="B Zar"/>
          <w:rtl/>
        </w:rPr>
      </w:pPr>
      <w:r>
        <w:rPr>
          <w:rFonts w:asciiTheme="majorBidi" w:hAnsiTheme="majorBidi" w:cs="B Zar" w:hint="cs"/>
          <w:rtl/>
          <w:lang w:bidi="fa-IR"/>
        </w:rPr>
        <w:t>برای هر کدام از مهارت های مطرح شده، حداقل یک برنامه طراحی و در محیط ورزشی اجرا شود.</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ششم: روش هاي یاددهی - یادگیری در تربيت بدني</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روش تدريس مستقيم </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روش تدريس يادگيري مشاركتي، </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Pr>
      </w:pPr>
      <w:r>
        <w:rPr>
          <w:rFonts w:asciiTheme="majorBidi" w:eastAsia="Times New Roman" w:hAnsiTheme="majorBidi" w:cs="B Zar" w:hint="cs"/>
          <w:b/>
          <w:sz w:val="24"/>
          <w:szCs w:val="24"/>
          <w:rtl/>
        </w:rPr>
        <w:t xml:space="preserve">روش تدريس از طريق پرس و جو، </w:t>
      </w:r>
    </w:p>
    <w:p w:rsidR="00997F90" w:rsidRDefault="00997F90" w:rsidP="0018309C">
      <w:pPr>
        <w:pStyle w:val="ListParagraph"/>
        <w:numPr>
          <w:ilvl w:val="0"/>
          <w:numId w:val="187"/>
        </w:numPr>
        <w:bidi/>
        <w:spacing w:after="0" w:line="240" w:lineRule="auto"/>
        <w:ind w:left="713" w:hanging="284"/>
        <w:jc w:val="both"/>
        <w:rPr>
          <w:rFonts w:asciiTheme="majorBidi" w:eastAsia="Times New Roman" w:hAnsiTheme="majorBidi" w:cs="B Zar"/>
          <w:b/>
          <w:sz w:val="24"/>
          <w:szCs w:val="24"/>
        </w:rPr>
      </w:pPr>
      <w:r>
        <w:rPr>
          <w:rFonts w:asciiTheme="majorBidi" w:eastAsia="Times New Roman" w:hAnsiTheme="majorBidi" w:cs="B Zar" w:hint="cs"/>
          <w:b/>
          <w:sz w:val="24"/>
          <w:szCs w:val="24"/>
          <w:rtl/>
        </w:rPr>
        <w:t xml:space="preserve">روش تدريس از طريق بازي </w:t>
      </w:r>
    </w:p>
    <w:p w:rsidR="00997F90" w:rsidRDefault="00997F90" w:rsidP="00997F90">
      <w:pPr>
        <w:bidi/>
        <w:ind w:left="4"/>
        <w:rPr>
          <w:rFonts w:asciiTheme="majorBidi" w:hAnsiTheme="majorBidi" w:cs="B Zar"/>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jc w:val="lowKashida"/>
        <w:rPr>
          <w:rFonts w:asciiTheme="majorBidi" w:hAnsiTheme="majorBidi" w:cs="B Zar"/>
          <w:b/>
          <w:bCs/>
          <w:lang w:bidi="fa-IR"/>
        </w:rPr>
      </w:pPr>
      <w:r>
        <w:rPr>
          <w:rFonts w:asciiTheme="majorBidi" w:hAnsiTheme="majorBidi" w:cs="B Zar" w:hint="cs"/>
          <w:rtl/>
          <w:lang w:bidi="fa-IR"/>
        </w:rPr>
        <w:t xml:space="preserve">هر یک از </w:t>
      </w:r>
      <w:r w:rsidR="003F3FE0">
        <w:rPr>
          <w:rFonts w:asciiTheme="majorBidi" w:hAnsiTheme="majorBidi" w:cs="B Zar" w:hint="cs"/>
          <w:rtl/>
          <w:lang w:bidi="fa-IR"/>
        </w:rPr>
        <w:t>مهارت آموزان</w:t>
      </w:r>
      <w:r>
        <w:rPr>
          <w:rFonts w:asciiTheme="majorBidi" w:hAnsiTheme="majorBidi" w:cs="B Zar" w:hint="cs"/>
          <w:rtl/>
          <w:lang w:bidi="fa-IR"/>
        </w:rPr>
        <w:t xml:space="preserve">، کاربرد روش های تدریس طرح شده را در ساعت درس تربیت بدنی بررسی کرده و با توجه به شرایط مدرسه، بکارگیری آنها را اولویت بندی کند. </w:t>
      </w:r>
    </w:p>
    <w:p w:rsidR="00997F90" w:rsidRDefault="00997F90" w:rsidP="00997F90">
      <w:pPr>
        <w:bidi/>
        <w:ind w:left="4"/>
        <w:jc w:val="both"/>
        <w:rPr>
          <w:rFonts w:asciiTheme="majorBidi" w:hAnsiTheme="majorBidi" w:cs="B Zar"/>
          <w:b/>
          <w:bCs/>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ind w:left="4"/>
        <w:jc w:val="lowKashida"/>
        <w:rPr>
          <w:rFonts w:asciiTheme="majorBidi" w:hAnsiTheme="majorBidi" w:cs="B Zar"/>
        </w:rPr>
      </w:pPr>
      <w:r>
        <w:rPr>
          <w:rFonts w:asciiTheme="majorBidi" w:hAnsiTheme="majorBidi" w:cs="B Zar" w:hint="cs"/>
          <w:rtl/>
          <w:lang w:bidi="fa-IR"/>
        </w:rPr>
        <w:t xml:space="preserve">هر یک از مهارت آموزان، با تعیین دوره و مقطع تحصیلی، یکی از روش های تدریس را در موقعیت واقعی در محیط ورزشی به نمایش بگذارد. </w:t>
      </w:r>
    </w:p>
    <w:p w:rsidR="00997F90" w:rsidRDefault="00997F90" w:rsidP="0018309C">
      <w:pPr>
        <w:pStyle w:val="ListParagraph"/>
        <w:numPr>
          <w:ilvl w:val="0"/>
          <w:numId w:val="182"/>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فصل هفتم: نمره دادن در درس تربیت بدنی</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اول: </w:t>
      </w:r>
      <w:r>
        <w:rPr>
          <w:rFonts w:asciiTheme="majorBidi" w:eastAsiaTheme="minorHAnsi" w:hAnsiTheme="majorBidi" w:cs="B Zar" w:hint="cs"/>
          <w:b/>
          <w:rtl/>
        </w:rPr>
        <w:t>ارزشیابی توصیفی</w:t>
      </w:r>
    </w:p>
    <w:p w:rsidR="00997F90" w:rsidRDefault="00997F90" w:rsidP="00997F90">
      <w:pPr>
        <w:bidi/>
        <w:ind w:left="4"/>
        <w:jc w:val="both"/>
        <w:rPr>
          <w:rFonts w:asciiTheme="majorBidi" w:eastAsiaTheme="minorHAnsi" w:hAnsiTheme="majorBidi" w:cs="B Zar"/>
          <w:b/>
          <w:rtl/>
        </w:rPr>
      </w:pPr>
      <w:r>
        <w:rPr>
          <w:rFonts w:asciiTheme="majorBidi" w:hAnsiTheme="majorBidi" w:cs="B Zar" w:hint="cs"/>
          <w:bCs/>
          <w:rtl/>
        </w:rPr>
        <w:t xml:space="preserve">بخش دوم: </w:t>
      </w:r>
      <w:r>
        <w:rPr>
          <w:rFonts w:asciiTheme="majorBidi" w:eastAsiaTheme="minorHAnsi" w:hAnsiTheme="majorBidi" w:cs="B Zar" w:hint="cs"/>
          <w:b/>
          <w:rtl/>
        </w:rPr>
        <w:t>ارزشیابی کمی</w:t>
      </w:r>
    </w:p>
    <w:p w:rsidR="00997F90" w:rsidRDefault="00997F90" w:rsidP="00997F90">
      <w:pPr>
        <w:bidi/>
        <w:ind w:left="4"/>
        <w:jc w:val="both"/>
        <w:rPr>
          <w:rFonts w:asciiTheme="majorBidi" w:eastAsiaTheme="minorHAnsi" w:hAnsiTheme="majorBidi" w:cs="B Zar"/>
          <w:b/>
        </w:rPr>
      </w:pPr>
      <w:r>
        <w:rPr>
          <w:rFonts w:asciiTheme="majorBidi" w:hAnsiTheme="majorBidi" w:cs="B Zar" w:hint="cs"/>
          <w:bCs/>
          <w:rtl/>
        </w:rPr>
        <w:t xml:space="preserve">بخش سوم: </w:t>
      </w:r>
      <w:r>
        <w:rPr>
          <w:rFonts w:asciiTheme="majorBidi" w:eastAsiaTheme="minorHAnsi" w:hAnsiTheme="majorBidi" w:cs="B Zar" w:hint="cs"/>
          <w:b/>
          <w:rtl/>
        </w:rPr>
        <w:t>ارزشیابی کیفی</w:t>
      </w:r>
    </w:p>
    <w:p w:rsidR="00997F90" w:rsidRDefault="00997F90" w:rsidP="00997F90">
      <w:pPr>
        <w:bidi/>
        <w:ind w:left="4"/>
        <w:jc w:val="both"/>
        <w:rPr>
          <w:rFonts w:asciiTheme="majorBidi" w:hAnsiTheme="majorBidi" w:cs="B Zar"/>
          <w:bCs/>
          <w:rtl/>
        </w:rPr>
      </w:pPr>
      <w:r>
        <w:rPr>
          <w:rFonts w:asciiTheme="majorBidi" w:hAnsiTheme="majorBidi" w:cs="B Zar" w:hint="cs"/>
          <w:bCs/>
          <w:rtl/>
        </w:rPr>
        <w:t xml:space="preserve">بخش چهارم: </w:t>
      </w:r>
      <w:r>
        <w:rPr>
          <w:rFonts w:asciiTheme="majorBidi" w:eastAsiaTheme="minorHAnsi" w:hAnsiTheme="majorBidi" w:cs="B Zar" w:hint="cs"/>
          <w:b/>
          <w:rtl/>
        </w:rPr>
        <w:t>دستور العمل ارزشیابی مدرسه</w:t>
      </w:r>
    </w:p>
    <w:p w:rsidR="00997F90" w:rsidRDefault="00997F90" w:rsidP="00997F90">
      <w:pPr>
        <w:bidi/>
        <w:ind w:left="4"/>
        <w:rPr>
          <w:rFonts w:asciiTheme="majorBidi" w:hAnsiTheme="majorBidi" w:cs="B Zar"/>
          <w:rtl/>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p>
    <w:p w:rsidR="00997F90" w:rsidRDefault="00997F90" w:rsidP="00997F90">
      <w:pPr>
        <w:bidi/>
        <w:ind w:left="6"/>
        <w:jc w:val="lowKashida"/>
        <w:rPr>
          <w:rFonts w:asciiTheme="majorBidi" w:hAnsiTheme="majorBidi" w:cs="B Zar"/>
          <w:b/>
          <w:bCs/>
          <w:rtl/>
          <w:lang w:bidi="fa-IR"/>
        </w:rPr>
      </w:pPr>
      <w:r>
        <w:rPr>
          <w:rFonts w:asciiTheme="majorBidi" w:hAnsiTheme="majorBidi" w:cs="B Zar" w:hint="cs"/>
          <w:rtl/>
          <w:lang w:bidi="fa-IR"/>
        </w:rPr>
        <w:t>در کارگروههای کلاسی نحوه بکارگیری انواع نمره دادن در تربیت بدنی را در دوره های تحصیلی مختلف بررسی و شیوه های کاربردی خود را معرفی نمایند.</w:t>
      </w:r>
    </w:p>
    <w:p w:rsidR="00997F90" w:rsidRDefault="00997F90" w:rsidP="00997F90">
      <w:pPr>
        <w:bidi/>
        <w:ind w:left="4"/>
        <w:jc w:val="both"/>
        <w:rPr>
          <w:rFonts w:asciiTheme="majorBidi" w:hAnsiTheme="majorBidi" w:cs="B Zar"/>
          <w:b/>
          <w:bCs/>
          <w:rtl/>
          <w:lang w:bidi="fa-IR"/>
        </w:rPr>
      </w:pPr>
      <w:r>
        <w:rPr>
          <w:rFonts w:asciiTheme="majorBidi" w:hAnsiTheme="majorBidi" w:cs="B Zar" w:hint="cs"/>
          <w:b/>
          <w:bCs/>
          <w:rtl/>
          <w:lang w:bidi="fa-IR"/>
        </w:rPr>
        <w:t>تکالیف عملکردی:</w:t>
      </w:r>
      <w:r w:rsidR="00181B41">
        <w:rPr>
          <w:rFonts w:asciiTheme="majorBidi" w:hAnsiTheme="majorBidi" w:cs="B Zar" w:hint="cs"/>
          <w:b/>
          <w:bCs/>
          <w:rtl/>
          <w:lang w:bidi="fa-IR"/>
        </w:rPr>
        <w:t xml:space="preserve"> </w:t>
      </w:r>
    </w:p>
    <w:p w:rsidR="00997F90" w:rsidRDefault="00997F90" w:rsidP="00997F90">
      <w:pPr>
        <w:bidi/>
        <w:ind w:left="4"/>
        <w:jc w:val="both"/>
        <w:rPr>
          <w:rFonts w:asciiTheme="majorBidi" w:hAnsiTheme="majorBidi" w:cs="B Zar"/>
        </w:rPr>
      </w:pPr>
      <w:r>
        <w:rPr>
          <w:rFonts w:asciiTheme="majorBidi" w:hAnsiTheme="majorBidi" w:cs="B Zar" w:hint="cs"/>
          <w:rtl/>
          <w:lang w:bidi="fa-IR"/>
        </w:rPr>
        <w:t>محیط های واقعی یادگیری در فضاهای ورزشی در دسترس ایجاد و از مهارت آموزان بخواهید با استفاده از انواع ارزشیابی، نمره کلاس را تعیین کنند.</w:t>
      </w:r>
    </w:p>
    <w:p w:rsidR="00997F90" w:rsidRDefault="00997F90" w:rsidP="00997F90">
      <w:pPr>
        <w:bidi/>
        <w:ind w:left="4"/>
        <w:jc w:val="both"/>
        <w:rPr>
          <w:rFonts w:asciiTheme="majorBidi" w:hAnsiTheme="majorBidi" w:cs="B Zar"/>
          <w:bCs/>
          <w:rtl/>
        </w:rPr>
      </w:pPr>
    </w:p>
    <w:p w:rsidR="00997F90" w:rsidRDefault="00997F90" w:rsidP="00997F90">
      <w:pPr>
        <w:bidi/>
        <w:jc w:val="both"/>
        <w:rPr>
          <w:rFonts w:asciiTheme="majorBidi" w:hAnsiTheme="majorBidi" w:cs="B Zar"/>
          <w:b/>
          <w:bCs/>
          <w:u w:val="single"/>
          <w:rtl/>
        </w:rPr>
      </w:pPr>
      <w:r>
        <w:rPr>
          <w:rFonts w:asciiTheme="majorBidi" w:hAnsiTheme="majorBidi" w:cs="B Zar" w:hint="cs"/>
          <w:bCs/>
          <w:u w:val="single"/>
          <w:rtl/>
        </w:rPr>
        <w:t>3- راهبردهای تدریس و یادگیری</w:t>
      </w:r>
    </w:p>
    <w:p w:rsidR="00997F90" w:rsidRDefault="00997F90" w:rsidP="00997F90">
      <w:pPr>
        <w:bidi/>
        <w:jc w:val="both"/>
        <w:rPr>
          <w:rFonts w:asciiTheme="majorBidi" w:hAnsiTheme="majorBidi" w:cs="B Zar"/>
          <w:b/>
          <w:rtl/>
          <w:lang w:bidi="fa-IR"/>
        </w:rPr>
      </w:pP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Pr>
      </w:pPr>
      <w:r>
        <w:rPr>
          <w:rFonts w:asciiTheme="majorBidi" w:hAnsiTheme="majorBidi" w:cs="B Zar" w:hint="cs"/>
          <w:b/>
          <w:sz w:val="24"/>
          <w:szCs w:val="24"/>
          <w:rtl/>
        </w:rPr>
        <w:t>استفاده از فرصت های یادگیری مستقیم/ فردی از طریق مطالعه پژوهش ها/ مقالات علمی در زمینه آموزش تربيت بدني و راهبرد های آموزش مهارت های حركتي؛</w:t>
      </w: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Pr>
      </w:pPr>
      <w:r>
        <w:rPr>
          <w:rFonts w:asciiTheme="majorBidi" w:hAnsiTheme="majorBidi" w:cs="B Zar" w:hint="cs"/>
          <w:b/>
          <w:sz w:val="24"/>
          <w:szCs w:val="24"/>
          <w:rtl/>
        </w:rPr>
        <w:t>بکارگیری شیوه مشارکتی در اجرای فعاليت ها و</w:t>
      </w:r>
      <w:r w:rsidR="00181B41">
        <w:rPr>
          <w:rFonts w:asciiTheme="majorBidi" w:hAnsiTheme="majorBidi" w:cs="B Zar" w:hint="cs"/>
          <w:b/>
          <w:sz w:val="24"/>
          <w:szCs w:val="24"/>
          <w:rtl/>
        </w:rPr>
        <w:t xml:space="preserve"> </w:t>
      </w:r>
      <w:r>
        <w:rPr>
          <w:rFonts w:asciiTheme="majorBidi" w:hAnsiTheme="majorBidi" w:cs="B Zar" w:hint="cs"/>
          <w:b/>
          <w:sz w:val="24"/>
          <w:szCs w:val="24"/>
          <w:rtl/>
        </w:rPr>
        <w:t>بازي هاي كلاس</w:t>
      </w:r>
      <w:r w:rsidR="00181B41">
        <w:rPr>
          <w:rFonts w:asciiTheme="majorBidi" w:hAnsiTheme="majorBidi" w:cs="B Zar" w:hint="cs"/>
          <w:b/>
          <w:sz w:val="24"/>
          <w:szCs w:val="24"/>
          <w:rtl/>
        </w:rPr>
        <w:t>؛</w:t>
      </w: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tl/>
        </w:rPr>
      </w:pPr>
      <w:r>
        <w:rPr>
          <w:rFonts w:asciiTheme="majorBidi" w:hAnsiTheme="majorBidi" w:cs="B Zar" w:hint="cs"/>
          <w:b/>
          <w:sz w:val="24"/>
          <w:szCs w:val="24"/>
          <w:rtl/>
        </w:rPr>
        <w:t>بررسی فعاليت ها و اجراهاي عملي در سطح کلاس درس؛</w:t>
      </w:r>
    </w:p>
    <w:p w:rsidR="00997F90" w:rsidRDefault="00997F90" w:rsidP="0018309C">
      <w:pPr>
        <w:pStyle w:val="ListParagraph"/>
        <w:numPr>
          <w:ilvl w:val="0"/>
          <w:numId w:val="188"/>
        </w:numPr>
        <w:bidi/>
        <w:spacing w:after="0" w:line="240" w:lineRule="auto"/>
        <w:ind w:left="288" w:hanging="284"/>
        <w:jc w:val="both"/>
        <w:rPr>
          <w:rFonts w:asciiTheme="majorBidi" w:hAnsiTheme="majorBidi" w:cs="B Zar"/>
          <w:b/>
          <w:sz w:val="24"/>
          <w:szCs w:val="24"/>
        </w:rPr>
      </w:pPr>
      <w:r>
        <w:rPr>
          <w:rFonts w:asciiTheme="majorBidi" w:hAnsiTheme="majorBidi" w:cs="B Zar" w:hint="cs"/>
          <w:b/>
          <w:sz w:val="24"/>
          <w:szCs w:val="24"/>
          <w:rtl/>
        </w:rPr>
        <w:lastRenderedPageBreak/>
        <w:t>بکارگیری راهبردهای شناختی در تحلیل موقعیت های آموزشی و ارائه راهبردهایی برای بهبود یادگیری دانش آموزان و خلق فرصت های جدید یادگیری.</w:t>
      </w:r>
    </w:p>
    <w:p w:rsidR="00997F90" w:rsidRDefault="00997F90" w:rsidP="00997F90">
      <w:pPr>
        <w:bidi/>
        <w:ind w:left="720"/>
        <w:jc w:val="both"/>
        <w:rPr>
          <w:rFonts w:asciiTheme="majorBidi" w:hAnsiTheme="majorBidi" w:cs="B Zar"/>
          <w:bCs/>
          <w:rtl/>
        </w:rPr>
      </w:pPr>
    </w:p>
    <w:p w:rsidR="00997F90" w:rsidRDefault="00997F90" w:rsidP="00997F90">
      <w:pPr>
        <w:bidi/>
        <w:ind w:left="4"/>
        <w:jc w:val="both"/>
        <w:rPr>
          <w:rFonts w:asciiTheme="majorBidi" w:hAnsiTheme="majorBidi" w:cs="B Zar"/>
          <w:b/>
          <w:bCs/>
          <w:u w:val="single"/>
          <w:rtl/>
        </w:rPr>
      </w:pPr>
      <w:r>
        <w:rPr>
          <w:rFonts w:asciiTheme="majorBidi" w:hAnsiTheme="majorBidi" w:cs="B Zar" w:hint="cs"/>
          <w:bCs/>
          <w:u w:val="single"/>
          <w:rtl/>
        </w:rPr>
        <w:t>4. منابع آموزشی</w:t>
      </w:r>
    </w:p>
    <w:p w:rsidR="00997F90" w:rsidRDefault="00997F90" w:rsidP="0018309C">
      <w:pPr>
        <w:pStyle w:val="ListParagraph"/>
        <w:numPr>
          <w:ilvl w:val="0"/>
          <w:numId w:val="189"/>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منبع اصلی: </w:t>
      </w:r>
    </w:p>
    <w:p w:rsidR="00997F90" w:rsidRDefault="00997F90" w:rsidP="00997F90">
      <w:pPr>
        <w:bidi/>
        <w:ind w:left="4"/>
        <w:jc w:val="both"/>
        <w:rPr>
          <w:rFonts w:asciiTheme="majorBidi" w:hAnsiTheme="majorBidi" w:cs="B Zar"/>
          <w:b/>
        </w:rPr>
      </w:pPr>
      <w:r>
        <w:rPr>
          <w:rFonts w:asciiTheme="majorBidi" w:hAnsiTheme="majorBidi" w:cs="B Zar" w:hint="cs"/>
          <w:b/>
          <w:rtl/>
        </w:rPr>
        <w:t>- کتب راهنمای معلم و کتب ضمیمه پايه هاي دوم، سوم، چهارم و پنجم تربيت بدني سازمان پژوهش و برنامه ريزي آموزشي.</w:t>
      </w:r>
    </w:p>
    <w:p w:rsidR="00997F90" w:rsidRDefault="00997F90" w:rsidP="0018309C">
      <w:pPr>
        <w:pStyle w:val="ListParagraph"/>
        <w:numPr>
          <w:ilvl w:val="0"/>
          <w:numId w:val="189"/>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منبع فرعی:</w:t>
      </w:r>
    </w:p>
    <w:p w:rsidR="00997F90" w:rsidRDefault="00997F90" w:rsidP="00997F90">
      <w:pPr>
        <w:bidi/>
        <w:ind w:left="4"/>
        <w:jc w:val="both"/>
        <w:rPr>
          <w:rFonts w:asciiTheme="majorBidi" w:hAnsiTheme="majorBidi" w:cs="B Zar"/>
          <w:b/>
          <w:rtl/>
        </w:rPr>
      </w:pPr>
      <w:r>
        <w:rPr>
          <w:rFonts w:asciiTheme="majorBidi" w:hAnsiTheme="majorBidi" w:cs="B Zar" w:hint="cs"/>
          <w:b/>
          <w:rtl/>
        </w:rPr>
        <w:t>- كتاب بازي و تفريح ( جلد 1،2،3)، انتشارات مدرسه سازمان پژوهش و برنامه ريزي آموزشي.</w:t>
      </w:r>
    </w:p>
    <w:p w:rsidR="00997F90" w:rsidRDefault="00997F90" w:rsidP="00997F90">
      <w:pPr>
        <w:bidi/>
        <w:ind w:left="4"/>
        <w:jc w:val="both"/>
        <w:rPr>
          <w:rFonts w:asciiTheme="majorBidi" w:hAnsiTheme="majorBidi" w:cs="B Zar"/>
          <w:b/>
        </w:rPr>
      </w:pPr>
      <w:r>
        <w:rPr>
          <w:rFonts w:asciiTheme="majorBidi" w:hAnsiTheme="majorBidi" w:cs="B Zar" w:hint="cs"/>
          <w:b/>
          <w:rtl/>
        </w:rPr>
        <w:t xml:space="preserve">- مقالات فصلنامه های رشد تربيت بدني. </w:t>
      </w:r>
    </w:p>
    <w:p w:rsidR="00997F90" w:rsidRDefault="00997F90" w:rsidP="00997F90">
      <w:pPr>
        <w:bidi/>
        <w:ind w:left="4"/>
        <w:jc w:val="both"/>
        <w:rPr>
          <w:rFonts w:asciiTheme="majorBidi" w:hAnsiTheme="majorBidi" w:cs="B Zar"/>
          <w:b/>
          <w:bCs/>
          <w:u w:val="single"/>
          <w:rtl/>
        </w:rPr>
      </w:pPr>
      <w:r>
        <w:rPr>
          <w:rFonts w:asciiTheme="majorBidi" w:hAnsiTheme="majorBidi" w:cs="B Zar" w:hint="cs"/>
          <w:bCs/>
          <w:u w:val="single"/>
          <w:rtl/>
        </w:rPr>
        <w:t>5. راهبردهای ارزشیابی یادگیری</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Cs/>
          <w:sz w:val="24"/>
          <w:szCs w:val="24"/>
        </w:rPr>
      </w:pPr>
      <w:r>
        <w:rPr>
          <w:rFonts w:asciiTheme="majorBidi" w:hAnsiTheme="majorBidi" w:cs="B Zar" w:hint="cs"/>
          <w:bCs/>
          <w:sz w:val="24"/>
          <w:szCs w:val="24"/>
          <w:rtl/>
        </w:rPr>
        <w:t xml:space="preserve">ارزشیابی آغازین: </w:t>
      </w:r>
      <w:r>
        <w:rPr>
          <w:rFonts w:asciiTheme="majorBidi" w:hAnsiTheme="majorBidi" w:cs="B Zar" w:hint="cs"/>
          <w:b/>
          <w:sz w:val="24"/>
          <w:szCs w:val="24"/>
          <w:rtl/>
        </w:rPr>
        <w:t>تدوین یک طرح درس از یکی از موضوعات تربیت بدنی مدرسه. 2 نمره</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Cs/>
          <w:sz w:val="24"/>
          <w:szCs w:val="24"/>
        </w:rPr>
      </w:pPr>
      <w:r>
        <w:rPr>
          <w:rFonts w:asciiTheme="majorBidi" w:hAnsiTheme="majorBidi" w:cs="B Zar" w:hint="cs"/>
          <w:bCs/>
          <w:sz w:val="24"/>
          <w:szCs w:val="24"/>
          <w:rtl/>
        </w:rPr>
        <w:t xml:space="preserve">ارزشیابی پایانی: </w:t>
      </w:r>
      <w:r>
        <w:rPr>
          <w:rFonts w:asciiTheme="majorBidi" w:hAnsiTheme="majorBidi" w:cs="B Zar" w:hint="cs"/>
          <w:b/>
          <w:sz w:val="24"/>
          <w:szCs w:val="24"/>
          <w:rtl/>
        </w:rPr>
        <w:t>آزمون مباحث نظری 5 نمره</w:t>
      </w:r>
      <w:r>
        <w:rPr>
          <w:rFonts w:asciiTheme="majorBidi" w:hAnsiTheme="majorBidi" w:cs="B Zar" w:hint="cs"/>
          <w:bCs/>
          <w:sz w:val="24"/>
          <w:szCs w:val="24"/>
          <w:rtl/>
        </w:rPr>
        <w:t xml:space="preserve"> </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
          <w:sz w:val="24"/>
          <w:szCs w:val="24"/>
          <w:rtl/>
        </w:rPr>
      </w:pPr>
      <w:r>
        <w:rPr>
          <w:rFonts w:asciiTheme="majorBidi" w:hAnsiTheme="majorBidi" w:cs="B Zar" w:hint="cs"/>
          <w:bCs/>
          <w:sz w:val="24"/>
          <w:szCs w:val="24"/>
          <w:rtl/>
        </w:rPr>
        <w:t xml:space="preserve">ارزشیابی فرآیند: </w:t>
      </w:r>
      <w:r>
        <w:rPr>
          <w:rFonts w:asciiTheme="majorBidi" w:hAnsiTheme="majorBidi" w:cs="B Zar" w:hint="cs"/>
          <w:b/>
          <w:sz w:val="24"/>
          <w:szCs w:val="24"/>
          <w:rtl/>
        </w:rPr>
        <w:t xml:space="preserve">عملکرد </w:t>
      </w:r>
      <w:r>
        <w:rPr>
          <w:rFonts w:asciiTheme="majorBidi" w:hAnsiTheme="majorBidi" w:cs="B Zar" w:hint="cs"/>
          <w:sz w:val="24"/>
          <w:szCs w:val="24"/>
          <w:rtl/>
        </w:rPr>
        <w:t>مهارت آموز</w:t>
      </w:r>
      <w:r>
        <w:rPr>
          <w:rFonts w:asciiTheme="majorBidi" w:hAnsiTheme="majorBidi" w:cs="B Zar" w:hint="cs"/>
          <w:b/>
          <w:sz w:val="24"/>
          <w:szCs w:val="24"/>
          <w:rtl/>
        </w:rPr>
        <w:t xml:space="preserve"> در طراحي واحد یادگیری پیش بینی شده 8 نمره </w:t>
      </w:r>
    </w:p>
    <w:p w:rsidR="00997F90" w:rsidRDefault="00997F90" w:rsidP="0018309C">
      <w:pPr>
        <w:pStyle w:val="ListParagraph"/>
        <w:numPr>
          <w:ilvl w:val="0"/>
          <w:numId w:val="190"/>
        </w:numPr>
        <w:bidi/>
        <w:spacing w:after="0" w:line="240" w:lineRule="auto"/>
        <w:ind w:left="288" w:hanging="284"/>
        <w:jc w:val="both"/>
        <w:rPr>
          <w:rFonts w:asciiTheme="majorBidi" w:hAnsiTheme="majorBidi" w:cs="B Zar"/>
          <w:bCs/>
          <w:sz w:val="24"/>
          <w:szCs w:val="24"/>
          <w:rtl/>
        </w:rPr>
      </w:pPr>
      <w:r>
        <w:rPr>
          <w:rFonts w:asciiTheme="majorBidi" w:hAnsiTheme="majorBidi" w:cs="B Zar" w:hint="cs"/>
          <w:bCs/>
          <w:sz w:val="24"/>
          <w:szCs w:val="24"/>
          <w:rtl/>
        </w:rPr>
        <w:t xml:space="preserve">ارزیابی پوشه کار: </w:t>
      </w:r>
      <w:r>
        <w:rPr>
          <w:rFonts w:asciiTheme="majorBidi" w:hAnsiTheme="majorBidi" w:cs="B Zar" w:hint="cs"/>
          <w:b/>
          <w:sz w:val="24"/>
          <w:szCs w:val="24"/>
          <w:rtl/>
        </w:rPr>
        <w:t>مشارکت در مجموعه فعالیت ها و تکالیف عملکردی 5 نمره</w:t>
      </w:r>
      <w:r>
        <w:rPr>
          <w:rFonts w:asciiTheme="majorBidi" w:hAnsiTheme="majorBidi" w:cs="B Zar" w:hint="cs"/>
          <w:bCs/>
          <w:sz w:val="24"/>
          <w:szCs w:val="24"/>
          <w:rtl/>
        </w:rPr>
        <w:t xml:space="preserve"> </w:t>
      </w:r>
    </w:p>
    <w:p w:rsidR="00997F90" w:rsidRDefault="00997F90" w:rsidP="00997F90">
      <w:pPr>
        <w:bidi/>
        <w:ind w:left="4"/>
        <w:jc w:val="both"/>
        <w:rPr>
          <w:rFonts w:asciiTheme="majorBidi" w:hAnsiTheme="majorBidi" w:cs="B Zar"/>
          <w:b/>
          <w:rtl/>
        </w:rPr>
      </w:pPr>
    </w:p>
    <w:p w:rsidR="00997F90" w:rsidRDefault="00997F90" w:rsidP="00997F90">
      <w:pPr>
        <w:bidi/>
        <w:ind w:left="360"/>
        <w:jc w:val="both"/>
        <w:rPr>
          <w:rFonts w:asciiTheme="majorBidi" w:hAnsiTheme="majorBidi" w:cs="B Zar"/>
          <w:bCs/>
          <w:rtl/>
        </w:rPr>
      </w:pPr>
    </w:p>
    <w:p w:rsidR="00530938" w:rsidRPr="00E41738" w:rsidRDefault="00530938" w:rsidP="00997F90">
      <w:pPr>
        <w:bidi/>
        <w:ind w:right="265"/>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Default="00530938" w:rsidP="00383FFB">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Default="00FC73E7" w:rsidP="00FC73E7">
      <w:pPr>
        <w:bidi/>
        <w:ind w:left="360"/>
        <w:jc w:val="both"/>
        <w:rPr>
          <w:rFonts w:asciiTheme="majorBidi" w:hAnsiTheme="majorBidi" w:cs="B Zar"/>
          <w:bCs/>
          <w:rtl/>
        </w:rPr>
      </w:pPr>
    </w:p>
    <w:p w:rsidR="00FC73E7" w:rsidRPr="00E41738" w:rsidRDefault="00FC73E7" w:rsidP="00FC73E7">
      <w:pPr>
        <w:bidi/>
        <w:ind w:left="360"/>
        <w:jc w:val="both"/>
        <w:rPr>
          <w:rFonts w:asciiTheme="majorBidi" w:hAnsiTheme="majorBidi" w:cs="B Zar"/>
          <w:bCs/>
          <w:rtl/>
        </w:rPr>
      </w:pPr>
    </w:p>
    <w:p w:rsidR="00530938" w:rsidRPr="00E41738" w:rsidRDefault="00530938" w:rsidP="00383FFB">
      <w:pPr>
        <w:bidi/>
        <w:ind w:left="360"/>
        <w:jc w:val="both"/>
        <w:rPr>
          <w:rFonts w:asciiTheme="majorBidi" w:hAnsiTheme="majorBidi" w:cs="B Zar"/>
          <w:bCs/>
          <w:rtl/>
        </w:rPr>
      </w:pPr>
    </w:p>
    <w:p w:rsidR="00530938" w:rsidRPr="00E41738" w:rsidRDefault="00530938" w:rsidP="00383FFB">
      <w:pPr>
        <w:pStyle w:val="Heading3"/>
        <w:bidi/>
        <w:ind w:left="0"/>
        <w:jc w:val="left"/>
        <w:rPr>
          <w:rtl/>
        </w:rPr>
      </w:pPr>
      <w:bookmarkStart w:id="55" w:name="_Toc525552215"/>
      <w:bookmarkStart w:id="56" w:name="_Toc528580322"/>
      <w:r w:rsidRPr="00997F90">
        <w:rPr>
          <w:rFonts w:hint="cs"/>
          <w:rtl/>
        </w:rPr>
        <w:lastRenderedPageBreak/>
        <w:t>سرفصل درس «یادگیری از طریق بازی»</w:t>
      </w:r>
      <w:bookmarkEnd w:id="55"/>
      <w:bookmarkEnd w:id="56"/>
    </w:p>
    <w:p w:rsidR="00997F90" w:rsidRDefault="00530938" w:rsidP="00997F90">
      <w:pPr>
        <w:tabs>
          <w:tab w:val="right" w:pos="540"/>
        </w:tabs>
        <w:bidi/>
        <w:ind w:left="-90"/>
        <w:jc w:val="lowKashida"/>
        <w:rPr>
          <w:rFonts w:asciiTheme="majorBidi" w:hAnsiTheme="majorBidi" w:cs="B Zar"/>
          <w:bCs/>
          <w:u w:val="single"/>
        </w:rPr>
      </w:pPr>
      <w:r w:rsidRPr="00E41738">
        <w:rPr>
          <w:rFonts w:asciiTheme="majorBidi" w:hAnsiTheme="majorBidi" w:cs="B Zar" w:hint="cs"/>
          <w:bCs/>
          <w:u w:val="single"/>
          <w:rtl/>
        </w:rPr>
        <w:t>1.</w:t>
      </w:r>
      <w:r w:rsidR="00997F90" w:rsidRPr="00997F90">
        <w:rPr>
          <w:rFonts w:asciiTheme="majorBidi" w:hAnsiTheme="majorBidi" w:cs="B Zar" w:hint="cs"/>
          <w:bCs/>
          <w:u w:val="single"/>
          <w:rtl/>
        </w:rPr>
        <w:t xml:space="preserve"> </w:t>
      </w:r>
      <w:r w:rsidR="00997F90">
        <w:rPr>
          <w:rFonts w:asciiTheme="majorBidi" w:hAnsiTheme="majorBidi" w:cs="B Zar" w:hint="cs"/>
          <w:bCs/>
          <w:u w:val="single"/>
          <w:rtl/>
        </w:rPr>
        <w:t xml:space="preserve">معرفی درس و منطق آن: </w:t>
      </w:r>
    </w:p>
    <w:p w:rsidR="00997F90" w:rsidRDefault="00997F90" w:rsidP="00997F90">
      <w:pPr>
        <w:bidi/>
        <w:jc w:val="lowKashida"/>
        <w:rPr>
          <w:rFonts w:asciiTheme="majorBidi" w:hAnsiTheme="majorBidi" w:cs="B Zar"/>
          <w:rtl/>
        </w:rPr>
      </w:pPr>
      <w:r>
        <w:rPr>
          <w:rFonts w:asciiTheme="majorBidi" w:hAnsiTheme="majorBidi" w:cs="B Zar" w:hint="cs"/>
          <w:rtl/>
        </w:rPr>
        <w:t>بازی فعالیتی است که با فطرت انسان همراه است. در محیطی که بازی انجام می شود، فارغ از قوانین</w:t>
      </w:r>
      <w:r w:rsidR="00181B41">
        <w:rPr>
          <w:rFonts w:asciiTheme="majorBidi" w:hAnsiTheme="majorBidi" w:cs="B Zar" w:hint="cs"/>
          <w:rtl/>
        </w:rPr>
        <w:t>،</w:t>
      </w:r>
      <w:r>
        <w:rPr>
          <w:rFonts w:asciiTheme="majorBidi" w:hAnsiTheme="majorBidi" w:cs="B Zar" w:hint="cs"/>
          <w:rtl/>
        </w:rPr>
        <w:t xml:space="preserve"> اوج شادی و لذت قابل مشاهده است. بازی هایی که با اهداف مشخص طراحی می شوند، محیط یادگیری را به گونه ای تغییر می دهند تا دانش آموز با تمام توان و انرژی خود تلاش کند.</w:t>
      </w:r>
    </w:p>
    <w:p w:rsidR="00997F90" w:rsidRDefault="00997F90" w:rsidP="00997F90">
      <w:pPr>
        <w:bidi/>
        <w:jc w:val="lowKashida"/>
        <w:rPr>
          <w:rFonts w:asciiTheme="majorBidi" w:hAnsiTheme="majorBidi" w:cs="B Zar"/>
          <w:rtl/>
        </w:rPr>
      </w:pPr>
      <w:r>
        <w:rPr>
          <w:rFonts w:asciiTheme="majorBidi" w:hAnsiTheme="majorBidi" w:cs="B Zar" w:hint="cs"/>
          <w:rtl/>
        </w:rPr>
        <w:t>پرداختن به ورزش و بازی می تواند آمادگی جسمانی را افزایش دهد.</w:t>
      </w:r>
      <w:r>
        <w:rPr>
          <w:rFonts w:ascii="Cambria" w:hAnsi="Cambria"/>
          <w:rtl/>
        </w:rPr>
        <w:t> </w:t>
      </w:r>
      <w:r>
        <w:rPr>
          <w:rFonts w:asciiTheme="majorBidi" w:hAnsiTheme="majorBidi" w:cs="B Zar" w:hint="cs"/>
          <w:rtl/>
        </w:rPr>
        <w:t>مهارت، موفقیت، اعتماد به نفس را افزایش می دهد.</w:t>
      </w:r>
      <w:r>
        <w:rPr>
          <w:rFonts w:ascii="Cambria" w:hAnsi="Cambria"/>
          <w:rtl/>
        </w:rPr>
        <w:t> </w:t>
      </w:r>
      <w:r>
        <w:rPr>
          <w:rFonts w:asciiTheme="majorBidi" w:hAnsiTheme="majorBidi" w:cs="B Zar" w:hint="cs"/>
          <w:rtl/>
        </w:rPr>
        <w:t>به دانش آموز می آموزد چگونه محرک های آنی را در خود کنترل کند و مناسبات اجتماعی را چگونه به طرز مفیدی اجرا نماید.</w:t>
      </w:r>
      <w:r w:rsidR="00181B41">
        <w:rPr>
          <w:rFonts w:ascii="Cambria" w:hAnsi="Cambria"/>
          <w:rtl/>
        </w:rPr>
        <w:t xml:space="preserve"> </w:t>
      </w:r>
      <w:r>
        <w:rPr>
          <w:rFonts w:asciiTheme="majorBidi" w:hAnsiTheme="majorBidi" w:cs="B Zar" w:hint="cs"/>
          <w:rtl/>
        </w:rPr>
        <w:t>دانش آموز می آموزد که چگونه دوستان جدید پیدا کند و با آنان چگونه تعامل کند. در کشف علایق و شیوه صحیح زندگی به اوکمک می کند.</w:t>
      </w:r>
      <w:r w:rsidR="00181B41">
        <w:rPr>
          <w:rFonts w:ascii="Cambria" w:hAnsi="Cambria"/>
          <w:rtl/>
        </w:rPr>
        <w:t xml:space="preserve"> </w:t>
      </w:r>
      <w:r>
        <w:rPr>
          <w:rFonts w:asciiTheme="majorBidi" w:hAnsiTheme="majorBidi" w:cs="B Zar" w:hint="cs"/>
          <w:rtl/>
        </w:rPr>
        <w:t>قوانین را رعایت کرده و منصفانه عمل نماید. با پیروزی و شکست کنار بیاید</w:t>
      </w:r>
      <w:r>
        <w:rPr>
          <w:rFonts w:asciiTheme="majorBidi" w:hAnsiTheme="majorBidi" w:cs="B Zar"/>
        </w:rPr>
        <w:t>.</w:t>
      </w:r>
      <w:r>
        <w:rPr>
          <w:rFonts w:asciiTheme="majorBidi" w:hAnsiTheme="majorBidi" w:cs="B Zar" w:hint="cs"/>
          <w:rtl/>
        </w:rPr>
        <w:t xml:space="preserve"> اینکه دانش آموزان از سنین پایین تر به کشف لذت ورزش و بازی های ورزشی پی ببرند و انجام بازی های کم تحرک یا بی تحرک (مانند بازی با کامپیوتر) کمتر ببپردازند، در آینده نیز سالم و تندرست خواهند بود. </w:t>
      </w:r>
    </w:p>
    <w:p w:rsidR="00997F90" w:rsidRDefault="00997F90" w:rsidP="00997F90">
      <w:pPr>
        <w:bidi/>
        <w:jc w:val="lowKashida"/>
        <w:rPr>
          <w:rFonts w:asciiTheme="majorBidi" w:hAnsiTheme="majorBidi" w:cs="B Zar"/>
          <w:rtl/>
        </w:rPr>
      </w:pPr>
      <w:r>
        <w:rPr>
          <w:rFonts w:asciiTheme="majorBidi" w:hAnsiTheme="majorBidi" w:cs="B Zar" w:hint="cs"/>
          <w:rtl/>
        </w:rPr>
        <w:t>این درس به دنبال این است تا بکارگیری انواع بازی ها، اهداف متصور در هریک از دوره های تحصیلی را بهتر تحقق بخشدو با صرف هزینه، فضا و امکانات کمتر، بهره وری ساعت درس تربیت بدنی را افزایش داد.</w:t>
      </w:r>
    </w:p>
    <w:p w:rsidR="00997F90" w:rsidRDefault="00997F90" w:rsidP="00997F90">
      <w:pPr>
        <w:bidi/>
        <w:jc w:val="lowKashida"/>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6309"/>
      </w:tblGrid>
      <w:tr w:rsidR="00997F90" w:rsidTr="00997F9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97F90" w:rsidRDefault="00997F9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997F90" w:rsidRDefault="00997F90">
            <w:pPr>
              <w:bidi/>
              <w:spacing w:line="256" w:lineRule="auto"/>
              <w:jc w:val="lowKashida"/>
              <w:rPr>
                <w:rFonts w:asciiTheme="majorBidi" w:hAnsiTheme="majorBidi" w:cs="B Zar"/>
                <w:b/>
                <w:rtl/>
              </w:rPr>
            </w:pPr>
            <w:r>
              <w:rPr>
                <w:rFonts w:asciiTheme="majorBidi" w:hAnsiTheme="majorBidi" w:cs="B Zar" w:hint="cs"/>
                <w:b/>
                <w:bCs/>
                <w:rtl/>
              </w:rPr>
              <w:t xml:space="preserve">نوع درس: 1+1 </w:t>
            </w:r>
            <w:r>
              <w:rPr>
                <w:rFonts w:asciiTheme="majorBidi" w:hAnsiTheme="majorBidi" w:cs="B Zar" w:hint="cs"/>
                <w:rtl/>
              </w:rPr>
              <w:t>(نظری/عملی)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واحد: 2</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ساعت: 48</w:t>
            </w:r>
          </w:p>
          <w:p w:rsidR="00997F90" w:rsidRDefault="00997F90">
            <w:pPr>
              <w:bidi/>
              <w:spacing w:line="256" w:lineRule="auto"/>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997F90" w:rsidRDefault="00997F90">
            <w:pPr>
              <w:bidi/>
              <w:spacing w:line="256" w:lineRule="auto"/>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اساتید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97F90" w:rsidRDefault="00997F90">
            <w:pPr>
              <w:bidi/>
              <w:spacing w:line="256" w:lineRule="auto"/>
              <w:jc w:val="lowKashida"/>
              <w:rPr>
                <w:rFonts w:asciiTheme="majorBidi" w:hAnsiTheme="majorBidi" w:cs="B Zar"/>
                <w:rtl/>
              </w:rPr>
            </w:pPr>
            <w:r>
              <w:rPr>
                <w:rFonts w:asciiTheme="majorBidi" w:hAnsiTheme="majorBidi" w:cs="B Zar" w:hint="cs"/>
                <w:rtl/>
              </w:rPr>
              <w:t xml:space="preserve">نام درس : </w:t>
            </w:r>
            <w:r>
              <w:rPr>
                <w:rFonts w:asciiTheme="majorBidi" w:hAnsiTheme="majorBidi" w:cs="B Zar" w:hint="cs"/>
                <w:rtl/>
                <w:lang w:bidi="fa-IR"/>
              </w:rPr>
              <w:t>یادگیری از طریق بازی</w:t>
            </w:r>
          </w:p>
        </w:tc>
      </w:tr>
      <w:tr w:rsidR="00997F90" w:rsidTr="00997F90">
        <w:trPr>
          <w:trHeight w:val="323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7F90" w:rsidRDefault="00997F90">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997F90" w:rsidRDefault="00997F90">
            <w:pPr>
              <w:bidi/>
              <w:spacing w:line="256" w:lineRule="auto"/>
              <w:jc w:val="lowKashida"/>
              <w:rPr>
                <w:rFonts w:asciiTheme="majorBidi" w:hAnsiTheme="majorBidi" w:cs="B Zar"/>
                <w:bCs/>
                <w:u w:val="single"/>
                <w:rtl/>
              </w:rPr>
            </w:pPr>
            <w:r>
              <w:rPr>
                <w:rFonts w:asciiTheme="majorBidi" w:hAnsiTheme="majorBidi" w:cs="B Zar" w:hint="cs"/>
                <w:bCs/>
                <w:u w:val="single"/>
                <w:rtl/>
              </w:rPr>
              <w:t>پیامدهای یادگیری: در پایان این واحد یادگیری مهارت آموز قادر خواهد بود:</w:t>
            </w:r>
          </w:p>
          <w:p w:rsidR="00997F90" w:rsidRDefault="00997F90">
            <w:pPr>
              <w:pStyle w:val="ListParagraph"/>
              <w:tabs>
                <w:tab w:val="left" w:pos="0"/>
                <w:tab w:val="left" w:pos="5102"/>
              </w:tabs>
              <w:bidi/>
              <w:spacing w:after="0" w:line="240" w:lineRule="auto"/>
              <w:ind w:left="0"/>
              <w:rPr>
                <w:rFonts w:asciiTheme="majorBidi" w:hAnsiTheme="majorBidi" w:cs="B Zar"/>
                <w:sz w:val="24"/>
                <w:szCs w:val="24"/>
              </w:rPr>
            </w:pPr>
            <w:r>
              <w:rPr>
                <w:rFonts w:asciiTheme="majorBidi" w:hAnsiTheme="majorBidi" w:cs="B Zar" w:hint="cs"/>
                <w:sz w:val="24"/>
                <w:szCs w:val="24"/>
                <w:rtl/>
              </w:rPr>
              <w:t>1- تعریف و اهمیت بازی را بداند، نظر دانشمندان تعلیم و تربیت در مورد بازی را بیان کند و نقش آن را در رشد کودکان بررسی کند.</w:t>
            </w:r>
          </w:p>
          <w:p w:rsidR="00997F90" w:rsidRDefault="00997F90">
            <w:pPr>
              <w:pStyle w:val="ListParagraph"/>
              <w:tabs>
                <w:tab w:val="left" w:pos="0"/>
                <w:tab w:val="left" w:pos="5102"/>
              </w:tabs>
              <w:bidi/>
              <w:spacing w:after="0" w:line="240" w:lineRule="auto"/>
              <w:ind w:left="0"/>
              <w:rPr>
                <w:rFonts w:asciiTheme="majorBidi" w:hAnsiTheme="majorBidi" w:cs="B Zar"/>
                <w:sz w:val="24"/>
                <w:szCs w:val="24"/>
                <w:rtl/>
              </w:rPr>
            </w:pPr>
            <w:r>
              <w:rPr>
                <w:rFonts w:asciiTheme="majorBidi" w:hAnsiTheme="majorBidi" w:cs="B Zar" w:hint="cs"/>
                <w:sz w:val="24"/>
                <w:szCs w:val="24"/>
                <w:rtl/>
              </w:rPr>
              <w:t>2- انواع بازی را از زوایای مختلف مورد بررسی قرار داده و آنها را با دیدگاههای مورد بحث در کلاس، تقسیم بندی کند و اهداف مربوط به هر دسته از بازی ها را بیان کند.</w:t>
            </w:r>
          </w:p>
          <w:p w:rsidR="00997F90" w:rsidRDefault="00997F90">
            <w:pPr>
              <w:pStyle w:val="ListParagraph"/>
              <w:tabs>
                <w:tab w:val="left" w:pos="0"/>
                <w:tab w:val="left" w:pos="5102"/>
              </w:tabs>
              <w:bidi/>
              <w:spacing w:after="0" w:line="240" w:lineRule="auto"/>
              <w:ind w:left="0"/>
              <w:rPr>
                <w:rFonts w:asciiTheme="majorBidi" w:hAnsiTheme="majorBidi" w:cs="B Zar"/>
                <w:b/>
                <w:bCs/>
                <w:sz w:val="24"/>
                <w:szCs w:val="24"/>
                <w:u w:val="single"/>
              </w:rPr>
            </w:pPr>
            <w:r>
              <w:rPr>
                <w:rFonts w:asciiTheme="majorBidi" w:hAnsiTheme="majorBidi" w:cs="B Zar" w:hint="cs"/>
                <w:sz w:val="24"/>
                <w:szCs w:val="24"/>
                <w:rtl/>
              </w:rPr>
              <w:t>3- هر یک از انواع بازی ها را در کلاس به اجرا گذاشته و با توجه به هدف بازی، دوره تحصیلی قابل استفاده از هر بازی را مشخص کند.</w:t>
            </w:r>
          </w:p>
        </w:tc>
      </w:tr>
    </w:tbl>
    <w:p w:rsidR="00997F90" w:rsidRDefault="00997F90" w:rsidP="00997F90">
      <w:pPr>
        <w:bidi/>
        <w:jc w:val="lowKashida"/>
        <w:rPr>
          <w:rFonts w:asciiTheme="majorBidi" w:hAnsiTheme="majorBidi" w:cs="B Zar"/>
          <w:bCs/>
          <w:rtl/>
        </w:rPr>
      </w:pPr>
    </w:p>
    <w:p w:rsidR="00997F90" w:rsidRDefault="00997F90" w:rsidP="00997F90">
      <w:pPr>
        <w:bidi/>
        <w:jc w:val="lowKashida"/>
        <w:rPr>
          <w:rFonts w:asciiTheme="majorBidi" w:hAnsiTheme="majorBidi" w:cs="B Zar"/>
          <w:b/>
          <w:bCs/>
          <w:rtl/>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اول:</w:t>
      </w:r>
      <w:r w:rsidR="00181B41">
        <w:rPr>
          <w:rFonts w:asciiTheme="majorBidi" w:hAnsiTheme="majorBidi" w:cs="B Zar" w:hint="cs"/>
          <w:b/>
          <w:bCs/>
          <w:rtl/>
          <w:lang w:bidi="fa-IR"/>
        </w:rPr>
        <w:t xml:space="preserve"> </w:t>
      </w:r>
      <w:r>
        <w:rPr>
          <w:rFonts w:asciiTheme="majorBidi" w:hAnsiTheme="majorBidi" w:cs="B Zar" w:hint="cs"/>
          <w:rtl/>
          <w:lang w:bidi="fa-IR"/>
        </w:rPr>
        <w:t>کلیاتی در مورد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تعریف بازی</w:t>
      </w:r>
    </w:p>
    <w:p w:rsidR="00997F90" w:rsidRDefault="00997F90" w:rsidP="00997F90">
      <w:pPr>
        <w:bidi/>
        <w:ind w:left="450" w:right="720"/>
        <w:rPr>
          <w:rFonts w:asciiTheme="majorBidi" w:hAnsiTheme="majorBidi" w:cs="B Zar"/>
          <w:b/>
          <w:bCs/>
          <w:lang w:bidi="fa-IR"/>
        </w:rPr>
      </w:pPr>
      <w:r>
        <w:rPr>
          <w:rFonts w:asciiTheme="majorBidi" w:hAnsiTheme="majorBidi" w:cs="B Zar" w:hint="cs"/>
          <w:b/>
          <w:bCs/>
          <w:rtl/>
          <w:lang w:bidi="fa-IR"/>
        </w:rPr>
        <w:t xml:space="preserve">بخش دوم: </w:t>
      </w:r>
      <w:r>
        <w:rPr>
          <w:rFonts w:asciiTheme="majorBidi" w:hAnsiTheme="majorBidi" w:cs="B Zar" w:hint="cs"/>
          <w:rtl/>
          <w:lang w:bidi="fa-IR"/>
        </w:rPr>
        <w:t>اهمیت و فواید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خصوصیات بازی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نظریه های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نقش ورزش در زندگی کودکان و نوجوانان</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یادگیری:</w:t>
      </w:r>
    </w:p>
    <w:p w:rsidR="00997F90" w:rsidRDefault="00997F90" w:rsidP="00997F90">
      <w:pPr>
        <w:bidi/>
        <w:rPr>
          <w:rFonts w:asciiTheme="majorBidi" w:hAnsiTheme="majorBidi" w:cs="B Zar"/>
          <w:rtl/>
          <w:lang w:bidi="fa-IR"/>
        </w:rPr>
      </w:pPr>
      <w:r>
        <w:rPr>
          <w:rFonts w:asciiTheme="majorBidi" w:hAnsiTheme="majorBidi" w:cs="B Zar" w:hint="cs"/>
          <w:rtl/>
          <w:lang w:bidi="fa-IR"/>
        </w:rPr>
        <w:t>هر یک از مهارت آموزان در کلاس، فواید بازی را در برگه ای فهرست و دسته بندی کند.</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عملکردی:</w:t>
      </w:r>
    </w:p>
    <w:p w:rsidR="00997F90" w:rsidRDefault="00997F90" w:rsidP="00997F90">
      <w:pPr>
        <w:bidi/>
        <w:rPr>
          <w:rFonts w:asciiTheme="majorBidi" w:hAnsiTheme="majorBidi" w:cs="B Zar"/>
          <w:rtl/>
          <w:lang w:bidi="fa-IR"/>
        </w:rPr>
      </w:pPr>
      <w:r>
        <w:rPr>
          <w:rFonts w:asciiTheme="majorBidi" w:hAnsiTheme="majorBidi" w:cs="B Zar" w:hint="cs"/>
          <w:rtl/>
          <w:lang w:bidi="fa-IR"/>
        </w:rPr>
        <w:lastRenderedPageBreak/>
        <w:t>در گروههای کلاسی نقش بازی را در هر یک از دوره های تحصیلی مشخص و نتیجه را به کلاس ارائه دهند.</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دوم:</w:t>
      </w:r>
      <w:r w:rsidR="00181B41">
        <w:rPr>
          <w:rFonts w:asciiTheme="majorBidi" w:hAnsiTheme="majorBidi" w:cs="B Zar" w:hint="cs"/>
          <w:b/>
          <w:bCs/>
          <w:rtl/>
          <w:lang w:bidi="fa-IR"/>
        </w:rPr>
        <w:t xml:space="preserve"> </w:t>
      </w:r>
      <w:r>
        <w:rPr>
          <w:rFonts w:asciiTheme="majorBidi" w:hAnsiTheme="majorBidi" w:cs="B Zar" w:hint="cs"/>
          <w:rtl/>
          <w:lang w:bidi="fa-IR"/>
        </w:rPr>
        <w:t>تعلیم و تربیت و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بازی در متون اسلامی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بازی از دیدگاه دانشمندان تعلیم و تربیت</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بازی و فرهنگ</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یادگیری:</w:t>
      </w:r>
    </w:p>
    <w:p w:rsidR="00997F90" w:rsidRDefault="00997F90" w:rsidP="00997F90">
      <w:pPr>
        <w:bidi/>
        <w:rPr>
          <w:rFonts w:asciiTheme="majorBidi" w:hAnsiTheme="majorBidi" w:cs="B Zar"/>
          <w:b/>
          <w:bCs/>
          <w:rtl/>
          <w:lang w:bidi="fa-IR"/>
        </w:rPr>
      </w:pPr>
      <w:r>
        <w:rPr>
          <w:rFonts w:asciiTheme="majorBidi" w:hAnsiTheme="majorBidi" w:cs="B Zar" w:hint="cs"/>
          <w:rtl/>
          <w:lang w:bidi="fa-IR"/>
        </w:rPr>
        <w:t xml:space="preserve"> در گروههای کلاسی، نقش بازی را در فرهنگ دین اسلام و دیدگاه دانشمندان تعلیم و تربیت فهرست کنند.</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عملکردی:</w:t>
      </w:r>
    </w:p>
    <w:p w:rsidR="00997F90" w:rsidRDefault="00997F90" w:rsidP="00997F90">
      <w:pPr>
        <w:bidi/>
        <w:rPr>
          <w:rFonts w:asciiTheme="majorBidi" w:hAnsiTheme="majorBidi" w:cs="B Zar"/>
          <w:rtl/>
          <w:lang w:bidi="fa-IR"/>
        </w:rPr>
      </w:pPr>
      <w:r>
        <w:rPr>
          <w:rFonts w:asciiTheme="majorBidi" w:hAnsiTheme="majorBidi" w:cs="B Zar" w:hint="cs"/>
          <w:rtl/>
          <w:lang w:bidi="fa-IR"/>
        </w:rPr>
        <w:t xml:space="preserve">در گروههای کلاسی، برای دوره های تحصیلی مختلف یک دستورالعمل بازی تهیه نمایند. </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سوم:</w:t>
      </w:r>
      <w:r w:rsidR="00181B41">
        <w:rPr>
          <w:rFonts w:asciiTheme="majorBidi" w:hAnsiTheme="majorBidi" w:cs="B Zar" w:hint="cs"/>
          <w:b/>
          <w:bCs/>
          <w:rtl/>
          <w:lang w:bidi="fa-IR"/>
        </w:rPr>
        <w:t xml:space="preserve"> </w:t>
      </w:r>
      <w:r>
        <w:rPr>
          <w:rFonts w:asciiTheme="majorBidi" w:hAnsiTheme="majorBidi" w:cs="B Zar" w:hint="cs"/>
          <w:rtl/>
          <w:lang w:bidi="fa-IR"/>
        </w:rPr>
        <w:t>نقش بازی در فرایند رشد</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نقش بازی در رشد جسمانی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نقش بازی در رشد عاطفی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نقش بازی در رشد اجتماعی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نقش بازی در رشد روانی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نقش بازی در رشد ذهنی</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یادگیری:</w:t>
      </w:r>
    </w:p>
    <w:p w:rsidR="00997F90" w:rsidRDefault="00997F90" w:rsidP="00997F90">
      <w:pPr>
        <w:bidi/>
        <w:rPr>
          <w:rFonts w:asciiTheme="majorBidi" w:hAnsiTheme="majorBidi" w:cs="B Zar"/>
          <w:b/>
          <w:bCs/>
          <w:rtl/>
          <w:lang w:bidi="fa-IR"/>
        </w:rPr>
      </w:pPr>
      <w:r>
        <w:rPr>
          <w:rFonts w:asciiTheme="majorBidi" w:hAnsiTheme="majorBidi" w:cs="B Zar" w:hint="cs"/>
          <w:b/>
          <w:bCs/>
          <w:rtl/>
          <w:lang w:bidi="fa-IR"/>
        </w:rPr>
        <w:t>تکالیف عملکردی:</w:t>
      </w:r>
    </w:p>
    <w:p w:rsidR="00997F90" w:rsidRDefault="00997F90" w:rsidP="00997F90">
      <w:pPr>
        <w:bidi/>
        <w:rPr>
          <w:rFonts w:asciiTheme="majorBidi" w:hAnsiTheme="majorBidi" w:cs="B Zar"/>
          <w:rtl/>
          <w:lang w:bidi="fa-IR"/>
        </w:rPr>
      </w:pPr>
      <w:r>
        <w:rPr>
          <w:rFonts w:asciiTheme="majorBidi" w:hAnsiTheme="majorBidi" w:cs="B Zar" w:hint="cs"/>
          <w:rtl/>
          <w:lang w:bidi="fa-IR"/>
        </w:rPr>
        <w:t>در هریک از دوره های تحصیلی، نقش بازی ها بر روی دانش آموزان چگونه است؟ آنها را بررسی و نتیجه را گزارش کند.</w:t>
      </w:r>
    </w:p>
    <w:p w:rsidR="00997F90" w:rsidRDefault="00997F90" w:rsidP="00997F90">
      <w:pPr>
        <w:bidi/>
        <w:rPr>
          <w:rFonts w:asciiTheme="majorBidi" w:hAnsiTheme="majorBidi" w:cs="B Zar"/>
          <w:rtl/>
          <w:lang w:bidi="fa-IR"/>
        </w:rPr>
      </w:pPr>
      <w:r>
        <w:rPr>
          <w:rFonts w:asciiTheme="majorBidi" w:hAnsiTheme="majorBidi" w:cs="B Zar" w:hint="cs"/>
          <w:b/>
          <w:bCs/>
          <w:rtl/>
          <w:lang w:bidi="fa-IR"/>
        </w:rPr>
        <w:t>فصل چهارم:</w:t>
      </w:r>
      <w:r w:rsidR="00181B41">
        <w:rPr>
          <w:rFonts w:asciiTheme="majorBidi" w:hAnsiTheme="majorBidi" w:cs="B Zar" w:hint="cs"/>
          <w:b/>
          <w:bCs/>
          <w:rtl/>
          <w:lang w:bidi="fa-IR"/>
        </w:rPr>
        <w:t xml:space="preserve"> </w:t>
      </w:r>
      <w:r>
        <w:rPr>
          <w:rFonts w:asciiTheme="majorBidi" w:hAnsiTheme="majorBidi" w:cs="B Zar" w:hint="cs"/>
          <w:rtl/>
          <w:lang w:bidi="fa-IR"/>
        </w:rPr>
        <w:t>انواع بازی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بازی های بومی و محلی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بازی های پرورشی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بازی های گروهی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بازی های امدادی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بازی های تقلیدی و شرینکاری</w:t>
      </w:r>
    </w:p>
    <w:p w:rsidR="00997F90" w:rsidRDefault="00997F90" w:rsidP="00997F90">
      <w:pPr>
        <w:bidi/>
        <w:ind w:left="450" w:right="720"/>
        <w:rPr>
          <w:rFonts w:asciiTheme="majorBidi" w:hAnsiTheme="majorBidi" w:cs="B Zar"/>
          <w:rtl/>
          <w:lang w:bidi="fa-IR"/>
        </w:rPr>
      </w:pPr>
      <w:r>
        <w:rPr>
          <w:rFonts w:asciiTheme="majorBidi" w:hAnsiTheme="majorBidi" w:cs="B Zar" w:hint="cs"/>
          <w:b/>
          <w:bCs/>
          <w:rtl/>
          <w:lang w:bidi="fa-IR"/>
        </w:rPr>
        <w:t xml:space="preserve">بخش ششم: </w:t>
      </w:r>
      <w:r>
        <w:rPr>
          <w:rFonts w:asciiTheme="majorBidi" w:hAnsiTheme="majorBidi" w:cs="B Zar" w:hint="cs"/>
          <w:rtl/>
          <w:lang w:bidi="fa-IR"/>
        </w:rPr>
        <w:t>بازی های ورزشی</w:t>
      </w:r>
    </w:p>
    <w:p w:rsidR="00997F90" w:rsidRDefault="00997F90" w:rsidP="00997F90">
      <w:pPr>
        <w:bidi/>
        <w:ind w:left="450" w:right="720"/>
        <w:rPr>
          <w:rFonts w:asciiTheme="majorBidi" w:hAnsiTheme="majorBidi" w:cs="B Zar"/>
          <w:b/>
          <w:bCs/>
          <w:rtl/>
          <w:lang w:bidi="fa-IR"/>
        </w:rPr>
      </w:pPr>
      <w:r>
        <w:rPr>
          <w:rFonts w:asciiTheme="majorBidi" w:hAnsiTheme="majorBidi" w:cs="B Zar" w:hint="cs"/>
          <w:b/>
          <w:bCs/>
          <w:rtl/>
          <w:lang w:bidi="fa-IR"/>
        </w:rPr>
        <w:t xml:space="preserve">بخش ششم: </w:t>
      </w:r>
      <w:r>
        <w:rPr>
          <w:rFonts w:asciiTheme="majorBidi" w:hAnsiTheme="majorBidi" w:cs="B Zar" w:hint="cs"/>
          <w:rtl/>
          <w:lang w:bidi="fa-IR"/>
        </w:rPr>
        <w:t>بازی های داخل کلاس</w:t>
      </w:r>
    </w:p>
    <w:p w:rsidR="00997F90" w:rsidRDefault="00997F90" w:rsidP="00997F9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مهارت آموزان در قالب بحث گروهی، دسته بندی بازی ها را مورد بررسی قرار دهند و نظر اصلاحی خود را با ذکر دلیل بیان نمایند.</w:t>
      </w:r>
    </w:p>
    <w:p w:rsidR="00997F90" w:rsidRDefault="00997F90" w:rsidP="00997F90">
      <w:pPr>
        <w:bidi/>
        <w:jc w:val="lowKashida"/>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هریک از مهارت آموزان از انواع بازی های ذکر شده حداقل سه نوع آن را انتخاب و برای هر کدام یک بازی تهیه و به کلاس ارائه نمایند.</w:t>
      </w:r>
    </w:p>
    <w:p w:rsidR="00997F90" w:rsidRDefault="00997F90" w:rsidP="00997F90">
      <w:pPr>
        <w:bidi/>
        <w:jc w:val="lowKashida"/>
        <w:rPr>
          <w:rFonts w:asciiTheme="majorBidi" w:hAnsiTheme="majorBidi" w:cs="B Zar"/>
          <w:b/>
          <w:bCs/>
          <w:rtl/>
          <w:lang w:bidi="fa-IR"/>
        </w:rPr>
      </w:pPr>
    </w:p>
    <w:p w:rsidR="00997F90" w:rsidRDefault="00997F90" w:rsidP="00997F90">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997F90" w:rsidRDefault="00997F90" w:rsidP="00997F90">
      <w:pPr>
        <w:bidi/>
        <w:jc w:val="lowKashida"/>
        <w:rPr>
          <w:rFonts w:asciiTheme="majorBidi" w:hAnsiTheme="majorBidi" w:cs="B Zar"/>
          <w:rtl/>
          <w:lang w:bidi="fa-IR"/>
        </w:rPr>
      </w:pPr>
      <w:r>
        <w:rPr>
          <w:rFonts w:asciiTheme="majorBidi" w:hAnsiTheme="majorBidi" w:cs="B Zar" w:hint="cs"/>
          <w:rtl/>
          <w:lang w:bidi="fa-IR"/>
        </w:rPr>
        <w:t xml:space="preserve">بطور مسلم، انواع بازی با توجه به دیدگاههای مختلف در این زمینه می تواند دارای دسته بندی های متفاوت باشد. ضمن اینکه در کلاس به این نکته توجه می شود و از نظر </w:t>
      </w:r>
      <w:r>
        <w:rPr>
          <w:rFonts w:asciiTheme="majorBidi" w:hAnsiTheme="majorBidi" w:cs="B Zar" w:hint="cs"/>
          <w:rtl/>
        </w:rPr>
        <w:t>مهارت آموزان</w:t>
      </w:r>
      <w:r>
        <w:rPr>
          <w:rFonts w:asciiTheme="majorBidi" w:hAnsiTheme="majorBidi" w:cs="B Zar" w:hint="cs"/>
          <w:rtl/>
          <w:lang w:bidi="fa-IR"/>
        </w:rPr>
        <w:t xml:space="preserve"> نیز در کلاس استفاده می شود، تاکید روی اجرای بازی ها باشد و اینکه </w:t>
      </w:r>
      <w:r>
        <w:rPr>
          <w:rFonts w:asciiTheme="majorBidi" w:hAnsiTheme="majorBidi" w:cs="B Zar" w:hint="cs"/>
          <w:rtl/>
          <w:lang w:bidi="fa-IR"/>
        </w:rPr>
        <w:lastRenderedPageBreak/>
        <w:t xml:space="preserve">هر بازی چه هدفی را دنبال می کند و به دنبال چه مقاصدی است، در اولویت باشد. پیشنهاد می شود از </w:t>
      </w:r>
      <w:r>
        <w:rPr>
          <w:rFonts w:asciiTheme="majorBidi" w:hAnsiTheme="majorBidi" w:cs="B Zar" w:hint="cs"/>
          <w:rtl/>
        </w:rPr>
        <w:t>مهارت آموزان</w:t>
      </w:r>
      <w:r>
        <w:rPr>
          <w:rFonts w:asciiTheme="majorBidi" w:hAnsiTheme="majorBidi" w:cs="B Zar" w:hint="cs"/>
          <w:rtl/>
          <w:lang w:bidi="fa-IR"/>
        </w:rPr>
        <w:t xml:space="preserve"> خواسته شود تا در بخش بازی های بومی و محلی، حتما یکی از بازی های شهر محل زندگی خود را به کلاس ارائه نماید.</w:t>
      </w:r>
    </w:p>
    <w:p w:rsidR="00997F90" w:rsidRDefault="00997F90" w:rsidP="00997F90">
      <w:pPr>
        <w:bidi/>
        <w:jc w:val="lowKashida"/>
        <w:rPr>
          <w:rFonts w:asciiTheme="majorBidi" w:hAnsiTheme="majorBidi" w:cs="B Zar"/>
          <w:rtl/>
          <w:lang w:bidi="fa-IR"/>
        </w:rPr>
      </w:pPr>
    </w:p>
    <w:p w:rsidR="00997F90" w:rsidRDefault="00997F90" w:rsidP="00997F90">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997F90" w:rsidRDefault="00997F90" w:rsidP="00997F90">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1- پیشنهاد تالیف</w:t>
      </w:r>
    </w:p>
    <w:p w:rsidR="00997F90" w:rsidRDefault="00997F90" w:rsidP="00997F90">
      <w:pPr>
        <w:bidi/>
        <w:ind w:left="360"/>
        <w:jc w:val="lowKashida"/>
        <w:rPr>
          <w:rFonts w:asciiTheme="majorBidi" w:hAnsiTheme="majorBidi" w:cs="B Zar"/>
          <w:b/>
          <w:bCs/>
          <w:rtl/>
          <w:lang w:bidi="fa-IR"/>
        </w:rPr>
      </w:pPr>
      <w:r>
        <w:rPr>
          <w:rFonts w:asciiTheme="majorBidi" w:hAnsiTheme="majorBidi" w:cs="B Zar" w:hint="cs"/>
          <w:b/>
          <w:bCs/>
          <w:rtl/>
          <w:lang w:bidi="fa-IR"/>
        </w:rPr>
        <w:t>منبع فرعی:</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1- کتاب های ضمیمه دوم تا پنجم ابتدایی </w:t>
      </w:r>
      <w:r>
        <w:rPr>
          <w:rFonts w:hint="cs"/>
          <w:rtl/>
          <w:lang w:bidi="fa-IR"/>
        </w:rPr>
        <w:t>–</w:t>
      </w:r>
      <w:r>
        <w:rPr>
          <w:rFonts w:asciiTheme="majorBidi" w:hAnsiTheme="majorBidi" w:cs="B Zar" w:hint="cs"/>
          <w:rtl/>
          <w:lang w:bidi="fa-IR"/>
        </w:rPr>
        <w:t xml:space="preserve"> چاپ سازمان پژوهش و برنامه ریزی آموزشی وزارت آموزش و پرورش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r>
        <w:rPr>
          <w:rFonts w:asciiTheme="majorBidi" w:hAnsiTheme="majorBidi" w:cs="B Zar" w:hint="cs"/>
          <w:rtl/>
          <w:lang w:bidi="fa-IR"/>
        </w:rPr>
        <w:t xml:space="preserve">کتاب آموزش تربیت بدنی نوین نوجوانان </w:t>
      </w:r>
      <w:r>
        <w:rPr>
          <w:rFonts w:hint="cs"/>
          <w:rtl/>
          <w:lang w:bidi="fa-IR"/>
        </w:rPr>
        <w:t>–</w:t>
      </w:r>
      <w:r>
        <w:rPr>
          <w:rFonts w:asciiTheme="majorBidi" w:hAnsiTheme="majorBidi" w:cs="B Zar" w:hint="cs"/>
          <w:rtl/>
          <w:lang w:bidi="fa-IR"/>
        </w:rPr>
        <w:t xml:space="preserve"> چاپ نشر ورزش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3- کتاب بازی های دبستانی </w:t>
      </w:r>
      <w:r>
        <w:rPr>
          <w:rFonts w:hint="cs"/>
          <w:rtl/>
          <w:lang w:bidi="fa-IR"/>
        </w:rPr>
        <w:t>–</w:t>
      </w:r>
      <w:r>
        <w:rPr>
          <w:rFonts w:asciiTheme="majorBidi" w:hAnsiTheme="majorBidi" w:cs="B Zar" w:hint="cs"/>
          <w:rtl/>
          <w:lang w:bidi="fa-IR"/>
        </w:rPr>
        <w:t xml:space="preserve"> چاپ معاونت تربیت بدنی و تندرستی وزارت آموزش و پرورش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4- کتاب بازی های ورزشی </w:t>
      </w:r>
      <w:r>
        <w:rPr>
          <w:rFonts w:hint="cs"/>
          <w:rtl/>
          <w:lang w:bidi="fa-IR"/>
        </w:rPr>
        <w:t>–</w:t>
      </w:r>
      <w:r>
        <w:rPr>
          <w:rFonts w:asciiTheme="majorBidi" w:hAnsiTheme="majorBidi" w:cs="B Zar" w:hint="cs"/>
          <w:rtl/>
          <w:lang w:bidi="fa-IR"/>
        </w:rPr>
        <w:t xml:space="preserve"> چاپ نشر ورزش</w:t>
      </w:r>
    </w:p>
    <w:p w:rsidR="00997F90" w:rsidRDefault="00997F90" w:rsidP="00997F90">
      <w:pPr>
        <w:bidi/>
        <w:ind w:left="360"/>
        <w:jc w:val="lowKashida"/>
        <w:rPr>
          <w:rFonts w:asciiTheme="majorBidi" w:hAnsiTheme="majorBidi" w:cs="B Zar"/>
          <w:rtl/>
          <w:lang w:bidi="fa-IR"/>
        </w:rPr>
      </w:pPr>
      <w:r>
        <w:rPr>
          <w:rFonts w:asciiTheme="majorBidi" w:hAnsiTheme="majorBidi" w:cs="B Zar" w:hint="cs"/>
          <w:rtl/>
          <w:lang w:bidi="fa-IR"/>
        </w:rPr>
        <w:t xml:space="preserve">5- کتاب بازی های پرورشی رشته های امورتربیتی و آموزش ابتدایی </w:t>
      </w:r>
      <w:r>
        <w:rPr>
          <w:rFonts w:hint="cs"/>
          <w:rtl/>
          <w:lang w:bidi="fa-IR"/>
        </w:rPr>
        <w:t>–</w:t>
      </w:r>
      <w:r>
        <w:rPr>
          <w:rFonts w:asciiTheme="majorBidi" w:hAnsiTheme="majorBidi" w:cs="B Zar" w:hint="cs"/>
          <w:rtl/>
          <w:lang w:bidi="fa-IR"/>
        </w:rPr>
        <w:t xml:space="preserve"> آماده چاپ</w:t>
      </w:r>
    </w:p>
    <w:p w:rsidR="00997F90" w:rsidRDefault="00997F90" w:rsidP="00997F90">
      <w:pPr>
        <w:bidi/>
        <w:jc w:val="lowKashida"/>
        <w:rPr>
          <w:rFonts w:asciiTheme="majorBidi" w:hAnsiTheme="majorBidi" w:cs="B Zar"/>
          <w:rtl/>
          <w:lang w:bidi="fa-IR"/>
        </w:rPr>
      </w:pPr>
    </w:p>
    <w:p w:rsidR="00997F90" w:rsidRDefault="00997F90" w:rsidP="00997F90">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w:t>
      </w:r>
      <w:r w:rsidR="00181B41">
        <w:rPr>
          <w:rFonts w:asciiTheme="majorBidi" w:hAnsiTheme="majorBidi" w:cs="B Zar" w:hint="cs"/>
          <w:sz w:val="24"/>
          <w:szCs w:val="24"/>
          <w:rtl/>
        </w:rPr>
        <w:t xml:space="preserve"> </w:t>
      </w:r>
      <w:r>
        <w:rPr>
          <w:rFonts w:asciiTheme="majorBidi" w:hAnsiTheme="majorBidi" w:cs="B Zar" w:hint="cs"/>
          <w:sz w:val="24"/>
          <w:szCs w:val="24"/>
          <w:rtl/>
        </w:rPr>
        <w:t>آغازین: -</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ارائه بازی هایی که در طول ترم در کلاس ارائه می دهد یا مشارکت می کند.5 نمره</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ارزشیابی پایانی: آزمون کتبی از مباحث شناختی. 7 نمره</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xml:space="preserve">): جمع آوری نظرات در بحث های گروهی </w:t>
      </w:r>
      <w:r>
        <w:rPr>
          <w:rFonts w:ascii="Times New Roman" w:hAnsi="Times New Roman" w:cs="Times New Roman"/>
          <w:sz w:val="24"/>
          <w:szCs w:val="24"/>
          <w:rtl/>
        </w:rPr>
        <w:t>–</w:t>
      </w:r>
      <w:r>
        <w:rPr>
          <w:rFonts w:asciiTheme="majorBidi" w:hAnsiTheme="majorBidi" w:cs="B Zar" w:hint="cs"/>
          <w:sz w:val="24"/>
          <w:szCs w:val="24"/>
          <w:rtl/>
        </w:rPr>
        <w:t xml:space="preserve"> تدوین بازی های ارائه شده به همراه عکس و تصویر یا فیلم. 8 نمره</w:t>
      </w:r>
    </w:p>
    <w:p w:rsidR="00997F90" w:rsidRDefault="00997F90" w:rsidP="00997F90">
      <w:pPr>
        <w:bidi/>
        <w:rPr>
          <w:rFonts w:asciiTheme="majorBidi" w:hAnsiTheme="majorBidi" w:cs="B Zar"/>
        </w:rPr>
      </w:pPr>
    </w:p>
    <w:p w:rsidR="00530938" w:rsidRPr="00E41738" w:rsidRDefault="00530938" w:rsidP="00997F90">
      <w:pPr>
        <w:tabs>
          <w:tab w:val="right" w:pos="540"/>
        </w:tabs>
        <w:bidi/>
        <w:ind w:left="-90"/>
        <w:jc w:val="lowKashida"/>
        <w:rPr>
          <w:rFonts w:cs="B Zar"/>
          <w:rtl/>
        </w:rPr>
      </w:pPr>
    </w:p>
    <w:p w:rsidR="00530938" w:rsidRPr="00E41738" w:rsidRDefault="00530938" w:rsidP="00383FFB">
      <w:pPr>
        <w:bidi/>
        <w:rPr>
          <w:rFonts w:cs="B Zar"/>
          <w:rtl/>
        </w:rPr>
      </w:pPr>
    </w:p>
    <w:p w:rsidR="00530938" w:rsidRPr="00E41738" w:rsidRDefault="00530938" w:rsidP="00383FFB">
      <w:pPr>
        <w:bidi/>
        <w:rPr>
          <w:rFonts w:cs="B Zar"/>
          <w:rtl/>
        </w:rPr>
      </w:pPr>
    </w:p>
    <w:p w:rsidR="00530938" w:rsidRPr="00E41738" w:rsidRDefault="00530938" w:rsidP="00383FFB">
      <w:pPr>
        <w:bidi/>
        <w:rPr>
          <w:rFonts w:cs="B Zar"/>
          <w:rtl/>
        </w:rPr>
      </w:pPr>
    </w:p>
    <w:p w:rsidR="00530938" w:rsidRPr="00E41738" w:rsidRDefault="00530938" w:rsidP="00383FFB">
      <w:pPr>
        <w:bidi/>
        <w:rPr>
          <w:rFonts w:cs="B Zar"/>
          <w:rtl/>
        </w:rPr>
      </w:pPr>
    </w:p>
    <w:p w:rsidR="00530938" w:rsidRDefault="00530938" w:rsidP="00383FFB">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Default="00FC73E7" w:rsidP="00FC73E7">
      <w:pPr>
        <w:bidi/>
        <w:rPr>
          <w:rFonts w:cs="B Zar"/>
          <w:rtl/>
        </w:rPr>
      </w:pPr>
    </w:p>
    <w:p w:rsidR="00FC73E7" w:rsidRPr="00E41738" w:rsidRDefault="00FC73E7" w:rsidP="00FC73E7">
      <w:pPr>
        <w:bidi/>
        <w:rPr>
          <w:rFonts w:cs="B Zar"/>
          <w:rtl/>
        </w:rPr>
      </w:pPr>
    </w:p>
    <w:p w:rsidR="00530938" w:rsidRPr="00E41738" w:rsidRDefault="00530938" w:rsidP="00383FFB">
      <w:pPr>
        <w:bidi/>
        <w:rPr>
          <w:rtl/>
        </w:rPr>
      </w:pPr>
    </w:p>
    <w:p w:rsidR="00B15CD0" w:rsidRPr="00E41738" w:rsidRDefault="00B15CD0" w:rsidP="00B15CD0">
      <w:pPr>
        <w:pStyle w:val="Heading3"/>
        <w:bidi/>
        <w:ind w:left="0"/>
        <w:jc w:val="left"/>
        <w:rPr>
          <w:rtl/>
        </w:rPr>
      </w:pPr>
      <w:bookmarkStart w:id="57" w:name="_Toc525552212"/>
      <w:bookmarkStart w:id="58" w:name="_Toc528580323"/>
      <w:bookmarkStart w:id="59" w:name="_Toc526318063"/>
      <w:r w:rsidRPr="00E41738">
        <w:rPr>
          <w:rFonts w:hint="cs"/>
          <w:rtl/>
        </w:rPr>
        <w:lastRenderedPageBreak/>
        <w:t xml:space="preserve">سرفصل درس «اخلاق </w:t>
      </w:r>
      <w:r>
        <w:rPr>
          <w:rFonts w:hint="cs"/>
          <w:rtl/>
        </w:rPr>
        <w:t>حرفه ای</w:t>
      </w:r>
      <w:r>
        <w:rPr>
          <w:rtl/>
        </w:rPr>
        <w:t xml:space="preserve"> </w:t>
      </w:r>
      <w:r w:rsidRPr="00E41738">
        <w:rPr>
          <w:rFonts w:hint="cs"/>
          <w:rtl/>
        </w:rPr>
        <w:t>و نقش تربیتی معلم»</w:t>
      </w:r>
      <w:bookmarkEnd w:id="57"/>
      <w:bookmarkEnd w:id="58"/>
      <w:r w:rsidRPr="00E41738">
        <w:rPr>
          <w:rFonts w:hint="cs"/>
          <w:rtl/>
        </w:rPr>
        <w:t xml:space="preserve"> </w:t>
      </w:r>
    </w:p>
    <w:p w:rsidR="00B15CD0" w:rsidRPr="00E41738" w:rsidRDefault="00B15CD0" w:rsidP="00B15CD0">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B15CD0" w:rsidRPr="00E41738" w:rsidRDefault="00B15CD0" w:rsidP="00B15CD0">
      <w:pPr>
        <w:bidi/>
        <w:jc w:val="both"/>
        <w:rPr>
          <w:rFonts w:asciiTheme="majorBidi" w:hAnsiTheme="majorBidi" w:cs="B Zar"/>
        </w:rPr>
      </w:pPr>
      <w:r w:rsidRPr="00E41738">
        <w:rPr>
          <w:rFonts w:asciiTheme="majorBidi" w:hAnsiTheme="majorBidi" w:cs="B Zar" w:hint="cs"/>
          <w:rtl/>
        </w:rPr>
        <w:t xml:space="preserve">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w:t>
      </w:r>
      <w:r>
        <w:rPr>
          <w:rFonts w:asciiTheme="majorBidi" w:hAnsiTheme="majorBidi" w:cs="B Zar" w:hint="cs"/>
          <w:rtl/>
        </w:rPr>
        <w:t>مهارت آموزان</w:t>
      </w:r>
      <w:r w:rsidRPr="00E41738">
        <w:rPr>
          <w:rFonts w:asciiTheme="majorBidi" w:hAnsiTheme="majorBidi" w:cs="B Zar" w:hint="cs"/>
          <w:rtl/>
        </w:rPr>
        <w:t xml:space="preserve">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B15CD0" w:rsidRPr="00E41738" w:rsidRDefault="00B15CD0" w:rsidP="00B15CD0">
      <w:pPr>
        <w:bidi/>
        <w:jc w:val="both"/>
        <w:rPr>
          <w:rFonts w:asciiTheme="majorBidi" w:hAnsiTheme="majorBidi" w:cs="B Zar"/>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4" w:lineRule="auto"/>
              <w:jc w:val="lowKashida"/>
              <w:rPr>
                <w:rFonts w:asciiTheme="majorBidi" w:hAnsiTheme="majorBidi" w:cs="B Zar"/>
                <w:rtl/>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hint="cs"/>
                <w:rtl/>
              </w:rPr>
              <w:t xml:space="preserve"> </w:t>
            </w:r>
            <w:r w:rsidRPr="00E41738">
              <w:rPr>
                <w:rFonts w:asciiTheme="majorBidi" w:hAnsiTheme="majorBidi" w:cs="B Zar" w:hint="cs"/>
                <w:rtl/>
              </w:rPr>
              <w:t>ای و نقش تربیتی معلم</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B15CD0" w:rsidRPr="00E41738" w:rsidRDefault="00B15CD0"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B15CD0" w:rsidRPr="00E41738" w:rsidRDefault="00B15CD0" w:rsidP="00B15CD0">
      <w:pPr>
        <w:bidi/>
        <w:jc w:val="lowKashida"/>
        <w:rPr>
          <w:rFonts w:asciiTheme="majorBidi" w:hAnsiTheme="majorBidi" w:cs="B Zar"/>
          <w:bCs/>
          <w:rtl/>
        </w:rPr>
      </w:pPr>
    </w:p>
    <w:p w:rsidR="00B15CD0" w:rsidRPr="00E41738" w:rsidRDefault="00B15CD0" w:rsidP="00B15CD0">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B15CD0" w:rsidRPr="00E41738" w:rsidRDefault="00B15CD0" w:rsidP="00B15CD0">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B15CD0" w:rsidRPr="00E41738" w:rsidRDefault="00B15CD0" w:rsidP="00B15CD0">
      <w:pPr>
        <w:numPr>
          <w:ilvl w:val="0"/>
          <w:numId w:val="102"/>
        </w:numPr>
        <w:tabs>
          <w:tab w:val="left" w:pos="746"/>
        </w:tabs>
        <w:bidi/>
        <w:jc w:val="lowKashida"/>
        <w:rPr>
          <w:rFonts w:asciiTheme="majorBidi" w:hAnsiTheme="majorBidi" w:cs="B Zar"/>
        </w:rPr>
      </w:pPr>
      <w:r w:rsidRPr="00E41738">
        <w:rPr>
          <w:rFonts w:asciiTheme="majorBidi" w:hAnsiTheme="majorBidi" w:cs="B Zar" w:hint="cs"/>
          <w:rtl/>
        </w:rPr>
        <w:t>حرفه و ابعاد آن</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اخلاق حرفه ای</w:t>
      </w:r>
    </w:p>
    <w:p w:rsidR="00B15CD0" w:rsidRPr="00E41738" w:rsidRDefault="00B15CD0" w:rsidP="00B15CD0">
      <w:pPr>
        <w:numPr>
          <w:ilvl w:val="0"/>
          <w:numId w:val="102"/>
        </w:numPr>
        <w:tabs>
          <w:tab w:val="left" w:pos="746"/>
        </w:tabs>
        <w:bidi/>
        <w:jc w:val="lowKashida"/>
        <w:rPr>
          <w:rFonts w:asciiTheme="majorBidi" w:hAnsiTheme="majorBidi" w:cs="B Zar"/>
          <w:b/>
        </w:rPr>
      </w:pPr>
      <w:r w:rsidRPr="00E41738">
        <w:rPr>
          <w:rFonts w:asciiTheme="majorBidi" w:hAnsiTheme="majorBidi" w:cs="B Zar" w:hint="cs"/>
          <w:rtl/>
        </w:rPr>
        <w:t>اخلاق حرفه در تربیت</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B15CD0" w:rsidRPr="00E41738" w:rsidRDefault="00B15CD0" w:rsidP="00B15CD0">
      <w:pPr>
        <w:numPr>
          <w:ilvl w:val="0"/>
          <w:numId w:val="102"/>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B15CD0" w:rsidRPr="00E41738" w:rsidRDefault="00B15CD0" w:rsidP="00B15CD0">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B15CD0" w:rsidRPr="00E41738" w:rsidRDefault="00B15CD0" w:rsidP="00B15CD0">
      <w:pPr>
        <w:numPr>
          <w:ilvl w:val="0"/>
          <w:numId w:val="103"/>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103"/>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Cs/>
          <w:rtl/>
        </w:rPr>
      </w:pPr>
    </w:p>
    <w:p w:rsidR="00B15CD0" w:rsidRPr="00E41738" w:rsidRDefault="00B15CD0" w:rsidP="00B15CD0">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103"/>
        </w:numPr>
        <w:tabs>
          <w:tab w:val="left" w:pos="1016"/>
        </w:tabs>
        <w:bidi/>
        <w:jc w:val="lowKashida"/>
        <w:rPr>
          <w:rFonts w:asciiTheme="majorBidi" w:hAnsiTheme="majorBidi" w:cs="B Zar"/>
          <w:rtl/>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B15CD0" w:rsidRPr="00E41738" w:rsidRDefault="00B15CD0" w:rsidP="00B15CD0">
      <w:pPr>
        <w:tabs>
          <w:tab w:val="left" w:pos="1016"/>
        </w:tabs>
        <w:bidi/>
        <w:ind w:left="643"/>
        <w:jc w:val="lowKashida"/>
        <w:rPr>
          <w:rFonts w:asciiTheme="majorBidi" w:hAnsiTheme="majorBidi" w:cs="B Zar"/>
        </w:rPr>
      </w:pPr>
    </w:p>
    <w:p w:rsidR="00B15CD0" w:rsidRPr="00E41738" w:rsidRDefault="00B15CD0" w:rsidP="00B15CD0">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B15CD0" w:rsidRPr="00E41738" w:rsidRDefault="00B15CD0" w:rsidP="00B15CD0">
      <w:pPr>
        <w:numPr>
          <w:ilvl w:val="0"/>
          <w:numId w:val="104"/>
        </w:numPr>
        <w:tabs>
          <w:tab w:val="left" w:pos="746"/>
        </w:tabs>
        <w:bidi/>
        <w:jc w:val="lowKashida"/>
        <w:rPr>
          <w:rFonts w:asciiTheme="majorBidi" w:hAnsiTheme="majorBidi" w:cs="B Zar"/>
          <w:b/>
          <w:rtl/>
        </w:rPr>
      </w:pPr>
      <w:r w:rsidRPr="00E41738">
        <w:rPr>
          <w:rFonts w:asciiTheme="majorBidi" w:hAnsiTheme="majorBidi" w:cs="B Zar" w:hint="cs"/>
          <w:rtl/>
        </w:rPr>
        <w:t>نقش و جایگاه اخلاق حرفه ای</w:t>
      </w:r>
    </w:p>
    <w:p w:rsidR="00B15CD0" w:rsidRPr="00E41738" w:rsidRDefault="00B15CD0" w:rsidP="00B15CD0">
      <w:pPr>
        <w:numPr>
          <w:ilvl w:val="0"/>
          <w:numId w:val="104"/>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B15CD0" w:rsidRPr="00E41738" w:rsidRDefault="00B15CD0" w:rsidP="00B15CD0">
      <w:pPr>
        <w:tabs>
          <w:tab w:val="left" w:pos="5102"/>
        </w:tabs>
        <w:bidi/>
        <w:ind w:left="283"/>
        <w:jc w:val="lowKashida"/>
        <w:rPr>
          <w:rFonts w:asciiTheme="majorBidi" w:hAnsiTheme="majorBidi" w:cs="B Zar"/>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فصل سوم: چگونگی اخلاق حرفه ای تربیت</w:t>
      </w:r>
    </w:p>
    <w:p w:rsidR="00B15CD0" w:rsidRPr="00E41738" w:rsidRDefault="00B15CD0" w:rsidP="00B15CD0">
      <w:pPr>
        <w:tabs>
          <w:tab w:val="left" w:pos="746"/>
        </w:tabs>
        <w:bidi/>
        <w:ind w:left="424"/>
        <w:jc w:val="lowKashida"/>
        <w:rPr>
          <w:rFonts w:asciiTheme="majorBidi" w:hAnsiTheme="majorBidi" w:cs="B Zar"/>
          <w:bCs/>
        </w:rPr>
      </w:pPr>
      <w:r w:rsidRPr="00E41738">
        <w:rPr>
          <w:rFonts w:asciiTheme="majorBidi" w:hAnsiTheme="majorBidi" w:cs="B Zar" w:hint="cs"/>
          <w:bCs/>
          <w:rtl/>
        </w:rPr>
        <w:t>اخلاق (حقوق و تکالیف) معلمی در زمینه:</w:t>
      </w:r>
    </w:p>
    <w:p w:rsidR="00B15CD0" w:rsidRPr="00E41738" w:rsidRDefault="00B15CD0" w:rsidP="00B15CD0">
      <w:pPr>
        <w:numPr>
          <w:ilvl w:val="0"/>
          <w:numId w:val="106"/>
        </w:numPr>
        <w:tabs>
          <w:tab w:val="left" w:pos="746"/>
        </w:tabs>
        <w:bidi/>
        <w:jc w:val="lowKashida"/>
        <w:rPr>
          <w:rFonts w:asciiTheme="majorBidi" w:hAnsiTheme="majorBidi" w:cs="B Zar"/>
          <w:rtl/>
        </w:rPr>
      </w:pPr>
      <w:r w:rsidRPr="00E41738">
        <w:rPr>
          <w:rFonts w:asciiTheme="majorBidi" w:hAnsiTheme="majorBidi" w:cs="B Zar" w:hint="cs"/>
          <w:rtl/>
        </w:rPr>
        <w:t>شیوه حضور در کلاس درس</w:t>
      </w:r>
    </w:p>
    <w:p w:rsidR="00B15CD0" w:rsidRPr="00E41738" w:rsidRDefault="00B15CD0" w:rsidP="00B15CD0">
      <w:pPr>
        <w:numPr>
          <w:ilvl w:val="0"/>
          <w:numId w:val="106"/>
        </w:numPr>
        <w:tabs>
          <w:tab w:val="left" w:pos="746"/>
        </w:tabs>
        <w:bidi/>
        <w:jc w:val="lowKashida"/>
        <w:rPr>
          <w:rFonts w:asciiTheme="majorBidi" w:hAnsiTheme="majorBidi" w:cs="B Zar"/>
          <w:b/>
        </w:rPr>
      </w:pPr>
      <w:r w:rsidRPr="00E41738">
        <w:rPr>
          <w:rFonts w:asciiTheme="majorBidi" w:hAnsiTheme="majorBidi" w:cs="B Zar" w:hint="cs"/>
          <w:rtl/>
        </w:rPr>
        <w:t>تدریس و آمادگی برای آن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B15CD0" w:rsidRPr="00E41738" w:rsidRDefault="00B15CD0" w:rsidP="00B15CD0">
      <w:pPr>
        <w:numPr>
          <w:ilvl w:val="0"/>
          <w:numId w:val="106"/>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B15CD0" w:rsidRPr="00E41738" w:rsidRDefault="00B15CD0" w:rsidP="00B15CD0">
      <w:pPr>
        <w:tabs>
          <w:tab w:val="left" w:pos="5102"/>
        </w:tabs>
        <w:bidi/>
        <w:jc w:val="lowKashida"/>
        <w:rPr>
          <w:rFonts w:asciiTheme="majorBidi" w:hAnsiTheme="majorBidi" w:cs="B Zar"/>
          <w:b/>
          <w:bCs/>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B15CD0" w:rsidRPr="00E41738" w:rsidRDefault="00B15CD0" w:rsidP="00B15CD0">
      <w:pPr>
        <w:numPr>
          <w:ilvl w:val="0"/>
          <w:numId w:val="108"/>
        </w:numPr>
        <w:tabs>
          <w:tab w:val="left" w:pos="746"/>
        </w:tabs>
        <w:bidi/>
        <w:jc w:val="lowKashida"/>
        <w:rPr>
          <w:rFonts w:asciiTheme="majorBidi" w:hAnsiTheme="majorBidi" w:cs="B Zar"/>
          <w:rtl/>
        </w:rPr>
      </w:pPr>
      <w:r w:rsidRPr="00E41738">
        <w:rPr>
          <w:rFonts w:asciiTheme="majorBidi" w:hAnsiTheme="majorBidi" w:cs="B Zar" w:hint="cs"/>
          <w:rtl/>
        </w:rPr>
        <w:t>معلم و کارکنان</w:t>
      </w:r>
    </w:p>
    <w:p w:rsidR="00B15CD0" w:rsidRPr="00E41738" w:rsidRDefault="00B15CD0" w:rsidP="00B15CD0">
      <w:pPr>
        <w:numPr>
          <w:ilvl w:val="0"/>
          <w:numId w:val="108"/>
        </w:numPr>
        <w:tabs>
          <w:tab w:val="left" w:pos="746"/>
        </w:tabs>
        <w:bidi/>
        <w:jc w:val="lowKashida"/>
        <w:rPr>
          <w:rFonts w:asciiTheme="majorBidi" w:hAnsiTheme="majorBidi" w:cs="B Zar"/>
          <w:b/>
        </w:rPr>
      </w:pPr>
      <w:r w:rsidRPr="00E41738">
        <w:rPr>
          <w:rFonts w:asciiTheme="majorBidi" w:hAnsiTheme="majorBidi" w:cs="B Zar" w:hint="cs"/>
          <w:rtl/>
        </w:rPr>
        <w:t>دانش آموزان</w:t>
      </w:r>
    </w:p>
    <w:p w:rsidR="00B15CD0" w:rsidRPr="00E41738" w:rsidRDefault="00B15CD0" w:rsidP="00B15CD0">
      <w:pPr>
        <w:numPr>
          <w:ilvl w:val="0"/>
          <w:numId w:val="108"/>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B15CD0" w:rsidRPr="00E41738" w:rsidRDefault="00B15CD0" w:rsidP="00B15CD0">
      <w:pPr>
        <w:numPr>
          <w:ilvl w:val="0"/>
          <w:numId w:val="108"/>
        </w:numPr>
        <w:tabs>
          <w:tab w:val="left" w:pos="746"/>
        </w:tabs>
        <w:bidi/>
        <w:jc w:val="lowKashida"/>
        <w:rPr>
          <w:rFonts w:asciiTheme="majorBidi" w:hAnsiTheme="majorBidi" w:cs="B Zar"/>
          <w:b/>
          <w:rtl/>
        </w:rPr>
      </w:pPr>
      <w:r w:rsidRPr="00E41738">
        <w:rPr>
          <w:rFonts w:asciiTheme="majorBidi" w:hAnsiTheme="majorBidi" w:cs="B Zar" w:hint="cs"/>
          <w:rtl/>
        </w:rPr>
        <w:lastRenderedPageBreak/>
        <w:t>جامعه محلی و سازمان‌های تربیتی همجوار</w:t>
      </w:r>
    </w:p>
    <w:p w:rsidR="00B15CD0" w:rsidRPr="00E41738" w:rsidRDefault="00B15CD0" w:rsidP="00B15CD0">
      <w:pPr>
        <w:numPr>
          <w:ilvl w:val="0"/>
          <w:numId w:val="108"/>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B15CD0" w:rsidRPr="00E41738" w:rsidRDefault="00B15CD0" w:rsidP="00B15CD0">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bidi/>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rtl/>
        </w:rPr>
      </w:pPr>
      <w:r w:rsidRPr="00E41738">
        <w:rPr>
          <w:rFonts w:asciiTheme="majorBidi" w:hAnsiTheme="majorBidi" w:cs="B Zar" w:hint="cs"/>
          <w:bCs/>
          <w:rtl/>
        </w:rPr>
        <w:t>مسائل اخلاق حرفه ای تربیت</w:t>
      </w:r>
    </w:p>
    <w:p w:rsidR="00B15CD0" w:rsidRPr="00E41738" w:rsidRDefault="00B15CD0" w:rsidP="00B15CD0">
      <w:pPr>
        <w:numPr>
          <w:ilvl w:val="0"/>
          <w:numId w:val="109"/>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B15CD0" w:rsidRPr="00E41738" w:rsidRDefault="00B15CD0" w:rsidP="00B15CD0">
      <w:pPr>
        <w:numPr>
          <w:ilvl w:val="0"/>
          <w:numId w:val="109"/>
        </w:numPr>
        <w:bidi/>
        <w:jc w:val="lowKashida"/>
        <w:rPr>
          <w:rFonts w:asciiTheme="majorBidi" w:hAnsiTheme="majorBidi" w:cs="B Zar"/>
        </w:rPr>
      </w:pPr>
      <w:r w:rsidRPr="00E41738">
        <w:rPr>
          <w:rFonts w:asciiTheme="majorBidi" w:hAnsiTheme="majorBidi" w:cs="B Zar" w:hint="cs"/>
          <w:rtl/>
        </w:rPr>
        <w:t>مصداق یابی تعارضات اخلاقی در موقعیت‌های تربیتی مانند:</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مدیریت کلاس</w:t>
      </w:r>
    </w:p>
    <w:p w:rsidR="00B15CD0" w:rsidRPr="00E41738" w:rsidRDefault="00B15CD0" w:rsidP="00B15CD0">
      <w:pPr>
        <w:bidi/>
        <w:ind w:left="926"/>
        <w:jc w:val="lowKashida"/>
        <w:rPr>
          <w:rFonts w:asciiTheme="majorBidi" w:hAnsiTheme="majorBidi" w:cs="B Zar"/>
        </w:rPr>
      </w:pPr>
      <w:r w:rsidRPr="00E41738">
        <w:rPr>
          <w:rFonts w:asciiTheme="majorBidi" w:hAnsiTheme="majorBidi" w:cs="B Zar" w:hint="cs"/>
          <w:rtl/>
        </w:rPr>
        <w:t>مسائل اخلاقی در ارتباط با والدین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B15CD0" w:rsidRPr="00E41738" w:rsidRDefault="00B15CD0" w:rsidP="00B15CD0">
      <w:pPr>
        <w:bidi/>
        <w:ind w:left="926"/>
        <w:jc w:val="lowKashida"/>
        <w:rPr>
          <w:rFonts w:asciiTheme="majorBidi" w:hAnsiTheme="majorBidi" w:cs="B Zar"/>
          <w:rtl/>
        </w:rPr>
      </w:pPr>
      <w:r w:rsidRPr="00E41738">
        <w:rPr>
          <w:rFonts w:asciiTheme="majorBidi" w:hAnsiTheme="majorBidi" w:cs="B Zar" w:hint="cs"/>
          <w:rtl/>
        </w:rPr>
        <w:t>و.......</w:t>
      </w:r>
    </w:p>
    <w:p w:rsidR="00B15CD0" w:rsidRPr="00E41738" w:rsidRDefault="00B15CD0" w:rsidP="00B15CD0">
      <w:pPr>
        <w:numPr>
          <w:ilvl w:val="0"/>
          <w:numId w:val="110"/>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B15CD0" w:rsidRPr="00E41738" w:rsidRDefault="00B15CD0" w:rsidP="00B15CD0">
      <w:pPr>
        <w:bidi/>
        <w:jc w:val="lowKashida"/>
        <w:rPr>
          <w:rFonts w:asciiTheme="majorBidi" w:hAnsiTheme="majorBidi" w:cs="B Zar"/>
          <w:rtl/>
        </w:rPr>
      </w:pP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B15CD0" w:rsidRPr="00E41738" w:rsidRDefault="00B15CD0" w:rsidP="00B15CD0">
      <w:pPr>
        <w:pStyle w:val="ListParagraph"/>
        <w:numPr>
          <w:ilvl w:val="0"/>
          <w:numId w:val="105"/>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B15CD0" w:rsidRPr="00E41738" w:rsidRDefault="00B15CD0" w:rsidP="00B15CD0">
      <w:pPr>
        <w:tabs>
          <w:tab w:val="left" w:pos="5102"/>
        </w:tabs>
        <w:bidi/>
        <w:jc w:val="lowKashida"/>
        <w:rPr>
          <w:rFonts w:asciiTheme="majorBidi" w:hAnsiTheme="majorBidi" w:cs="B Zar"/>
          <w:rtl/>
        </w:rPr>
      </w:pPr>
      <w:r w:rsidRPr="00E41738">
        <w:rPr>
          <w:rFonts w:asciiTheme="majorBidi" w:hAnsiTheme="majorBidi" w:cs="B Zar" w:hint="cs"/>
          <w:bCs/>
          <w:rtl/>
        </w:rPr>
        <w:t>فعالیت‌های عملکردی:</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lastRenderedPageBreak/>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B15CD0" w:rsidRPr="00E41738" w:rsidRDefault="00B15CD0" w:rsidP="00B15CD0">
      <w:pPr>
        <w:numPr>
          <w:ilvl w:val="0"/>
          <w:numId w:val="107"/>
        </w:numPr>
        <w:bidi/>
        <w:jc w:val="lowKashida"/>
        <w:rPr>
          <w:rFonts w:asciiTheme="majorBidi" w:hAnsiTheme="majorBidi" w:cs="B Zar"/>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B15CD0" w:rsidRPr="00E41738" w:rsidRDefault="00B15CD0" w:rsidP="00B15CD0">
      <w:pPr>
        <w:bidi/>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 xml:space="preserve">پیش مطالعه و تحقیق فردی برای حضور فعال تر در مباحث کلاسی و ارائه گزارش پیش مطالعه به کلاس و استاد به صورت مکتوب توسط </w:t>
      </w:r>
      <w:r>
        <w:rPr>
          <w:rFonts w:asciiTheme="majorBidi" w:hAnsiTheme="majorBidi" w:cs="B Zar" w:hint="cs"/>
          <w:rtl/>
        </w:rPr>
        <w:t>مهارت آموز</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 xml:space="preserve">انجام فعالیت‌های یادگیری مربوط به هر بحث به روش فردی یا گروهی در کلاس یا خارج از کلاس وارائه به استاد به روش مکتوب توسط </w:t>
      </w:r>
      <w:r>
        <w:rPr>
          <w:rFonts w:asciiTheme="majorBidi" w:hAnsiTheme="majorBidi" w:cs="B Zar" w:hint="cs"/>
          <w:rtl/>
        </w:rPr>
        <w:t>مهارت آموز</w:t>
      </w:r>
      <w:r w:rsidRPr="00E41738">
        <w:rPr>
          <w:rFonts w:asciiTheme="majorBidi" w:hAnsiTheme="majorBidi" w:cs="B Zar" w:hint="cs"/>
          <w:rtl/>
        </w:rPr>
        <w:t xml:space="preserve"> و بررسی و اعلام نظر به موقع استاد درس</w:t>
      </w:r>
    </w:p>
    <w:p w:rsidR="00B15CD0" w:rsidRPr="00E41738" w:rsidRDefault="00B15CD0" w:rsidP="00B15CD0">
      <w:pPr>
        <w:bidi/>
        <w:ind w:left="360"/>
        <w:jc w:val="lowKashida"/>
        <w:rPr>
          <w:rFonts w:asciiTheme="majorBidi" w:hAnsiTheme="majorBidi" w:cs="B Zar"/>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B15CD0" w:rsidRPr="00E41738" w:rsidRDefault="00B15CD0" w:rsidP="00B15CD0">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حجتی، سیدمحمدباقر (1386)، آداب تعلیم و تربیت در اسلام، دفتر نشر فرهنگ اسلامی، تهران.</w:t>
      </w:r>
    </w:p>
    <w:p w:rsidR="00B15CD0" w:rsidRPr="00E41738" w:rsidRDefault="00B15CD0" w:rsidP="00B15CD0">
      <w:pPr>
        <w:bidi/>
        <w:ind w:left="296"/>
        <w:jc w:val="both"/>
        <w:rPr>
          <w:rFonts w:asciiTheme="majorBidi" w:hAnsiTheme="majorBidi" w:cs="B Zar"/>
        </w:rPr>
      </w:pPr>
      <w:r w:rsidRPr="00E41738">
        <w:rPr>
          <w:rFonts w:asciiTheme="majorBidi" w:hAnsiTheme="majorBidi" w:cs="B Zar" w:hint="cs"/>
          <w:rtl/>
        </w:rPr>
        <w:t>اميدوار، آ. ف. (1383)، اخلاق تدریس در آيينه آيات و روايات، دفتر نشر معارف، قم.</w:t>
      </w:r>
    </w:p>
    <w:p w:rsidR="00B15CD0" w:rsidRPr="00E41738" w:rsidRDefault="00B15CD0" w:rsidP="00B15CD0">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فرامرز قراملکی، احد (1388)،‌ اخلاق سازمانی، سرآمد، تهران.</w:t>
      </w:r>
    </w:p>
    <w:p w:rsidR="00B15CD0" w:rsidRPr="00E41738" w:rsidRDefault="00B15CD0" w:rsidP="00B15CD0">
      <w:pPr>
        <w:bidi/>
        <w:ind w:left="296"/>
        <w:rPr>
          <w:rFonts w:asciiTheme="majorBidi" w:hAnsiTheme="majorBidi" w:cs="B Zar"/>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B15CD0" w:rsidRPr="00E41738" w:rsidRDefault="00B15CD0" w:rsidP="00B15CD0">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B15CD0" w:rsidRPr="00E41738" w:rsidRDefault="00B15CD0" w:rsidP="00B15CD0">
      <w:pPr>
        <w:bidi/>
        <w:ind w:left="36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B15CD0" w:rsidRPr="00E41738" w:rsidRDefault="00B15CD0" w:rsidP="00B15CD0">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 xml:space="preserve">ارزشیابی فرآیند: عملکرد </w:t>
      </w:r>
      <w:r>
        <w:rPr>
          <w:rFonts w:asciiTheme="majorBidi" w:hAnsiTheme="majorBidi" w:cs="B Zar" w:hint="cs"/>
          <w:rtl/>
        </w:rPr>
        <w:t>مهارت آموز</w:t>
      </w:r>
      <w:r w:rsidRPr="00E41738">
        <w:rPr>
          <w:rFonts w:asciiTheme="majorBidi" w:hAnsiTheme="majorBidi" w:cs="B Zar" w:hint="cs"/>
          <w:rtl/>
        </w:rPr>
        <w:t xml:space="preserve"> در فعالیت‌های یادگیری 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Theme="majorBidi" w:hAnsiTheme="majorBidi" w:cs="B Mitra"/>
          <w:bCs/>
          <w:sz w:val="26"/>
          <w:szCs w:val="26"/>
          <w:rtl/>
        </w:rPr>
      </w:pPr>
    </w:p>
    <w:p w:rsidR="00B15CD0" w:rsidRPr="00E41738" w:rsidRDefault="00B15CD0" w:rsidP="00B15CD0">
      <w:pPr>
        <w:bidi/>
        <w:rPr>
          <w:rFonts w:asciiTheme="majorBidi" w:hAnsiTheme="majorBidi" w:cs="B Mitra"/>
          <w:rtl/>
        </w:rPr>
      </w:pPr>
    </w:p>
    <w:p w:rsidR="007F5189" w:rsidRPr="00E41738" w:rsidRDefault="007F5189" w:rsidP="007F5189">
      <w:pPr>
        <w:pStyle w:val="Heading3"/>
        <w:bidi/>
        <w:ind w:left="0"/>
        <w:jc w:val="left"/>
      </w:pPr>
      <w:bookmarkStart w:id="60" w:name="_Toc528580324"/>
      <w:bookmarkEnd w:id="59"/>
      <w:r w:rsidRPr="00E41738">
        <w:rPr>
          <w:rFonts w:hint="cs"/>
          <w:rtl/>
        </w:rPr>
        <w:lastRenderedPageBreak/>
        <w:t>پودمان کارآموزی (سرفصل درس «آموزش پژوهی در</w:t>
      </w:r>
      <w:r>
        <w:rPr>
          <w:rFonts w:hint="cs"/>
          <w:rtl/>
        </w:rPr>
        <w:t xml:space="preserve"> </w:t>
      </w:r>
      <w:r w:rsidRPr="00E41738">
        <w:rPr>
          <w:rFonts w:hint="cs"/>
          <w:rtl/>
        </w:rPr>
        <w:t>عمل» / سرفصل درس « کارآموزی»)</w:t>
      </w:r>
      <w:bookmarkEnd w:id="60"/>
    </w:p>
    <w:p w:rsidR="007F5189" w:rsidRPr="000A23D4" w:rsidRDefault="007F5189" w:rsidP="007F5189">
      <w:pPr>
        <w:pStyle w:val="ListParagraph"/>
        <w:numPr>
          <w:ilvl w:val="0"/>
          <w:numId w:val="200"/>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7F5189" w:rsidRPr="00E41738" w:rsidRDefault="007F5189" w:rsidP="007F5189">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8"/>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7F5189"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7F5189" w:rsidRPr="00E41738" w:rsidRDefault="007F5189" w:rsidP="006F4404">
            <w:pPr>
              <w:bidi/>
              <w:spacing w:line="276" w:lineRule="auto"/>
              <w:rPr>
                <w:rFonts w:ascii="Zar-s" w:hAnsi="Zar-s" w:cs="B Zar"/>
                <w:b/>
                <w:bCs/>
                <w:i/>
                <w:u w:val="single"/>
                <w:lang w:bidi="fa-IR"/>
              </w:rPr>
            </w:pPr>
            <w:r w:rsidRPr="00E41738">
              <w:rPr>
                <w:rFonts w:cs="B Zar" w:hint="cs"/>
                <w:bCs/>
                <w:u w:val="single"/>
                <w:rtl/>
              </w:rPr>
              <w:t>مشخصات درس</w:t>
            </w:r>
          </w:p>
          <w:p w:rsidR="007F5189" w:rsidRPr="00E41738" w:rsidRDefault="007F5189"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7F5189" w:rsidRPr="00E41738" w:rsidRDefault="007F5189"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7F5189" w:rsidRPr="00E41738" w:rsidRDefault="007F5189"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7F5189" w:rsidRPr="00E41738" w:rsidRDefault="007F5189" w:rsidP="006F4404">
            <w:pPr>
              <w:bidi/>
              <w:spacing w:line="276" w:lineRule="auto"/>
              <w:rPr>
                <w:rFonts w:cs="B Zar"/>
                <w:rtl/>
              </w:rPr>
            </w:pPr>
            <w:r w:rsidRPr="00E41738">
              <w:rPr>
                <w:rFonts w:cs="B Zar" w:hint="cs"/>
                <w:rtl/>
              </w:rPr>
              <w:t xml:space="preserve"> 96+ 256 ساعت</w:t>
            </w:r>
          </w:p>
          <w:p w:rsidR="007F5189" w:rsidRPr="00E41738" w:rsidRDefault="007F5189"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7F5189" w:rsidRPr="00E41738" w:rsidRDefault="007F5189"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7F5189"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7F5189" w:rsidRPr="00E41738" w:rsidRDefault="007F5189"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7F5189" w:rsidRPr="00E41738" w:rsidRDefault="007F5189"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7F5189" w:rsidRPr="00E41738" w:rsidRDefault="007F5189"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7F5189" w:rsidRPr="00E41738" w:rsidRDefault="007F5189"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7F5189" w:rsidRPr="00E41738" w:rsidRDefault="007F5189" w:rsidP="007F5189">
      <w:pPr>
        <w:bidi/>
        <w:rPr>
          <w:rFonts w:ascii="Zar-s" w:hAnsi="Zar-s" w:cs="B Zar"/>
          <w:bCs/>
          <w:i/>
          <w:rtl/>
          <w:lang w:bidi="fa-IR"/>
        </w:rPr>
      </w:pPr>
    </w:p>
    <w:p w:rsidR="007F5189" w:rsidRPr="00E41738" w:rsidRDefault="007F5189" w:rsidP="007F5189">
      <w:pPr>
        <w:bidi/>
        <w:rPr>
          <w:rFonts w:ascii="Zar-s" w:hAnsi="Zar-s" w:cs="B Zar"/>
          <w:bCs/>
          <w:i/>
          <w:lang w:bidi="fa-IR"/>
        </w:rPr>
      </w:pPr>
    </w:p>
    <w:p w:rsidR="007F5189" w:rsidRPr="000A23D4" w:rsidRDefault="007F5189" w:rsidP="007F5189">
      <w:pPr>
        <w:pStyle w:val="ListParagraph"/>
        <w:numPr>
          <w:ilvl w:val="0"/>
          <w:numId w:val="200"/>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7F5189" w:rsidRPr="00E41738" w:rsidRDefault="007F5189" w:rsidP="007F5189">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7F5189" w:rsidRPr="00E41738" w:rsidRDefault="007F5189" w:rsidP="007F5189">
      <w:pPr>
        <w:bidi/>
        <w:jc w:val="both"/>
        <w:rPr>
          <w:rFonts w:cs="B Zar"/>
          <w:lang w:bidi="fa-IR"/>
        </w:rPr>
      </w:pPr>
      <w:r w:rsidRPr="00E41738">
        <w:rPr>
          <w:rFonts w:cs="B Zar" w:hint="cs"/>
          <w:b/>
          <w:bCs/>
          <w:rtl/>
          <w:lang w:bidi="fa-IR"/>
        </w:rPr>
        <w:lastRenderedPageBreak/>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9"/>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7F5189" w:rsidRPr="00E41738" w:rsidRDefault="007F5189" w:rsidP="007F5189">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7F5189" w:rsidRPr="00E41738" w:rsidRDefault="007F5189" w:rsidP="007F5189">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7F5189" w:rsidRPr="00E41738" w:rsidRDefault="007F5189" w:rsidP="007F5189">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7F5189" w:rsidRPr="00E41738" w:rsidRDefault="007F5189" w:rsidP="007F5189">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7F5189" w:rsidRPr="00E41738" w:rsidRDefault="007F5189" w:rsidP="007F5189">
      <w:pPr>
        <w:bidi/>
        <w:jc w:val="both"/>
        <w:rPr>
          <w:rFonts w:cs="B Zar"/>
          <w:b/>
          <w:bCs/>
          <w:rtl/>
          <w:lang w:bidi="fa-IR"/>
        </w:rPr>
      </w:pPr>
      <w:r w:rsidRPr="00E41738">
        <w:rPr>
          <w:rFonts w:cs="B Zar" w:hint="cs"/>
          <w:b/>
          <w:bCs/>
          <w:rtl/>
          <w:lang w:bidi="fa-IR"/>
        </w:rPr>
        <w:t>چارچوب برنامه توسعه حرفه ای</w:t>
      </w:r>
    </w:p>
    <w:p w:rsidR="007F5189" w:rsidRPr="00E41738" w:rsidRDefault="007F5189" w:rsidP="007F5189">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7F5189" w:rsidRPr="00E41738" w:rsidRDefault="007F5189" w:rsidP="007F5189">
      <w:pPr>
        <w:bidi/>
        <w:jc w:val="both"/>
        <w:rPr>
          <w:rFonts w:cs="B Zar"/>
          <w:b/>
          <w:bCs/>
          <w:rtl/>
          <w:lang w:bidi="fa-IR"/>
        </w:rPr>
      </w:pPr>
      <w:r w:rsidRPr="00E41738">
        <w:rPr>
          <w:rFonts w:cs="B Zar" w:hint="cs"/>
          <w:b/>
          <w:bCs/>
          <w:rtl/>
          <w:lang w:bidi="fa-IR"/>
        </w:rPr>
        <w:t xml:space="preserve">اهداف: </w:t>
      </w:r>
    </w:p>
    <w:p w:rsidR="007F5189" w:rsidRPr="00E41738" w:rsidRDefault="007F5189" w:rsidP="007F5189">
      <w:pPr>
        <w:bidi/>
        <w:jc w:val="both"/>
        <w:rPr>
          <w:rFonts w:cs="B Zar"/>
          <w:rtl/>
          <w:lang w:bidi="fa-IR"/>
        </w:rPr>
      </w:pPr>
      <w:r w:rsidRPr="00E41738">
        <w:rPr>
          <w:rFonts w:cs="B Zar" w:hint="cs"/>
          <w:rtl/>
          <w:lang w:bidi="fa-IR"/>
        </w:rPr>
        <w:lastRenderedPageBreak/>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7F5189" w:rsidRPr="00E41738" w:rsidRDefault="007F5189" w:rsidP="007F5189">
      <w:pPr>
        <w:bidi/>
        <w:jc w:val="both"/>
        <w:rPr>
          <w:rFonts w:cs="B Zar"/>
          <w:b/>
          <w:bCs/>
          <w:rtl/>
          <w:lang w:bidi="fa-IR"/>
        </w:rPr>
      </w:pPr>
      <w:r w:rsidRPr="00E41738">
        <w:rPr>
          <w:rFonts w:cs="B Zar" w:hint="cs"/>
          <w:b/>
          <w:bCs/>
          <w:rtl/>
          <w:lang w:bidi="fa-IR"/>
        </w:rPr>
        <w:t xml:space="preserve">ملاک ها و سطوح موفقیت </w:t>
      </w:r>
    </w:p>
    <w:p w:rsidR="007F5189" w:rsidRPr="00E41738" w:rsidRDefault="007F5189" w:rsidP="007F5189">
      <w:pPr>
        <w:bidi/>
        <w:jc w:val="both"/>
        <w:rPr>
          <w:rFonts w:cs="B Zar"/>
          <w:b/>
          <w:bCs/>
          <w:rtl/>
          <w:lang w:bidi="fa-IR"/>
        </w:rPr>
      </w:pPr>
      <w:r w:rsidRPr="00E41738">
        <w:rPr>
          <w:rFonts w:cs="B Zar" w:hint="cs"/>
          <w:b/>
          <w:bCs/>
          <w:rtl/>
          <w:lang w:bidi="fa-IR"/>
        </w:rPr>
        <w:t xml:space="preserve">فعالیت ها/ روش/ منابع/ زمان </w:t>
      </w:r>
    </w:p>
    <w:p w:rsidR="007F5189" w:rsidRPr="00E41738" w:rsidRDefault="007F5189" w:rsidP="007F5189">
      <w:pPr>
        <w:bidi/>
        <w:jc w:val="both"/>
        <w:rPr>
          <w:rFonts w:cs="B Zar"/>
          <w:b/>
          <w:bCs/>
          <w:rtl/>
          <w:lang w:bidi="fa-IR"/>
        </w:rPr>
      </w:pPr>
      <w:r w:rsidRPr="00E41738">
        <w:rPr>
          <w:rFonts w:cs="B Zar" w:hint="cs"/>
          <w:b/>
          <w:bCs/>
          <w:rtl/>
          <w:lang w:bidi="fa-IR"/>
        </w:rPr>
        <w:t xml:space="preserve">شواهد و مستندات </w:t>
      </w:r>
    </w:p>
    <w:p w:rsidR="007F5189" w:rsidRPr="00E41738" w:rsidRDefault="007F5189" w:rsidP="007F5189">
      <w:pPr>
        <w:bidi/>
        <w:jc w:val="both"/>
        <w:rPr>
          <w:rFonts w:cs="B Zar"/>
          <w:b/>
          <w:bCs/>
          <w:rtl/>
          <w:lang w:bidi="fa-IR"/>
        </w:rPr>
      </w:pPr>
      <w:r w:rsidRPr="00E41738">
        <w:rPr>
          <w:rFonts w:cs="B Zar" w:hint="cs"/>
          <w:b/>
          <w:bCs/>
          <w:rtl/>
          <w:lang w:bidi="fa-IR"/>
        </w:rPr>
        <w:t xml:space="preserve">فرآیند </w:t>
      </w:r>
    </w:p>
    <w:p w:rsidR="007F5189" w:rsidRPr="000A23D4" w:rsidRDefault="007F5189" w:rsidP="007F5189">
      <w:pPr>
        <w:bidi/>
        <w:jc w:val="both"/>
        <w:rPr>
          <w:rFonts w:cs="B Zar"/>
          <w:bCs/>
          <w:u w:val="single"/>
          <w:rtl/>
        </w:rPr>
      </w:pPr>
      <w:r w:rsidRPr="000A23D4">
        <w:rPr>
          <w:rFonts w:cs="B Zar" w:hint="cs"/>
          <w:bCs/>
          <w:u w:val="single"/>
          <w:rtl/>
        </w:rPr>
        <w:t>3. راهبردهای تدریس و یادگیری</w:t>
      </w:r>
    </w:p>
    <w:p w:rsidR="007F5189" w:rsidRPr="00E41738" w:rsidRDefault="007F5189" w:rsidP="007F5189">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7F5189" w:rsidRPr="000A23D4" w:rsidRDefault="007F5189" w:rsidP="007F5189">
      <w:pPr>
        <w:bidi/>
        <w:jc w:val="both"/>
        <w:rPr>
          <w:rFonts w:cs="B Zar"/>
          <w:bCs/>
          <w:u w:val="single"/>
        </w:rPr>
      </w:pPr>
      <w:r w:rsidRPr="000A23D4">
        <w:rPr>
          <w:rFonts w:cs="B Zar" w:hint="cs"/>
          <w:bCs/>
          <w:u w:val="single"/>
          <w:rtl/>
        </w:rPr>
        <w:t>4. منابع آموزشی</w:t>
      </w:r>
    </w:p>
    <w:p w:rsidR="007F5189" w:rsidRPr="00E41738" w:rsidRDefault="007F5189" w:rsidP="007F5189">
      <w:pPr>
        <w:bidi/>
        <w:jc w:val="both"/>
        <w:rPr>
          <w:rFonts w:cs="B Zar"/>
          <w:b/>
          <w:rtl/>
        </w:rPr>
      </w:pPr>
      <w:r w:rsidRPr="00E41738">
        <w:rPr>
          <w:rFonts w:cs="B Zar" w:hint="cs"/>
          <w:rtl/>
        </w:rPr>
        <w:t>منبع اصلی: متعاقبا اعلام می شود.</w:t>
      </w:r>
    </w:p>
    <w:p w:rsidR="007F5189" w:rsidRPr="00E41738" w:rsidRDefault="007F5189" w:rsidP="007F5189">
      <w:pPr>
        <w:bidi/>
        <w:jc w:val="both"/>
        <w:rPr>
          <w:rFonts w:cs="B Zar"/>
          <w:rtl/>
        </w:rPr>
      </w:pPr>
      <w:r w:rsidRPr="00E41738">
        <w:rPr>
          <w:rFonts w:cs="B Zar" w:hint="cs"/>
          <w:rtl/>
        </w:rPr>
        <w:t>منبع فرعی: مقالات و پژوهش های منتشر شده در فصلنامه ها و نشریات علمی و تخصصی</w:t>
      </w:r>
    </w:p>
    <w:p w:rsidR="007F5189" w:rsidRPr="000A23D4" w:rsidRDefault="007F5189" w:rsidP="007F5189">
      <w:pPr>
        <w:bidi/>
        <w:jc w:val="both"/>
        <w:rPr>
          <w:rFonts w:cs="B Zar"/>
          <w:bCs/>
          <w:u w:val="single"/>
          <w:rtl/>
        </w:rPr>
      </w:pPr>
      <w:r w:rsidRPr="000A23D4">
        <w:rPr>
          <w:rFonts w:cs="B Zar" w:hint="cs"/>
          <w:bCs/>
          <w:u w:val="single"/>
          <w:rtl/>
        </w:rPr>
        <w:t>5. راهبردهای ارزشیابی یادگیری</w:t>
      </w:r>
    </w:p>
    <w:p w:rsidR="00804618" w:rsidRDefault="007F5189" w:rsidP="007F5189">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7F5189" w:rsidRDefault="007F5189" w:rsidP="007F5189">
      <w:pPr>
        <w:bidi/>
        <w:rPr>
          <w:rFonts w:cs="B Zar"/>
          <w:rtl/>
        </w:rPr>
      </w:pPr>
    </w:p>
    <w:p w:rsidR="007F5189" w:rsidRDefault="007F5189" w:rsidP="007F5189">
      <w:pPr>
        <w:bidi/>
        <w:rPr>
          <w:rFonts w:cs="B Zar"/>
          <w:rtl/>
        </w:rPr>
      </w:pPr>
    </w:p>
    <w:p w:rsidR="007F5189" w:rsidRDefault="007F5189" w:rsidP="007F5189">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804618" w:rsidRDefault="00804618" w:rsidP="00383FFB">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FC73E7" w:rsidRDefault="00FC73E7" w:rsidP="00FC73E7">
      <w:pPr>
        <w:bidi/>
        <w:rPr>
          <w:rFonts w:ascii="Yaqouti" w:hAnsi="Yaqouti" w:cs="B Zar"/>
          <w:b/>
          <w:bCs/>
          <w:sz w:val="22"/>
          <w:szCs w:val="22"/>
          <w:rtl/>
          <w:lang w:bidi="fa-IR"/>
        </w:rPr>
      </w:pPr>
    </w:p>
    <w:p w:rsidR="00804618" w:rsidRPr="00E41738" w:rsidRDefault="00804618" w:rsidP="00383FFB">
      <w:pPr>
        <w:bidi/>
        <w:rPr>
          <w:rFonts w:ascii="Yaqouti" w:hAnsi="Yaqouti" w:cs="B Zar"/>
          <w:b/>
          <w:bCs/>
          <w:sz w:val="22"/>
          <w:szCs w:val="22"/>
          <w:lang w:bidi="fa-IR"/>
        </w:rPr>
      </w:pPr>
    </w:p>
    <w:p w:rsidR="00530938" w:rsidRPr="00E41738" w:rsidRDefault="00530938" w:rsidP="00383FFB">
      <w:pPr>
        <w:pStyle w:val="Heading2"/>
        <w:rPr>
          <w:rtl/>
        </w:rPr>
      </w:pPr>
      <w:bookmarkStart w:id="61" w:name="_Toc525552219"/>
      <w:bookmarkStart w:id="62" w:name="_Toc528580325"/>
      <w:r w:rsidRPr="00E41738">
        <w:rPr>
          <w:rFonts w:hint="cs"/>
          <w:rtl/>
        </w:rPr>
        <w:lastRenderedPageBreak/>
        <w:t>سرفصل دروس نیمسال دوم دوره یکساله مهارت آموزی آموزش تربیت بدنی</w:t>
      </w:r>
      <w:bookmarkEnd w:id="61"/>
      <w:bookmarkEnd w:id="62"/>
    </w:p>
    <w:p w:rsidR="00530938" w:rsidRPr="00E41738" w:rsidRDefault="00530938" w:rsidP="00383FFB">
      <w:pPr>
        <w:bidi/>
        <w:rPr>
          <w:rFonts w:ascii="Yaqouti" w:hAnsi="Yaqouti" w:cs="B Zar"/>
          <w:b/>
          <w:bCs/>
          <w:sz w:val="22"/>
          <w:szCs w:val="22"/>
          <w:rtl/>
          <w:lang w:bidi="fa-IR"/>
        </w:rPr>
      </w:pPr>
    </w:p>
    <w:p w:rsidR="00530938" w:rsidRPr="00E41738" w:rsidRDefault="006C25FC" w:rsidP="006C25FC">
      <w:pPr>
        <w:pStyle w:val="Heading3"/>
        <w:bidi/>
        <w:ind w:left="0"/>
        <w:jc w:val="left"/>
        <w:rPr>
          <w:rtl/>
        </w:rPr>
      </w:pPr>
      <w:bookmarkStart w:id="63" w:name="_Toc525552216"/>
      <w:bookmarkStart w:id="64" w:name="_Toc528580326"/>
      <w:r>
        <w:rPr>
          <w:rFonts w:hint="cs"/>
          <w:rtl/>
        </w:rPr>
        <w:t xml:space="preserve">سرفصل درس «تربیت بدنی افراد </w:t>
      </w:r>
      <w:r w:rsidR="00530938" w:rsidRPr="00E41738">
        <w:rPr>
          <w:rFonts w:hint="cs"/>
          <w:rtl/>
        </w:rPr>
        <w:t>با نیازهای ویژه</w:t>
      </w:r>
      <w:r w:rsidR="00000370">
        <w:rPr>
          <w:rFonts w:hint="cs"/>
          <w:rtl/>
        </w:rPr>
        <w:t xml:space="preserve"> </w:t>
      </w:r>
      <w:r w:rsidR="00804618">
        <w:rPr>
          <w:rFonts w:hint="cs"/>
          <w:rtl/>
        </w:rPr>
        <w:t xml:space="preserve">با </w:t>
      </w:r>
      <w:r>
        <w:rPr>
          <w:rFonts w:hint="cs"/>
          <w:rtl/>
        </w:rPr>
        <w:t xml:space="preserve">رویکرد </w:t>
      </w:r>
      <w:r w:rsidR="00804618">
        <w:rPr>
          <w:rFonts w:hint="cs"/>
          <w:rtl/>
        </w:rPr>
        <w:t>هنجاریابی و هنجارسازی</w:t>
      </w:r>
      <w:r w:rsidR="00530938" w:rsidRPr="00E41738">
        <w:rPr>
          <w:rFonts w:hint="cs"/>
          <w:rtl/>
        </w:rPr>
        <w:t>»</w:t>
      </w:r>
      <w:bookmarkEnd w:id="63"/>
      <w:bookmarkEnd w:id="64"/>
    </w:p>
    <w:p w:rsidR="00997F90" w:rsidRDefault="00530938" w:rsidP="00997F90">
      <w:pPr>
        <w:bidi/>
        <w:ind w:right="265"/>
        <w:jc w:val="both"/>
        <w:rPr>
          <w:rFonts w:asciiTheme="majorBidi" w:hAnsiTheme="majorBidi" w:cs="B Zar"/>
          <w:b/>
          <w:bCs/>
          <w:u w:val="single"/>
        </w:rPr>
      </w:pPr>
      <w:r w:rsidRPr="00E41738">
        <w:rPr>
          <w:rFonts w:asciiTheme="minorBidi" w:hAnsiTheme="minorBidi" w:cs="B Zar" w:hint="cs"/>
          <w:bCs/>
          <w:u w:val="single"/>
          <w:rtl/>
        </w:rPr>
        <w:t xml:space="preserve">1. </w:t>
      </w:r>
      <w:bookmarkStart w:id="65" w:name="_Toc525552217"/>
      <w:r w:rsidR="00997F90">
        <w:rPr>
          <w:rFonts w:asciiTheme="majorBidi" w:hAnsiTheme="majorBidi" w:cs="B Zar" w:hint="cs"/>
          <w:bCs/>
          <w:u w:val="single"/>
          <w:rtl/>
        </w:rPr>
        <w:t>معرفی درس و منطق آن:</w:t>
      </w:r>
    </w:p>
    <w:p w:rsidR="00997F90" w:rsidRDefault="00997F90" w:rsidP="00997F90">
      <w:pPr>
        <w:bidi/>
        <w:jc w:val="both"/>
        <w:rPr>
          <w:rFonts w:asciiTheme="majorBidi" w:hAnsiTheme="majorBidi" w:cs="B Zar"/>
          <w:rtl/>
        </w:rPr>
      </w:pPr>
    </w:p>
    <w:p w:rsidR="00997F90" w:rsidRDefault="00997F90" w:rsidP="00997F90">
      <w:pPr>
        <w:bidi/>
        <w:jc w:val="lowKashida"/>
        <w:rPr>
          <w:rFonts w:asciiTheme="majorBidi" w:hAnsiTheme="majorBidi" w:cs="B Zar"/>
        </w:rPr>
      </w:pPr>
      <w:r>
        <w:rPr>
          <w:rFonts w:asciiTheme="majorBidi" w:hAnsiTheme="majorBidi" w:cs="B Zar" w:hint="cs"/>
          <w:rtl/>
        </w:rPr>
        <w:t>دانش آموزان با نیازهای ویژه، گروهی از دانش آموزان مشغول به تحصیل در مدارس کشور هستند که با توجه به شرایط ویژه حسی، جسمانی، ذهنی، روانشناختی و ادراکی، نیازمند توجه خاص هستند. لذا لازم است از چند جهت به این مهم توجه شود: اول اینکه با عنایت به منشور آموزش یکپارچه که بسیاری از دانش آموزان با شرایط ویژه را در کنار دانش آموزان مدارس عادی قرار می دهد، معلم این مدارس باید با ویژگی های این قبیل دانش آموزان آشنایی داشته و روش های یاددهی - یادگیری مهارت ها و مفاهیم به آنها را بداند و بتواند از این روش ها برای آموزش به این دانش آموزان در کنار سایر دانش آموزان استفاده نماید. دوم اینکه احتمال دعوت به کار ( به کار گیری) این معلمان در مدارس خاص دانش آموزان با نیازهای ویژه وجود دارد و لذا داشتن حداقل قابلیت های شناختی و مهارتی در این زمینه از ضروریات دوره های تربیت معلم تربیت بدنی است.</w:t>
      </w:r>
    </w:p>
    <w:p w:rsidR="00997F90" w:rsidRDefault="00997F90" w:rsidP="00997F90">
      <w:pPr>
        <w:bidi/>
        <w:jc w:val="lowKashida"/>
        <w:rPr>
          <w:rFonts w:asciiTheme="majorBidi" w:hAnsiTheme="majorBidi" w:cs="B Zar"/>
          <w:rtl/>
        </w:rPr>
      </w:pPr>
      <w:r>
        <w:rPr>
          <w:rFonts w:asciiTheme="majorBidi" w:hAnsiTheme="majorBidi" w:cs="B Zar" w:hint="cs"/>
          <w:rtl/>
          <w:lang w:bidi="fa-IR"/>
        </w:rPr>
        <w:t xml:space="preserve">اهداف این درس با چهارچوب مفهومی </w:t>
      </w:r>
      <w:r>
        <w:rPr>
          <w:rFonts w:asciiTheme="majorBidi" w:hAnsiTheme="majorBidi" w:cs="B Zar" w:hint="cs"/>
          <w:rtl/>
        </w:rPr>
        <w:t>دانشگاه فرهنگیان</w:t>
      </w:r>
      <w:r>
        <w:rPr>
          <w:rFonts w:asciiTheme="majorBidi" w:hAnsiTheme="majorBidi" w:cs="B Zar" w:hint="cs"/>
          <w:rtl/>
          <w:lang w:bidi="fa-IR"/>
        </w:rPr>
        <w:t xml:space="preserve"> هماهنگ شده است. علاوه بر این، این </w:t>
      </w:r>
      <w:r>
        <w:rPr>
          <w:rFonts w:asciiTheme="majorBidi" w:hAnsiTheme="majorBidi" w:cs="B Zar" w:hint="cs"/>
          <w:rtl/>
        </w:rPr>
        <w:t xml:space="preserve">محتوا </w:t>
      </w:r>
      <w:r>
        <w:rPr>
          <w:rFonts w:asciiTheme="majorBidi" w:hAnsiTheme="majorBidi" w:cs="B Zar" w:hint="cs"/>
          <w:rtl/>
          <w:lang w:bidi="fa-IR"/>
        </w:rPr>
        <w:t xml:space="preserve">حاوی استانداردهای </w:t>
      </w:r>
      <w:r>
        <w:rPr>
          <w:rFonts w:asciiTheme="majorBidi" w:hAnsiTheme="majorBidi" w:cs="B Zar" w:hint="cs"/>
          <w:rtl/>
        </w:rPr>
        <w:t>سازمان</w:t>
      </w:r>
      <w:r>
        <w:rPr>
          <w:rFonts w:asciiTheme="majorBidi" w:hAnsiTheme="majorBidi" w:cs="B Zar" w:hint="cs"/>
          <w:rtl/>
          <w:lang w:bidi="fa-IR"/>
        </w:rPr>
        <w:t xml:space="preserve"> </w:t>
      </w:r>
      <w:r>
        <w:rPr>
          <w:rFonts w:asciiTheme="majorBidi" w:hAnsiTheme="majorBidi" w:cs="B Zar" w:hint="cs"/>
          <w:rtl/>
        </w:rPr>
        <w:t xml:space="preserve">های </w:t>
      </w:r>
      <w:r>
        <w:rPr>
          <w:rFonts w:asciiTheme="majorBidi" w:hAnsiTheme="majorBidi" w:cs="B Zar" w:hint="cs"/>
          <w:rtl/>
          <w:lang w:bidi="fa-IR"/>
        </w:rPr>
        <w:t>ملی</w:t>
      </w:r>
      <w:r w:rsidR="00181B41">
        <w:rPr>
          <w:rFonts w:asciiTheme="majorBidi" w:hAnsiTheme="majorBidi" w:cs="B Zar" w:hint="cs"/>
          <w:rtl/>
          <w:lang w:bidi="fa-IR"/>
        </w:rPr>
        <w:t xml:space="preserve"> </w:t>
      </w:r>
      <w:r>
        <w:rPr>
          <w:rFonts w:asciiTheme="majorBidi" w:hAnsiTheme="majorBidi" w:cs="B Zar" w:hint="cs"/>
          <w:rtl/>
        </w:rPr>
        <w:t xml:space="preserve">و بین المللی </w:t>
      </w:r>
      <w:r>
        <w:rPr>
          <w:rFonts w:asciiTheme="majorBidi" w:hAnsiTheme="majorBidi" w:cs="B Zar" w:hint="cs"/>
          <w:rtl/>
          <w:lang w:bidi="fa-IR"/>
        </w:rPr>
        <w:t>ورزش و تربیت بدنی</w:t>
      </w:r>
      <w:r>
        <w:rPr>
          <w:rFonts w:asciiTheme="majorBidi" w:hAnsiTheme="majorBidi" w:cs="B Zar" w:hint="cs"/>
          <w:rtl/>
        </w:rPr>
        <w:t xml:space="preserve"> برای افراد معلول</w:t>
      </w:r>
      <w:r>
        <w:rPr>
          <w:rFonts w:asciiTheme="majorBidi" w:hAnsiTheme="majorBidi" w:cs="B Zar" w:hint="cs"/>
          <w:rtl/>
          <w:lang w:bidi="fa-IR"/>
        </w:rPr>
        <w:t xml:space="preserve"> </w:t>
      </w:r>
      <w:r>
        <w:rPr>
          <w:rFonts w:asciiTheme="majorBidi" w:hAnsiTheme="majorBidi" w:cs="B Zar" w:hint="cs"/>
          <w:rtl/>
        </w:rPr>
        <w:t>است.</w:t>
      </w:r>
    </w:p>
    <w:p w:rsidR="00997F90" w:rsidRDefault="00181B41" w:rsidP="00997F90">
      <w:pPr>
        <w:bidi/>
        <w:rPr>
          <w:rFonts w:asciiTheme="majorBidi" w:hAnsiTheme="majorBidi" w:cs="B Zar"/>
        </w:rPr>
      </w:pPr>
      <w:r>
        <w:rPr>
          <w:rFonts w:asciiTheme="majorBidi" w:hAnsiTheme="majorBidi" w:cs="B Zar" w:hint="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997F90" w:rsidTr="00997F9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97F90" w:rsidRDefault="00997F90">
            <w:pPr>
              <w:bidi/>
              <w:spacing w:line="256" w:lineRule="auto"/>
              <w:jc w:val="center"/>
              <w:rPr>
                <w:rFonts w:asciiTheme="majorBidi" w:hAnsiTheme="majorBidi" w:cs="B Zar"/>
                <w:bCs/>
                <w:u w:val="single"/>
              </w:rPr>
            </w:pPr>
            <w:r>
              <w:rPr>
                <w:rFonts w:asciiTheme="majorBidi" w:hAnsiTheme="majorBidi" w:cs="B Zar" w:hint="cs"/>
                <w:bCs/>
                <w:u w:val="single"/>
                <w:rtl/>
              </w:rPr>
              <w:t>مشخصات درس</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 عملی</w:t>
            </w:r>
          </w:p>
          <w:p w:rsidR="00997F90" w:rsidRDefault="00997F90">
            <w:pPr>
              <w:bidi/>
              <w:spacing w:line="256" w:lineRule="auto"/>
              <w:jc w:val="lowKashida"/>
              <w:rPr>
                <w:rFonts w:asciiTheme="majorBidi" w:hAnsiTheme="majorBidi" w:cs="B Zar"/>
                <w:b/>
                <w:bCs/>
              </w:rPr>
            </w:pPr>
            <w:r>
              <w:rPr>
                <w:rFonts w:asciiTheme="majorBidi" w:hAnsiTheme="majorBidi" w:cs="B Zar" w:hint="cs"/>
                <w:b/>
                <w:bCs/>
                <w:rtl/>
              </w:rPr>
              <w:t xml:space="preserve">تعداد واحد: 2 </w:t>
            </w:r>
          </w:p>
          <w:p w:rsidR="00997F90" w:rsidRDefault="00997F90">
            <w:pPr>
              <w:bidi/>
              <w:spacing w:line="256" w:lineRule="auto"/>
              <w:jc w:val="lowKashida"/>
              <w:rPr>
                <w:rFonts w:asciiTheme="majorBidi" w:hAnsiTheme="majorBidi" w:cs="B Zar"/>
                <w:rtl/>
              </w:rPr>
            </w:pPr>
            <w:r>
              <w:rPr>
                <w:rFonts w:asciiTheme="majorBidi" w:hAnsiTheme="majorBidi" w:cs="B Zar" w:hint="cs"/>
                <w:rtl/>
              </w:rPr>
              <w:t>( یک واحد نظری و یک واحد عملی)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تعداد ساعت:</w:t>
            </w:r>
            <w:r w:rsidR="00181B41">
              <w:rPr>
                <w:rFonts w:asciiTheme="majorBidi" w:hAnsiTheme="majorBidi" w:cs="B Zar" w:hint="cs"/>
                <w:b/>
                <w:bCs/>
                <w:rtl/>
              </w:rPr>
              <w:t xml:space="preserve"> </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شایستگی کلیدی:</w:t>
            </w:r>
            <w:r>
              <w:rPr>
                <w:rFonts w:asciiTheme="majorBidi" w:hAnsiTheme="majorBidi" w:cs="B Zar" w:hint="cs"/>
                <w:rtl/>
              </w:rPr>
              <w:t xml:space="preserve"> موضوعی</w:t>
            </w:r>
          </w:p>
          <w:p w:rsidR="00997F90" w:rsidRDefault="00997F9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997F90" w:rsidRDefault="00997F90">
            <w:pPr>
              <w:bidi/>
              <w:spacing w:line="256" w:lineRule="auto"/>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استاد گروه تربیت بدنی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97F90" w:rsidRPr="006C25FC" w:rsidRDefault="00997F90">
            <w:pPr>
              <w:bidi/>
              <w:spacing w:line="256" w:lineRule="auto"/>
              <w:jc w:val="lowKashida"/>
              <w:rPr>
                <w:rFonts w:asciiTheme="majorBidi" w:hAnsiTheme="majorBidi" w:cs="B Zar"/>
                <w:rtl/>
              </w:rPr>
            </w:pPr>
            <w:r>
              <w:rPr>
                <w:rFonts w:asciiTheme="majorBidi" w:hAnsiTheme="majorBidi" w:cs="B Zar" w:hint="cs"/>
                <w:rtl/>
              </w:rPr>
              <w:t xml:space="preserve">نام درس به فارسی: </w:t>
            </w:r>
            <w:r w:rsidR="006C25FC" w:rsidRPr="006C25FC">
              <w:rPr>
                <w:rFonts w:asciiTheme="majorBidi" w:hAnsiTheme="majorBidi" w:cs="B Zar"/>
                <w:rtl/>
              </w:rPr>
              <w:t>ترب</w:t>
            </w:r>
            <w:r w:rsidR="006C25FC" w:rsidRPr="006C25FC">
              <w:rPr>
                <w:rFonts w:asciiTheme="majorBidi" w:hAnsiTheme="majorBidi" w:cs="B Zar" w:hint="cs"/>
                <w:rtl/>
              </w:rPr>
              <w:t>ی</w:t>
            </w:r>
            <w:r w:rsidR="006C25FC" w:rsidRPr="006C25FC">
              <w:rPr>
                <w:rFonts w:asciiTheme="majorBidi" w:hAnsiTheme="majorBidi" w:cs="B Zar" w:hint="eastAsia"/>
                <w:rtl/>
              </w:rPr>
              <w:t>ت</w:t>
            </w:r>
            <w:r w:rsidR="006C25FC" w:rsidRPr="006C25FC">
              <w:rPr>
                <w:rFonts w:asciiTheme="majorBidi" w:hAnsiTheme="majorBidi" w:cs="B Zar"/>
                <w:rtl/>
              </w:rPr>
              <w:t xml:space="preserve"> بدن</w:t>
            </w:r>
            <w:r w:rsidR="006C25FC" w:rsidRPr="006C25FC">
              <w:rPr>
                <w:rFonts w:asciiTheme="majorBidi" w:hAnsiTheme="majorBidi" w:cs="B Zar" w:hint="cs"/>
                <w:rtl/>
              </w:rPr>
              <w:t>ی</w:t>
            </w:r>
            <w:r w:rsidR="006C25FC" w:rsidRPr="006C25FC">
              <w:rPr>
                <w:rFonts w:asciiTheme="majorBidi" w:hAnsiTheme="majorBidi" w:cs="B Zar"/>
                <w:rtl/>
              </w:rPr>
              <w:t xml:space="preserve"> افراد با ن</w:t>
            </w:r>
            <w:r w:rsidR="006C25FC" w:rsidRPr="006C25FC">
              <w:rPr>
                <w:rFonts w:asciiTheme="majorBidi" w:hAnsiTheme="majorBidi" w:cs="B Zar" w:hint="cs"/>
                <w:rtl/>
              </w:rPr>
              <w:t>ی</w:t>
            </w:r>
            <w:r w:rsidR="006C25FC" w:rsidRPr="006C25FC">
              <w:rPr>
                <w:rFonts w:asciiTheme="majorBidi" w:hAnsiTheme="majorBidi" w:cs="B Zar" w:hint="eastAsia"/>
                <w:rtl/>
              </w:rPr>
              <w:t>ازها</w:t>
            </w:r>
            <w:r w:rsidR="006C25FC" w:rsidRPr="006C25FC">
              <w:rPr>
                <w:rFonts w:asciiTheme="majorBidi" w:hAnsiTheme="majorBidi" w:cs="B Zar" w:hint="cs"/>
                <w:rtl/>
              </w:rPr>
              <w:t>ی</w:t>
            </w:r>
            <w:r w:rsidR="006C25FC" w:rsidRPr="006C25FC">
              <w:rPr>
                <w:rFonts w:asciiTheme="majorBidi" w:hAnsiTheme="majorBidi" w:cs="B Zar"/>
                <w:rtl/>
              </w:rPr>
              <w:t xml:space="preserve"> و</w:t>
            </w:r>
            <w:r w:rsidR="006C25FC" w:rsidRPr="006C25FC">
              <w:rPr>
                <w:rFonts w:asciiTheme="majorBidi" w:hAnsiTheme="majorBidi" w:cs="B Zar" w:hint="cs"/>
                <w:rtl/>
              </w:rPr>
              <w:t>ی</w:t>
            </w:r>
            <w:r w:rsidR="006C25FC" w:rsidRPr="006C25FC">
              <w:rPr>
                <w:rFonts w:asciiTheme="majorBidi" w:hAnsiTheme="majorBidi" w:cs="B Zar" w:hint="eastAsia"/>
                <w:rtl/>
              </w:rPr>
              <w:t>ژه</w:t>
            </w:r>
            <w:r w:rsidR="006C25FC" w:rsidRPr="006C25FC">
              <w:rPr>
                <w:rFonts w:asciiTheme="majorBidi" w:hAnsiTheme="majorBidi" w:cs="B Zar"/>
                <w:rtl/>
              </w:rPr>
              <w:t xml:space="preserve"> با رو</w:t>
            </w:r>
            <w:r w:rsidR="006C25FC" w:rsidRPr="006C25FC">
              <w:rPr>
                <w:rFonts w:asciiTheme="majorBidi" w:hAnsiTheme="majorBidi" w:cs="B Zar" w:hint="cs"/>
                <w:rtl/>
              </w:rPr>
              <w:t>ی</w:t>
            </w:r>
            <w:r w:rsidR="006C25FC" w:rsidRPr="006C25FC">
              <w:rPr>
                <w:rFonts w:asciiTheme="majorBidi" w:hAnsiTheme="majorBidi" w:cs="B Zar" w:hint="eastAsia"/>
                <w:rtl/>
              </w:rPr>
              <w:t>کرد</w:t>
            </w:r>
            <w:r w:rsidR="006C25FC" w:rsidRPr="006C25FC">
              <w:rPr>
                <w:rFonts w:asciiTheme="majorBidi" w:hAnsiTheme="majorBidi" w:cs="B Zar"/>
                <w:rtl/>
              </w:rPr>
              <w:t xml:space="preserve"> هنجار</w:t>
            </w:r>
            <w:r w:rsidR="006C25FC" w:rsidRPr="006C25FC">
              <w:rPr>
                <w:rFonts w:asciiTheme="majorBidi" w:hAnsiTheme="majorBidi" w:cs="B Zar" w:hint="cs"/>
                <w:rtl/>
              </w:rPr>
              <w:t>ی</w:t>
            </w:r>
            <w:r w:rsidR="006C25FC" w:rsidRPr="006C25FC">
              <w:rPr>
                <w:rFonts w:asciiTheme="majorBidi" w:hAnsiTheme="majorBidi" w:cs="B Zar" w:hint="eastAsia"/>
                <w:rtl/>
              </w:rPr>
              <w:t>اب</w:t>
            </w:r>
            <w:r w:rsidR="006C25FC" w:rsidRPr="006C25FC">
              <w:rPr>
                <w:rFonts w:asciiTheme="majorBidi" w:hAnsiTheme="majorBidi" w:cs="B Zar" w:hint="cs"/>
                <w:rtl/>
              </w:rPr>
              <w:t>ی</w:t>
            </w:r>
            <w:r w:rsidR="006C25FC" w:rsidRPr="006C25FC">
              <w:rPr>
                <w:rFonts w:asciiTheme="majorBidi" w:hAnsiTheme="majorBidi" w:cs="B Zar"/>
                <w:rtl/>
              </w:rPr>
              <w:t xml:space="preserve"> و هنجارساز</w:t>
            </w:r>
            <w:r w:rsidR="006C25FC" w:rsidRPr="006C25FC">
              <w:rPr>
                <w:rFonts w:asciiTheme="majorBidi" w:hAnsiTheme="majorBidi" w:cs="B Zar" w:hint="cs"/>
                <w:rtl/>
              </w:rPr>
              <w:t>ی</w:t>
            </w:r>
          </w:p>
          <w:p w:rsidR="00997F90" w:rsidRDefault="00997F90">
            <w:pPr>
              <w:bidi/>
              <w:spacing w:line="256" w:lineRule="auto"/>
              <w:jc w:val="lowKashida"/>
              <w:rPr>
                <w:rFonts w:asciiTheme="majorBidi" w:hAnsiTheme="majorBidi" w:cs="B Zar"/>
                <w:rtl/>
              </w:rPr>
            </w:pPr>
            <w:r>
              <w:rPr>
                <w:rFonts w:asciiTheme="majorBidi" w:hAnsiTheme="majorBidi" w:cs="B Zar" w:hint="cs"/>
                <w:rtl/>
              </w:rPr>
              <w:t xml:space="preserve">نام درس به انگلیسی: </w:t>
            </w:r>
          </w:p>
          <w:p w:rsidR="00997F90" w:rsidRDefault="00997F90">
            <w:pPr>
              <w:spacing w:line="256" w:lineRule="auto"/>
              <w:rPr>
                <w:rFonts w:asciiTheme="majorBidi" w:hAnsiTheme="majorBidi" w:cs="B Zar"/>
                <w:rtl/>
              </w:rPr>
            </w:pPr>
            <w:r>
              <w:rPr>
                <w:rFonts w:asciiTheme="majorBidi" w:hAnsiTheme="majorBidi" w:cs="B Zar"/>
              </w:rPr>
              <w:t>Adapted physical education</w:t>
            </w:r>
            <w:r>
              <w:rPr>
                <w:rFonts w:asciiTheme="majorBidi" w:hAnsiTheme="majorBidi" w:cs="B Zar" w:hint="cs"/>
                <w:rtl/>
              </w:rPr>
              <w:t xml:space="preserve"> </w:t>
            </w:r>
            <w:r>
              <w:rPr>
                <w:rFonts w:asciiTheme="majorBidi" w:hAnsiTheme="majorBidi" w:cs="B Zar"/>
              </w:rPr>
              <w:t>Or</w:t>
            </w:r>
            <w:r w:rsidR="00181B41">
              <w:rPr>
                <w:rFonts w:asciiTheme="majorBidi" w:hAnsiTheme="majorBidi" w:cs="B Zar"/>
              </w:rPr>
              <w:t xml:space="preserve"> </w:t>
            </w:r>
          </w:p>
          <w:p w:rsidR="00997F90" w:rsidRDefault="00997F90">
            <w:pPr>
              <w:spacing w:line="256" w:lineRule="auto"/>
              <w:rPr>
                <w:rFonts w:asciiTheme="majorBidi" w:hAnsiTheme="majorBidi" w:cs="B Zar"/>
                <w:rtl/>
              </w:rPr>
            </w:pPr>
            <w:r>
              <w:rPr>
                <w:rFonts w:asciiTheme="majorBidi" w:hAnsiTheme="majorBidi" w:cs="B Zar"/>
              </w:rPr>
              <w:t>Physical education for students with special needs.</w:t>
            </w:r>
          </w:p>
        </w:tc>
      </w:tr>
      <w:tr w:rsidR="00997F90" w:rsidTr="00997F90">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97F90" w:rsidRDefault="00997F90">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hideMark/>
          </w:tcPr>
          <w:p w:rsidR="00997F90" w:rsidRDefault="00997F90">
            <w:pPr>
              <w:bidi/>
              <w:spacing w:line="256" w:lineRule="auto"/>
              <w:jc w:val="lowKashida"/>
              <w:rPr>
                <w:rFonts w:asciiTheme="majorBidi" w:hAnsiTheme="majorBidi" w:cs="B Zar"/>
                <w:bCs/>
              </w:rPr>
            </w:pPr>
            <w:r>
              <w:rPr>
                <w:rFonts w:asciiTheme="majorBidi" w:hAnsiTheme="majorBidi" w:cs="B Zar" w:hint="cs"/>
                <w:bCs/>
                <w:u w:val="single"/>
                <w:rtl/>
              </w:rPr>
              <w:t xml:space="preserve">پیامدهای یادگیری: </w:t>
            </w:r>
            <w:r>
              <w:rPr>
                <w:rFonts w:asciiTheme="majorBidi" w:hAnsiTheme="majorBidi" w:cs="B Zar" w:hint="cs"/>
                <w:bCs/>
                <w:rtl/>
              </w:rPr>
              <w:t>در پایان این واحد یادگیری مهارت آموز قادر خواهد بود:</w:t>
            </w:r>
          </w:p>
          <w:p w:rsidR="00997F90" w:rsidRDefault="00997F90">
            <w:pPr>
              <w:bidi/>
              <w:spacing w:line="256" w:lineRule="auto"/>
              <w:jc w:val="lowKashida"/>
              <w:rPr>
                <w:rFonts w:asciiTheme="majorBidi" w:hAnsiTheme="majorBidi" w:cs="B Zar"/>
                <w:rtl/>
              </w:rPr>
            </w:pPr>
            <w:r>
              <w:rPr>
                <w:rFonts w:asciiTheme="majorBidi" w:hAnsiTheme="majorBidi" w:cs="B Zar" w:hint="cs"/>
                <w:rtl/>
              </w:rPr>
              <w:t xml:space="preserve">1- با اصول و مبانی، </w:t>
            </w:r>
            <w:r>
              <w:rPr>
                <w:rFonts w:asciiTheme="majorBidi" w:hAnsiTheme="majorBidi" w:cs="B Zar" w:hint="cs"/>
                <w:rtl/>
                <w:lang w:bidi="fa-IR"/>
              </w:rPr>
              <w:t>دانش عمومی تربیت بدنی تطبیقی(ویژه)، سازگاری با ورزش و زمینه های مرتبط با آموزش های تربیت بدنی ویژه آشنا شده، جنبه های قانونی آن را بداند و نسبت به رفع نیازهای فردی و اجتماعی دانش آموزان با نیازهای ویژه اقدام کند.</w:t>
            </w:r>
          </w:p>
          <w:p w:rsidR="00997F90" w:rsidRDefault="00997F90">
            <w:pPr>
              <w:pStyle w:val="ListParagraph"/>
              <w:tabs>
                <w:tab w:val="left" w:pos="0"/>
                <w:tab w:val="left" w:pos="5102"/>
              </w:tabs>
              <w:bidi/>
              <w:spacing w:after="0" w:line="240" w:lineRule="auto"/>
              <w:ind w:left="0"/>
              <w:jc w:val="lowKashida"/>
              <w:rPr>
                <w:rFonts w:asciiTheme="majorBidi" w:hAnsiTheme="majorBidi" w:cs="B Zar"/>
                <w:sz w:val="24"/>
                <w:szCs w:val="24"/>
                <w:rtl/>
                <w:lang w:bidi="fa-IR"/>
              </w:rPr>
            </w:pPr>
            <w:r>
              <w:rPr>
                <w:rFonts w:asciiTheme="majorBidi" w:hAnsiTheme="majorBidi" w:cs="B Zar" w:hint="cs"/>
                <w:sz w:val="24"/>
                <w:szCs w:val="24"/>
                <w:rtl/>
                <w:lang w:bidi="fa-IR"/>
              </w:rPr>
              <w:t>2-</w:t>
            </w:r>
            <w:r w:rsidR="00181B41">
              <w:rPr>
                <w:rFonts w:asciiTheme="majorBidi" w:hAnsiTheme="majorBidi" w:cs="B Zar" w:hint="cs"/>
                <w:sz w:val="24"/>
                <w:szCs w:val="24"/>
                <w:rtl/>
                <w:lang w:bidi="fa-IR"/>
              </w:rPr>
              <w:t xml:space="preserve"> </w:t>
            </w:r>
            <w:r>
              <w:rPr>
                <w:rFonts w:asciiTheme="majorBidi" w:hAnsiTheme="majorBidi" w:cs="B Zar" w:hint="cs"/>
                <w:sz w:val="24"/>
                <w:szCs w:val="24"/>
                <w:rtl/>
                <w:lang w:bidi="fa-IR"/>
              </w:rPr>
              <w:t>مهارت های اساسی در اجرای آزمون، ارزیابی، برنامه نویسی و تدریس فعالیت های جسمانی سازگار با شرائط دانش آموزان با نیازهای ویژه را فرا بگبرد و آن را بکار بندد.</w:t>
            </w:r>
          </w:p>
          <w:p w:rsidR="00997F90" w:rsidRDefault="00997F90">
            <w:pPr>
              <w:pStyle w:val="ListParagraph"/>
              <w:tabs>
                <w:tab w:val="left" w:pos="0"/>
                <w:tab w:val="left" w:pos="5102"/>
              </w:tabs>
              <w:bidi/>
              <w:spacing w:after="0" w:line="240" w:lineRule="auto"/>
              <w:ind w:left="0"/>
              <w:jc w:val="lowKashida"/>
              <w:rPr>
                <w:rFonts w:asciiTheme="majorBidi" w:hAnsiTheme="majorBidi" w:cs="B Zar"/>
                <w:sz w:val="24"/>
                <w:szCs w:val="24"/>
              </w:rPr>
            </w:pPr>
            <w:r>
              <w:rPr>
                <w:rFonts w:asciiTheme="majorBidi" w:hAnsiTheme="majorBidi" w:cs="B Zar" w:hint="cs"/>
                <w:sz w:val="24"/>
                <w:szCs w:val="24"/>
                <w:rtl/>
              </w:rPr>
              <w:t>3- با انواع دانش آموزان با نیازهای ویژه و روش های توسعه قابلیت های فردی و اجتماعی آنها و پگونگی برقراری ارتباط با آنها آشنا شود و روش های آموزش مهارت های حرکتی به این دانش آموزان را در صحنه عمل به کار بگیرد.</w:t>
            </w:r>
          </w:p>
        </w:tc>
      </w:tr>
    </w:tbl>
    <w:p w:rsidR="00997F90" w:rsidRDefault="00997F90" w:rsidP="00997F90">
      <w:pPr>
        <w:bidi/>
        <w:jc w:val="both"/>
        <w:rPr>
          <w:rFonts w:asciiTheme="majorBidi" w:hAnsiTheme="majorBidi" w:cs="B Zar"/>
          <w:bCs/>
        </w:rPr>
      </w:pPr>
    </w:p>
    <w:p w:rsidR="00997F90" w:rsidRDefault="00997F90" w:rsidP="00997F90">
      <w:pPr>
        <w:bidi/>
        <w:jc w:val="lowKashida"/>
        <w:rPr>
          <w:rFonts w:asciiTheme="majorBidi" w:hAnsiTheme="majorBidi" w:cs="B Zar"/>
          <w:bCs/>
          <w:rtl/>
        </w:rPr>
      </w:pPr>
    </w:p>
    <w:p w:rsidR="00B15CD0" w:rsidRDefault="00B15CD0" w:rsidP="00B15CD0">
      <w:pPr>
        <w:bidi/>
        <w:jc w:val="lowKashida"/>
        <w:rPr>
          <w:rFonts w:asciiTheme="majorBidi" w:hAnsiTheme="majorBidi" w:cs="B Zar"/>
          <w:bCs/>
          <w:rtl/>
        </w:rPr>
      </w:pPr>
    </w:p>
    <w:p w:rsidR="0059372A" w:rsidRDefault="0059372A" w:rsidP="0059372A">
      <w:pPr>
        <w:bidi/>
        <w:jc w:val="lowKashida"/>
        <w:rPr>
          <w:rFonts w:asciiTheme="majorBidi" w:hAnsiTheme="majorBidi" w:cs="B Zar"/>
          <w:bCs/>
          <w:rtl/>
        </w:rPr>
      </w:pPr>
    </w:p>
    <w:p w:rsidR="00B15CD0" w:rsidRDefault="00B15CD0" w:rsidP="00B15CD0">
      <w:pPr>
        <w:bidi/>
        <w:jc w:val="lowKashida"/>
        <w:rPr>
          <w:rFonts w:asciiTheme="majorBidi" w:hAnsiTheme="majorBidi" w:cs="B Zar"/>
          <w:bCs/>
          <w:rtl/>
        </w:rPr>
      </w:pPr>
    </w:p>
    <w:p w:rsidR="00997F90" w:rsidRDefault="00997F90" w:rsidP="00997F90">
      <w:pPr>
        <w:bidi/>
        <w:jc w:val="lowKashida"/>
        <w:rPr>
          <w:rFonts w:asciiTheme="majorBidi" w:hAnsiTheme="majorBidi" w:cs="B Zar"/>
          <w:b/>
          <w:bCs/>
          <w:lang w:bidi="fa-IR"/>
        </w:rPr>
      </w:pPr>
      <w:r>
        <w:rPr>
          <w:rFonts w:asciiTheme="majorBidi" w:hAnsiTheme="majorBidi" w:cs="B Zar" w:hint="cs"/>
          <w:bCs/>
          <w:rtl/>
        </w:rPr>
        <w:lastRenderedPageBreak/>
        <w:t xml:space="preserve"> 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فصل اول:</w:t>
      </w:r>
      <w:r>
        <w:rPr>
          <w:rFonts w:asciiTheme="majorBidi" w:hAnsiTheme="majorBidi" w:cs="B Zar" w:hint="cs"/>
          <w:rtl/>
          <w:lang w:bidi="fa-IR"/>
        </w:rPr>
        <w:t xml:space="preserve"> کلیات</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اول:</w:t>
      </w:r>
      <w:r>
        <w:rPr>
          <w:rFonts w:asciiTheme="majorBidi" w:hAnsiTheme="majorBidi" w:cs="B Zar" w:hint="cs"/>
          <w:rtl/>
          <w:lang w:bidi="fa-IR"/>
        </w:rPr>
        <w:t xml:space="preserve"> مقدمه، تعاریف و اصطلاحات تربیت بدنی تطبیقی </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دوم:</w:t>
      </w:r>
      <w:r>
        <w:rPr>
          <w:rFonts w:asciiTheme="majorBidi" w:hAnsiTheme="majorBidi" w:cs="B Zar" w:hint="cs"/>
          <w:rtl/>
          <w:lang w:bidi="fa-IR"/>
        </w:rPr>
        <w:t xml:space="preserve"> مدیریت و سازماندهی برنامه های تربیت بدنی تطبیقی</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سوم:</w:t>
      </w:r>
      <w:r>
        <w:rPr>
          <w:rFonts w:asciiTheme="majorBidi" w:hAnsiTheme="majorBidi" w:cs="B Zar" w:hint="cs"/>
          <w:rtl/>
          <w:lang w:bidi="fa-IR"/>
        </w:rPr>
        <w:t xml:space="preserve"> برنامه های تربیت فردی و گروهی دانش آموزان با نیازهای ویژه</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چهارم:</w:t>
      </w:r>
      <w:r>
        <w:rPr>
          <w:rFonts w:asciiTheme="majorBidi" w:hAnsiTheme="majorBidi" w:cs="B Zar" w:hint="cs"/>
          <w:rtl/>
          <w:lang w:bidi="fa-IR"/>
        </w:rPr>
        <w:t xml:space="preserve"> استراتژی های آموزش برای تربیت بدنی تطبیقی</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بخش پنجم:</w:t>
      </w:r>
      <w:r>
        <w:rPr>
          <w:rFonts w:asciiTheme="majorBidi" w:hAnsiTheme="majorBidi" w:cs="B Zar" w:hint="cs"/>
          <w:rtl/>
          <w:lang w:bidi="fa-IR"/>
        </w:rPr>
        <w:t xml:space="preserve"> ارزشیابی، اندازه گیری و آشنایی با آزمون های دانش آموزان با نیازهای ویژه</w:t>
      </w:r>
    </w:p>
    <w:p w:rsidR="00997F90" w:rsidRDefault="00997F90" w:rsidP="007F5189">
      <w:pPr>
        <w:bidi/>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rPr>
          <w:rFonts w:asciiTheme="majorBidi" w:hAnsiTheme="majorBidi" w:cs="B Zar"/>
          <w:rtl/>
          <w:lang w:bidi="fa-IR"/>
        </w:rPr>
      </w:pPr>
      <w:r>
        <w:rPr>
          <w:rFonts w:asciiTheme="majorBidi" w:hAnsiTheme="majorBidi" w:cs="B Zar" w:hint="cs"/>
          <w:rtl/>
          <w:lang w:bidi="fa-IR"/>
        </w:rPr>
        <w:t>در قالب بحث گروهی، دیدگاه و برداشت های خود را از مفهوم تربیت بدنی تطبیقی و اینکه آیا درست است که دانش آموزان با نیازهای ویژه را با دانش آموزان عادی ادغام کنند را بیان کنند.</w:t>
      </w:r>
    </w:p>
    <w:p w:rsidR="00997F90" w:rsidRDefault="00997F90" w:rsidP="007F5189">
      <w:pPr>
        <w:bidi/>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rPr>
          <w:rFonts w:asciiTheme="majorBidi" w:hAnsiTheme="majorBidi" w:cs="B Zar"/>
          <w:b/>
          <w:bCs/>
          <w:rtl/>
          <w:lang w:bidi="fa-IR"/>
        </w:rPr>
      </w:pPr>
      <w:r>
        <w:rPr>
          <w:rFonts w:asciiTheme="majorBidi" w:hAnsiTheme="majorBidi" w:cs="B Zar" w:hint="cs"/>
          <w:rtl/>
          <w:lang w:bidi="fa-IR"/>
        </w:rPr>
        <w:t>تصاویری از دانش آموزان با نیازهای ویژه و فعالیت هایی که قادر به انجام آن هستند، تهیه کنند.</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فصل دوم:</w:t>
      </w:r>
      <w:r>
        <w:rPr>
          <w:rFonts w:asciiTheme="majorBidi" w:hAnsiTheme="majorBidi" w:cs="B Zar" w:hint="cs"/>
          <w:rtl/>
          <w:lang w:bidi="fa-IR"/>
        </w:rPr>
        <w:t xml:space="preserve"> شناخت دانش آموزان با نیازهای ویژه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اول:</w:t>
      </w:r>
      <w:r>
        <w:rPr>
          <w:rFonts w:asciiTheme="majorBidi" w:hAnsiTheme="majorBidi" w:cs="B Zar" w:hint="cs"/>
          <w:rtl/>
          <w:lang w:bidi="fa-IR"/>
        </w:rPr>
        <w:t xml:space="preserve"> معلولین ذهنی، معلولین با اختلالات یادگیری، اوتیسم و معلولیت های ارتباطی،</w:t>
      </w:r>
      <w:r w:rsidR="00181B41">
        <w:rPr>
          <w:rFonts w:asciiTheme="majorBidi" w:hAnsiTheme="majorBidi" w:cs="B Zar" w:hint="cs"/>
          <w:rtl/>
          <w:lang w:bidi="fa-IR"/>
        </w:rPr>
        <w:t xml:space="preserve">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دوم:</w:t>
      </w:r>
      <w:r>
        <w:rPr>
          <w:rFonts w:asciiTheme="majorBidi" w:hAnsiTheme="majorBidi" w:cs="B Zar" w:hint="cs"/>
          <w:rtl/>
          <w:lang w:bidi="fa-IR"/>
        </w:rPr>
        <w:t xml:space="preserve"> معلولین ناشنوا و نابینا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سوم:</w:t>
      </w:r>
      <w:r>
        <w:rPr>
          <w:rFonts w:asciiTheme="majorBidi" w:hAnsiTheme="majorBidi" w:cs="B Zar" w:hint="cs"/>
          <w:rtl/>
          <w:lang w:bidi="fa-IR"/>
        </w:rPr>
        <w:t xml:space="preserve"> معلولین قطع عضو و اندام کوچک و ناهنجاری های اندامی</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چهارم:</w:t>
      </w:r>
      <w:r>
        <w:rPr>
          <w:rFonts w:asciiTheme="majorBidi" w:hAnsiTheme="majorBidi" w:cs="B Zar" w:hint="cs"/>
          <w:rtl/>
          <w:lang w:bidi="fa-IR"/>
        </w:rPr>
        <w:t xml:space="preserve"> معلولین فلج مغزی، ضربه مغزی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پنجم:</w:t>
      </w:r>
      <w:r>
        <w:rPr>
          <w:rFonts w:asciiTheme="majorBidi" w:hAnsiTheme="majorBidi" w:cs="B Zar" w:hint="cs"/>
          <w:rtl/>
          <w:lang w:bidi="fa-IR"/>
        </w:rPr>
        <w:t xml:space="preserve"> معلولین ضایعه نخاعی، اسپاینابیفیدا، ام اس، تحلیل عضلانی، روماتیسم </w:t>
      </w:r>
    </w:p>
    <w:p w:rsidR="00997F90" w:rsidRDefault="00997F90" w:rsidP="007F5189">
      <w:pPr>
        <w:bidi/>
        <w:rPr>
          <w:rFonts w:asciiTheme="majorBidi" w:hAnsiTheme="majorBidi" w:cs="B Zar"/>
          <w:rtl/>
          <w:lang w:bidi="fa-IR"/>
        </w:rPr>
      </w:pPr>
      <w:r>
        <w:rPr>
          <w:rFonts w:asciiTheme="majorBidi" w:hAnsiTheme="majorBidi" w:cs="B Zar" w:hint="cs"/>
          <w:b/>
          <w:bCs/>
          <w:rtl/>
          <w:lang w:bidi="fa-IR"/>
        </w:rPr>
        <w:t>بخش ششم:</w:t>
      </w:r>
      <w:r>
        <w:rPr>
          <w:rFonts w:asciiTheme="majorBidi" w:hAnsiTheme="majorBidi" w:cs="B Zar" w:hint="cs"/>
          <w:rtl/>
          <w:lang w:bidi="fa-IR"/>
        </w:rPr>
        <w:t xml:space="preserve"> سایر معلولیت ها و آسیب ها ( ناهنجاری های جسمانی و حرکتی، خام حرکتی، چاقی وآسم و کم خونی و...)</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در قالب فعالیت گروهی، ویژگی های مشترک دانش آموزان مربوط به هریک از بخش اول تا ششم را تهیه و به کلاس ارائه نمایند.</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فعالیت های جسمانی مورد انتظار از هر یک از دانش آموزان را در محیط ورزشی در قالب فیلم یا اسلاید نمایش دهند</w:t>
      </w:r>
      <w:r>
        <w:rPr>
          <w:rFonts w:asciiTheme="majorBidi" w:hAnsiTheme="majorBidi" w:cs="B Zar" w:hint="cs"/>
          <w:b/>
          <w:bCs/>
          <w:rtl/>
          <w:lang w:bidi="fa-IR"/>
        </w:rPr>
        <w:t>.</w:t>
      </w:r>
    </w:p>
    <w:p w:rsidR="00997F90" w:rsidRDefault="00997F90" w:rsidP="007F5189">
      <w:pPr>
        <w:bidi/>
        <w:ind w:right="720"/>
        <w:rPr>
          <w:rFonts w:asciiTheme="majorBidi" w:hAnsiTheme="majorBidi" w:cs="B Zar"/>
          <w:rtl/>
          <w:lang w:bidi="fa-IR"/>
        </w:rPr>
      </w:pPr>
      <w:r>
        <w:rPr>
          <w:rFonts w:asciiTheme="majorBidi" w:hAnsiTheme="majorBidi" w:cs="B Zar" w:hint="cs"/>
          <w:b/>
          <w:bCs/>
          <w:rtl/>
          <w:lang w:bidi="fa-IR"/>
        </w:rPr>
        <w:t>فصل سوم:</w:t>
      </w:r>
      <w:r>
        <w:rPr>
          <w:rFonts w:asciiTheme="majorBidi" w:hAnsiTheme="majorBidi" w:cs="B Zar" w:hint="cs"/>
          <w:rtl/>
          <w:lang w:bidi="fa-IR"/>
        </w:rPr>
        <w:t xml:space="preserve"> ملاحظات ضروری در توسعه قابلیت های جسمانی و حرکتی دانش آموزان با نیازهای ویژه</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اول:</w:t>
      </w:r>
      <w:r w:rsidR="00997F90">
        <w:rPr>
          <w:rFonts w:asciiTheme="majorBidi" w:hAnsiTheme="majorBidi" w:cs="B Zar" w:hint="cs"/>
          <w:rtl/>
          <w:lang w:bidi="fa-IR"/>
        </w:rPr>
        <w:t xml:space="preserve"> توسعه حرکتی ( مهارتی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دوم:</w:t>
      </w:r>
      <w:r w:rsidR="00997F90">
        <w:rPr>
          <w:rFonts w:asciiTheme="majorBidi" w:hAnsiTheme="majorBidi" w:cs="B Zar" w:hint="cs"/>
          <w:rtl/>
          <w:lang w:bidi="fa-IR"/>
        </w:rPr>
        <w:t xml:space="preserve"> توسعه ادراکی </w:t>
      </w:r>
      <w:r w:rsidR="00997F90">
        <w:rPr>
          <w:rFonts w:hint="cs"/>
          <w:rtl/>
          <w:lang w:bidi="fa-IR"/>
        </w:rPr>
        <w:t>–</w:t>
      </w:r>
      <w:r w:rsidR="00997F90">
        <w:rPr>
          <w:rFonts w:asciiTheme="majorBidi" w:hAnsiTheme="majorBidi" w:cs="B Zar" w:hint="cs"/>
          <w:rtl/>
          <w:lang w:bidi="fa-IR"/>
        </w:rPr>
        <w:t xml:space="preserve"> حرکتی</w:t>
      </w:r>
      <w:r>
        <w:rPr>
          <w:rFonts w:asciiTheme="majorBidi" w:hAnsiTheme="majorBidi" w:cs="B Zar" w:hint="cs"/>
          <w:rtl/>
          <w:lang w:bidi="fa-IR"/>
        </w:rPr>
        <w:t xml:space="preserve"> </w:t>
      </w:r>
      <w:r w:rsidR="00997F90">
        <w:rPr>
          <w:rFonts w:asciiTheme="majorBidi" w:hAnsiTheme="majorBidi" w:cs="B Zar" w:hint="cs"/>
          <w:rtl/>
          <w:lang w:bidi="fa-IR"/>
        </w:rPr>
        <w:t>( شناختی - حرکتی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سوم:</w:t>
      </w:r>
      <w:r w:rsidR="00997F90">
        <w:rPr>
          <w:rFonts w:asciiTheme="majorBidi" w:hAnsiTheme="majorBidi" w:cs="B Zar" w:hint="cs"/>
          <w:lang w:bidi="fa-IR"/>
        </w:rPr>
        <w:t xml:space="preserve"> </w:t>
      </w:r>
      <w:r w:rsidR="00997F90">
        <w:rPr>
          <w:rFonts w:asciiTheme="majorBidi" w:hAnsiTheme="majorBidi" w:cs="B Zar" w:hint="cs"/>
          <w:rtl/>
          <w:lang w:bidi="fa-IR"/>
        </w:rPr>
        <w:t xml:space="preserve">ویژگی های حرکتی کودکان پیش دبستانی و دبستانی </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 xml:space="preserve">برای هریک از دانش آموزان با نیازهای ویژه که معرفی شده اند، حداقل یک مهارت حرکتی و یک مهارت ادراکی </w:t>
      </w:r>
      <w:r>
        <w:rPr>
          <w:rFonts w:hint="cs"/>
          <w:rtl/>
          <w:lang w:bidi="fa-IR"/>
        </w:rPr>
        <w:t>–</w:t>
      </w:r>
      <w:r>
        <w:rPr>
          <w:rFonts w:asciiTheme="majorBidi" w:hAnsiTheme="majorBidi" w:cs="B Zar" w:hint="cs"/>
          <w:rtl/>
          <w:lang w:bidi="fa-IR"/>
        </w:rPr>
        <w:t xml:space="preserve"> حرکتی معرفی کنند.</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فعالیت های معرفی شده را دسته بندی کرده و آنها را در محیط ورزشی اجرا و نواقص احتمالی را برطرف نمایند.</w:t>
      </w:r>
    </w:p>
    <w:p w:rsidR="00997F90" w:rsidRDefault="00997F90" w:rsidP="007F5189">
      <w:pPr>
        <w:bidi/>
        <w:jc w:val="lowKashida"/>
        <w:rPr>
          <w:rFonts w:asciiTheme="majorBidi" w:hAnsiTheme="majorBidi" w:cs="B Zar"/>
          <w:rtl/>
          <w:lang w:bidi="fa-IR"/>
        </w:rPr>
      </w:pPr>
      <w:r>
        <w:rPr>
          <w:rFonts w:asciiTheme="majorBidi" w:hAnsiTheme="majorBidi" w:cs="B Zar" w:hint="cs"/>
          <w:b/>
          <w:bCs/>
          <w:rtl/>
          <w:lang w:bidi="fa-IR"/>
        </w:rPr>
        <w:t>فصل چهارم:</w:t>
      </w:r>
      <w:r>
        <w:rPr>
          <w:rFonts w:asciiTheme="majorBidi" w:hAnsiTheme="majorBidi" w:cs="B Zar" w:hint="cs"/>
          <w:rtl/>
          <w:lang w:bidi="fa-IR"/>
        </w:rPr>
        <w:t xml:space="preserve"> فعالیت های دانش آموزان با نیازهای ویژه</w:t>
      </w:r>
    </w:p>
    <w:p w:rsidR="00997F90" w:rsidRDefault="00181B41" w:rsidP="007F5189">
      <w:pPr>
        <w:bidi/>
        <w:jc w:val="lowKashida"/>
        <w:rPr>
          <w:rFonts w:asciiTheme="majorBidi" w:hAnsiTheme="majorBidi" w:cs="B Zar"/>
          <w:rtl/>
          <w:lang w:bidi="fa-IR"/>
        </w:rPr>
      </w:pPr>
      <w:r>
        <w:rPr>
          <w:rFonts w:asciiTheme="majorBidi" w:hAnsiTheme="majorBidi" w:cs="B Zar" w:hint="cs"/>
          <w:rtl/>
          <w:lang w:bidi="fa-IR"/>
        </w:rPr>
        <w:lastRenderedPageBreak/>
        <w:t xml:space="preserve"> </w:t>
      </w:r>
      <w:r w:rsidR="00997F90">
        <w:rPr>
          <w:rFonts w:asciiTheme="majorBidi" w:hAnsiTheme="majorBidi" w:cs="B Zar" w:hint="cs"/>
          <w:b/>
          <w:bCs/>
          <w:rtl/>
          <w:lang w:bidi="fa-IR"/>
        </w:rPr>
        <w:t xml:space="preserve">بخش اول: </w:t>
      </w:r>
      <w:r w:rsidR="00997F90">
        <w:rPr>
          <w:rFonts w:asciiTheme="majorBidi" w:hAnsiTheme="majorBidi" w:cs="B Zar" w:hint="cs"/>
          <w:rtl/>
          <w:lang w:bidi="fa-IR"/>
        </w:rPr>
        <w:t xml:space="preserve">فعالیت ها و آمادگی جسمانی مرتبط با سلامت </w:t>
      </w:r>
    </w:p>
    <w:p w:rsidR="00997F90" w:rsidRDefault="00181B41" w:rsidP="007F5189">
      <w:pPr>
        <w:bidi/>
        <w:jc w:val="lowKashida"/>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دوم: </w:t>
      </w:r>
      <w:r w:rsidR="00997F90">
        <w:rPr>
          <w:rFonts w:asciiTheme="majorBidi" w:hAnsiTheme="majorBidi" w:cs="B Zar" w:hint="cs"/>
          <w:rtl/>
          <w:lang w:bidi="fa-IR"/>
        </w:rPr>
        <w:t xml:space="preserve">فعالیت های با ویلچر و سایر وسایل ورزشی </w:t>
      </w:r>
    </w:p>
    <w:p w:rsidR="00997F90" w:rsidRDefault="00181B41" w:rsidP="007F5189">
      <w:pPr>
        <w:bidi/>
        <w:jc w:val="lowKashida"/>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سوم:</w:t>
      </w:r>
      <w:r w:rsidR="00997F90">
        <w:rPr>
          <w:rFonts w:asciiTheme="majorBidi" w:hAnsiTheme="majorBidi" w:cs="B Zar" w:hint="cs"/>
          <w:rtl/>
          <w:lang w:bidi="fa-IR"/>
        </w:rPr>
        <w:t xml:space="preserve"> فعالیت های آبی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چهارم: </w:t>
      </w:r>
      <w:r w:rsidR="00997F90">
        <w:rPr>
          <w:rFonts w:asciiTheme="majorBidi" w:hAnsiTheme="majorBidi" w:cs="B Zar" w:hint="cs"/>
          <w:rtl/>
          <w:lang w:bidi="fa-IR"/>
        </w:rPr>
        <w:t xml:space="preserve">ورزش های زمستانی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 xml:space="preserve">بخش پنجم: </w:t>
      </w:r>
      <w:r w:rsidR="00997F90">
        <w:rPr>
          <w:rFonts w:asciiTheme="majorBidi" w:hAnsiTheme="majorBidi" w:cs="B Zar" w:hint="cs"/>
          <w:rtl/>
          <w:lang w:bidi="fa-IR"/>
        </w:rPr>
        <w:t xml:space="preserve">ورزش های انفرادی، دو نفره و تیمی </w:t>
      </w:r>
    </w:p>
    <w:p w:rsidR="00997F90" w:rsidRDefault="00181B41" w:rsidP="007F5189">
      <w:pPr>
        <w:bidi/>
        <w:ind w:right="720"/>
        <w:rPr>
          <w:rFonts w:asciiTheme="majorBidi" w:hAnsiTheme="majorBidi" w:cs="B Zar"/>
          <w:rtl/>
          <w:lang w:bidi="fa-IR"/>
        </w:rPr>
      </w:pPr>
      <w:r>
        <w:rPr>
          <w:rFonts w:asciiTheme="majorBidi" w:hAnsiTheme="majorBidi" w:cs="B Zar" w:hint="cs"/>
          <w:rtl/>
          <w:lang w:bidi="fa-IR"/>
        </w:rPr>
        <w:t xml:space="preserve"> </w:t>
      </w:r>
      <w:r w:rsidR="00997F90">
        <w:rPr>
          <w:rFonts w:asciiTheme="majorBidi" w:hAnsiTheme="majorBidi" w:cs="B Zar" w:hint="cs"/>
          <w:b/>
          <w:bCs/>
          <w:rtl/>
          <w:lang w:bidi="fa-IR"/>
        </w:rPr>
        <w:t>بخش ششم:</w:t>
      </w:r>
      <w:r w:rsidR="00997F90">
        <w:rPr>
          <w:rFonts w:asciiTheme="majorBidi" w:hAnsiTheme="majorBidi" w:cs="B Zar" w:hint="cs"/>
          <w:rtl/>
          <w:lang w:bidi="fa-IR"/>
        </w:rPr>
        <w:t xml:space="preserve"> فعالیت های تفریحی و هیجانی </w:t>
      </w:r>
    </w:p>
    <w:p w:rsidR="00997F90" w:rsidRDefault="00997F90" w:rsidP="007F5189">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997F90" w:rsidRDefault="00997F90" w:rsidP="007F5189">
      <w:pPr>
        <w:bidi/>
        <w:jc w:val="lowKashida"/>
        <w:rPr>
          <w:rFonts w:asciiTheme="majorBidi" w:hAnsiTheme="majorBidi" w:cs="B Zar"/>
          <w:b/>
          <w:bCs/>
          <w:rtl/>
          <w:lang w:bidi="fa-IR"/>
        </w:rPr>
      </w:pPr>
      <w:r>
        <w:rPr>
          <w:rFonts w:asciiTheme="majorBidi" w:hAnsiTheme="majorBidi" w:cs="B Zar" w:hint="cs"/>
          <w:rtl/>
          <w:lang w:bidi="fa-IR"/>
        </w:rPr>
        <w:t>در بحث گروهی، فعالیت های ورزشی دانش آموزان با نیازهای ویژه را در دو دسته قهرمانی و همگانی مشخص کنند.</w:t>
      </w:r>
    </w:p>
    <w:p w:rsidR="00997F90" w:rsidRDefault="00997F90" w:rsidP="007F5189">
      <w:pPr>
        <w:bidi/>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997F90" w:rsidRDefault="00997F90" w:rsidP="007F5189">
      <w:pPr>
        <w:bidi/>
        <w:rPr>
          <w:rFonts w:asciiTheme="majorBidi" w:hAnsiTheme="majorBidi" w:cs="B Zar"/>
          <w:b/>
          <w:bCs/>
          <w:rtl/>
          <w:lang w:bidi="fa-IR"/>
        </w:rPr>
      </w:pPr>
      <w:r>
        <w:rPr>
          <w:rFonts w:asciiTheme="majorBidi" w:hAnsiTheme="majorBidi" w:cs="B Zar" w:hint="cs"/>
          <w:rtl/>
          <w:lang w:bidi="fa-IR"/>
        </w:rPr>
        <w:t>از محل تمرین دانش آموزان و یا افراد با این ویژگی بازدید کرده و نتیجه را در قالب گزارش به کلاس ارائه نمایند.</w:t>
      </w:r>
    </w:p>
    <w:p w:rsidR="00997F90" w:rsidRDefault="00997F90" w:rsidP="007F5189">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997F90" w:rsidRDefault="00997F90" w:rsidP="00997F90">
      <w:pPr>
        <w:bidi/>
        <w:jc w:val="lowKashida"/>
        <w:rPr>
          <w:rFonts w:asciiTheme="majorBidi" w:hAnsiTheme="majorBidi" w:cs="B Zar"/>
          <w:b/>
          <w:rtl/>
        </w:rPr>
      </w:pPr>
      <w:r>
        <w:rPr>
          <w:rFonts w:asciiTheme="majorBidi" w:hAnsiTheme="majorBidi" w:cs="B Zar" w:hint="cs"/>
          <w:b/>
          <w:rtl/>
        </w:rPr>
        <w:t xml:space="preserve">مسلما شاید در کلاس شما هم تعداد زیادی باشند که با این دانش آموزان تاکنون ارتباطی نداشته باشند. بهتر است ضمن رعایت اختصار در ارائه مباحث علمی زیاد، سعی کنید بصورت کاربردی شناخت </w:t>
      </w:r>
      <w:r>
        <w:rPr>
          <w:rFonts w:asciiTheme="majorBidi" w:hAnsiTheme="majorBidi" w:cs="B Zar" w:hint="cs"/>
          <w:rtl/>
          <w:lang w:bidi="fa-IR"/>
        </w:rPr>
        <w:t>مهارت آموزان</w:t>
      </w:r>
      <w:r>
        <w:rPr>
          <w:rFonts w:asciiTheme="majorBidi" w:hAnsiTheme="majorBidi" w:cs="B Zar" w:hint="cs"/>
          <w:b/>
          <w:rtl/>
        </w:rPr>
        <w:t xml:space="preserve"> نسبت به این افراد را افزایش دهید و اطلاعاتی را در کلاس مطرح کنید یا به عنوان تکلیف در نظر بگیرید که بتواند نیاز کار با دانش آموزان با نیازهای ویژه در مدرسه را حل کند. از </w:t>
      </w:r>
      <w:r>
        <w:rPr>
          <w:rFonts w:asciiTheme="majorBidi" w:hAnsiTheme="majorBidi" w:cs="B Zar" w:hint="cs"/>
          <w:rtl/>
          <w:lang w:bidi="fa-IR"/>
        </w:rPr>
        <w:t>مهارت آموزان</w:t>
      </w:r>
      <w:r>
        <w:rPr>
          <w:rFonts w:asciiTheme="majorBidi" w:hAnsiTheme="majorBidi" w:cs="B Zar" w:hint="cs"/>
          <w:b/>
          <w:rtl/>
        </w:rPr>
        <w:t xml:space="preserve"> مطلع در کلاس که در زمینه کار با این دانش آموزان وجود دارد، در فعالیت های گروهی بخوبی استفاده کنید. بحث های گروهی کمک خوبی است تا بهتر بتوان سطح کلاس را متعادل کرد. بازدیدهای عینی از محل تحصیل، نگهداری و ورزش این افراد بسیار راهگشاست. </w:t>
      </w:r>
    </w:p>
    <w:p w:rsidR="00997F90" w:rsidRDefault="00997F90" w:rsidP="007F5189">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997F90" w:rsidRDefault="00997F90" w:rsidP="00997F90">
      <w:pPr>
        <w:bidi/>
        <w:ind w:left="4"/>
        <w:jc w:val="lowKashida"/>
        <w:rPr>
          <w:rFonts w:asciiTheme="majorBidi" w:hAnsiTheme="majorBidi" w:cs="B Zar"/>
          <w:b/>
          <w:bCs/>
          <w:rtl/>
          <w:lang w:bidi="fa-IR"/>
        </w:rPr>
      </w:pPr>
      <w:r>
        <w:rPr>
          <w:rFonts w:asciiTheme="majorBidi" w:hAnsiTheme="majorBidi" w:cs="B Zar" w:hint="cs"/>
          <w:b/>
          <w:bCs/>
          <w:rtl/>
          <w:lang w:bidi="fa-IR"/>
        </w:rPr>
        <w:t xml:space="preserve">منبع اصلی: </w:t>
      </w:r>
    </w:p>
    <w:p w:rsidR="00997F90" w:rsidRDefault="00997F90" w:rsidP="00997F90">
      <w:pPr>
        <w:bidi/>
        <w:ind w:left="4"/>
        <w:jc w:val="lowKashida"/>
        <w:rPr>
          <w:rFonts w:asciiTheme="majorBidi" w:hAnsiTheme="majorBidi" w:cs="B Zar"/>
          <w:rtl/>
          <w:lang w:bidi="fa-IR"/>
        </w:rPr>
      </w:pPr>
      <w:r>
        <w:rPr>
          <w:rFonts w:asciiTheme="majorBidi" w:hAnsiTheme="majorBidi" w:cs="B Zar" w:hint="cs"/>
          <w:rtl/>
          <w:lang w:bidi="fa-IR"/>
        </w:rPr>
        <w:t>1. تربیت بدنی تطبیقی و ورزش</w:t>
      </w:r>
      <w:r w:rsidR="00181B41">
        <w:rPr>
          <w:rFonts w:asciiTheme="majorBidi" w:hAnsiTheme="majorBidi" w:cs="B Zar" w:hint="cs"/>
          <w:rtl/>
          <w:lang w:bidi="fa-IR"/>
        </w:rPr>
        <w:t xml:space="preserve"> </w:t>
      </w:r>
      <w:r>
        <w:rPr>
          <w:rFonts w:asciiTheme="majorBidi" w:hAnsiTheme="majorBidi" w:cs="B Zar" w:hint="cs"/>
          <w:rtl/>
          <w:lang w:bidi="fa-IR"/>
        </w:rPr>
        <w:t xml:space="preserve">جوزف وینیک </w:t>
      </w:r>
      <w:r>
        <w:rPr>
          <w:rFonts w:hint="cs"/>
          <w:rtl/>
          <w:lang w:bidi="fa-IR"/>
        </w:rPr>
        <w:t>–</w:t>
      </w:r>
      <w:r>
        <w:rPr>
          <w:rFonts w:asciiTheme="majorBidi" w:hAnsiTheme="majorBidi" w:cs="B Zar" w:hint="cs"/>
          <w:rtl/>
          <w:lang w:bidi="fa-IR"/>
        </w:rPr>
        <w:t xml:space="preserve"> دیوید پورتا</w:t>
      </w:r>
      <w:r w:rsidR="00181B41">
        <w:rPr>
          <w:rFonts w:asciiTheme="majorBidi" w:hAnsiTheme="majorBidi" w:cs="B Zar" w:hint="cs"/>
          <w:rtl/>
          <w:lang w:bidi="fa-IR"/>
        </w:rPr>
        <w:t xml:space="preserve"> </w:t>
      </w:r>
      <w:r>
        <w:rPr>
          <w:rFonts w:asciiTheme="majorBidi" w:hAnsiTheme="majorBidi" w:cs="B Zar" w:hint="cs"/>
          <w:rtl/>
          <w:lang w:bidi="fa-IR"/>
        </w:rPr>
        <w:t>هیومن کینتیک 2018</w:t>
      </w:r>
    </w:p>
    <w:p w:rsidR="00997F90" w:rsidRDefault="00997F90" w:rsidP="00997F90">
      <w:pPr>
        <w:ind w:left="360"/>
        <w:jc w:val="lowKashida"/>
        <w:rPr>
          <w:rFonts w:asciiTheme="majorBidi" w:hAnsiTheme="majorBidi" w:cs="B Zar"/>
          <w:rtl/>
          <w:lang w:bidi="fa-IR"/>
        </w:rPr>
      </w:pPr>
      <w:r>
        <w:rPr>
          <w:rFonts w:asciiTheme="majorBidi" w:hAnsiTheme="majorBidi" w:cs="B Zar"/>
        </w:rPr>
        <w:t xml:space="preserve">2. Winnick, J. (2005). </w:t>
      </w:r>
      <w:r>
        <w:rPr>
          <w:rFonts w:asciiTheme="majorBidi" w:hAnsiTheme="majorBidi" w:cs="B Zar"/>
          <w:i/>
        </w:rPr>
        <w:t>Adapted physical education and sport</w:t>
      </w:r>
      <w:r>
        <w:rPr>
          <w:rFonts w:asciiTheme="majorBidi" w:hAnsiTheme="majorBidi" w:cs="B Zar"/>
        </w:rPr>
        <w:t xml:space="preserve"> (4</w:t>
      </w:r>
      <w:r>
        <w:rPr>
          <w:rFonts w:asciiTheme="majorBidi" w:hAnsiTheme="majorBidi" w:cs="B Zar"/>
          <w:vertAlign w:val="superscript"/>
        </w:rPr>
        <w:t>th</w:t>
      </w:r>
      <w:r>
        <w:rPr>
          <w:rFonts w:asciiTheme="majorBidi" w:hAnsiTheme="majorBidi" w:cs="B Zar"/>
        </w:rPr>
        <w:t xml:space="preserve"> ed.). Champaign, IL: Human Kinetics.</w:t>
      </w:r>
    </w:p>
    <w:p w:rsidR="00997F90" w:rsidRDefault="00997F90" w:rsidP="00997F90">
      <w:pPr>
        <w:bidi/>
        <w:ind w:left="4"/>
        <w:jc w:val="lowKashida"/>
        <w:rPr>
          <w:rFonts w:asciiTheme="majorBidi" w:hAnsiTheme="majorBidi" w:cs="B Zar"/>
          <w:b/>
          <w:bCs/>
          <w:rtl/>
          <w:lang w:bidi="fa-IR"/>
        </w:rPr>
      </w:pPr>
      <w:r>
        <w:rPr>
          <w:rFonts w:asciiTheme="majorBidi" w:hAnsiTheme="majorBidi" w:cs="B Zar" w:hint="cs"/>
          <w:b/>
          <w:bCs/>
          <w:rtl/>
          <w:lang w:bidi="fa-IR"/>
        </w:rPr>
        <w:t>منبع فرعی:</w:t>
      </w:r>
    </w:p>
    <w:p w:rsidR="00997F90" w:rsidRDefault="00997F90" w:rsidP="00997F90">
      <w:pPr>
        <w:bidi/>
        <w:ind w:left="4"/>
        <w:jc w:val="lowKashida"/>
        <w:rPr>
          <w:rFonts w:asciiTheme="majorBidi" w:hAnsiTheme="majorBidi" w:cs="B Zar"/>
          <w:rtl/>
          <w:lang w:bidi="fa-IR"/>
        </w:rPr>
      </w:pPr>
      <w:r>
        <w:rPr>
          <w:rFonts w:asciiTheme="majorBidi" w:hAnsiTheme="majorBidi" w:cs="B Zar" w:hint="cs"/>
          <w:rtl/>
          <w:lang w:bidi="fa-IR"/>
        </w:rPr>
        <w:t xml:space="preserve">1. کتاب ورزش معلولین </w:t>
      </w:r>
      <w:r>
        <w:rPr>
          <w:rFonts w:hint="cs"/>
          <w:rtl/>
          <w:lang w:bidi="fa-IR"/>
        </w:rPr>
        <w:t>–</w:t>
      </w:r>
      <w:r>
        <w:rPr>
          <w:rFonts w:asciiTheme="majorBidi" w:hAnsiTheme="majorBidi" w:cs="B Zar" w:hint="cs"/>
          <w:rtl/>
          <w:lang w:bidi="fa-IR"/>
        </w:rPr>
        <w:t xml:space="preserve"> تالیف دکتر سخنگویی و همکاران </w:t>
      </w:r>
      <w:r>
        <w:rPr>
          <w:rFonts w:hint="cs"/>
          <w:rtl/>
          <w:lang w:bidi="fa-IR"/>
        </w:rPr>
        <w:t>–</w:t>
      </w:r>
      <w:r>
        <w:rPr>
          <w:rFonts w:asciiTheme="majorBidi" w:hAnsiTheme="majorBidi" w:cs="B Zar" w:hint="cs"/>
          <w:rtl/>
          <w:lang w:bidi="fa-IR"/>
        </w:rPr>
        <w:t xml:space="preserve"> انتشارات حتمی </w:t>
      </w:r>
    </w:p>
    <w:p w:rsidR="00997F90" w:rsidRDefault="00997F90" w:rsidP="00997F90">
      <w:pPr>
        <w:bidi/>
        <w:ind w:left="4"/>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r>
        <w:rPr>
          <w:rFonts w:asciiTheme="majorBidi" w:hAnsiTheme="majorBidi" w:cs="B Zar" w:hint="cs"/>
          <w:rtl/>
          <w:lang w:bidi="fa-IR"/>
        </w:rPr>
        <w:t xml:space="preserve">کتاب های چاپ فدراسیون ورزش های جانبازان و معلولین </w:t>
      </w:r>
    </w:p>
    <w:p w:rsidR="00997F90" w:rsidRDefault="00997F90" w:rsidP="00997F90">
      <w:pPr>
        <w:bidi/>
        <w:ind w:left="4"/>
        <w:jc w:val="lowKashida"/>
        <w:rPr>
          <w:rFonts w:asciiTheme="majorBidi" w:hAnsiTheme="majorBidi" w:cs="B Zar"/>
          <w:lang w:bidi="fa-IR"/>
        </w:rPr>
      </w:pPr>
      <w:r>
        <w:rPr>
          <w:rFonts w:asciiTheme="majorBidi" w:hAnsiTheme="majorBidi" w:cs="B Zar" w:hint="cs"/>
          <w:rtl/>
          <w:lang w:bidi="fa-IR"/>
        </w:rPr>
        <w:t>3. کتاب های چاپ سازمان آموزش و پرورش استثنایی کشور</w:t>
      </w:r>
    </w:p>
    <w:p w:rsidR="00997F90" w:rsidRDefault="00997F90" w:rsidP="007F5189">
      <w:pPr>
        <w:bidi/>
        <w:spacing w:before="240"/>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آغازین: برگزاری یک مباحثه گروهی در کلاس و جمع آوری نقطه نظرات گروهی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ارائه تکالیف و فعالیت ها در مورد هر یک از فصول کتاب</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پایانی: آزمون کتبی از مباحث نظری</w:t>
      </w:r>
    </w:p>
    <w:p w:rsidR="00997F90" w:rsidRDefault="00997F90"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جمع آوری فعالیت های عملی و کارگاهی در مورد هریک از انواع دانش آموزان</w:t>
      </w:r>
    </w:p>
    <w:p w:rsidR="00FC73E7" w:rsidRDefault="00FC73E7" w:rsidP="00FC73E7">
      <w:pPr>
        <w:pStyle w:val="Heading3"/>
        <w:bidi/>
        <w:ind w:left="0"/>
        <w:jc w:val="left"/>
        <w:rPr>
          <w:rtl/>
        </w:rPr>
      </w:pPr>
    </w:p>
    <w:p w:rsidR="00FC73E7" w:rsidRDefault="00FC73E7" w:rsidP="00FC73E7">
      <w:pPr>
        <w:bidi/>
        <w:rPr>
          <w:rtl/>
        </w:rPr>
      </w:pPr>
    </w:p>
    <w:p w:rsidR="00FC73E7" w:rsidRPr="00FC73E7" w:rsidRDefault="00FC73E7" w:rsidP="00FC73E7">
      <w:pPr>
        <w:bidi/>
        <w:rPr>
          <w:rtl/>
        </w:rPr>
      </w:pPr>
    </w:p>
    <w:p w:rsidR="00530938" w:rsidRPr="00E41738" w:rsidRDefault="00530938" w:rsidP="00FC73E7">
      <w:pPr>
        <w:pStyle w:val="Heading3"/>
        <w:bidi/>
        <w:ind w:left="0"/>
        <w:jc w:val="left"/>
        <w:rPr>
          <w:rtl/>
        </w:rPr>
      </w:pPr>
      <w:bookmarkStart w:id="66" w:name="_Toc528580327"/>
      <w:r w:rsidRPr="00E41738">
        <w:rPr>
          <w:rFonts w:hint="cs"/>
          <w:rtl/>
        </w:rPr>
        <w:lastRenderedPageBreak/>
        <w:t>سرفصل درس «</w:t>
      </w:r>
      <w:r w:rsidR="006C25FC">
        <w:rPr>
          <w:rFonts w:hint="cs"/>
          <w:rtl/>
        </w:rPr>
        <w:t>مبانی و روش</w:t>
      </w:r>
      <w:r w:rsidRPr="00E41738">
        <w:rPr>
          <w:rFonts w:hint="cs"/>
          <w:rtl/>
        </w:rPr>
        <w:t xml:space="preserve"> های شناسایی استعداد»</w:t>
      </w:r>
      <w:bookmarkEnd w:id="65"/>
      <w:bookmarkEnd w:id="66"/>
    </w:p>
    <w:p w:rsidR="00000370" w:rsidRDefault="00000370" w:rsidP="00000370">
      <w:pPr>
        <w:bidi/>
        <w:jc w:val="lowKashida"/>
        <w:rPr>
          <w:rFonts w:asciiTheme="majorBidi" w:hAnsiTheme="majorBidi" w:cs="B Zar"/>
          <w:bCs/>
          <w:u w:val="single"/>
        </w:rPr>
      </w:pPr>
      <w:r>
        <w:rPr>
          <w:rFonts w:asciiTheme="majorBidi" w:hAnsiTheme="majorBidi" w:cs="B Zar" w:hint="cs"/>
          <w:bCs/>
          <w:u w:val="single"/>
          <w:rtl/>
        </w:rPr>
        <w:t xml:space="preserve">معرفی درس و منطق آن: </w:t>
      </w:r>
    </w:p>
    <w:p w:rsidR="00000370" w:rsidRDefault="00000370" w:rsidP="00000370">
      <w:pPr>
        <w:bidi/>
        <w:jc w:val="lowKashida"/>
        <w:rPr>
          <w:rFonts w:asciiTheme="majorBidi" w:hAnsiTheme="majorBidi" w:cs="B Zar"/>
          <w:b/>
          <w:rtl/>
        </w:rPr>
      </w:pPr>
      <w:r>
        <w:rPr>
          <w:rFonts w:asciiTheme="majorBidi" w:hAnsiTheme="majorBidi" w:cs="B Zar" w:hint="cs"/>
          <w:b/>
          <w:rtl/>
        </w:rPr>
        <w:t>بر اساس بيانيه حوزه تربيت و يادگيري سلامت و تربيت بدني در برنامه درسي ملي،</w:t>
      </w:r>
      <w:r w:rsidR="00181B41">
        <w:rPr>
          <w:rFonts w:asciiTheme="majorBidi" w:hAnsiTheme="majorBidi" w:cs="B Zar" w:hint="cs"/>
          <w:b/>
          <w:rtl/>
        </w:rPr>
        <w:t xml:space="preserve"> </w:t>
      </w:r>
      <w:r>
        <w:rPr>
          <w:rFonts w:asciiTheme="majorBidi" w:hAnsiTheme="majorBidi" w:cs="B Zar" w:hint="cs"/>
          <w:b/>
          <w:rtl/>
        </w:rPr>
        <w:t>بكارگيري روش هاي درست انجام فعاليت جسماني و ارتقاي توانايي هاي بدني و حركتي و تبيين روش هاي تفريحي سالم</w:t>
      </w:r>
      <w:r w:rsidR="00181B41">
        <w:rPr>
          <w:rFonts w:asciiTheme="majorBidi" w:hAnsiTheme="majorBidi" w:cs="B Zar" w:hint="cs"/>
          <w:b/>
          <w:rtl/>
        </w:rPr>
        <w:t xml:space="preserve"> </w:t>
      </w:r>
      <w:r>
        <w:rPr>
          <w:rFonts w:asciiTheme="majorBidi" w:hAnsiTheme="majorBidi" w:cs="B Zar" w:hint="cs"/>
          <w:b/>
          <w:rtl/>
        </w:rPr>
        <w:t>از مهمترين ماموريت هاي درس تربيت بدني است در همین راستا بهره مندي از ساعات آموزش رسمي و غير رسمي درس تربيت بدني</w:t>
      </w:r>
      <w:r w:rsidR="00181B41">
        <w:rPr>
          <w:rFonts w:asciiTheme="majorBidi" w:hAnsiTheme="majorBidi" w:cs="B Zar" w:hint="cs"/>
          <w:b/>
          <w:rtl/>
        </w:rPr>
        <w:t>،</w:t>
      </w:r>
      <w:r>
        <w:rPr>
          <w:rFonts w:asciiTheme="majorBidi" w:hAnsiTheme="majorBidi" w:cs="B Zar" w:hint="cs"/>
          <w:b/>
          <w:rtl/>
        </w:rPr>
        <w:t xml:space="preserve"> فضا هاي متنوع اموزشي و ورزشي</w:t>
      </w:r>
      <w:r w:rsidR="00181B41">
        <w:rPr>
          <w:rFonts w:asciiTheme="majorBidi" w:hAnsiTheme="majorBidi" w:cs="B Zar" w:hint="cs"/>
          <w:b/>
          <w:rtl/>
        </w:rPr>
        <w:t>،</w:t>
      </w:r>
      <w:r>
        <w:rPr>
          <w:rFonts w:asciiTheme="majorBidi" w:hAnsiTheme="majorBidi" w:cs="B Zar" w:hint="cs"/>
          <w:b/>
          <w:rtl/>
        </w:rPr>
        <w:t xml:space="preserve"> مشاركت و همراهي اولياء مدرسه و دانش آموزان و ظرفيت هاي درون و بيرون آموزش و پرورش مورد تاكيد است و بر</w:t>
      </w:r>
      <w:r>
        <w:rPr>
          <w:rFonts w:asciiTheme="majorBidi" w:hAnsiTheme="majorBidi" w:cs="B Zar" w:hint="cs"/>
          <w:b/>
        </w:rPr>
        <w:t xml:space="preserve"> </w:t>
      </w:r>
      <w:r>
        <w:rPr>
          <w:rFonts w:asciiTheme="majorBidi" w:hAnsiTheme="majorBidi" w:cs="B Zar" w:hint="cs"/>
          <w:b/>
          <w:rtl/>
        </w:rPr>
        <w:t>انجام فعاليت هاي ورزشي داخل و خارج از مدرسه</w:t>
      </w:r>
      <w:r w:rsidR="00181B41">
        <w:rPr>
          <w:rFonts w:asciiTheme="majorBidi" w:hAnsiTheme="majorBidi" w:cs="B Zar" w:hint="cs"/>
          <w:b/>
          <w:rtl/>
        </w:rPr>
        <w:t>،</w:t>
      </w:r>
      <w:r>
        <w:rPr>
          <w:rFonts w:asciiTheme="majorBidi" w:hAnsiTheme="majorBidi" w:cs="B Zar" w:hint="cs"/>
          <w:b/>
          <w:rtl/>
        </w:rPr>
        <w:t xml:space="preserve"> تاكيد مي گردد. بنابراین در حال حاضر در کنار تدارک استلزامات اجرای درس تربیت بدنی و تاکید همه جانبه بر کیفیت بخشی به آن</w:t>
      </w:r>
      <w:r w:rsidR="00181B41">
        <w:rPr>
          <w:rFonts w:asciiTheme="majorBidi" w:hAnsiTheme="majorBidi" w:cs="B Zar" w:hint="cs"/>
          <w:b/>
          <w:rtl/>
        </w:rPr>
        <w:t>،</w:t>
      </w:r>
      <w:r>
        <w:rPr>
          <w:rFonts w:asciiTheme="majorBidi" w:hAnsiTheme="majorBidi" w:cs="B Zar" w:hint="cs"/>
          <w:b/>
          <w:rtl/>
        </w:rPr>
        <w:t xml:space="preserve"> برنامه ریزی و اجرای فعالیت های مکمل درس تربیت بدنی می تواند نه تنها پاسخی به این کیفیت بخشی باشد بلکه می تواند به عنوان یکی از فعالیت های برنامه کلان مدارس برای فعالیت مکمل در نظر گرفته شود.</w:t>
      </w:r>
    </w:p>
    <w:p w:rsidR="00000370" w:rsidRDefault="00000370" w:rsidP="00000370">
      <w:pPr>
        <w:bidi/>
        <w:jc w:val="lowKashida"/>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6120"/>
      </w:tblGrid>
      <w:tr w:rsidR="00000370" w:rsidTr="0000037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000370" w:rsidRDefault="0000037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واحد:</w:t>
            </w:r>
            <w:r w:rsidR="00181B41">
              <w:rPr>
                <w:rFonts w:asciiTheme="majorBidi" w:hAnsiTheme="majorBidi" w:cs="B Zar" w:hint="cs"/>
                <w:b/>
                <w:bCs/>
                <w:rtl/>
              </w:rPr>
              <w:t xml:space="preserve"> </w:t>
            </w:r>
            <w:r>
              <w:rPr>
                <w:rFonts w:asciiTheme="majorBidi" w:hAnsiTheme="majorBidi" w:cs="B Zar" w:hint="cs"/>
                <w:b/>
                <w:bCs/>
                <w:rtl/>
              </w:rPr>
              <w:t>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ساعت:</w:t>
            </w:r>
            <w:r w:rsidR="00181B41">
              <w:rPr>
                <w:rFonts w:asciiTheme="majorBidi" w:hAnsiTheme="majorBidi" w:cs="B Zar" w:hint="cs"/>
                <w:b/>
                <w:bCs/>
                <w:rtl/>
              </w:rPr>
              <w:t xml:space="preserve"> </w:t>
            </w:r>
            <w:r>
              <w:rPr>
                <w:rFonts w:asciiTheme="majorBidi" w:hAnsiTheme="majorBidi" w:cs="B Zar" w:hint="cs"/>
                <w:b/>
                <w:bCs/>
                <w:rtl/>
              </w:rPr>
              <w:t>32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موضوعی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 xml:space="preserve">نیاز: - </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اساتید گروه تربیت بدنی</w:t>
            </w:r>
          </w:p>
        </w:tc>
        <w:tc>
          <w:tcPr>
            <w:tcW w:w="6120" w:type="dxa"/>
            <w:tcBorders>
              <w:top w:val="single" w:sz="4" w:space="0" w:color="000000"/>
              <w:left w:val="single" w:sz="4" w:space="0" w:color="000000"/>
              <w:bottom w:val="single" w:sz="4" w:space="0" w:color="auto"/>
              <w:right w:val="single" w:sz="4" w:space="0" w:color="000000"/>
            </w:tcBorders>
            <w:shd w:val="clear" w:color="auto" w:fill="DAEEF3"/>
            <w:hideMark/>
          </w:tcPr>
          <w:p w:rsidR="00000370" w:rsidRDefault="00000370" w:rsidP="006C25FC">
            <w:pPr>
              <w:bidi/>
              <w:spacing w:line="256" w:lineRule="auto"/>
              <w:jc w:val="lowKashida"/>
              <w:rPr>
                <w:rFonts w:asciiTheme="majorBidi" w:hAnsiTheme="majorBidi" w:cs="B Zar"/>
                <w:rtl/>
              </w:rPr>
            </w:pPr>
            <w:r>
              <w:rPr>
                <w:rFonts w:asciiTheme="majorBidi" w:hAnsiTheme="majorBidi" w:cs="B Zar" w:hint="cs"/>
                <w:rtl/>
              </w:rPr>
              <w:t xml:space="preserve">نام درس : </w:t>
            </w:r>
            <w:r w:rsidR="006C25FC">
              <w:rPr>
                <w:rFonts w:asciiTheme="majorBidi" w:hAnsiTheme="majorBidi" w:cs="B Zar" w:hint="cs"/>
                <w:rtl/>
              </w:rPr>
              <w:t>مبانی و روش</w:t>
            </w:r>
            <w:r>
              <w:rPr>
                <w:rFonts w:asciiTheme="majorBidi" w:hAnsiTheme="majorBidi" w:cs="B Zar" w:hint="cs"/>
                <w:rtl/>
              </w:rPr>
              <w:t xml:space="preserve"> های شناسایی استعداد</w:t>
            </w:r>
          </w:p>
        </w:tc>
      </w:tr>
      <w:tr w:rsidR="00000370" w:rsidTr="00000370">
        <w:trPr>
          <w:trHeight w:val="389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0370" w:rsidRDefault="00000370">
            <w:pPr>
              <w:bidi/>
              <w:spacing w:line="256" w:lineRule="auto"/>
              <w:rPr>
                <w:rFonts w:asciiTheme="majorBidi" w:hAnsiTheme="majorBidi" w:cs="B Zar"/>
                <w:b/>
                <w:bCs/>
              </w:rPr>
            </w:pPr>
          </w:p>
        </w:tc>
        <w:tc>
          <w:tcPr>
            <w:tcW w:w="6120" w:type="dxa"/>
            <w:tcBorders>
              <w:top w:val="single" w:sz="4" w:space="0" w:color="auto"/>
              <w:left w:val="single" w:sz="4" w:space="0" w:color="000000"/>
              <w:bottom w:val="single" w:sz="4" w:space="0" w:color="000000"/>
              <w:right w:val="single" w:sz="4" w:space="0" w:color="000000"/>
            </w:tcBorders>
            <w:hideMark/>
          </w:tcPr>
          <w:p w:rsidR="00000370" w:rsidRDefault="00000370">
            <w:pPr>
              <w:bidi/>
              <w:spacing w:line="256" w:lineRule="auto"/>
              <w:jc w:val="lowKashida"/>
              <w:rPr>
                <w:rFonts w:asciiTheme="majorBidi" w:hAnsiTheme="majorBidi" w:cs="B Zar"/>
                <w:bCs/>
                <w:rtl/>
              </w:rPr>
            </w:pPr>
            <w:r>
              <w:rPr>
                <w:rFonts w:asciiTheme="majorBidi" w:hAnsiTheme="majorBidi" w:cs="B Zar" w:hint="cs"/>
                <w:bCs/>
                <w:u w:val="single"/>
                <w:rtl/>
              </w:rPr>
              <w:t xml:space="preserve">پیامدهای یادگیری: </w:t>
            </w:r>
            <w:r>
              <w:rPr>
                <w:rFonts w:asciiTheme="majorBidi" w:hAnsiTheme="majorBidi" w:cs="B Zar" w:hint="cs"/>
                <w:bCs/>
                <w:rtl/>
              </w:rPr>
              <w:t>در پایان این واحد یادگیری مهارت آموز قادر خواهد بود:</w:t>
            </w:r>
          </w:p>
          <w:p w:rsidR="00000370" w:rsidRDefault="00000370">
            <w:pPr>
              <w:pStyle w:val="ListParagraph"/>
              <w:tabs>
                <w:tab w:val="left" w:pos="0"/>
                <w:tab w:val="left" w:pos="5102"/>
              </w:tabs>
              <w:bidi/>
              <w:spacing w:after="0" w:line="240" w:lineRule="auto"/>
              <w:ind w:left="0"/>
              <w:jc w:val="both"/>
              <w:rPr>
                <w:rFonts w:asciiTheme="majorBidi" w:hAnsiTheme="majorBidi" w:cs="B Zar"/>
                <w:sz w:val="24"/>
                <w:szCs w:val="24"/>
                <w:rtl/>
              </w:rPr>
            </w:pPr>
            <w:r>
              <w:rPr>
                <w:rFonts w:asciiTheme="majorBidi" w:hAnsiTheme="majorBidi" w:cs="B Zar" w:hint="cs"/>
                <w:sz w:val="24"/>
                <w:szCs w:val="24"/>
                <w:rtl/>
              </w:rPr>
              <w:t>1- مفهوم استعدادیابی را بشناسد و اصول آن را باتوجه به شرایط مدرسه تبیین کند.</w:t>
            </w:r>
          </w:p>
          <w:p w:rsidR="00000370" w:rsidRDefault="00000370">
            <w:pPr>
              <w:pStyle w:val="ListParagraph"/>
              <w:tabs>
                <w:tab w:val="left" w:pos="0"/>
                <w:tab w:val="left" w:pos="5102"/>
              </w:tabs>
              <w:bidi/>
              <w:spacing w:after="0" w:line="240" w:lineRule="auto"/>
              <w:ind w:left="0"/>
              <w:jc w:val="both"/>
              <w:rPr>
                <w:rFonts w:asciiTheme="majorBidi" w:hAnsiTheme="majorBidi" w:cs="B Zar"/>
                <w:sz w:val="24"/>
                <w:szCs w:val="24"/>
              </w:rPr>
            </w:pPr>
            <w:r>
              <w:rPr>
                <w:rFonts w:asciiTheme="majorBidi" w:hAnsiTheme="majorBidi" w:cs="B Zar" w:hint="cs"/>
                <w:sz w:val="24"/>
                <w:szCs w:val="24"/>
                <w:rtl/>
              </w:rPr>
              <w:t>2- برای هریک از معیارهای استعدادیابی شاخص تهیه کند و به وسیله آن ارزیابی بعمل آورده و متناسب با اطلاعات بدست آمده دانش آموزان را به سمت رشته های ورزشی مناسب هدایت کند.</w:t>
            </w:r>
          </w:p>
          <w:p w:rsidR="00000370" w:rsidRDefault="00000370">
            <w:pPr>
              <w:pStyle w:val="ListParagraph"/>
              <w:tabs>
                <w:tab w:val="left" w:pos="0"/>
                <w:tab w:val="left" w:pos="5102"/>
              </w:tabs>
              <w:bidi/>
              <w:spacing w:after="0" w:line="240" w:lineRule="auto"/>
              <w:ind w:left="0"/>
              <w:jc w:val="both"/>
              <w:rPr>
                <w:rFonts w:asciiTheme="majorBidi" w:hAnsiTheme="majorBidi" w:cs="B Zar"/>
                <w:b/>
                <w:bCs/>
                <w:sz w:val="24"/>
                <w:szCs w:val="24"/>
                <w:u w:val="single"/>
              </w:rPr>
            </w:pPr>
            <w:r>
              <w:rPr>
                <w:rFonts w:asciiTheme="majorBidi" w:hAnsiTheme="majorBidi" w:cs="B Zar" w:hint="cs"/>
                <w:sz w:val="24"/>
                <w:szCs w:val="24"/>
                <w:rtl/>
              </w:rPr>
              <w:t>3- به منظور فراهم آوردن محیطی مناسب برای فعالیت دانش آموزان برای کوشش بیشتر، از برنامه های مکمل درس تربیت بدنی مورد تایید استفاده کند.</w:t>
            </w:r>
          </w:p>
        </w:tc>
      </w:tr>
    </w:tbl>
    <w:p w:rsidR="00000370" w:rsidRDefault="00000370" w:rsidP="00000370">
      <w:pPr>
        <w:bidi/>
        <w:jc w:val="lowKashida"/>
        <w:rPr>
          <w:rFonts w:asciiTheme="majorBidi" w:hAnsiTheme="majorBid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اول:</w:t>
      </w:r>
      <w:r>
        <w:rPr>
          <w:rFonts w:asciiTheme="majorBidi" w:hAnsiTheme="majorBidi" w:cs="B Zar" w:hint="cs"/>
          <w:rtl/>
          <w:lang w:bidi="fa-IR"/>
        </w:rPr>
        <w:t xml:space="preserve"> </w:t>
      </w:r>
      <w:r>
        <w:rPr>
          <w:rFonts w:asciiTheme="majorBidi" w:hAnsiTheme="majorBidi" w:cs="B Zar" w:hint="cs"/>
          <w:b/>
          <w:rtl/>
        </w:rPr>
        <w:t>کلیات</w:t>
      </w:r>
    </w:p>
    <w:p w:rsidR="00000370" w:rsidRDefault="00000370" w:rsidP="00000370">
      <w:pPr>
        <w:bidi/>
        <w:ind w:left="1280" w:hanging="851"/>
        <w:jc w:val="lowKashida"/>
        <w:rPr>
          <w:rFonts w:asciiTheme="majorBidi" w:hAnsiTheme="majorBidi" w:cs="B Zar"/>
          <w:bCs/>
        </w:rPr>
      </w:pPr>
      <w:r>
        <w:rPr>
          <w:rFonts w:asciiTheme="majorBidi" w:hAnsiTheme="majorBidi" w:cs="B Zar" w:hint="cs"/>
          <w:b/>
          <w:bCs/>
          <w:rtl/>
          <w:lang w:bidi="fa-IR"/>
        </w:rPr>
        <w:t xml:space="preserve">بخش اول: </w:t>
      </w:r>
      <w:r>
        <w:rPr>
          <w:rFonts w:asciiTheme="majorBidi" w:hAnsiTheme="majorBidi" w:cs="B Zar" w:hint="cs"/>
          <w:b/>
          <w:rtl/>
        </w:rPr>
        <w:t>مفهوم استعداد، استعدادیابی، استعدادیابی ورزشی، مدیریت استعداد</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b/>
          <w:rtl/>
        </w:rPr>
        <w:t xml:space="preserve">اهمیت استعدادیابی </w:t>
      </w:r>
    </w:p>
    <w:p w:rsidR="00000370" w:rsidRDefault="00000370" w:rsidP="00000370">
      <w:pPr>
        <w:bidi/>
        <w:ind w:left="450" w:right="720"/>
        <w:rPr>
          <w:rFonts w:asciiTheme="majorBidi" w:hAnsiTheme="majorBidi" w:cs="B Zar"/>
          <w:b/>
        </w:rPr>
      </w:pPr>
      <w:r>
        <w:rPr>
          <w:rFonts w:asciiTheme="majorBidi" w:hAnsiTheme="majorBidi" w:cs="B Zar" w:hint="cs"/>
          <w:b/>
          <w:bCs/>
          <w:rtl/>
          <w:lang w:bidi="fa-IR"/>
        </w:rPr>
        <w:t xml:space="preserve">بخش سوم: </w:t>
      </w:r>
      <w:r>
        <w:rPr>
          <w:rFonts w:asciiTheme="majorBidi" w:hAnsiTheme="majorBidi" w:cs="B Zar" w:hint="cs"/>
          <w:b/>
          <w:rtl/>
        </w:rPr>
        <w:t>ارکان اصلی استعداد (قابلیت، مهارت، فرصت)</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چهارم: </w:t>
      </w:r>
      <w:r>
        <w:rPr>
          <w:rFonts w:asciiTheme="majorBidi" w:hAnsiTheme="majorBidi" w:cs="B Zar" w:hint="cs"/>
          <w:b/>
          <w:rtl/>
        </w:rPr>
        <w:t>جذب، گزینش و بکارگیری استعداد در ورزش</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b/>
          <w:rtl/>
        </w:rPr>
        <w:t>در بحث گروهی</w:t>
      </w:r>
      <w:r w:rsidR="00181B41">
        <w:rPr>
          <w:rFonts w:asciiTheme="majorBidi" w:hAnsiTheme="majorBidi" w:cs="B Zar" w:hint="cs"/>
          <w:b/>
          <w:rtl/>
        </w:rPr>
        <w:t>،</w:t>
      </w:r>
      <w:r>
        <w:rPr>
          <w:rFonts w:asciiTheme="majorBidi" w:hAnsiTheme="majorBidi" w:cs="B Zar" w:hint="cs"/>
          <w:b/>
          <w:bCs/>
          <w:rtl/>
          <w:lang w:bidi="fa-IR"/>
        </w:rPr>
        <w:t xml:space="preserve"> </w:t>
      </w:r>
      <w:r>
        <w:rPr>
          <w:rFonts w:asciiTheme="majorBidi" w:hAnsiTheme="majorBidi" w:cs="B Zar" w:hint="cs"/>
          <w:b/>
          <w:rtl/>
        </w:rPr>
        <w:t>مفهوم استعدادیابی با توجه به شرایط مدرسه تعیین گردد و نتیجه را به کلاس ارائه و جمع بندی صورت گیرد.</w:t>
      </w:r>
    </w:p>
    <w:p w:rsidR="00000370" w:rsidRDefault="00000370" w:rsidP="00000370">
      <w:pPr>
        <w:bidi/>
        <w:jc w:val="lowKashida"/>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برای هریک از مراحل جذب، گزینش و بکارگیری استعدادیابی در مدرسه راه حل تهیه و گزارش آن ارائه شود.</w:t>
      </w:r>
    </w:p>
    <w:p w:rsidR="00000370" w:rsidRDefault="00000370" w:rsidP="00000370">
      <w:pPr>
        <w:bidi/>
        <w:jc w:val="lowKashida"/>
        <w:rPr>
          <w:rFonts w:asciiTheme="majorBidi" w:hAnsiTheme="majorBidi" w:cs="B Zar"/>
          <w:rtl/>
          <w:lang w:bidi="fa-IR"/>
        </w:rPr>
      </w:pP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دوم:</w:t>
      </w:r>
      <w:r>
        <w:rPr>
          <w:rFonts w:asciiTheme="majorBidi" w:hAnsiTheme="majorBidi" w:cs="B Zar" w:hint="cs"/>
          <w:rtl/>
          <w:lang w:bidi="fa-IR"/>
        </w:rPr>
        <w:t xml:space="preserve"> </w:t>
      </w:r>
      <w:r>
        <w:rPr>
          <w:rFonts w:asciiTheme="majorBidi" w:hAnsiTheme="majorBidi" w:cs="B Zar" w:hint="cs"/>
          <w:b/>
          <w:rtl/>
        </w:rPr>
        <w:t>اصول و وروش های استعدادیابی</w:t>
      </w:r>
    </w:p>
    <w:p w:rsidR="00000370" w:rsidRDefault="00000370" w:rsidP="00000370">
      <w:pPr>
        <w:bidi/>
        <w:ind w:left="1280" w:hanging="851"/>
        <w:jc w:val="lowKashida"/>
        <w:rPr>
          <w:rFonts w:asciiTheme="majorBidi" w:hAnsiTheme="majorBidi" w:cs="B Zar"/>
          <w:bCs/>
          <w:rtl/>
        </w:rPr>
      </w:pPr>
      <w:r>
        <w:rPr>
          <w:rFonts w:asciiTheme="majorBidi" w:hAnsiTheme="majorBidi" w:cs="B Zar" w:hint="cs"/>
          <w:b/>
          <w:bCs/>
          <w:rtl/>
          <w:lang w:bidi="fa-IR"/>
        </w:rPr>
        <w:t xml:space="preserve">بخش اول: </w:t>
      </w:r>
      <w:r>
        <w:rPr>
          <w:rFonts w:asciiTheme="majorBidi" w:hAnsiTheme="majorBidi" w:cs="B Zar" w:hint="cs"/>
          <w:b/>
          <w:rtl/>
        </w:rPr>
        <w:t>اصول استعدادیابی</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lastRenderedPageBreak/>
        <w:t xml:space="preserve">بخش دوم: </w:t>
      </w:r>
      <w:r>
        <w:rPr>
          <w:rFonts w:asciiTheme="majorBidi" w:hAnsiTheme="majorBidi" w:cs="B Zar" w:hint="cs"/>
          <w:b/>
          <w:rtl/>
        </w:rPr>
        <w:t xml:space="preserve">روش های استعدادیابی </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سوم: </w:t>
      </w:r>
      <w:r>
        <w:rPr>
          <w:rFonts w:asciiTheme="majorBidi" w:hAnsiTheme="majorBidi" w:cs="B Zar" w:hint="cs"/>
          <w:b/>
          <w:rtl/>
        </w:rPr>
        <w:t>مراحل استعدادیابی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چهارم: </w:t>
      </w:r>
      <w:r>
        <w:rPr>
          <w:rFonts w:asciiTheme="majorBidi" w:hAnsiTheme="majorBidi" w:cs="B Zar" w:hint="cs"/>
          <w:b/>
          <w:rtl/>
        </w:rPr>
        <w:t>عوامل تاثیرگذار در استعدادیابی</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اصول و روش های مورد استفاده در مدرسه در بحث گروهی مورد تجزیه و تحلیل قرار گرفته و جمع بندی شود.</w:t>
      </w:r>
    </w:p>
    <w:p w:rsidR="00000370" w:rsidRDefault="00000370" w:rsidP="00000370">
      <w:pPr>
        <w:bidi/>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روش های جمع بندی شده در محیط واقعی بکار گرفته شود.</w:t>
      </w:r>
    </w:p>
    <w:p w:rsidR="00000370" w:rsidRDefault="00000370" w:rsidP="00000370">
      <w:pPr>
        <w:bidi/>
        <w:rPr>
          <w:rFonts w:asciiTheme="majorBidi" w:hAnsiTheme="majorBidi" w:cs="B Zar"/>
          <w:b/>
          <w:bCs/>
          <w:rtl/>
          <w:lang w:bidi="fa-IR"/>
        </w:rPr>
      </w:pP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سوم:</w:t>
      </w:r>
      <w:r>
        <w:rPr>
          <w:rFonts w:asciiTheme="majorBidi" w:hAnsiTheme="majorBidi" w:cs="B Zar" w:hint="cs"/>
          <w:rtl/>
          <w:lang w:bidi="fa-IR"/>
        </w:rPr>
        <w:t xml:space="preserve"> </w:t>
      </w:r>
      <w:r>
        <w:rPr>
          <w:rFonts w:asciiTheme="majorBidi" w:hAnsiTheme="majorBidi" w:cs="B Zar" w:hint="cs"/>
          <w:b/>
          <w:rtl/>
        </w:rPr>
        <w:t>معیارها و ارزیابی استعدادیابی</w:t>
      </w:r>
    </w:p>
    <w:p w:rsidR="00000370" w:rsidRDefault="00000370" w:rsidP="00000370">
      <w:pPr>
        <w:bidi/>
        <w:ind w:left="1280" w:hanging="851"/>
        <w:jc w:val="lowKashida"/>
        <w:rPr>
          <w:rFonts w:asciiTheme="majorBidi" w:hAnsiTheme="majorBidi" w:cs="B Zar"/>
          <w:bCs/>
          <w:rtl/>
        </w:rPr>
      </w:pPr>
      <w:r>
        <w:rPr>
          <w:rFonts w:asciiTheme="majorBidi" w:hAnsiTheme="majorBidi" w:cs="B Zar" w:hint="cs"/>
          <w:b/>
          <w:bCs/>
          <w:rtl/>
          <w:lang w:bidi="fa-IR"/>
        </w:rPr>
        <w:t xml:space="preserve">بخش اول: </w:t>
      </w:r>
      <w:r>
        <w:rPr>
          <w:rFonts w:asciiTheme="majorBidi" w:hAnsiTheme="majorBidi" w:cs="B Zar" w:hint="cs"/>
          <w:b/>
          <w:rtl/>
        </w:rPr>
        <w:t>معیارها و ارزیابی ویژگی های ادراکی - حرکتی</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b/>
          <w:rtl/>
        </w:rPr>
        <w:t xml:space="preserve">معیارها و ارزیابی ویژگی های روانشناختی </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سوم: </w:t>
      </w:r>
      <w:r>
        <w:rPr>
          <w:rFonts w:asciiTheme="majorBidi" w:hAnsiTheme="majorBidi" w:cs="B Zar" w:hint="cs"/>
          <w:b/>
          <w:rtl/>
        </w:rPr>
        <w:t>معیارها و ارزیابی ویژگی های فیزیولوژیکی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چهارم: </w:t>
      </w:r>
      <w:r>
        <w:rPr>
          <w:rFonts w:asciiTheme="majorBidi" w:hAnsiTheme="majorBidi" w:cs="B Zar" w:hint="cs"/>
          <w:b/>
          <w:rtl/>
        </w:rPr>
        <w:t>معیارها و ارزیابی ویژگی های جسمانی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پنجم: </w:t>
      </w:r>
      <w:r>
        <w:rPr>
          <w:rFonts w:asciiTheme="majorBidi" w:hAnsiTheme="majorBidi" w:cs="B Zar" w:hint="cs"/>
          <w:b/>
          <w:rtl/>
        </w:rPr>
        <w:t>معیارها و ارزیابی ویژگی های پیکرسنجی</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ششم: </w:t>
      </w:r>
      <w:r>
        <w:rPr>
          <w:rFonts w:asciiTheme="majorBidi" w:hAnsiTheme="majorBidi" w:cs="B Zar" w:hint="cs"/>
          <w:b/>
          <w:rtl/>
        </w:rPr>
        <w:t>معیارها و ارزیابی ویژگی های روانی - حرکتی</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شاخص های ارزیابی هریک از ملاک ها تهیه و فهرست شوند.</w:t>
      </w:r>
    </w:p>
    <w:p w:rsidR="00000370" w:rsidRDefault="00000370" w:rsidP="00000370">
      <w:pPr>
        <w:bidi/>
        <w:rPr>
          <w:rFonts w:asciiTheme="majorBidi" w:hAnsiTheme="majorBidi" w:cs="B Zar"/>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برای هریک از دوره های تحصیلی یک بسته استعدادیابی تهیه شود.</w:t>
      </w:r>
    </w:p>
    <w:p w:rsidR="00000370" w:rsidRDefault="00000370" w:rsidP="00000370">
      <w:pPr>
        <w:bidi/>
        <w:ind w:left="4"/>
        <w:jc w:val="lowKashida"/>
        <w:rPr>
          <w:rFonts w:asciiTheme="majorBidi" w:hAnsiTheme="majorBidi" w:cs="B Zar"/>
          <w:b/>
          <w:bCs/>
          <w:rtl/>
          <w:lang w:bidi="fa-IR"/>
        </w:rPr>
      </w:pPr>
    </w:p>
    <w:p w:rsidR="00000370" w:rsidRDefault="00000370" w:rsidP="00000370">
      <w:pPr>
        <w:bidi/>
        <w:ind w:left="4"/>
        <w:jc w:val="lowKashida"/>
        <w:rPr>
          <w:rFonts w:asciiTheme="majorBidi" w:hAnsiTheme="majorBidi" w:cs="B Zar"/>
          <w:bCs/>
          <w:rtl/>
        </w:rPr>
      </w:pPr>
      <w:r>
        <w:rPr>
          <w:rFonts w:asciiTheme="majorBidi" w:hAnsiTheme="majorBidi" w:cs="B Zar" w:hint="cs"/>
          <w:b/>
          <w:bCs/>
          <w:rtl/>
          <w:lang w:bidi="fa-IR"/>
        </w:rPr>
        <w:t>فصل چهارم:</w:t>
      </w:r>
      <w:r>
        <w:rPr>
          <w:rFonts w:asciiTheme="majorBidi" w:hAnsiTheme="majorBidi" w:cs="B Zar" w:hint="cs"/>
          <w:rtl/>
          <w:lang w:bidi="fa-IR"/>
        </w:rPr>
        <w:t xml:space="preserve"> </w:t>
      </w:r>
      <w:r>
        <w:rPr>
          <w:rFonts w:asciiTheme="majorBidi" w:hAnsiTheme="majorBidi" w:cs="B Zar" w:hint="cs"/>
          <w:b/>
          <w:rtl/>
        </w:rPr>
        <w:t>نقش برنامه ريزي و اجراي فعاليت هاي فوق برنامه در استعدادیابی</w:t>
      </w:r>
    </w:p>
    <w:p w:rsidR="00000370" w:rsidRDefault="00000370" w:rsidP="00000370">
      <w:pPr>
        <w:bidi/>
        <w:ind w:left="1280" w:hanging="851"/>
        <w:jc w:val="lowKashida"/>
        <w:rPr>
          <w:rFonts w:asciiTheme="majorBidi" w:hAnsiTheme="majorBidi" w:cs="B Zar"/>
          <w:bCs/>
          <w:rtl/>
        </w:rPr>
      </w:pPr>
      <w:r>
        <w:rPr>
          <w:rFonts w:asciiTheme="majorBidi" w:hAnsiTheme="majorBidi" w:cs="B Zar" w:hint="cs"/>
          <w:b/>
          <w:bCs/>
          <w:rtl/>
          <w:lang w:bidi="fa-IR"/>
        </w:rPr>
        <w:t xml:space="preserve">بخش اول: </w:t>
      </w:r>
      <w:r>
        <w:rPr>
          <w:rFonts w:asciiTheme="majorBidi" w:hAnsiTheme="majorBidi" w:cs="B Zar" w:hint="cs"/>
          <w:b/>
          <w:rtl/>
        </w:rPr>
        <w:t>مفهوم و كاركرد فعالیت هاي فوق برنامه در درس تربيت بدني</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دوم: </w:t>
      </w:r>
      <w:r>
        <w:rPr>
          <w:rFonts w:asciiTheme="majorBidi" w:hAnsiTheme="majorBidi" w:cs="B Zar" w:hint="cs"/>
          <w:b/>
          <w:rtl/>
        </w:rPr>
        <w:t>ساختار و تشكيلات اجراي فوق برنامه هاي ورزشي مدارس</w:t>
      </w:r>
    </w:p>
    <w:p w:rsidR="00000370" w:rsidRDefault="00000370" w:rsidP="00000370">
      <w:pPr>
        <w:bidi/>
        <w:ind w:left="450" w:right="720"/>
        <w:rPr>
          <w:rFonts w:asciiTheme="majorBidi" w:hAnsiTheme="majorBidi" w:cs="B Zar"/>
          <w:b/>
          <w:rtl/>
        </w:rPr>
      </w:pPr>
      <w:r>
        <w:rPr>
          <w:rFonts w:asciiTheme="majorBidi" w:hAnsiTheme="majorBidi" w:cs="B Zar" w:hint="cs"/>
          <w:b/>
          <w:bCs/>
          <w:rtl/>
          <w:lang w:bidi="fa-IR"/>
        </w:rPr>
        <w:t xml:space="preserve">بخش سوم: </w:t>
      </w:r>
      <w:r>
        <w:rPr>
          <w:rFonts w:asciiTheme="majorBidi" w:hAnsiTheme="majorBidi" w:cs="B Zar" w:hint="cs"/>
          <w:b/>
          <w:rtl/>
        </w:rPr>
        <w:t>فوق برنامه هاي مكمل درس تربيت بدني</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اردوهاي ورزشي </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حياط پويا</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 xml:space="preserve">مسابقات ورزشي </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اردوهاي ورزشي</w:t>
      </w:r>
    </w:p>
    <w:p w:rsidR="00000370" w:rsidRDefault="00000370" w:rsidP="0018309C">
      <w:pPr>
        <w:pStyle w:val="ListParagraph"/>
        <w:numPr>
          <w:ilvl w:val="0"/>
          <w:numId w:val="191"/>
        </w:numPr>
        <w:bidi/>
        <w:spacing w:after="0" w:line="240" w:lineRule="auto"/>
        <w:ind w:left="1138" w:hanging="283"/>
        <w:jc w:val="lowKashida"/>
        <w:rPr>
          <w:rFonts w:asciiTheme="majorBidi" w:eastAsia="Times New Roman" w:hAnsiTheme="majorBidi" w:cs="B Zar"/>
          <w:b/>
          <w:sz w:val="24"/>
          <w:szCs w:val="24"/>
          <w:rtl/>
        </w:rPr>
      </w:pPr>
      <w:r>
        <w:rPr>
          <w:rFonts w:asciiTheme="majorBidi" w:eastAsia="Times New Roman" w:hAnsiTheme="majorBidi" w:cs="B Zar" w:hint="cs"/>
          <w:b/>
          <w:sz w:val="24"/>
          <w:szCs w:val="24"/>
          <w:rtl/>
        </w:rPr>
        <w:t>ورزش آغازين مدرسه</w:t>
      </w:r>
    </w:p>
    <w:p w:rsidR="00000370" w:rsidRDefault="00000370" w:rsidP="0018309C">
      <w:pPr>
        <w:pStyle w:val="ListParagraph"/>
        <w:numPr>
          <w:ilvl w:val="0"/>
          <w:numId w:val="191"/>
        </w:numPr>
        <w:bidi/>
        <w:spacing w:after="0" w:line="240" w:lineRule="auto"/>
        <w:ind w:left="1138" w:right="720" w:hanging="283"/>
        <w:rPr>
          <w:rFonts w:asciiTheme="majorBidi" w:eastAsia="Times New Roman" w:hAnsiTheme="majorBidi" w:cs="B Zar"/>
          <w:b/>
          <w:sz w:val="24"/>
          <w:szCs w:val="24"/>
          <w:rtl/>
        </w:rPr>
      </w:pPr>
      <w:r>
        <w:rPr>
          <w:rFonts w:asciiTheme="majorBidi" w:eastAsia="Times New Roman" w:hAnsiTheme="majorBidi" w:cs="B Zar" w:hint="cs"/>
          <w:b/>
          <w:sz w:val="24"/>
          <w:szCs w:val="24"/>
          <w:rtl/>
        </w:rPr>
        <w:t>كانون هاي ورزشي</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با بحث گروهی</w:t>
      </w:r>
      <w:r w:rsidR="00181B41">
        <w:rPr>
          <w:rFonts w:asciiTheme="majorBidi" w:hAnsiTheme="majorBidi" w:cs="B Zar" w:hint="cs"/>
          <w:rtl/>
          <w:lang w:bidi="fa-IR"/>
        </w:rPr>
        <w:t>،</w:t>
      </w:r>
      <w:r>
        <w:rPr>
          <w:rFonts w:asciiTheme="majorBidi" w:hAnsiTheme="majorBidi" w:cs="B Zar" w:hint="cs"/>
          <w:rtl/>
          <w:lang w:bidi="fa-IR"/>
        </w:rPr>
        <w:t xml:space="preserve"> فعالیت های مکمل معرفی شده و آنچه که در مدرسه انجام می شود از منظر استعدادیابی مورد بررسی قرار گیرد.</w:t>
      </w:r>
    </w:p>
    <w:p w:rsidR="00000370" w:rsidRDefault="00000370" w:rsidP="00000370">
      <w:pPr>
        <w:bidi/>
        <w:rPr>
          <w:rFonts w:asciiTheme="majorBidi" w:hAnsiTheme="majorBidi" w:cs="B Zar"/>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فعالیت های مکمل در محیط ورزشی به اجرا گذاشته شده و پس از بررسی، از ارزیابی های بعمل آمده گزارش تهیه شود.</w:t>
      </w:r>
    </w:p>
    <w:p w:rsidR="00000370" w:rsidRDefault="00000370" w:rsidP="00000370">
      <w:pPr>
        <w:bidi/>
        <w:rPr>
          <w:rFonts w:asciiTheme="majorBidi" w:hAnsiTheme="majorBidi" w:cs="B Zar"/>
          <w:b/>
          <w:bCs/>
          <w:rtl/>
          <w:lang w:bidi="fa-IR"/>
        </w:rPr>
      </w:pPr>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000370" w:rsidRDefault="00000370" w:rsidP="00000370">
      <w:pPr>
        <w:bidi/>
        <w:ind w:left="4"/>
        <w:jc w:val="both"/>
        <w:rPr>
          <w:rFonts w:asciiTheme="majorBidi" w:hAnsiTheme="majorBidi" w:cs="B Zar"/>
          <w:b/>
          <w:rtl/>
        </w:rPr>
      </w:pPr>
      <w:r>
        <w:rPr>
          <w:rFonts w:asciiTheme="majorBidi" w:hAnsiTheme="majorBidi" w:cs="B Zar" w:hint="cs"/>
          <w:b/>
          <w:rtl/>
        </w:rPr>
        <w:lastRenderedPageBreak/>
        <w:t xml:space="preserve">با استفاده از فرصت های یادگیری مستقیم/ فردی از طریق مطالعه پژوهش ها/ مقالات علمی در زمینه استعدادیابی سعی شود </w:t>
      </w:r>
      <w:r>
        <w:rPr>
          <w:rFonts w:asciiTheme="majorBidi" w:hAnsiTheme="majorBidi" w:cs="B Zar" w:hint="cs"/>
          <w:rtl/>
          <w:lang w:bidi="fa-IR"/>
        </w:rPr>
        <w:t>مهارت آموزان</w:t>
      </w:r>
      <w:r>
        <w:rPr>
          <w:rFonts w:asciiTheme="majorBidi" w:hAnsiTheme="majorBidi" w:cs="B Zar" w:hint="cs"/>
          <w:b/>
          <w:rtl/>
        </w:rPr>
        <w:t xml:space="preserve"> را در این درس فعال کرد. تلاش شود تا ارائه مطالب بیشتر در راستای درس تربیت بدنی و مدرسه باشد؛ این موضوع را می توان با بکارگیری شیوه های مشارکتی در اجرای كلاس و فعاليت هايی که در این راستا تعیین می گردد، هدایت نمود. بدون شک </w:t>
      </w:r>
      <w:r>
        <w:rPr>
          <w:rFonts w:asciiTheme="majorBidi" w:hAnsiTheme="majorBidi" w:cs="B Zar" w:hint="cs"/>
          <w:rtl/>
          <w:lang w:bidi="fa-IR"/>
        </w:rPr>
        <w:t>مهارت آموزان</w:t>
      </w:r>
      <w:r>
        <w:rPr>
          <w:rFonts w:asciiTheme="majorBidi" w:hAnsiTheme="majorBidi" w:cs="B Zar" w:hint="cs"/>
          <w:b/>
          <w:rtl/>
        </w:rPr>
        <w:t xml:space="preserve"> اطلاعات قابل ملاحظه ای در بحث استعدادیابی دارند که با هدایت یادگیری به سمت آنچه که مطرح شد، به اهداف مورد نظر دست یافت.</w:t>
      </w:r>
    </w:p>
    <w:p w:rsidR="00000370" w:rsidRDefault="00000370" w:rsidP="00000370">
      <w:pPr>
        <w:bidi/>
        <w:ind w:left="4"/>
        <w:jc w:val="both"/>
        <w:rPr>
          <w:rFonts w:asciiTheme="majorBidi" w:hAnsiTheme="majorBidi" w:cs="B Zar"/>
          <w:b/>
          <w:rtl/>
        </w:rPr>
      </w:pPr>
      <w:r>
        <w:rPr>
          <w:rFonts w:asciiTheme="majorBidi" w:hAnsiTheme="majorBidi" w:cs="B Zar" w:hint="cs"/>
          <w:b/>
          <w:rtl/>
        </w:rPr>
        <w:t>بنابراین تلاش شود تا فعاليت ها در سطح کلاس درس تعریف شود و کاربرد مطالب در راستای مدرسه و با توجه به دوره های تحصیلی پیش بینی شود.</w:t>
      </w:r>
    </w:p>
    <w:p w:rsidR="00000370" w:rsidRDefault="00000370" w:rsidP="00000370">
      <w:pPr>
        <w:bidi/>
        <w:ind w:left="4"/>
        <w:jc w:val="both"/>
        <w:rPr>
          <w:rFonts w:asciiTheme="majorBidi" w:hAnsiTheme="majorBidi" w:cs="B Zar"/>
          <w:b/>
          <w:rtl/>
        </w:rPr>
      </w:pPr>
      <w:r>
        <w:rPr>
          <w:rFonts w:asciiTheme="majorBidi" w:hAnsiTheme="majorBidi" w:cs="B Zar" w:hint="cs"/>
          <w:b/>
          <w:rtl/>
        </w:rPr>
        <w:t>بکارگیری راهبرد های شناختی در تحلیل موقعیت های آموزشی و ارائه راهبرد هایی برای بهبود یادگیری دانش آموزان و خلق فرصت های جدید یادگیری همه عواملی هستند که لزوم توجه به آنها، رسیدن به اهداف آموزشی مورد نظر را تسهیل می کند.</w:t>
      </w:r>
    </w:p>
    <w:p w:rsidR="00000370" w:rsidRDefault="00000370" w:rsidP="00000370">
      <w:pPr>
        <w:bidi/>
        <w:jc w:val="lowKashida"/>
        <w:rPr>
          <w:rFonts w:asciiTheme="majorBidi" w:hAnsiTheme="majorBidi" w:cs="B Zar"/>
          <w:bCs/>
          <w:u w:val="single"/>
          <w:rtl/>
        </w:rPr>
      </w:pPr>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000370" w:rsidRDefault="00000370" w:rsidP="00000370">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1-</w:t>
      </w:r>
      <w:r w:rsidR="00181B41">
        <w:rPr>
          <w:rFonts w:asciiTheme="majorBidi" w:hAnsiTheme="majorBidi" w:cs="B Zar" w:hint="cs"/>
          <w:rtl/>
          <w:lang w:bidi="fa-IR"/>
        </w:rPr>
        <w:t xml:space="preserve"> </w:t>
      </w:r>
      <w:r>
        <w:rPr>
          <w:rFonts w:asciiTheme="majorBidi" w:hAnsiTheme="majorBidi" w:cs="B Zar" w:hint="cs"/>
          <w:rtl/>
          <w:lang w:bidi="fa-IR"/>
        </w:rPr>
        <w:t>پیشنهاد تالیف</w:t>
      </w:r>
    </w:p>
    <w:p w:rsidR="00000370" w:rsidRDefault="00000370" w:rsidP="00000370">
      <w:pPr>
        <w:bidi/>
        <w:ind w:left="360"/>
        <w:jc w:val="lowKashida"/>
        <w:rPr>
          <w:rFonts w:asciiTheme="majorBidi" w:hAnsiTheme="majorBidi" w:cs="B Zar"/>
          <w:b/>
          <w:bCs/>
          <w:lang w:bidi="fa-IR"/>
        </w:rPr>
      </w:pPr>
      <w:r>
        <w:rPr>
          <w:rFonts w:asciiTheme="majorBidi" w:hAnsiTheme="majorBidi" w:cs="B Zar" w:hint="cs"/>
          <w:b/>
          <w:bCs/>
          <w:rtl/>
          <w:lang w:bidi="fa-IR"/>
        </w:rPr>
        <w:t>منبع فرعی: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1- کتاب استعدادیابی در ورزش، ترجمه سعید ارشم و الهام رادنیا، انتشارات علم و حرکت</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3-</w:t>
      </w:r>
    </w:p>
    <w:p w:rsidR="00000370" w:rsidRDefault="00000370" w:rsidP="00000370">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w:t>
      </w:r>
      <w:r w:rsidR="00181B41">
        <w:rPr>
          <w:rFonts w:asciiTheme="majorBidi" w:hAnsiTheme="majorBidi" w:cs="B Zar" w:hint="cs"/>
          <w:sz w:val="24"/>
          <w:szCs w:val="24"/>
          <w:rtl/>
        </w:rPr>
        <w:t xml:space="preserve"> </w:t>
      </w:r>
      <w:r>
        <w:rPr>
          <w:rFonts w:asciiTheme="majorBidi" w:hAnsiTheme="majorBidi" w:cs="B Zar" w:hint="cs"/>
          <w:sz w:val="24"/>
          <w:szCs w:val="24"/>
          <w:rtl/>
        </w:rPr>
        <w:t>آغازین: -</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بررسی فعالیت های کارگاهی در طول ترم</w:t>
      </w:r>
      <w:r w:rsidR="00181B41">
        <w:rPr>
          <w:rFonts w:asciiTheme="majorBidi" w:hAnsiTheme="majorBidi" w:cs="B Zar" w:hint="cs"/>
          <w:sz w:val="24"/>
          <w:szCs w:val="24"/>
          <w:rtl/>
        </w:rPr>
        <w:t xml:space="preserve"> </w:t>
      </w:r>
      <w:r>
        <w:rPr>
          <w:rFonts w:asciiTheme="majorBidi" w:hAnsiTheme="majorBidi" w:cs="B Zar" w:hint="cs"/>
          <w:sz w:val="24"/>
          <w:szCs w:val="24"/>
          <w:rtl/>
        </w:rPr>
        <w:t>7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پایانی: برگزاری آزمون کتبی</w:t>
      </w:r>
      <w:r w:rsidR="00181B41">
        <w:rPr>
          <w:rFonts w:asciiTheme="majorBidi" w:hAnsiTheme="majorBidi" w:cs="B Zar" w:hint="cs"/>
          <w:sz w:val="24"/>
          <w:szCs w:val="24"/>
          <w:rtl/>
        </w:rPr>
        <w:t xml:space="preserve"> </w:t>
      </w:r>
      <w:r>
        <w:rPr>
          <w:rFonts w:asciiTheme="majorBidi" w:hAnsiTheme="majorBidi" w:cs="B Zar" w:hint="cs"/>
          <w:sz w:val="24"/>
          <w:szCs w:val="24"/>
          <w:rtl/>
        </w:rPr>
        <w:t>8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u w:val="single"/>
          <w:rtl/>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گزارش ها و فعالیت های کلاسی جمع آوری شده</w:t>
      </w:r>
      <w:r w:rsidR="00181B41">
        <w:rPr>
          <w:rFonts w:asciiTheme="majorBidi" w:hAnsiTheme="majorBidi" w:cs="B Zar" w:hint="cs"/>
          <w:sz w:val="24"/>
          <w:szCs w:val="24"/>
          <w:rtl/>
        </w:rPr>
        <w:t xml:space="preserve"> </w:t>
      </w:r>
      <w:r>
        <w:rPr>
          <w:rFonts w:asciiTheme="majorBidi" w:hAnsiTheme="majorBidi" w:cs="B Zar" w:hint="cs"/>
          <w:sz w:val="24"/>
          <w:szCs w:val="24"/>
          <w:rtl/>
        </w:rPr>
        <w:t>5 نمره</w:t>
      </w:r>
    </w:p>
    <w:p w:rsidR="00000370" w:rsidRDefault="00000370" w:rsidP="00000370">
      <w:pPr>
        <w:pStyle w:val="Heading3"/>
        <w:bidi/>
        <w:ind w:left="0"/>
        <w:jc w:val="left"/>
        <w:rPr>
          <w:rFonts w:asciiTheme="majorBidi" w:hAnsiTheme="majorBidi"/>
        </w:rPr>
      </w:pPr>
    </w:p>
    <w:p w:rsidR="00000370" w:rsidRDefault="00000370" w:rsidP="00000370">
      <w:pPr>
        <w:bidi/>
        <w:rPr>
          <w:rFonts w:asciiTheme="majorBidi" w:hAnsiTheme="majorBidi" w:cs="B Zar"/>
        </w:rPr>
      </w:pPr>
    </w:p>
    <w:p w:rsidR="00530938" w:rsidRPr="00E41738" w:rsidRDefault="00530938" w:rsidP="00000370">
      <w:pPr>
        <w:bidi/>
        <w:jc w:val="lowKashida"/>
        <w:rPr>
          <w:rtl/>
        </w:rPr>
      </w:pPr>
    </w:p>
    <w:p w:rsidR="00530938" w:rsidRDefault="00530938" w:rsidP="00383FFB">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Default="00FC73E7" w:rsidP="00FC73E7">
      <w:pPr>
        <w:bidi/>
        <w:rPr>
          <w:rtl/>
        </w:rPr>
      </w:pPr>
    </w:p>
    <w:p w:rsidR="00FC73E7" w:rsidRPr="00E41738" w:rsidRDefault="00FC73E7" w:rsidP="00FC73E7">
      <w:pPr>
        <w:bidi/>
        <w:rPr>
          <w:rtl/>
        </w:rPr>
      </w:pPr>
    </w:p>
    <w:p w:rsidR="001818EE" w:rsidRPr="001818EE" w:rsidRDefault="001818EE" w:rsidP="001818EE">
      <w:pPr>
        <w:pStyle w:val="Heading3"/>
        <w:bidi/>
        <w:ind w:left="0"/>
        <w:jc w:val="left"/>
        <w:rPr>
          <w:rFonts w:asciiTheme="majorBidi" w:hAnsiTheme="majorBidi"/>
        </w:rPr>
      </w:pPr>
      <w:bookmarkStart w:id="67" w:name="_Toc527886375"/>
      <w:bookmarkStart w:id="68" w:name="_Toc528580328"/>
      <w:r w:rsidRPr="005A64EC">
        <w:rPr>
          <w:rFonts w:asciiTheme="majorBidi" w:hAnsiTheme="majorBidi" w:hint="cs"/>
          <w:rtl/>
        </w:rPr>
        <w:lastRenderedPageBreak/>
        <w:t>سرفصل درس «</w:t>
      </w:r>
      <w:r w:rsidRPr="001818EE">
        <w:rPr>
          <w:rFonts w:asciiTheme="majorBidi" w:hAnsiTheme="majorBidi" w:hint="cs"/>
          <w:rtl/>
        </w:rPr>
        <w:t>روش های آموزش حرکات از بنیادی تا مهارتی</w:t>
      </w:r>
      <w:r w:rsidRPr="005A64EC">
        <w:rPr>
          <w:rFonts w:asciiTheme="majorBidi" w:hAnsiTheme="majorBidi" w:hint="cs"/>
          <w:rtl/>
        </w:rPr>
        <w:t>»</w:t>
      </w:r>
      <w:bookmarkEnd w:id="67"/>
      <w:bookmarkEnd w:id="68"/>
    </w:p>
    <w:p w:rsidR="001818EE" w:rsidRPr="005A64EC" w:rsidRDefault="001818EE" w:rsidP="001818EE">
      <w:pPr>
        <w:bidi/>
        <w:spacing w:before="240"/>
        <w:jc w:val="lowKashida"/>
        <w:rPr>
          <w:rFonts w:asciiTheme="majorBidi" w:hAnsiTheme="majorBidi" w:cs="B Zar"/>
          <w:bCs/>
          <w:u w:val="single"/>
          <w:rtl/>
        </w:rPr>
      </w:pPr>
      <w:r w:rsidRPr="005A64EC">
        <w:rPr>
          <w:rFonts w:asciiTheme="majorBidi" w:hAnsiTheme="majorBidi" w:cs="B Zar" w:hint="cs"/>
          <w:bCs/>
          <w:rtl/>
        </w:rPr>
        <w:t xml:space="preserve">1. </w:t>
      </w:r>
      <w:r w:rsidRPr="005A64EC">
        <w:rPr>
          <w:rFonts w:asciiTheme="majorBidi" w:hAnsiTheme="majorBidi" w:cs="B Zar" w:hint="cs"/>
          <w:bCs/>
          <w:u w:val="single"/>
          <w:rtl/>
        </w:rPr>
        <w:t xml:space="preserve">معرفی درس و منطق آن: </w:t>
      </w:r>
    </w:p>
    <w:p w:rsidR="001818EE" w:rsidRPr="005A64EC" w:rsidRDefault="001818EE" w:rsidP="001818EE">
      <w:pPr>
        <w:bidi/>
        <w:jc w:val="lowKashida"/>
        <w:rPr>
          <w:rFonts w:asciiTheme="majorBidi" w:hAnsiTheme="majorBidi" w:cs="B Zar"/>
          <w:color w:val="000000"/>
          <w:rtl/>
          <w:lang w:bidi="fa-IR"/>
        </w:rPr>
      </w:pPr>
      <w:r w:rsidRPr="005A64EC">
        <w:rPr>
          <w:rFonts w:ascii="Cambria" w:hAnsi="Cambria" w:cs="Cambria" w:hint="cs"/>
          <w:color w:val="000000"/>
          <w:rtl/>
        </w:rPr>
        <w:t> </w:t>
      </w:r>
      <w:r w:rsidRPr="005A64EC">
        <w:rPr>
          <w:rFonts w:asciiTheme="majorBidi" w:hAnsiTheme="majorBidi" w:cs="B Zar" w:hint="cs"/>
          <w:color w:val="000000"/>
          <w:rtl/>
          <w:lang w:bidi="fa-IR"/>
        </w:rPr>
        <w:t>الگوهای حرکتی دارای ویژگی های منحصر به فردی هستند که می توان آنها را در گروههای مختلف حرکتی دسته بندی کرد. از سوی دیگر آشنایی با شاخص های حرکتی در مهارت های مختلف و فعالیت های ورزشی در شناسایی توانمندی های دانش آموزان موثر بوده و استعدادهای برتر را به سمت تعالی بیشتر و استعدادهای کمتر توسعه یافته را به سمت رفع ضعف و مشکلات حرکتی سوق می دهد. دانشجو در این درس با مراحل با مراحل تکامل یک حرکت در ادوار مختلف زندگی آشنا شده و برای تعالی دانش آموزان از این علم بهره گیری می نماید. عوامل اثرگذار بر اجرای حرکت و برقراری روابط منطقی بین الگوهای مختلف حرکتی و کنترل این عوامل در حرکات از دیگر شاخص های اثرگذار در این درس به حساب می آید.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40"/>
      </w:tblGrid>
      <w:tr w:rsidR="001818EE" w:rsidRPr="005A64EC" w:rsidTr="00312F2B">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1818EE" w:rsidRPr="005A64EC" w:rsidRDefault="001818EE" w:rsidP="00312F2B">
            <w:pPr>
              <w:bidi/>
              <w:spacing w:line="256" w:lineRule="auto"/>
              <w:jc w:val="center"/>
              <w:rPr>
                <w:rFonts w:asciiTheme="majorBidi" w:hAnsiTheme="majorBidi" w:cs="B Zar"/>
                <w:bCs/>
                <w:u w:val="single"/>
                <w:rtl/>
              </w:rPr>
            </w:pPr>
            <w:r w:rsidRPr="005A64EC">
              <w:rPr>
                <w:rFonts w:asciiTheme="majorBidi" w:hAnsiTheme="majorBidi" w:cs="B Zar" w:hint="cs"/>
                <w:bCs/>
                <w:u w:val="single"/>
                <w:rtl/>
              </w:rPr>
              <w:t>مشخصات درس</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نوع درس: 1واحد نظری+1واحد عملی</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تعداد واحد:  2</w:t>
            </w:r>
          </w:p>
          <w:p w:rsidR="001818EE" w:rsidRPr="005A64EC" w:rsidRDefault="001818EE" w:rsidP="001818EE">
            <w:pPr>
              <w:bidi/>
              <w:spacing w:line="256" w:lineRule="auto"/>
              <w:jc w:val="lowKashida"/>
              <w:rPr>
                <w:rFonts w:asciiTheme="majorBidi" w:hAnsiTheme="majorBidi" w:cs="B Zar"/>
                <w:b/>
                <w:bCs/>
                <w:rtl/>
              </w:rPr>
            </w:pPr>
            <w:r w:rsidRPr="005A64EC">
              <w:rPr>
                <w:rFonts w:asciiTheme="majorBidi" w:hAnsiTheme="majorBidi" w:cs="B Zar" w:hint="cs"/>
                <w:b/>
                <w:bCs/>
                <w:rtl/>
              </w:rPr>
              <w:t xml:space="preserve">تعداد ساعت:  </w:t>
            </w:r>
            <w:r>
              <w:rPr>
                <w:rFonts w:asciiTheme="majorBidi" w:hAnsiTheme="majorBidi" w:cs="B Zar" w:hint="cs"/>
                <w:b/>
                <w:bCs/>
                <w:rtl/>
              </w:rPr>
              <w:t>48</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 xml:space="preserve">شایستگی کلیدی: </w:t>
            </w:r>
            <w:r w:rsidRPr="005A64EC">
              <w:rPr>
                <w:rFonts w:asciiTheme="majorBidi" w:hAnsiTheme="majorBidi" w:cs="B Zar" w:hint="cs"/>
                <w:rtl/>
              </w:rPr>
              <w:t>موضوعی</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دروس پیش</w:t>
            </w:r>
            <w:r w:rsidRPr="005A64EC">
              <w:rPr>
                <w:rFonts w:asciiTheme="majorBidi" w:hAnsiTheme="majorBidi" w:cs="B Zar" w:hint="cs"/>
                <w:b/>
                <w:bCs/>
                <w:rtl/>
              </w:rPr>
              <w:softHyphen/>
              <w:t>نیاز: -</w:t>
            </w:r>
          </w:p>
          <w:p w:rsidR="001818EE" w:rsidRPr="005A64EC" w:rsidRDefault="001818EE" w:rsidP="00312F2B">
            <w:pPr>
              <w:bidi/>
              <w:spacing w:line="256" w:lineRule="auto"/>
              <w:jc w:val="lowKashida"/>
              <w:rPr>
                <w:rFonts w:asciiTheme="majorBidi" w:hAnsiTheme="majorBidi" w:cs="B Zar"/>
                <w:b/>
                <w:bCs/>
                <w:rtl/>
              </w:rPr>
            </w:pPr>
            <w:r w:rsidRPr="005A64EC">
              <w:rPr>
                <w:rFonts w:asciiTheme="majorBidi" w:hAnsiTheme="majorBidi" w:cs="B Zar" w:hint="cs"/>
                <w:b/>
                <w:bCs/>
                <w:rtl/>
              </w:rPr>
              <w:t>استاد متخصص برای تدریس:</w:t>
            </w:r>
          </w:p>
          <w:p w:rsidR="001818EE" w:rsidRPr="005A64EC" w:rsidRDefault="001818EE" w:rsidP="00312F2B">
            <w:pPr>
              <w:bidi/>
              <w:spacing w:line="256" w:lineRule="auto"/>
              <w:jc w:val="lowKashida"/>
              <w:rPr>
                <w:rFonts w:asciiTheme="majorBidi" w:hAnsiTheme="majorBidi" w:cs="B Zar"/>
                <w:rtl/>
              </w:rPr>
            </w:pPr>
            <w:r w:rsidRPr="005A64EC">
              <w:rPr>
                <w:rFonts w:asciiTheme="majorBidi" w:hAnsiTheme="majorBidi" w:cs="B Zar" w:hint="cs"/>
                <w:rtl/>
              </w:rPr>
              <w:t>اساتید گروه تربیت بدنی</w:t>
            </w:r>
          </w:p>
        </w:tc>
        <w:tc>
          <w:tcPr>
            <w:tcW w:w="5940" w:type="dxa"/>
            <w:tcBorders>
              <w:top w:val="single" w:sz="4" w:space="0" w:color="000000"/>
              <w:left w:val="single" w:sz="4" w:space="0" w:color="000000"/>
              <w:bottom w:val="single" w:sz="4" w:space="0" w:color="auto"/>
              <w:right w:val="single" w:sz="4" w:space="0" w:color="000000"/>
            </w:tcBorders>
            <w:shd w:val="clear" w:color="auto" w:fill="DAEEF3"/>
            <w:hideMark/>
          </w:tcPr>
          <w:p w:rsidR="001818EE" w:rsidRPr="005A64EC" w:rsidRDefault="001818EE" w:rsidP="00312F2B">
            <w:pPr>
              <w:bidi/>
              <w:spacing w:line="256" w:lineRule="auto"/>
              <w:jc w:val="lowKashida"/>
              <w:rPr>
                <w:rFonts w:asciiTheme="majorBidi" w:hAnsiTheme="majorBidi" w:cs="B Zar"/>
                <w:bCs/>
              </w:rPr>
            </w:pPr>
            <w:r w:rsidRPr="005A64EC">
              <w:rPr>
                <w:rFonts w:asciiTheme="majorBidi" w:hAnsiTheme="majorBidi" w:cs="B Zar" w:hint="cs"/>
                <w:rtl/>
              </w:rPr>
              <w:t xml:space="preserve">نام درس : </w:t>
            </w:r>
            <w:r w:rsidRPr="005A64EC">
              <w:rPr>
                <w:rFonts w:asciiTheme="majorBidi" w:hAnsiTheme="majorBidi" w:cs="B Zar" w:hint="cs"/>
                <w:bCs/>
                <w:rtl/>
              </w:rPr>
              <w:t>روش های آموزش حرکات از بنیادی تا مهارتی</w:t>
            </w:r>
          </w:p>
          <w:p w:rsidR="001818EE" w:rsidRPr="005A64EC" w:rsidRDefault="001818EE" w:rsidP="00312F2B">
            <w:pPr>
              <w:spacing w:line="256" w:lineRule="auto"/>
              <w:jc w:val="lowKashida"/>
              <w:rPr>
                <w:rFonts w:asciiTheme="majorBidi" w:hAnsiTheme="majorBidi" w:cs="B Zar"/>
                <w:rtl/>
              </w:rPr>
            </w:pPr>
            <w:r w:rsidRPr="005A64EC">
              <w:rPr>
                <w:rFonts w:asciiTheme="majorBidi" w:hAnsiTheme="majorBidi" w:cs="B Zar"/>
                <w:bCs/>
              </w:rPr>
              <w:t>Methods of movement instruction from fundamental levels to skillfully</w:t>
            </w:r>
          </w:p>
        </w:tc>
      </w:tr>
      <w:tr w:rsidR="001818EE" w:rsidRPr="005A64EC" w:rsidTr="00312F2B">
        <w:trPr>
          <w:trHeight w:val="3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818EE" w:rsidRPr="005A64EC" w:rsidRDefault="001818EE" w:rsidP="00312F2B">
            <w:pPr>
              <w:bidi/>
              <w:spacing w:line="256" w:lineRule="auto"/>
              <w:rPr>
                <w:rFonts w:asciiTheme="majorBidi" w:hAnsiTheme="majorBidi" w:cs="B Zar"/>
              </w:rPr>
            </w:pPr>
          </w:p>
        </w:tc>
        <w:tc>
          <w:tcPr>
            <w:tcW w:w="5940" w:type="dxa"/>
            <w:tcBorders>
              <w:top w:val="single" w:sz="4" w:space="0" w:color="auto"/>
              <w:left w:val="single" w:sz="4" w:space="0" w:color="000000"/>
              <w:bottom w:val="single" w:sz="4" w:space="0" w:color="000000"/>
              <w:right w:val="single" w:sz="4" w:space="0" w:color="000000"/>
            </w:tcBorders>
            <w:hideMark/>
          </w:tcPr>
          <w:p w:rsidR="001818EE" w:rsidRPr="005A64EC" w:rsidRDefault="001818EE" w:rsidP="00312F2B">
            <w:pPr>
              <w:bidi/>
              <w:spacing w:line="256" w:lineRule="auto"/>
              <w:jc w:val="lowKashida"/>
              <w:rPr>
                <w:rFonts w:asciiTheme="majorBidi" w:hAnsiTheme="majorBidi" w:cs="B Zar"/>
                <w:bCs/>
                <w:u w:val="single"/>
                <w:rtl/>
              </w:rPr>
            </w:pPr>
            <w:r w:rsidRPr="005A64EC">
              <w:rPr>
                <w:rFonts w:asciiTheme="majorBidi" w:hAnsiTheme="majorBidi" w:cs="B Zar" w:hint="cs"/>
                <w:bCs/>
                <w:u w:val="single"/>
                <w:rtl/>
              </w:rPr>
              <w:t>پیامدهای یادگیری: در پایان این واحد یادگیری مهارت آموز قادر خواهد بود:</w:t>
            </w:r>
          </w:p>
          <w:p w:rsidR="001818EE" w:rsidRPr="005A64EC" w:rsidRDefault="001818EE" w:rsidP="00312F2B">
            <w:pPr>
              <w:tabs>
                <w:tab w:val="left" w:pos="0"/>
                <w:tab w:val="left" w:pos="5102"/>
              </w:tabs>
              <w:bidi/>
              <w:contextualSpacing/>
              <w:jc w:val="lowKashida"/>
              <w:rPr>
                <w:rFonts w:asciiTheme="majorBidi" w:hAnsiTheme="majorBidi" w:cs="B Zar"/>
              </w:rPr>
            </w:pPr>
            <w:r w:rsidRPr="005A64EC">
              <w:rPr>
                <w:rFonts w:asciiTheme="majorBidi" w:hAnsiTheme="majorBidi" w:cs="B Zar" w:hint="cs"/>
                <w:rtl/>
              </w:rPr>
              <w:t>1- انواع الگوهای حرکتی و عوامل اثرگذار بر آنها را بشناسد و نحوه بکارگیری آن را در دوره های مختلف تحصیلی بداند.</w:t>
            </w:r>
          </w:p>
          <w:p w:rsidR="001818EE" w:rsidRPr="005A64EC" w:rsidRDefault="001818EE" w:rsidP="00312F2B">
            <w:pPr>
              <w:tabs>
                <w:tab w:val="left" w:pos="0"/>
                <w:tab w:val="left" w:pos="5102"/>
              </w:tabs>
              <w:bidi/>
              <w:contextualSpacing/>
              <w:jc w:val="lowKashida"/>
              <w:rPr>
                <w:rFonts w:asciiTheme="majorBidi" w:hAnsiTheme="majorBidi" w:cs="B Zar"/>
                <w:rtl/>
              </w:rPr>
            </w:pPr>
            <w:r w:rsidRPr="005A64EC">
              <w:rPr>
                <w:rFonts w:asciiTheme="majorBidi" w:hAnsiTheme="majorBidi" w:cs="B Zar" w:hint="cs"/>
                <w:rtl/>
              </w:rPr>
              <w:t xml:space="preserve">2- برای هر گروه از الگوهای حرکتی مورد بحث، حرکات مناسب طراحی و اجرا کند.  </w:t>
            </w:r>
          </w:p>
          <w:p w:rsidR="001818EE" w:rsidRPr="005A64EC" w:rsidRDefault="001818EE" w:rsidP="00312F2B">
            <w:pPr>
              <w:tabs>
                <w:tab w:val="left" w:pos="0"/>
                <w:tab w:val="left" w:pos="5102"/>
              </w:tabs>
              <w:bidi/>
              <w:contextualSpacing/>
              <w:jc w:val="lowKashida"/>
              <w:rPr>
                <w:rFonts w:asciiTheme="majorBidi" w:hAnsiTheme="majorBidi" w:cs="B Zar"/>
                <w:b/>
                <w:bCs/>
                <w:u w:val="single"/>
                <w:rtl/>
              </w:rPr>
            </w:pPr>
            <w:r w:rsidRPr="005A64EC">
              <w:rPr>
                <w:rFonts w:asciiTheme="majorBidi" w:hAnsiTheme="majorBidi" w:cs="B Zar" w:hint="cs"/>
                <w:rtl/>
              </w:rPr>
              <w:t>3- الگوهای حرکتی پیش بینی شده را متناسب با دوره های تحصیلی دسته بندی و اجرا کند.</w:t>
            </w:r>
          </w:p>
        </w:tc>
      </w:tr>
    </w:tbl>
    <w:p w:rsidR="001818EE" w:rsidRPr="005A64EC" w:rsidRDefault="001818EE" w:rsidP="001818EE">
      <w:pPr>
        <w:bidi/>
        <w:spacing w:before="240"/>
        <w:jc w:val="lowKashida"/>
        <w:rPr>
          <w:rFonts w:asciiTheme="majorBidi" w:hAnsiTheme="majorBidi" w:cs="B Zar"/>
          <w:b/>
          <w:bCs/>
          <w:rtl/>
          <w:lang w:bidi="fa-IR"/>
        </w:rPr>
      </w:pPr>
      <w:r w:rsidRPr="005A64EC">
        <w:rPr>
          <w:rFonts w:asciiTheme="majorBidi" w:hAnsiTheme="majorBidi" w:cs="B Zar" w:hint="cs"/>
          <w:bCs/>
          <w:rtl/>
        </w:rPr>
        <w:t>2.</w:t>
      </w:r>
      <w:r w:rsidRPr="005A64EC">
        <w:rPr>
          <w:rFonts w:asciiTheme="majorBidi" w:hAnsiTheme="majorBidi" w:cs="B Zar" w:hint="cs"/>
          <w:bCs/>
          <w:u w:val="single"/>
          <w:rtl/>
        </w:rPr>
        <w:t xml:space="preserve"> فرصت</w:t>
      </w:r>
      <w:r w:rsidRPr="005A64EC">
        <w:rPr>
          <w:rFonts w:asciiTheme="majorBidi" w:hAnsiTheme="majorBidi" w:cs="B Zar" w:hint="cs"/>
          <w:bCs/>
          <w:u w:val="single"/>
          <w:rtl/>
        </w:rPr>
        <w:softHyphen/>
        <w:t>های یادگیری، محتوای درس و ساختار آن:</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فصل اول: کلیات</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 xml:space="preserve">بخش اول: </w:t>
      </w:r>
      <w:r w:rsidRPr="005A64EC">
        <w:rPr>
          <w:rFonts w:asciiTheme="majorBidi" w:hAnsiTheme="majorBidi" w:cs="B Zar" w:hint="cs"/>
          <w:rtl/>
          <w:lang w:bidi="fa-IR"/>
        </w:rPr>
        <w:t>مفهوم سواد جسمانی و حرکت و انواع آن</w:t>
      </w:r>
    </w:p>
    <w:p w:rsidR="001818EE" w:rsidRPr="005A64EC" w:rsidRDefault="001818EE" w:rsidP="001818EE">
      <w:pPr>
        <w:bidi/>
        <w:ind w:left="450" w:right="720"/>
        <w:rPr>
          <w:rFonts w:asciiTheme="majorBidi" w:hAnsiTheme="majorBidi" w:cs="B Zar"/>
          <w:b/>
          <w:bCs/>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دسته بندی الگوهای حرکتی در دوران رشد</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سوم: </w:t>
      </w:r>
      <w:r w:rsidRPr="005A64EC">
        <w:rPr>
          <w:rFonts w:asciiTheme="majorBidi" w:hAnsiTheme="majorBidi" w:cs="B Zar" w:hint="cs"/>
          <w:rtl/>
          <w:lang w:bidi="fa-IR"/>
        </w:rPr>
        <w:t>نقش و جایگاه الگوهای حرکتی در هر یک از دوره های تحصیلی</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چهارم: </w:t>
      </w:r>
      <w:r w:rsidRPr="005A64EC">
        <w:rPr>
          <w:rFonts w:asciiTheme="majorBidi" w:hAnsiTheme="majorBidi" w:cs="B Zar" w:hint="cs"/>
          <w:rtl/>
          <w:lang w:bidi="fa-IR"/>
        </w:rPr>
        <w:t>نقش الگوهای حرکتی در سلامت و طول عمر</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تکالیف یادگیری:</w:t>
      </w:r>
      <w:r w:rsidRPr="005A64EC">
        <w:rPr>
          <w:rFonts w:asciiTheme="majorBidi" w:hAnsiTheme="majorBidi" w:cs="B Zar"/>
          <w:b/>
          <w:bCs/>
          <w:rtl/>
          <w:lang w:bidi="fa-IR"/>
        </w:rPr>
        <w:t xml:space="preserve"> </w:t>
      </w:r>
      <w:r w:rsidRPr="005A64EC">
        <w:rPr>
          <w:rFonts w:asciiTheme="majorBidi" w:hAnsiTheme="majorBidi" w:cs="B Zar" w:hint="cs"/>
          <w:rtl/>
          <w:lang w:bidi="fa-IR"/>
        </w:rPr>
        <w:t xml:space="preserve">در بحث گروهی، دسته بندی های مطرح شده در این فصل مورد بررسی قرار گرفته و نظرات اصلاحی جمع بندی و به کلاس ارائه گردد.  </w:t>
      </w:r>
    </w:p>
    <w:p w:rsidR="001818EE" w:rsidRPr="005A64EC" w:rsidRDefault="001818EE" w:rsidP="001818EE">
      <w:pPr>
        <w:bidi/>
        <w:rPr>
          <w:rFonts w:asciiTheme="majorBidi" w:hAnsiTheme="majorBidi" w:cs="B Zar"/>
          <w:rtl/>
          <w:lang w:bidi="fa-IR"/>
        </w:rPr>
      </w:pPr>
      <w:r w:rsidRPr="005A64EC">
        <w:rPr>
          <w:rFonts w:asciiTheme="majorBidi" w:hAnsiTheme="majorBidi" w:cs="B Zar" w:hint="cs"/>
          <w:b/>
          <w:bCs/>
          <w:rtl/>
          <w:lang w:bidi="fa-IR"/>
        </w:rPr>
        <w:t xml:space="preserve">تکالیف عملکردی: </w:t>
      </w:r>
      <w:r w:rsidRPr="005A64EC">
        <w:rPr>
          <w:rFonts w:asciiTheme="majorBidi" w:hAnsiTheme="majorBidi" w:cs="B Zar" w:hint="cs"/>
          <w:rtl/>
          <w:lang w:bidi="fa-IR"/>
        </w:rPr>
        <w:t>انواع حرکات مطرح در دسته بندی الگوهای حرکتی مشخص و فهرست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فصل دوم: </w:t>
      </w:r>
      <w:r w:rsidRPr="005A64EC">
        <w:rPr>
          <w:rFonts w:asciiTheme="majorBidi" w:hAnsiTheme="majorBidi" w:cs="B Zar" w:hint="cs"/>
          <w:rtl/>
          <w:lang w:bidi="fa-IR"/>
        </w:rPr>
        <w:t xml:space="preserve">الگوهای حرکتی مرتبط با آمادگی </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بخش اول:</w:t>
      </w:r>
      <w:r w:rsidRPr="005A64EC">
        <w:rPr>
          <w:rFonts w:asciiTheme="majorBidi" w:hAnsiTheme="majorBidi" w:cs="B Zar" w:hint="cs"/>
          <w:rtl/>
          <w:lang w:bidi="fa-IR"/>
        </w:rPr>
        <w:t xml:space="preserve"> آمادگی جسمانی مرتبط با سلامت</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آمادگی جسمانی مرتبط با اجرا/مهارت</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 xml:space="preserve">تکالیف یادگیری: </w:t>
      </w:r>
      <w:r w:rsidRPr="005A64EC">
        <w:rPr>
          <w:rFonts w:asciiTheme="majorBidi" w:hAnsiTheme="majorBidi" w:cs="B Zar" w:hint="cs"/>
          <w:rtl/>
          <w:lang w:bidi="fa-IR"/>
        </w:rPr>
        <w:t>برای هریک از دسته بندی های حرکتی در آمادگی، قابلیت مد نظر فهرست شده و در مورد اجرای حرکات در گروه بحث شود.</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lastRenderedPageBreak/>
        <w:t>تکالیف عملکردی:</w:t>
      </w:r>
      <w:r w:rsidRPr="005A64EC">
        <w:rPr>
          <w:rFonts w:asciiTheme="majorBidi" w:hAnsiTheme="majorBidi" w:cs="B Zar" w:hint="cs"/>
          <w:rtl/>
          <w:lang w:bidi="fa-IR"/>
        </w:rPr>
        <w:t xml:space="preserve"> برای هریک از مهارت آموزان، یکی از قابلیت های مورد نظر انتخاب و حرکات مناسب مربوط به قابلیت بصورت عملی در کلاس به اجرا گذارده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فصل سوم: </w:t>
      </w:r>
      <w:r w:rsidRPr="005A64EC">
        <w:rPr>
          <w:rFonts w:asciiTheme="majorBidi" w:hAnsiTheme="majorBidi" w:cs="B Zar" w:hint="cs"/>
          <w:rtl/>
          <w:lang w:bidi="fa-IR"/>
        </w:rPr>
        <w:t>الگوهای حرکتی مرتبط با مهارت های پایه</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 xml:space="preserve">بخش اول: </w:t>
      </w:r>
      <w:r w:rsidRPr="005A64EC">
        <w:rPr>
          <w:rFonts w:asciiTheme="majorBidi" w:hAnsiTheme="majorBidi" w:cs="B Zar" w:hint="cs"/>
          <w:rtl/>
          <w:lang w:bidi="fa-IR"/>
        </w:rPr>
        <w:t>ترکیب مهارت های پایه</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 xml:space="preserve">تجربه های ادراکی </w:t>
      </w:r>
      <w:r w:rsidRPr="005A64EC">
        <w:rPr>
          <w:rFonts w:hint="cs"/>
          <w:rtl/>
          <w:lang w:bidi="fa-IR"/>
        </w:rPr>
        <w:t>–</w:t>
      </w:r>
      <w:r w:rsidRPr="005A64EC">
        <w:rPr>
          <w:rFonts w:asciiTheme="majorBidi" w:hAnsiTheme="majorBidi" w:cs="B Zar" w:hint="cs"/>
          <w:rtl/>
          <w:lang w:bidi="fa-IR"/>
        </w:rPr>
        <w:t xml:space="preserve"> حرکتی(حرکات دستکاری، حرکت در فضاو...)</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سوم: </w:t>
      </w:r>
      <w:r w:rsidRPr="005A64EC">
        <w:rPr>
          <w:rFonts w:asciiTheme="majorBidi" w:hAnsiTheme="majorBidi" w:cs="B Zar" w:hint="cs"/>
          <w:rtl/>
          <w:lang w:bidi="fa-IR"/>
        </w:rPr>
        <w:t>دستکاری</w:t>
      </w:r>
    </w:p>
    <w:p w:rsidR="001818EE" w:rsidRPr="005A64EC" w:rsidRDefault="001818EE" w:rsidP="001818EE">
      <w:pPr>
        <w:bidi/>
        <w:rPr>
          <w:rFonts w:asciiTheme="majorBidi" w:hAnsiTheme="majorBidi" w:cs="B Zar"/>
          <w:rtl/>
          <w:lang w:bidi="fa-IR"/>
        </w:rPr>
      </w:pPr>
      <w:r w:rsidRPr="005A64EC">
        <w:rPr>
          <w:rFonts w:asciiTheme="majorBidi" w:hAnsiTheme="majorBidi" w:cs="B Zar" w:hint="cs"/>
          <w:b/>
          <w:bCs/>
          <w:rtl/>
          <w:lang w:bidi="fa-IR"/>
        </w:rPr>
        <w:t xml:space="preserve">تکالیف یادگیری: </w:t>
      </w:r>
      <w:r w:rsidRPr="005A64EC">
        <w:rPr>
          <w:rFonts w:asciiTheme="majorBidi" w:hAnsiTheme="majorBidi" w:cs="B Zar" w:hint="cs"/>
          <w:rtl/>
          <w:lang w:bidi="fa-IR"/>
        </w:rPr>
        <w:t>در</w:t>
      </w:r>
      <w:r w:rsidRPr="005A64EC">
        <w:rPr>
          <w:rFonts w:asciiTheme="majorBidi" w:hAnsiTheme="majorBidi" w:cs="B Zar" w:hint="cs"/>
          <w:b/>
          <w:bCs/>
          <w:rtl/>
          <w:lang w:bidi="fa-IR"/>
        </w:rPr>
        <w:t xml:space="preserve"> </w:t>
      </w:r>
      <w:r w:rsidRPr="005A64EC">
        <w:rPr>
          <w:rFonts w:asciiTheme="majorBidi" w:hAnsiTheme="majorBidi" w:cs="B Zar" w:hint="cs"/>
          <w:rtl/>
          <w:lang w:bidi="fa-IR"/>
        </w:rPr>
        <w:t>هر گروه از</w:t>
      </w:r>
      <w:r w:rsidRPr="005A64EC">
        <w:rPr>
          <w:rFonts w:asciiTheme="majorBidi" w:hAnsiTheme="majorBidi" w:cs="B Zar" w:hint="cs"/>
          <w:b/>
          <w:bCs/>
          <w:rtl/>
          <w:lang w:bidi="fa-IR"/>
        </w:rPr>
        <w:t xml:space="preserve"> </w:t>
      </w:r>
      <w:r w:rsidRPr="005A64EC">
        <w:rPr>
          <w:rFonts w:asciiTheme="majorBidi" w:hAnsiTheme="majorBidi" w:cs="B Zar" w:hint="cs"/>
          <w:rtl/>
          <w:lang w:bidi="fa-IR"/>
        </w:rPr>
        <w:t>موضوعات مورد بحث، حرکات تا حد امکان دسته بندی و فهرست شوند و برای هر حرکت نام مشخصی تعیین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تکالیف عملکردی: </w:t>
      </w:r>
      <w:r w:rsidRPr="005A64EC">
        <w:rPr>
          <w:rFonts w:asciiTheme="majorBidi" w:hAnsiTheme="majorBidi" w:cs="B Zar" w:hint="cs"/>
          <w:rtl/>
          <w:lang w:bidi="fa-IR"/>
        </w:rPr>
        <w:t>حرکت های پیش بینی شده در محیط مناسب به اجرا گذاشته شود.</w:t>
      </w:r>
    </w:p>
    <w:p w:rsidR="001818EE" w:rsidRPr="005A64EC" w:rsidRDefault="001818EE" w:rsidP="001818EE">
      <w:pPr>
        <w:bidi/>
        <w:rPr>
          <w:rFonts w:asciiTheme="majorBidi" w:hAnsiTheme="majorBidi" w:cs="B Zar"/>
          <w:b/>
          <w:bCs/>
          <w:rtl/>
          <w:lang w:bidi="fa-IR"/>
        </w:rPr>
      </w:pPr>
      <w:r w:rsidRPr="005A64EC">
        <w:rPr>
          <w:rFonts w:asciiTheme="majorBidi" w:hAnsiTheme="majorBidi" w:cs="B Zar" w:hint="cs"/>
          <w:b/>
          <w:bCs/>
          <w:rtl/>
          <w:lang w:bidi="fa-IR"/>
        </w:rPr>
        <w:t xml:space="preserve">فصل چهارم: الگو های </w:t>
      </w:r>
      <w:r w:rsidRPr="005A64EC">
        <w:rPr>
          <w:rFonts w:asciiTheme="majorBidi" w:hAnsiTheme="majorBidi" w:cs="B Zar" w:hint="cs"/>
          <w:rtl/>
          <w:lang w:bidi="fa-IR"/>
        </w:rPr>
        <w:t xml:space="preserve">مهارت های پایه رشته های ورزشی </w:t>
      </w:r>
    </w:p>
    <w:p w:rsidR="001818EE" w:rsidRPr="005A64EC" w:rsidRDefault="001818EE" w:rsidP="001818EE">
      <w:pPr>
        <w:bidi/>
        <w:ind w:left="450" w:right="720"/>
        <w:rPr>
          <w:rFonts w:asciiTheme="majorBidi" w:hAnsiTheme="majorBidi" w:cs="B Zar"/>
          <w:b/>
          <w:bCs/>
          <w:rtl/>
          <w:lang w:bidi="fa-IR"/>
        </w:rPr>
      </w:pPr>
      <w:r w:rsidRPr="005A64EC">
        <w:rPr>
          <w:rFonts w:asciiTheme="majorBidi" w:hAnsiTheme="majorBidi" w:cs="B Zar" w:hint="cs"/>
          <w:b/>
          <w:bCs/>
          <w:rtl/>
          <w:lang w:bidi="fa-IR"/>
        </w:rPr>
        <w:t xml:space="preserve">بخش اول: </w:t>
      </w:r>
      <w:r w:rsidRPr="005A64EC">
        <w:rPr>
          <w:rFonts w:asciiTheme="majorBidi" w:hAnsiTheme="majorBidi" w:cs="B Zar" w:hint="cs"/>
          <w:rtl/>
          <w:lang w:bidi="fa-IR"/>
        </w:rPr>
        <w:t>ورزش های توپی</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دوم: </w:t>
      </w:r>
      <w:r w:rsidRPr="005A64EC">
        <w:rPr>
          <w:rFonts w:asciiTheme="majorBidi" w:hAnsiTheme="majorBidi" w:cs="B Zar" w:hint="cs"/>
          <w:rtl/>
          <w:lang w:bidi="fa-IR"/>
        </w:rPr>
        <w:t>ورزش های راکتی و چوبی</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سوم: </w:t>
      </w:r>
      <w:r w:rsidRPr="005A64EC">
        <w:rPr>
          <w:rFonts w:asciiTheme="majorBidi" w:hAnsiTheme="majorBidi" w:cs="B Zar" w:hint="cs"/>
          <w:rtl/>
          <w:lang w:bidi="fa-IR"/>
        </w:rPr>
        <w:t>ورزش های با و بدون وسیله مستقر</w:t>
      </w:r>
    </w:p>
    <w:p w:rsidR="001818EE" w:rsidRPr="005A64EC" w:rsidRDefault="001818EE" w:rsidP="001818EE">
      <w:pPr>
        <w:bidi/>
        <w:ind w:left="450" w:right="720"/>
        <w:rPr>
          <w:rFonts w:asciiTheme="majorBidi" w:hAnsiTheme="majorBidi" w:cs="B Zar"/>
          <w:rtl/>
          <w:lang w:bidi="fa-IR"/>
        </w:rPr>
      </w:pPr>
      <w:r w:rsidRPr="005A64EC">
        <w:rPr>
          <w:rFonts w:asciiTheme="majorBidi" w:hAnsiTheme="majorBidi" w:cs="B Zar" w:hint="cs"/>
          <w:b/>
          <w:bCs/>
          <w:rtl/>
          <w:lang w:bidi="fa-IR"/>
        </w:rPr>
        <w:t xml:space="preserve">بخش چهارم: </w:t>
      </w:r>
      <w:r w:rsidRPr="005A64EC">
        <w:rPr>
          <w:rFonts w:asciiTheme="majorBidi" w:hAnsiTheme="majorBidi" w:cs="B Zar" w:hint="cs"/>
          <w:rtl/>
          <w:lang w:bidi="fa-IR"/>
        </w:rPr>
        <w:t>طناب زنی</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 xml:space="preserve">تکالیف یادگیری: </w:t>
      </w:r>
      <w:r w:rsidRPr="005A64EC">
        <w:rPr>
          <w:rFonts w:asciiTheme="majorBidi" w:hAnsiTheme="majorBidi" w:cs="B Zar" w:hint="cs"/>
          <w:rtl/>
          <w:lang w:bidi="fa-IR"/>
        </w:rPr>
        <w:t>در</w:t>
      </w:r>
      <w:r w:rsidRPr="005A64EC">
        <w:rPr>
          <w:rFonts w:asciiTheme="majorBidi" w:hAnsiTheme="majorBidi" w:cs="B Zar" w:hint="cs"/>
          <w:b/>
          <w:bCs/>
          <w:rtl/>
          <w:lang w:bidi="fa-IR"/>
        </w:rPr>
        <w:t xml:space="preserve"> </w:t>
      </w:r>
      <w:r w:rsidRPr="005A64EC">
        <w:rPr>
          <w:rFonts w:asciiTheme="majorBidi" w:hAnsiTheme="majorBidi" w:cs="B Zar" w:hint="cs"/>
          <w:rtl/>
          <w:lang w:bidi="fa-IR"/>
        </w:rPr>
        <w:t>هر گروه از</w:t>
      </w:r>
      <w:r w:rsidRPr="005A64EC">
        <w:rPr>
          <w:rFonts w:asciiTheme="majorBidi" w:hAnsiTheme="majorBidi" w:cs="B Zar" w:hint="cs"/>
          <w:b/>
          <w:bCs/>
          <w:rtl/>
          <w:lang w:bidi="fa-IR"/>
        </w:rPr>
        <w:t xml:space="preserve"> </w:t>
      </w:r>
      <w:r w:rsidRPr="005A64EC">
        <w:rPr>
          <w:rFonts w:asciiTheme="majorBidi" w:hAnsiTheme="majorBidi" w:cs="B Zar" w:hint="cs"/>
          <w:rtl/>
          <w:lang w:bidi="fa-IR"/>
        </w:rPr>
        <w:t>موضوعات مورد بحث، حرکات تا حد امکان دسته بندی و فهرست شوند و برای هر حرکت نام مشخصی تعیین شود.</w:t>
      </w:r>
    </w:p>
    <w:p w:rsidR="001818EE" w:rsidRPr="005A64EC" w:rsidRDefault="001818EE" w:rsidP="001818EE">
      <w:pPr>
        <w:bidi/>
        <w:jc w:val="lowKashida"/>
        <w:rPr>
          <w:rFonts w:asciiTheme="majorBidi" w:hAnsiTheme="majorBidi" w:cs="B Zar"/>
          <w:b/>
          <w:bCs/>
          <w:rtl/>
          <w:lang w:bidi="fa-IR"/>
        </w:rPr>
      </w:pPr>
      <w:r w:rsidRPr="005A64EC">
        <w:rPr>
          <w:rFonts w:asciiTheme="majorBidi" w:hAnsiTheme="majorBidi" w:cs="B Zar" w:hint="cs"/>
          <w:b/>
          <w:bCs/>
          <w:rtl/>
          <w:lang w:bidi="fa-IR"/>
        </w:rPr>
        <w:t>تکالیف عملکردی:</w:t>
      </w:r>
      <w:r w:rsidRPr="005A64EC">
        <w:rPr>
          <w:rFonts w:asciiTheme="majorBidi" w:hAnsiTheme="majorBidi" w:cs="B Zar" w:hint="cs"/>
          <w:rtl/>
          <w:lang w:bidi="fa-IR"/>
        </w:rPr>
        <w:t xml:space="preserve"> حرکت های پیش بینی شده در محیط مناسب به اجرا گذاشته شود.</w:t>
      </w:r>
    </w:p>
    <w:p w:rsidR="001818EE" w:rsidRPr="005A64EC" w:rsidRDefault="001818EE" w:rsidP="001818EE">
      <w:pPr>
        <w:bidi/>
        <w:spacing w:before="240"/>
        <w:jc w:val="lowKashida"/>
        <w:rPr>
          <w:rFonts w:asciiTheme="majorBidi" w:hAnsiTheme="majorBidi" w:cs="B Zar"/>
          <w:bCs/>
          <w:u w:val="single"/>
          <w:rtl/>
        </w:rPr>
      </w:pPr>
      <w:r w:rsidRPr="005A64EC">
        <w:rPr>
          <w:rFonts w:asciiTheme="majorBidi" w:hAnsiTheme="majorBidi" w:cs="B Zar" w:hint="cs"/>
          <w:bCs/>
          <w:rtl/>
        </w:rPr>
        <w:t xml:space="preserve">3. </w:t>
      </w:r>
      <w:r w:rsidRPr="005A64EC">
        <w:rPr>
          <w:rFonts w:asciiTheme="majorBidi" w:hAnsiTheme="majorBidi" w:cs="B Zar" w:hint="cs"/>
          <w:bCs/>
          <w:u w:val="single"/>
          <w:rtl/>
        </w:rPr>
        <w:t>راهبردهای تدریس و یادگیری</w:t>
      </w:r>
    </w:p>
    <w:p w:rsidR="001818EE" w:rsidRPr="005A64EC" w:rsidRDefault="001818EE" w:rsidP="001818EE">
      <w:pPr>
        <w:bidi/>
        <w:jc w:val="lowKashida"/>
        <w:rPr>
          <w:rFonts w:asciiTheme="majorBidi" w:hAnsiTheme="majorBidi" w:cs="B Zar"/>
          <w:b/>
          <w:rtl/>
        </w:rPr>
      </w:pPr>
      <w:r w:rsidRPr="005A64EC">
        <w:rPr>
          <w:rFonts w:asciiTheme="majorBidi" w:hAnsiTheme="majorBidi" w:cs="B Zar" w:hint="cs"/>
          <w:b/>
          <w:rtl/>
        </w:rPr>
        <w:t>هدف از ارائه این درس، انجام حرکات متنوعی است که دانش آموزان با اجرای آنها بتوانند الگوهای حرکتی بیشتری را فراگرفته تا زمینه ساز اجرای بهتر و کامل تر مهارت های ورزشی باشد. بنابراین مهارت آموزان هرچقدر به این موضوع اهمیت بدهند، در آینده می تواند در رشته های ورزشی بهره بیشتری برد. بنابراین سعی شود ضمن توجه کامل به این موضوع، به حداکثر حرکت های مورد بحث در هر یک از بخش های مطروحه، برداخته شود و به منظور سهولت در اجرا، این حرکت ها متناسب با دوره های تحصیلی دسته بندی شوند.</w:t>
      </w:r>
    </w:p>
    <w:p w:rsidR="001818EE" w:rsidRPr="005A64EC" w:rsidRDefault="001818EE" w:rsidP="001818EE">
      <w:pPr>
        <w:bidi/>
        <w:jc w:val="lowKashida"/>
        <w:rPr>
          <w:rFonts w:asciiTheme="majorBidi" w:hAnsiTheme="majorBidi" w:cs="B Zar"/>
          <w:bCs/>
          <w:u w:val="single"/>
          <w:rtl/>
        </w:rPr>
      </w:pPr>
      <w:r w:rsidRPr="005A64EC">
        <w:rPr>
          <w:rFonts w:asciiTheme="majorBidi" w:hAnsiTheme="majorBidi" w:cs="B Zar" w:hint="cs"/>
          <w:bCs/>
          <w:rtl/>
        </w:rPr>
        <w:t xml:space="preserve">4. </w:t>
      </w:r>
      <w:r w:rsidRPr="005A64EC">
        <w:rPr>
          <w:rFonts w:asciiTheme="majorBidi" w:hAnsiTheme="majorBidi" w:cs="B Zar" w:hint="cs"/>
          <w:bCs/>
          <w:u w:val="single"/>
          <w:rtl/>
        </w:rPr>
        <w:t>منابع آموزشی</w:t>
      </w:r>
    </w:p>
    <w:p w:rsidR="001818EE" w:rsidRPr="005A64EC" w:rsidRDefault="001818EE" w:rsidP="001818EE">
      <w:pPr>
        <w:bidi/>
        <w:ind w:left="360"/>
        <w:jc w:val="lowKashida"/>
        <w:rPr>
          <w:rFonts w:asciiTheme="majorBidi" w:hAnsiTheme="majorBidi" w:cs="B Zar"/>
          <w:b/>
          <w:bCs/>
          <w:rtl/>
          <w:lang w:bidi="fa-IR"/>
        </w:rPr>
      </w:pPr>
      <w:r w:rsidRPr="005A64EC">
        <w:rPr>
          <w:rFonts w:asciiTheme="majorBidi" w:hAnsiTheme="majorBidi" w:cs="B Zar" w:hint="cs"/>
          <w:b/>
          <w:bCs/>
          <w:rtl/>
          <w:lang w:bidi="fa-IR"/>
        </w:rPr>
        <w:t>منبع اصلی:</w:t>
      </w:r>
    </w:p>
    <w:p w:rsidR="001818EE" w:rsidRPr="005A64EC" w:rsidRDefault="001818EE" w:rsidP="001818EE">
      <w:pPr>
        <w:bidi/>
        <w:ind w:left="360"/>
        <w:jc w:val="lowKashida"/>
        <w:rPr>
          <w:rFonts w:asciiTheme="majorBidi" w:hAnsiTheme="majorBidi" w:cs="B Zar"/>
          <w:rtl/>
          <w:lang w:bidi="fa-IR"/>
        </w:rPr>
      </w:pPr>
      <w:r w:rsidRPr="005A64EC">
        <w:rPr>
          <w:rFonts w:asciiTheme="majorBidi" w:hAnsiTheme="majorBidi" w:cs="B Zar" w:hint="cs"/>
          <w:rtl/>
          <w:lang w:bidi="fa-IR"/>
        </w:rPr>
        <w:t>پیشنهاد تالیف</w:t>
      </w:r>
    </w:p>
    <w:p w:rsidR="001818EE" w:rsidRPr="005A64EC" w:rsidRDefault="001818EE" w:rsidP="001818EE">
      <w:pPr>
        <w:bidi/>
        <w:ind w:left="360"/>
        <w:jc w:val="lowKashida"/>
        <w:rPr>
          <w:rFonts w:asciiTheme="majorBidi" w:hAnsiTheme="majorBidi" w:cs="B Zar"/>
          <w:b/>
          <w:bCs/>
          <w:rtl/>
          <w:lang w:bidi="fa-IR"/>
        </w:rPr>
      </w:pPr>
      <w:r w:rsidRPr="005A64EC">
        <w:rPr>
          <w:rFonts w:asciiTheme="majorBidi" w:hAnsiTheme="majorBidi" w:cs="B Zar" w:hint="cs"/>
          <w:b/>
          <w:bCs/>
          <w:rtl/>
          <w:lang w:bidi="fa-IR"/>
        </w:rPr>
        <w:t>منبع فرعی:</w:t>
      </w:r>
    </w:p>
    <w:p w:rsidR="001818EE" w:rsidRPr="005A64EC" w:rsidRDefault="001818EE" w:rsidP="001818EE">
      <w:pPr>
        <w:bidi/>
        <w:ind w:left="360"/>
        <w:jc w:val="lowKashida"/>
        <w:rPr>
          <w:rFonts w:asciiTheme="majorBidi" w:hAnsiTheme="majorBidi" w:cs="B Zar"/>
          <w:rtl/>
          <w:lang w:bidi="fa-IR"/>
        </w:rPr>
      </w:pPr>
      <w:r w:rsidRPr="005A64EC">
        <w:rPr>
          <w:rFonts w:asciiTheme="majorBidi" w:hAnsiTheme="majorBidi" w:cs="B Zar" w:hint="cs"/>
          <w:rtl/>
          <w:lang w:bidi="fa-IR"/>
        </w:rPr>
        <w:t>استفاده از  منابع مناسب در این زمینه</w:t>
      </w:r>
    </w:p>
    <w:p w:rsidR="001818EE" w:rsidRPr="005A64EC" w:rsidRDefault="001818EE" w:rsidP="001818EE">
      <w:pPr>
        <w:bidi/>
        <w:spacing w:before="240"/>
        <w:jc w:val="lowKashida"/>
        <w:rPr>
          <w:rFonts w:asciiTheme="majorBidi" w:hAnsiTheme="majorBidi" w:cs="B Zar"/>
          <w:bCs/>
          <w:u w:val="single"/>
          <w:rtl/>
          <w:lang w:bidi="fa-IR"/>
        </w:rPr>
      </w:pPr>
      <w:r w:rsidRPr="005A64EC">
        <w:rPr>
          <w:rFonts w:asciiTheme="majorBidi" w:hAnsiTheme="majorBidi" w:cs="B Zar" w:hint="cs"/>
          <w:bCs/>
          <w:rtl/>
        </w:rPr>
        <w:t xml:space="preserve">5. </w:t>
      </w:r>
      <w:r w:rsidRPr="005A64EC">
        <w:rPr>
          <w:rFonts w:asciiTheme="majorBidi" w:hAnsiTheme="majorBidi" w:cs="B Zar" w:hint="cs"/>
          <w:bCs/>
          <w:u w:val="single"/>
          <w:rtl/>
        </w:rPr>
        <w:t>راهبردهای ارزشیابی یادگیری</w:t>
      </w:r>
      <w:r w:rsidRPr="005A64EC">
        <w:rPr>
          <w:rFonts w:asciiTheme="majorBidi" w:hAnsiTheme="majorBidi" w:cs="B Zar" w:hint="cs"/>
          <w:bCs/>
          <w:u w:val="single"/>
          <w:rtl/>
          <w:lang w:bidi="fa-IR"/>
        </w:rPr>
        <w:t xml:space="preserve"> (پیشنهادی)</w:t>
      </w:r>
    </w:p>
    <w:p w:rsidR="001818EE" w:rsidRPr="005A64EC" w:rsidRDefault="001818EE" w:rsidP="001818EE">
      <w:pPr>
        <w:numPr>
          <w:ilvl w:val="0"/>
          <w:numId w:val="115"/>
        </w:numPr>
        <w:bidi/>
        <w:contextualSpacing/>
        <w:jc w:val="lowKashida"/>
        <w:rPr>
          <w:rFonts w:asciiTheme="majorBidi" w:hAnsiTheme="majorBidi" w:cs="B Zar"/>
          <w:rtl/>
        </w:rPr>
      </w:pPr>
      <w:r w:rsidRPr="005A64EC">
        <w:rPr>
          <w:rFonts w:asciiTheme="majorBidi" w:hAnsiTheme="majorBidi" w:cs="B Zar" w:hint="cs"/>
          <w:rtl/>
        </w:rPr>
        <w:t>ارزشیابی آغازین</w:t>
      </w:r>
      <w:r w:rsidRPr="005A64EC">
        <w:rPr>
          <w:rFonts w:asciiTheme="majorBidi" w:hAnsiTheme="majorBidi" w:cs="B Zar"/>
          <w:rtl/>
        </w:rPr>
        <w:t>:</w:t>
      </w:r>
    </w:p>
    <w:p w:rsidR="001818EE" w:rsidRPr="005A64EC" w:rsidRDefault="001818EE" w:rsidP="001818EE">
      <w:pPr>
        <w:numPr>
          <w:ilvl w:val="0"/>
          <w:numId w:val="115"/>
        </w:numPr>
        <w:bidi/>
        <w:contextualSpacing/>
        <w:jc w:val="lowKashida"/>
        <w:rPr>
          <w:rFonts w:asciiTheme="majorBidi" w:hAnsiTheme="majorBidi" w:cs="B Zar"/>
          <w:rtl/>
        </w:rPr>
      </w:pPr>
      <w:r w:rsidRPr="005A64EC">
        <w:rPr>
          <w:rFonts w:asciiTheme="majorBidi" w:hAnsiTheme="majorBidi" w:cs="B Zar" w:hint="cs"/>
          <w:rtl/>
        </w:rPr>
        <w:t>ارزشیابی تکوینی: شرکت در کارگروهها و انجام فعالیت های مربوط</w:t>
      </w:r>
      <w:r w:rsidRPr="005A64EC">
        <w:rPr>
          <w:rFonts w:asciiTheme="majorBidi" w:hAnsiTheme="majorBidi" w:cs="B Zar"/>
          <w:rtl/>
        </w:rPr>
        <w:t xml:space="preserve"> </w:t>
      </w:r>
      <w:r w:rsidRPr="005A64EC">
        <w:rPr>
          <w:rFonts w:asciiTheme="majorBidi" w:hAnsiTheme="majorBidi" w:cs="B Zar" w:hint="cs"/>
          <w:rtl/>
        </w:rPr>
        <w:t>5 نمره</w:t>
      </w:r>
    </w:p>
    <w:p w:rsidR="001818EE" w:rsidRPr="005A64EC" w:rsidRDefault="001818EE" w:rsidP="001818EE">
      <w:pPr>
        <w:numPr>
          <w:ilvl w:val="0"/>
          <w:numId w:val="115"/>
        </w:numPr>
        <w:bidi/>
        <w:contextualSpacing/>
        <w:jc w:val="lowKashida"/>
        <w:rPr>
          <w:rFonts w:asciiTheme="majorBidi" w:hAnsiTheme="majorBidi" w:cs="B Zar"/>
        </w:rPr>
      </w:pPr>
      <w:r w:rsidRPr="005A64EC">
        <w:rPr>
          <w:rFonts w:asciiTheme="majorBidi" w:hAnsiTheme="majorBidi" w:cs="B Zar" w:hint="cs"/>
          <w:rtl/>
        </w:rPr>
        <w:t>ارزشیابی پایانی: آزمون کتبی</w:t>
      </w:r>
      <w:r w:rsidRPr="005A64EC">
        <w:rPr>
          <w:rFonts w:asciiTheme="majorBidi" w:hAnsiTheme="majorBidi" w:cs="B Zar"/>
          <w:rtl/>
        </w:rPr>
        <w:t xml:space="preserve"> </w:t>
      </w:r>
      <w:r w:rsidRPr="005A64EC">
        <w:rPr>
          <w:rFonts w:asciiTheme="majorBidi" w:hAnsiTheme="majorBidi" w:cs="B Zar" w:hint="cs"/>
          <w:rtl/>
        </w:rPr>
        <w:t>6 نمره</w:t>
      </w:r>
    </w:p>
    <w:p w:rsidR="001818EE" w:rsidRPr="005A64EC" w:rsidRDefault="001818EE" w:rsidP="001818EE">
      <w:pPr>
        <w:numPr>
          <w:ilvl w:val="0"/>
          <w:numId w:val="115"/>
        </w:numPr>
        <w:bidi/>
        <w:contextualSpacing/>
        <w:jc w:val="lowKashida"/>
        <w:rPr>
          <w:rFonts w:asciiTheme="majorBidi" w:hAnsiTheme="majorBidi" w:cs="B Zar"/>
          <w:u w:val="single"/>
        </w:rPr>
      </w:pPr>
      <w:r w:rsidRPr="005A64EC">
        <w:rPr>
          <w:rFonts w:asciiTheme="majorBidi" w:hAnsiTheme="majorBidi" w:cs="B Zar" w:hint="cs"/>
          <w:rtl/>
        </w:rPr>
        <w:t>کارپوشه (</w:t>
      </w:r>
      <w:r w:rsidRPr="005A64EC">
        <w:rPr>
          <w:rFonts w:asciiTheme="majorBidi" w:hAnsiTheme="majorBidi" w:cs="B Zar"/>
        </w:rPr>
        <w:t>Port Folio</w:t>
      </w:r>
      <w:r w:rsidRPr="005A64EC">
        <w:rPr>
          <w:rFonts w:asciiTheme="majorBidi" w:hAnsiTheme="majorBidi" w:cs="B Zar" w:hint="cs"/>
          <w:rtl/>
        </w:rPr>
        <w:t>): جمع بندی و بررسی گزارش ها و فعالیت های انجام گرفته در طول ترم</w:t>
      </w:r>
      <w:r w:rsidRPr="005A64EC">
        <w:rPr>
          <w:rFonts w:asciiTheme="majorBidi" w:hAnsiTheme="majorBidi" w:cs="B Zar"/>
          <w:rtl/>
        </w:rPr>
        <w:t xml:space="preserve"> </w:t>
      </w:r>
      <w:r w:rsidRPr="005A64EC">
        <w:rPr>
          <w:rFonts w:asciiTheme="majorBidi" w:hAnsiTheme="majorBidi" w:cs="B Zar" w:hint="cs"/>
          <w:rtl/>
        </w:rPr>
        <w:t>9 نمره</w:t>
      </w:r>
    </w:p>
    <w:p w:rsidR="00000370" w:rsidRDefault="00000370" w:rsidP="00000370">
      <w:pPr>
        <w:pStyle w:val="Heading3"/>
        <w:bidi/>
        <w:ind w:left="0"/>
        <w:jc w:val="left"/>
        <w:rPr>
          <w:rFonts w:asciiTheme="majorBidi" w:hAnsiTheme="majorBidi"/>
        </w:rPr>
      </w:pPr>
      <w:bookmarkStart w:id="69" w:name="_Toc525552218"/>
      <w:bookmarkStart w:id="70" w:name="_Toc526765251"/>
      <w:bookmarkStart w:id="71" w:name="_Toc528580329"/>
      <w:r w:rsidRPr="00000370">
        <w:rPr>
          <w:rFonts w:asciiTheme="majorBidi" w:hAnsiTheme="majorBidi" w:hint="cs"/>
          <w:rtl/>
        </w:rPr>
        <w:lastRenderedPageBreak/>
        <w:t>سرفصل درس «ایمنی و بهداشت در درس تربیت بدنی»</w:t>
      </w:r>
      <w:bookmarkEnd w:id="69"/>
      <w:bookmarkEnd w:id="70"/>
      <w:bookmarkEnd w:id="71"/>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1. </w:t>
      </w:r>
      <w:r>
        <w:rPr>
          <w:rFonts w:asciiTheme="majorBidi" w:hAnsiTheme="majorBidi" w:cs="B Zar" w:hint="cs"/>
          <w:bCs/>
          <w:u w:val="single"/>
          <w:rtl/>
        </w:rPr>
        <w:t xml:space="preserve">معرفی درس و منطق آن: </w:t>
      </w:r>
    </w:p>
    <w:p w:rsidR="00000370" w:rsidRDefault="00000370" w:rsidP="00000370">
      <w:pPr>
        <w:bidi/>
        <w:jc w:val="lowKashida"/>
        <w:rPr>
          <w:rFonts w:asciiTheme="majorBidi" w:hAnsiTheme="majorBidi" w:cs="B Zar"/>
          <w:color w:val="000000"/>
          <w:rtl/>
        </w:rPr>
      </w:pPr>
      <w:r>
        <w:rPr>
          <w:rFonts w:ascii="Cambria" w:hAnsi="Cambria"/>
          <w:color w:val="000000"/>
          <w:rtl/>
        </w:rPr>
        <w:t> </w:t>
      </w:r>
      <w:r>
        <w:rPr>
          <w:rFonts w:asciiTheme="majorBidi" w:hAnsiTheme="majorBidi" w:cs="B Zar" w:hint="cs"/>
          <w:color w:val="000000"/>
          <w:rtl/>
        </w:rPr>
        <w:t>بهداشت</w:t>
      </w:r>
      <w:r w:rsidR="00181B41">
        <w:rPr>
          <w:rFonts w:asciiTheme="majorBidi" w:hAnsiTheme="majorBidi" w:cs="B Zar" w:hint="cs"/>
          <w:color w:val="000000"/>
          <w:rtl/>
        </w:rPr>
        <w:t>،</w:t>
      </w:r>
      <w:r>
        <w:rPr>
          <w:rFonts w:asciiTheme="majorBidi" w:hAnsiTheme="majorBidi" w:cs="B Zar" w:hint="cs"/>
          <w:color w:val="000000"/>
          <w:rtl/>
        </w:rPr>
        <w:t xml:space="preserve"> علم حفظ تندرستي است و در باره مــراقبت از بدن و اصـول يك زندگي سالم بحث مي كند و هدف آن حفظ سلامتي بدن و پيشگيري از ابتلا به بيماري است. ایمنی به دنبال آن است تا با حفظ حداقل استاندارها، از بروز آسیب ها جلوگیری کند. رعايت بهداشت و ايمنى از جمله موارد مهمى است که با توجه به شرایط سنی دانش آموزان، حفظ سلامت آنها را مورد توجه قرار می دهد.</w:t>
      </w:r>
    </w:p>
    <w:p w:rsidR="00000370" w:rsidRDefault="00000370" w:rsidP="00000370">
      <w:pPr>
        <w:bidi/>
        <w:jc w:val="lowKashida"/>
        <w:rPr>
          <w:rFonts w:asciiTheme="majorBidi" w:hAnsiTheme="majorBidi" w:cs="B Zar"/>
          <w:color w:val="000000"/>
          <w:rtl/>
        </w:rPr>
      </w:pPr>
      <w:r>
        <w:rPr>
          <w:rFonts w:asciiTheme="majorBidi" w:hAnsiTheme="majorBidi" w:cs="B Zar" w:hint="cs"/>
          <w:color w:val="000000"/>
          <w:rtl/>
        </w:rPr>
        <w:t xml:space="preserve"> ايمنى و حفظ بهداشت، خود بخود به‌دست نمى‌آيد و بايد ضمن آموزش هر فعالیت ورزشي، قوانین، مقررات و رعایت بهداشت مربوط به آن را نیز آموزش داد و لزوم رعایت آن نیز از سوی معلمان مورد تاکید باشد.</w:t>
      </w:r>
    </w:p>
    <w:p w:rsidR="00000370" w:rsidRDefault="00000370" w:rsidP="00000370">
      <w:pPr>
        <w:bidi/>
        <w:jc w:val="lowKashida"/>
        <w:rPr>
          <w:rFonts w:asciiTheme="majorBidi" w:hAnsiTheme="majorBidi" w:cs="B Zar"/>
          <w:color w:val="000000"/>
          <w:rtl/>
        </w:rPr>
      </w:pPr>
      <w:r>
        <w:rPr>
          <w:rFonts w:asciiTheme="majorBidi" w:hAnsiTheme="majorBidi" w:cs="B Zar" w:hint="cs"/>
          <w:color w:val="000000"/>
          <w:rtl/>
        </w:rPr>
        <w:t>انتخاب زمين و محوطه ورزشى مناسب از نظر حفظ سلامت دانش‌آموزان می بایست جزء اولين مسئوليت معلمان و مربيان ورزش باشد تا از هر گونه خطر و آلودگی عارى باشد.</w:t>
      </w:r>
    </w:p>
    <w:p w:rsidR="00000370" w:rsidRDefault="00000370" w:rsidP="00000370">
      <w:pPr>
        <w:bidi/>
        <w:jc w:val="lowKashida"/>
        <w:rPr>
          <w:rFonts w:asciiTheme="majorBidi" w:hAnsiTheme="majorBidi" w:cs="B Zar"/>
          <w:color w:val="000000"/>
          <w:rtl/>
        </w:rPr>
      </w:pPr>
      <w:r>
        <w:rPr>
          <w:rFonts w:asciiTheme="majorBidi" w:hAnsiTheme="majorBidi" w:cs="B Zar" w:hint="cs"/>
          <w:color w:val="000000"/>
          <w:rtl/>
        </w:rPr>
        <w:t>لزوم نظارت فضا و امکانات قبل از اجرای فعالیت و اجرای دقیق مقررات و رعايت انجام ايمن فعالیت های ورزشی مستلزم آن است تا معلمان با آگاهی کامل و داشتن برنامه مناسب است که ضرورت آن پرداختن به این درس را مشخص می کند.</w:t>
      </w:r>
    </w:p>
    <w:p w:rsidR="00000370" w:rsidRDefault="00000370" w:rsidP="00000370">
      <w:pPr>
        <w:bidi/>
        <w:jc w:val="lowKashida"/>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40"/>
      </w:tblGrid>
      <w:tr w:rsidR="00000370" w:rsidTr="00000370">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000370" w:rsidRDefault="00000370">
            <w:pPr>
              <w:bidi/>
              <w:spacing w:line="256" w:lineRule="auto"/>
              <w:jc w:val="center"/>
              <w:rPr>
                <w:rFonts w:asciiTheme="majorBidi" w:hAnsiTheme="majorBidi" w:cs="B Zar"/>
                <w:bCs/>
                <w:u w:val="single"/>
                <w:rtl/>
              </w:rPr>
            </w:pPr>
            <w:r>
              <w:rPr>
                <w:rFonts w:asciiTheme="majorBidi" w:hAnsiTheme="majorBidi" w:cs="B Zar" w:hint="cs"/>
                <w:bCs/>
                <w:u w:val="single"/>
                <w:rtl/>
              </w:rPr>
              <w:t>مشخصات درس</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واحد:</w:t>
            </w:r>
            <w:r w:rsidR="00181B41">
              <w:rPr>
                <w:rFonts w:asciiTheme="majorBidi" w:hAnsiTheme="majorBidi" w:cs="B Zar" w:hint="cs"/>
                <w:b/>
                <w:bCs/>
                <w:rtl/>
              </w:rPr>
              <w:t xml:space="preserve"> </w:t>
            </w:r>
            <w:r>
              <w:rPr>
                <w:rFonts w:asciiTheme="majorBidi" w:hAnsiTheme="majorBidi" w:cs="B Zar" w:hint="cs"/>
                <w:b/>
                <w:bCs/>
                <w:rtl/>
              </w:rPr>
              <w:t>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تعداد ساعت:</w:t>
            </w:r>
            <w:r w:rsidR="00181B41">
              <w:rPr>
                <w:rFonts w:asciiTheme="majorBidi" w:hAnsiTheme="majorBidi" w:cs="B Zar" w:hint="cs"/>
                <w:b/>
                <w:bCs/>
                <w:rtl/>
              </w:rPr>
              <w:t xml:space="preserve"> </w:t>
            </w:r>
            <w:r>
              <w:rPr>
                <w:rFonts w:asciiTheme="majorBidi" w:hAnsiTheme="majorBidi" w:cs="B Zar" w:hint="cs"/>
                <w:b/>
                <w:bCs/>
                <w:rtl/>
              </w:rPr>
              <w:t>32</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موضوعی</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000370" w:rsidRDefault="00000370">
            <w:pPr>
              <w:bidi/>
              <w:spacing w:line="256" w:lineRule="auto"/>
              <w:jc w:val="lowKashida"/>
              <w:rPr>
                <w:rFonts w:asciiTheme="majorBidi" w:hAnsiTheme="majorBidi" w:cs="B Zar"/>
                <w:b/>
                <w:bCs/>
                <w:rtl/>
              </w:rPr>
            </w:pPr>
            <w:r>
              <w:rPr>
                <w:rFonts w:asciiTheme="majorBidi" w:hAnsiTheme="majorBidi" w:cs="B Zar" w:hint="cs"/>
                <w:b/>
                <w:bCs/>
                <w:rtl/>
              </w:rPr>
              <w:t>استاد متخصص برای تدریس:</w:t>
            </w:r>
          </w:p>
          <w:p w:rsidR="00000370" w:rsidRDefault="00000370">
            <w:pPr>
              <w:bidi/>
              <w:spacing w:line="256" w:lineRule="auto"/>
              <w:jc w:val="lowKashida"/>
              <w:rPr>
                <w:rFonts w:asciiTheme="majorBidi" w:hAnsiTheme="majorBidi" w:cs="B Zar"/>
                <w:rtl/>
              </w:rPr>
            </w:pPr>
            <w:r>
              <w:rPr>
                <w:rFonts w:asciiTheme="majorBidi" w:hAnsiTheme="majorBidi" w:cs="B Zar" w:hint="cs"/>
                <w:rtl/>
              </w:rPr>
              <w:t>اساتید گروه تربیت بدنی</w:t>
            </w:r>
          </w:p>
        </w:tc>
        <w:tc>
          <w:tcPr>
            <w:tcW w:w="5940" w:type="dxa"/>
            <w:tcBorders>
              <w:top w:val="single" w:sz="4" w:space="0" w:color="000000"/>
              <w:left w:val="single" w:sz="4" w:space="0" w:color="000000"/>
              <w:bottom w:val="single" w:sz="4" w:space="0" w:color="auto"/>
              <w:right w:val="single" w:sz="4" w:space="0" w:color="000000"/>
            </w:tcBorders>
            <w:shd w:val="clear" w:color="auto" w:fill="DAEEF3"/>
            <w:hideMark/>
          </w:tcPr>
          <w:p w:rsidR="00000370" w:rsidRDefault="00000370">
            <w:pPr>
              <w:bidi/>
              <w:spacing w:line="256" w:lineRule="auto"/>
              <w:jc w:val="lowKashida"/>
              <w:rPr>
                <w:rFonts w:asciiTheme="majorBidi" w:hAnsiTheme="majorBidi" w:cs="B Zar"/>
                <w:rtl/>
              </w:rPr>
            </w:pPr>
            <w:r>
              <w:rPr>
                <w:rFonts w:asciiTheme="majorBidi" w:hAnsiTheme="majorBidi" w:cs="B Zar" w:hint="cs"/>
                <w:rtl/>
              </w:rPr>
              <w:t xml:space="preserve">نام درس : </w:t>
            </w:r>
            <w:r>
              <w:rPr>
                <w:rFonts w:asciiTheme="majorBidi" w:hAnsiTheme="majorBidi" w:cs="B Zar" w:hint="cs"/>
                <w:bCs/>
                <w:rtl/>
              </w:rPr>
              <w:t>ایمنی و بهداشت در درس تربیت بدنی</w:t>
            </w:r>
          </w:p>
        </w:tc>
      </w:tr>
      <w:tr w:rsidR="00000370" w:rsidTr="00000370">
        <w:trPr>
          <w:trHeight w:val="327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00370" w:rsidRDefault="00000370">
            <w:pPr>
              <w:bidi/>
              <w:spacing w:line="256" w:lineRule="auto"/>
              <w:rPr>
                <w:rFonts w:asciiTheme="majorBidi" w:hAnsiTheme="majorBidi" w:cs="B Zar"/>
              </w:rPr>
            </w:pPr>
          </w:p>
        </w:tc>
        <w:tc>
          <w:tcPr>
            <w:tcW w:w="5940" w:type="dxa"/>
            <w:tcBorders>
              <w:top w:val="single" w:sz="4" w:space="0" w:color="auto"/>
              <w:left w:val="single" w:sz="4" w:space="0" w:color="000000"/>
              <w:bottom w:val="single" w:sz="4" w:space="0" w:color="000000"/>
              <w:right w:val="single" w:sz="4" w:space="0" w:color="000000"/>
            </w:tcBorders>
            <w:hideMark/>
          </w:tcPr>
          <w:p w:rsidR="00000370" w:rsidRDefault="00000370">
            <w:pPr>
              <w:bidi/>
              <w:spacing w:line="256" w:lineRule="auto"/>
              <w:jc w:val="lowKashida"/>
              <w:rPr>
                <w:rFonts w:asciiTheme="majorBidi" w:hAnsiTheme="majorBidi" w:cs="B Zar"/>
                <w:bCs/>
                <w:u w:val="single"/>
                <w:rtl/>
              </w:rPr>
            </w:pPr>
            <w:r>
              <w:rPr>
                <w:rFonts w:asciiTheme="majorBidi" w:hAnsiTheme="majorBidi" w:cs="B Zar" w:hint="cs"/>
                <w:bCs/>
                <w:u w:val="single"/>
                <w:rtl/>
              </w:rPr>
              <w:t>پیامدهای یادگیری: در پایان این واحد یادگیری مهارت آموز قادر خواهد بود:</w:t>
            </w:r>
          </w:p>
          <w:p w:rsidR="00000370" w:rsidRDefault="00000370">
            <w:pPr>
              <w:pStyle w:val="ListParagraph"/>
              <w:tabs>
                <w:tab w:val="left" w:pos="0"/>
                <w:tab w:val="left" w:pos="5102"/>
              </w:tabs>
              <w:bidi/>
              <w:spacing w:after="0" w:line="240" w:lineRule="auto"/>
              <w:ind w:left="0"/>
              <w:jc w:val="lowKashida"/>
              <w:rPr>
                <w:rFonts w:asciiTheme="majorBidi" w:hAnsiTheme="majorBidi" w:cs="B Zar"/>
                <w:sz w:val="24"/>
                <w:szCs w:val="24"/>
              </w:rPr>
            </w:pPr>
            <w:r>
              <w:rPr>
                <w:rFonts w:asciiTheme="majorBidi" w:hAnsiTheme="majorBidi" w:cs="B Zar" w:hint="cs"/>
                <w:sz w:val="24"/>
                <w:szCs w:val="24"/>
                <w:rtl/>
              </w:rPr>
              <w:t>1- مفهوم بهداشت و ایمنی در فعالیت های ورزشی را بشناسد وبرای اجرای دقیق آن در ساعت درس تربیت بدنی برنامه ریزی کند و در این زمینه به دانش آموزان توصیه های لازم را ارائه نماید.</w:t>
            </w:r>
          </w:p>
          <w:p w:rsidR="00000370" w:rsidRDefault="00000370">
            <w:pPr>
              <w:pStyle w:val="ListParagraph"/>
              <w:tabs>
                <w:tab w:val="left" w:pos="0"/>
                <w:tab w:val="left" w:pos="5102"/>
              </w:tabs>
              <w:bidi/>
              <w:spacing w:after="0" w:line="240" w:lineRule="auto"/>
              <w:ind w:left="0"/>
              <w:jc w:val="lowKashida"/>
              <w:rPr>
                <w:rFonts w:asciiTheme="majorBidi" w:hAnsiTheme="majorBidi" w:cs="B Zar"/>
                <w:sz w:val="24"/>
                <w:szCs w:val="24"/>
                <w:rtl/>
              </w:rPr>
            </w:pPr>
            <w:r>
              <w:rPr>
                <w:rFonts w:asciiTheme="majorBidi" w:hAnsiTheme="majorBidi" w:cs="B Zar" w:hint="cs"/>
                <w:sz w:val="24"/>
                <w:szCs w:val="24"/>
                <w:rtl/>
              </w:rPr>
              <w:t>2- لزوم ایمنی و بهداشت در هریک از فضاهای ورزشی را مورد توجه قرار داده، قبل از اجرای فعالیت، از ایمنی و بهداشت این فضاها اطمینان حاصل کند و هنگام فعالیت نیز توجه به آنها را به دانش آموزان گوشزد کند.</w:t>
            </w:r>
          </w:p>
          <w:p w:rsidR="00000370" w:rsidRDefault="00000370">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r>
              <w:rPr>
                <w:rFonts w:asciiTheme="majorBidi" w:hAnsiTheme="majorBidi" w:cs="B Zar" w:hint="cs"/>
                <w:sz w:val="24"/>
                <w:szCs w:val="24"/>
                <w:rtl/>
              </w:rPr>
              <w:t>3- اجرای فعالیت های ورزشی در وضعیت های مختلف آب و هوایی را بررسی کرده و در حین فعالیت برای حفظ بهداشت و رعایت ایمنی، آنها را به اجرا بگذارد.</w:t>
            </w:r>
          </w:p>
        </w:tc>
      </w:tr>
    </w:tbl>
    <w:p w:rsidR="00000370" w:rsidRDefault="00000370" w:rsidP="00000370">
      <w:pPr>
        <w:bidi/>
        <w:jc w:val="lowKashida"/>
        <w:rPr>
          <w:rFonts w:asciiTheme="majorBidi" w:hAnsiTheme="majorBidi" w:cs="B Zar"/>
          <w:b/>
          <w:bCs/>
          <w:rtl/>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اول: کلیات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مفهوم بهداشت و بهداشت ورزشی</w:t>
      </w:r>
    </w:p>
    <w:p w:rsidR="00000370" w:rsidRDefault="00000370" w:rsidP="00000370">
      <w:pPr>
        <w:bidi/>
        <w:ind w:left="450" w:right="720"/>
        <w:rPr>
          <w:rFonts w:asciiTheme="majorBidi" w:hAnsiTheme="majorBidi" w:cs="B Zar"/>
          <w:b/>
          <w:bCs/>
          <w:lang w:bidi="fa-IR"/>
        </w:rPr>
      </w:pPr>
      <w:r>
        <w:rPr>
          <w:rFonts w:asciiTheme="majorBidi" w:hAnsiTheme="majorBidi" w:cs="B Zar" w:hint="cs"/>
          <w:b/>
          <w:bCs/>
          <w:rtl/>
          <w:lang w:bidi="fa-IR"/>
        </w:rPr>
        <w:t xml:space="preserve">بخش دوم: </w:t>
      </w:r>
      <w:r>
        <w:rPr>
          <w:rFonts w:asciiTheme="majorBidi" w:hAnsiTheme="majorBidi" w:cs="B Zar" w:hint="cs"/>
          <w:rtl/>
          <w:lang w:bidi="fa-IR"/>
        </w:rPr>
        <w:t>مفهوم ایمنی و ایمنی ورزش</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نقش ایمنی و بهداشت در مدرسه و ساعت درس تربیت بدنی</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عوامل موثر در ایمنی و بهداشت ساعت درس تربیت بدنی</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تکالیف یادگیری:</w:t>
      </w:r>
      <w:r w:rsidR="00181B41">
        <w:rPr>
          <w:rFonts w:asciiTheme="majorBidi" w:hAnsiTheme="majorBidi" w:cs="B Zar" w:hint="cs"/>
          <w:b/>
          <w:bCs/>
          <w:rtl/>
          <w:lang w:bidi="fa-IR"/>
        </w:rPr>
        <w:t xml:space="preserve"> </w:t>
      </w:r>
      <w:r>
        <w:rPr>
          <w:rFonts w:asciiTheme="majorBidi" w:hAnsiTheme="majorBidi" w:cs="B Zar" w:hint="cs"/>
          <w:rtl/>
          <w:lang w:bidi="fa-IR"/>
        </w:rPr>
        <w:t>مهارت آموزان مفهوم ایمنی و بهداشت را در مدرسه و ساعت درس تربیت بدنی در قالب کارگروه مورد بررسی و نتیجه به کلاس ارائه نمایند.</w:t>
      </w:r>
    </w:p>
    <w:p w:rsidR="00000370" w:rsidRDefault="00000370" w:rsidP="00000370">
      <w:pPr>
        <w:bidi/>
        <w:rPr>
          <w:rFonts w:asciiTheme="majorBidi" w:hAnsiTheme="majorBidi" w:cs="B Zar"/>
          <w:rtl/>
          <w:lang w:bidi="fa-IR"/>
        </w:rPr>
      </w:pPr>
      <w:r>
        <w:rPr>
          <w:rFonts w:asciiTheme="majorBidi" w:hAnsiTheme="majorBidi" w:cs="B Zar" w:hint="cs"/>
          <w:b/>
          <w:bCs/>
          <w:rtl/>
          <w:lang w:bidi="fa-IR"/>
        </w:rPr>
        <w:lastRenderedPageBreak/>
        <w:t xml:space="preserve">تکالیف عملکردی: </w:t>
      </w:r>
      <w:r>
        <w:rPr>
          <w:rFonts w:asciiTheme="majorBidi" w:hAnsiTheme="majorBidi" w:cs="B Zar" w:hint="cs"/>
          <w:rtl/>
          <w:lang w:bidi="fa-IR"/>
        </w:rPr>
        <w:t>مهارت آموزان با تشکیل کارگروه، هر یک از عوامل موثر در ایمنی و بهداشت ساعت درس تربیت بدنی مدرسه را بررسی و شاخص های مهم آن را تعیین کنند.</w:t>
      </w:r>
    </w:p>
    <w:p w:rsidR="00000370" w:rsidRDefault="00000370" w:rsidP="00000370">
      <w:pPr>
        <w:bidi/>
        <w:rPr>
          <w:rFonts w:asciiTheme="majorBidi" w:hAnsiTheme="majorBidi" w:cs="B Zar"/>
          <w:rtl/>
          <w:lang w:bidi="fa-IR"/>
        </w:rPr>
      </w:pP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دوم: </w:t>
      </w:r>
      <w:r>
        <w:rPr>
          <w:rFonts w:asciiTheme="majorBidi" w:hAnsiTheme="majorBidi" w:cs="B Zar" w:hint="cs"/>
          <w:rtl/>
          <w:lang w:bidi="fa-IR"/>
        </w:rPr>
        <w:t>ایمنی و بهداشت فضا و اماکن ورزشی قابل استفاده در مدرسه</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ایمنی و بهداشت فضاهای ورزشی روباز</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ایمنی و بهداشت فضاهای ورزشی بسته</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ایمنی و بهداشت سایر فضاهای مورد استفاده در ورزش)</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هر یک از مهارت آموزان</w:t>
      </w:r>
      <w:r w:rsidR="00181B41">
        <w:rPr>
          <w:rFonts w:asciiTheme="majorBidi" w:hAnsiTheme="majorBidi" w:cs="B Zar" w:hint="cs"/>
          <w:rtl/>
          <w:lang w:bidi="fa-IR"/>
        </w:rPr>
        <w:t>،</w:t>
      </w:r>
      <w:r>
        <w:rPr>
          <w:rFonts w:asciiTheme="majorBidi" w:hAnsiTheme="majorBidi" w:cs="B Zar" w:hint="cs"/>
          <w:rtl/>
          <w:lang w:bidi="fa-IR"/>
        </w:rPr>
        <w:t xml:space="preserve"> لیستی از فضاهای ورزشی مورد استفاده در مدارس محل زندگی خود تهیه و به کلاس ارائه کند. با جمع بندی از کل گزارش ها، فضاهای مشترک مشخص شوند.</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تکالیف عملکردی:</w:t>
      </w:r>
      <w:r>
        <w:rPr>
          <w:rFonts w:asciiTheme="majorBidi" w:hAnsiTheme="majorBidi" w:cs="B Zar" w:hint="cs"/>
          <w:rtl/>
          <w:lang w:bidi="fa-IR"/>
        </w:rPr>
        <w:t xml:space="preserve"> مهارت آموزان با تشکیل کارگروه، ایمنی و بهداشت فضاهای مشخص شده را به تفکیک تهیه کنند.</w:t>
      </w:r>
    </w:p>
    <w:p w:rsidR="00000370" w:rsidRDefault="00000370" w:rsidP="00000370">
      <w:pPr>
        <w:bidi/>
        <w:rPr>
          <w:rFonts w:asciiTheme="majorBidi" w:hAnsiTheme="majorBidi" w:cs="B Zar"/>
          <w:b/>
          <w:bCs/>
          <w:rtl/>
          <w:lang w:bidi="fa-IR"/>
        </w:rPr>
      </w:pP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سوم: </w:t>
      </w:r>
      <w:r>
        <w:rPr>
          <w:rFonts w:asciiTheme="majorBidi" w:hAnsiTheme="majorBidi" w:cs="B Zar" w:hint="cs"/>
          <w:rtl/>
          <w:lang w:bidi="fa-IR"/>
        </w:rPr>
        <w:t>ایمنی و بهداشت وسایل و تجهیزات ورزشی دانش آموز</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ایمنی و بهداشت پوشاک ورزشی(لباس، کفش، ساک، جوراب)</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ایمنی و بهداشت تجهیزات ورزشی( انواع راکت، انواع توپ و...)</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مهارت آموزان در کارگروههای کلاسی، فهرستی از پوشاک و تجهیزات ورزشی مورد استفاده دانش آموزان در مدرسه را تعیین نمایند.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عملکردی: </w:t>
      </w:r>
      <w:r>
        <w:rPr>
          <w:rFonts w:asciiTheme="majorBidi" w:hAnsiTheme="majorBidi" w:cs="B Zar" w:hint="cs"/>
          <w:rtl/>
          <w:lang w:bidi="fa-IR"/>
        </w:rPr>
        <w:t>مهارت آموزان در کارگروههای کلاسی به تفکیک ایمنی و بهداشت، فهرست تهیه شده در مورد پوشاک و تجهیزات ورزشی مشخص کنند.</w:t>
      </w:r>
    </w:p>
    <w:p w:rsidR="00000370" w:rsidRDefault="00000370" w:rsidP="00000370">
      <w:pPr>
        <w:bidi/>
        <w:rPr>
          <w:rFonts w:asciiTheme="majorBidi" w:hAnsiTheme="majorBidi" w:cs="B Zar"/>
          <w:b/>
          <w:bCs/>
          <w:rtl/>
          <w:lang w:bidi="fa-IR"/>
        </w:rPr>
      </w:pP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چهارم: </w:t>
      </w:r>
      <w:r>
        <w:rPr>
          <w:rFonts w:asciiTheme="majorBidi" w:hAnsiTheme="majorBidi" w:cs="B Zar" w:hint="cs"/>
          <w:rtl/>
          <w:lang w:bidi="fa-IR"/>
        </w:rPr>
        <w:t>ایمنی و بهداشت فعالیت های جسمانی</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ورزش و بیماری ها</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ورزش و آسیب ها</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ورزش و آب و هوا</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چهارم: </w:t>
      </w:r>
      <w:r>
        <w:rPr>
          <w:rFonts w:asciiTheme="majorBidi" w:hAnsiTheme="majorBidi" w:cs="B Zar" w:hint="cs"/>
          <w:rtl/>
          <w:lang w:bidi="fa-IR"/>
        </w:rPr>
        <w:t>ورزش و تغذیه</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پنجم: </w:t>
      </w:r>
      <w:r>
        <w:rPr>
          <w:rFonts w:asciiTheme="majorBidi" w:hAnsiTheme="majorBidi" w:cs="B Zar" w:hint="cs"/>
          <w:rtl/>
          <w:lang w:bidi="fa-IR"/>
        </w:rPr>
        <w:t>ورزش و سلامتی</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r>
        <w:rPr>
          <w:rFonts w:asciiTheme="majorBidi" w:hAnsiTheme="majorBidi" w:cs="B Zar" w:hint="cs"/>
          <w:rtl/>
          <w:lang w:bidi="fa-IR"/>
        </w:rPr>
        <w:t>هر گروه از</w:t>
      </w:r>
      <w:r>
        <w:rPr>
          <w:rFonts w:asciiTheme="majorBidi" w:hAnsiTheme="majorBidi" w:cs="B Zar" w:hint="cs"/>
          <w:b/>
          <w:bCs/>
          <w:rtl/>
          <w:lang w:bidi="fa-IR"/>
        </w:rPr>
        <w:t xml:space="preserve"> </w:t>
      </w:r>
      <w:r>
        <w:rPr>
          <w:rFonts w:asciiTheme="majorBidi" w:hAnsiTheme="majorBidi" w:cs="B Zar" w:hint="cs"/>
          <w:rtl/>
          <w:lang w:bidi="fa-IR"/>
        </w:rPr>
        <w:t>مهارت آموزان یکی از موضوعات مورد بحث در فصل چهارم را انتخاب و پیرامون آن بررسی کرده و نتیجه را به کلاس ارائه نماید.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تکالیف عملکردی:</w:t>
      </w:r>
      <w:r>
        <w:rPr>
          <w:rFonts w:asciiTheme="majorBidi" w:hAnsiTheme="majorBidi" w:cs="B Zar" w:hint="cs"/>
          <w:rtl/>
          <w:lang w:bidi="fa-IR"/>
        </w:rPr>
        <w:t xml:space="preserve"> در کارگروههای کلاسی، موارد مبتلابه در مدرسه در هریک از موضوعات مورد بحث را تعیین و راهکارهای بهداشتی و ایمنی آن را مشخص کنند.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فصل پنجم: </w:t>
      </w:r>
      <w:r>
        <w:rPr>
          <w:rFonts w:asciiTheme="majorBidi" w:hAnsiTheme="majorBidi" w:cs="B Zar" w:hint="cs"/>
          <w:rtl/>
          <w:lang w:bidi="fa-IR"/>
        </w:rPr>
        <w:t>مدیریت</w:t>
      </w:r>
      <w:r>
        <w:rPr>
          <w:rFonts w:asciiTheme="majorBidi" w:hAnsiTheme="majorBidi" w:cs="B Zar" w:hint="cs"/>
          <w:b/>
          <w:bCs/>
          <w:rtl/>
          <w:lang w:bidi="fa-IR"/>
        </w:rPr>
        <w:t xml:space="preserve"> </w:t>
      </w:r>
      <w:r>
        <w:rPr>
          <w:rFonts w:asciiTheme="majorBidi" w:hAnsiTheme="majorBidi" w:cs="B Zar" w:hint="cs"/>
          <w:rtl/>
          <w:lang w:bidi="fa-IR"/>
        </w:rPr>
        <w:t>ایمنی در آموزش تربیت بدنی</w:t>
      </w:r>
      <w:r>
        <w:rPr>
          <w:rFonts w:asciiTheme="majorBidi" w:hAnsiTheme="majorBidi" w:cs="B Zar" w:hint="cs"/>
          <w:b/>
          <w:bCs/>
          <w:rtl/>
          <w:lang w:bidi="fa-IR"/>
        </w:rPr>
        <w:t xml:space="preserve"> </w:t>
      </w:r>
    </w:p>
    <w:p w:rsidR="00000370" w:rsidRDefault="00000370" w:rsidP="00000370">
      <w:pPr>
        <w:bidi/>
        <w:ind w:left="450" w:right="720"/>
        <w:rPr>
          <w:rFonts w:asciiTheme="majorBidi" w:hAnsiTheme="majorBidi" w:cs="B Zar"/>
          <w:b/>
          <w:bCs/>
          <w:rtl/>
          <w:lang w:bidi="fa-IR"/>
        </w:rPr>
      </w:pPr>
      <w:r>
        <w:rPr>
          <w:rFonts w:asciiTheme="majorBidi" w:hAnsiTheme="majorBidi" w:cs="B Zar" w:hint="cs"/>
          <w:b/>
          <w:bCs/>
          <w:rtl/>
          <w:lang w:bidi="fa-IR"/>
        </w:rPr>
        <w:t xml:space="preserve">بخش اول: </w:t>
      </w:r>
      <w:r>
        <w:rPr>
          <w:rFonts w:asciiTheme="majorBidi" w:hAnsiTheme="majorBidi" w:cs="B Zar" w:hint="cs"/>
          <w:rtl/>
          <w:lang w:bidi="fa-IR"/>
        </w:rPr>
        <w:t>عوامل انسانی</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دوم: </w:t>
      </w:r>
      <w:r>
        <w:rPr>
          <w:rFonts w:asciiTheme="majorBidi" w:hAnsiTheme="majorBidi" w:cs="B Zar" w:hint="cs"/>
          <w:rtl/>
          <w:lang w:bidi="fa-IR"/>
        </w:rPr>
        <w:t>فعالیت</w:t>
      </w:r>
    </w:p>
    <w:p w:rsidR="00000370" w:rsidRDefault="00000370" w:rsidP="00000370">
      <w:pPr>
        <w:bidi/>
        <w:ind w:left="450" w:right="720"/>
        <w:rPr>
          <w:rFonts w:asciiTheme="majorBidi" w:hAnsiTheme="majorBidi" w:cs="B Zar"/>
          <w:rtl/>
          <w:lang w:bidi="fa-IR"/>
        </w:rPr>
      </w:pPr>
      <w:r>
        <w:rPr>
          <w:rFonts w:asciiTheme="majorBidi" w:hAnsiTheme="majorBidi" w:cs="B Zar" w:hint="cs"/>
          <w:b/>
          <w:bCs/>
          <w:rtl/>
          <w:lang w:bidi="fa-IR"/>
        </w:rPr>
        <w:t xml:space="preserve">بخش سوم: </w:t>
      </w:r>
      <w:r>
        <w:rPr>
          <w:rFonts w:asciiTheme="majorBidi" w:hAnsiTheme="majorBidi" w:cs="B Zar" w:hint="cs"/>
          <w:rtl/>
          <w:lang w:bidi="fa-IR"/>
        </w:rPr>
        <w:t>عوامل آسیب</w:t>
      </w:r>
    </w:p>
    <w:p w:rsidR="00000370" w:rsidRDefault="00000370" w:rsidP="00000370">
      <w:pPr>
        <w:bidi/>
        <w:jc w:val="lowKashida"/>
        <w:rPr>
          <w:rFonts w:asciiTheme="majorBidi" w:hAnsiTheme="majorBidi" w:cs="B Zar"/>
          <w:b/>
          <w:bCs/>
          <w:rtl/>
          <w:lang w:bidi="fa-IR"/>
        </w:rPr>
      </w:pPr>
      <w:r>
        <w:rPr>
          <w:rFonts w:asciiTheme="majorBidi" w:hAnsiTheme="majorBidi" w:cs="B Zar" w:hint="cs"/>
          <w:b/>
          <w:bCs/>
          <w:rtl/>
          <w:lang w:bidi="fa-IR"/>
        </w:rPr>
        <w:t xml:space="preserve">تکالیف یادگیری: </w:t>
      </w:r>
    </w:p>
    <w:p w:rsidR="00000370" w:rsidRDefault="00000370" w:rsidP="00000370">
      <w:pPr>
        <w:bidi/>
        <w:jc w:val="lowKashida"/>
        <w:rPr>
          <w:rFonts w:asciiTheme="majorBidi" w:hAnsiTheme="majorBidi" w:cs="B Zar"/>
          <w:rtl/>
          <w:lang w:bidi="fa-IR"/>
        </w:rPr>
      </w:pPr>
      <w:r>
        <w:rPr>
          <w:rFonts w:asciiTheme="majorBidi" w:hAnsiTheme="majorBidi" w:cs="B Zar" w:hint="cs"/>
          <w:rtl/>
          <w:lang w:bidi="fa-IR"/>
        </w:rPr>
        <w:lastRenderedPageBreak/>
        <w:t>در کارگروههای کلاسی، نقش هر کدام از موضوعات مورد بحث مورد بررسی قرار گیرد.</w:t>
      </w:r>
    </w:p>
    <w:p w:rsidR="00000370" w:rsidRDefault="00000370" w:rsidP="00000370">
      <w:pPr>
        <w:bidi/>
        <w:rPr>
          <w:rFonts w:asciiTheme="majorBidi" w:hAnsiTheme="majorBidi" w:cs="B Zar"/>
          <w:b/>
          <w:bCs/>
          <w:rtl/>
          <w:lang w:bidi="fa-IR"/>
        </w:rPr>
      </w:pPr>
      <w:r>
        <w:rPr>
          <w:rFonts w:asciiTheme="majorBidi" w:hAnsiTheme="majorBidi" w:cs="B Zar" w:hint="cs"/>
          <w:b/>
          <w:bCs/>
          <w:rtl/>
          <w:lang w:bidi="fa-IR"/>
        </w:rPr>
        <w:t xml:space="preserve">تکالیف عملکردی: </w:t>
      </w:r>
    </w:p>
    <w:p w:rsidR="00000370" w:rsidRDefault="00000370" w:rsidP="00000370">
      <w:pPr>
        <w:bidi/>
        <w:rPr>
          <w:rFonts w:asciiTheme="majorBidi" w:hAnsiTheme="majorBidi" w:cs="B Zar"/>
          <w:rtl/>
          <w:lang w:bidi="fa-IR"/>
        </w:rPr>
      </w:pPr>
      <w:r>
        <w:rPr>
          <w:rFonts w:asciiTheme="majorBidi" w:hAnsiTheme="majorBidi" w:cs="B Zar" w:hint="cs"/>
          <w:rtl/>
          <w:lang w:bidi="fa-IR"/>
        </w:rPr>
        <w:t>مهارت آموزان سعی کنند با مشارکت یکدیگر، فلوچارتی از مدیریت ایمنی در کلاس درس در هر یک بخش های مورد بحث تهیه کنند.</w:t>
      </w:r>
    </w:p>
    <w:p w:rsidR="00000370" w:rsidRDefault="00000370" w:rsidP="007F5189">
      <w:pPr>
        <w:bidi/>
        <w:spacing w:before="240"/>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000370" w:rsidRDefault="00000370" w:rsidP="00000370">
      <w:pPr>
        <w:bidi/>
        <w:jc w:val="lowKashida"/>
        <w:rPr>
          <w:rFonts w:asciiTheme="majorBidi" w:hAnsiTheme="majorBidi" w:cs="B Zar"/>
          <w:b/>
          <w:rtl/>
        </w:rPr>
      </w:pPr>
      <w:r>
        <w:rPr>
          <w:rFonts w:asciiTheme="majorBidi" w:hAnsiTheme="majorBidi" w:cs="B Zar" w:hint="cs"/>
          <w:b/>
          <w:rtl/>
        </w:rPr>
        <w:t xml:space="preserve">هدف از ارائه این درس، بررسی ایمنی و بهداشت فضای مدرسه و محیط هایی است که دانش آموزان در آن به فعالیت می پردازند، است. بنابراین سعی شود </w:t>
      </w:r>
      <w:r>
        <w:rPr>
          <w:rFonts w:asciiTheme="majorBidi" w:hAnsiTheme="majorBidi" w:cs="B Zar" w:hint="cs"/>
          <w:rtl/>
          <w:lang w:bidi="fa-IR"/>
        </w:rPr>
        <w:t>مهارت آموزان</w:t>
      </w:r>
      <w:r>
        <w:rPr>
          <w:rFonts w:asciiTheme="majorBidi" w:hAnsiTheme="majorBidi" w:cs="B Zar" w:hint="cs"/>
          <w:b/>
          <w:rtl/>
        </w:rPr>
        <w:t xml:space="preserve"> به طور فعال و در قالب گروههای درسی به این بررسی ها پرداخته و با توجه به حداقل شرایط موجود در مدرسه، نکات کاربردی و قابل اجرا را احصا و در کلاس آنها را جمع بندی کنند. هرچند مبانی نظری بحث ها نیز مورد نیاز است، اما هدایت یادگیری به سمتی باشد که نکات کاربردی در هر بخش تبیین تا در آینده کاری </w:t>
      </w:r>
      <w:r>
        <w:rPr>
          <w:rFonts w:asciiTheme="majorBidi" w:hAnsiTheme="majorBidi" w:cs="B Zar" w:hint="cs"/>
          <w:rtl/>
          <w:lang w:bidi="fa-IR"/>
        </w:rPr>
        <w:t>مهارت آموزان</w:t>
      </w:r>
      <w:r>
        <w:rPr>
          <w:rFonts w:asciiTheme="majorBidi" w:hAnsiTheme="majorBidi" w:cs="B Zar" w:hint="cs"/>
          <w:b/>
          <w:rtl/>
        </w:rPr>
        <w:t xml:space="preserve"> مورد استفاده قرار گیرد. مسلما اگر دانش آموزان در هر بخش تنها چند نکته حتی ساده را فرا بگیرند، در مقیاس وسیع می تواند اثرات سازنده ای داشته باشد.</w:t>
      </w:r>
    </w:p>
    <w:p w:rsidR="00000370" w:rsidRDefault="00000370" w:rsidP="00000370">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000370" w:rsidRDefault="00000370" w:rsidP="00000370">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1- پیشنهاد تالیف</w:t>
      </w:r>
    </w:p>
    <w:p w:rsidR="00000370" w:rsidRDefault="00000370" w:rsidP="00000370">
      <w:pPr>
        <w:bidi/>
        <w:ind w:left="360"/>
        <w:jc w:val="lowKashida"/>
        <w:rPr>
          <w:rFonts w:asciiTheme="majorBidi" w:hAnsiTheme="majorBidi" w:cs="B Zar"/>
          <w:b/>
          <w:bCs/>
          <w:rtl/>
          <w:lang w:bidi="fa-IR"/>
        </w:rPr>
      </w:pPr>
      <w:r>
        <w:rPr>
          <w:rFonts w:asciiTheme="majorBidi" w:hAnsiTheme="majorBidi" w:cs="B Zar" w:hint="cs"/>
          <w:b/>
          <w:bCs/>
          <w:rtl/>
          <w:lang w:bidi="fa-IR"/>
        </w:rPr>
        <w:t>منبع فرعی: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 xml:space="preserve">1- کتاب بهداشت و ورزش </w:t>
      </w:r>
      <w:r>
        <w:rPr>
          <w:rFonts w:hint="cs"/>
          <w:rtl/>
          <w:lang w:bidi="fa-IR"/>
        </w:rPr>
        <w:t>–</w:t>
      </w:r>
      <w:r>
        <w:rPr>
          <w:rFonts w:asciiTheme="majorBidi" w:hAnsiTheme="majorBidi" w:cs="B Zar" w:hint="cs"/>
          <w:rtl/>
          <w:lang w:bidi="fa-IR"/>
        </w:rPr>
        <w:t xml:space="preserve"> تالیف دکتر عهدیه یداله زاده </w:t>
      </w:r>
      <w:r>
        <w:rPr>
          <w:rFonts w:hint="cs"/>
          <w:rtl/>
          <w:lang w:bidi="fa-IR"/>
        </w:rPr>
        <w:t>–</w:t>
      </w:r>
      <w:r>
        <w:rPr>
          <w:rFonts w:asciiTheme="majorBidi" w:hAnsiTheme="majorBidi" w:cs="B Zar" w:hint="cs"/>
          <w:rtl/>
          <w:lang w:bidi="fa-IR"/>
        </w:rPr>
        <w:t xml:space="preserve"> انتشارات حتمی</w:t>
      </w:r>
    </w:p>
    <w:p w:rsidR="00000370" w:rsidRDefault="00000370" w:rsidP="00000370">
      <w:pPr>
        <w:bidi/>
        <w:ind w:left="360"/>
        <w:jc w:val="lowKashida"/>
        <w:rPr>
          <w:rFonts w:asciiTheme="majorBidi" w:hAnsiTheme="majorBidi" w:cs="B Zar"/>
          <w:rtl/>
          <w:lang w:bidi="fa-IR"/>
        </w:rPr>
      </w:pPr>
      <w:r>
        <w:rPr>
          <w:rFonts w:asciiTheme="majorBidi" w:hAnsiTheme="majorBidi" w:cs="B Zar" w:hint="cs"/>
          <w:rtl/>
          <w:lang w:bidi="fa-IR"/>
        </w:rPr>
        <w:t>2-</w:t>
      </w:r>
      <w:r>
        <w:rPr>
          <w:rFonts w:asciiTheme="majorBidi" w:hAnsiTheme="majorBidi" w:cs="B Zar" w:hint="cs"/>
          <w:lang w:bidi="fa-IR"/>
        </w:rPr>
        <w:t xml:space="preserve"> </w:t>
      </w:r>
      <w:r>
        <w:rPr>
          <w:rFonts w:asciiTheme="majorBidi" w:hAnsiTheme="majorBidi" w:cs="B Zar" w:hint="cs"/>
          <w:rtl/>
          <w:lang w:bidi="fa-IR"/>
        </w:rPr>
        <w:t xml:space="preserve">کتاب ایمنی و خطر در تربیت بدنی کودکان دبستانی </w:t>
      </w:r>
      <w:r>
        <w:rPr>
          <w:rFonts w:hint="cs"/>
          <w:rtl/>
          <w:lang w:bidi="fa-IR"/>
        </w:rPr>
        <w:t>–</w:t>
      </w:r>
      <w:r>
        <w:rPr>
          <w:rFonts w:asciiTheme="majorBidi" w:hAnsiTheme="majorBidi" w:cs="B Zar" w:hint="cs"/>
          <w:rtl/>
          <w:lang w:bidi="fa-IR"/>
        </w:rPr>
        <w:t xml:space="preserve"> بیتا عباسپور </w:t>
      </w:r>
      <w:r>
        <w:rPr>
          <w:rFonts w:hint="cs"/>
          <w:rtl/>
          <w:lang w:bidi="fa-IR"/>
        </w:rPr>
        <w:t>–</w:t>
      </w:r>
      <w:r>
        <w:rPr>
          <w:rFonts w:asciiTheme="majorBidi" w:hAnsiTheme="majorBidi" w:cs="B Zar" w:hint="cs"/>
          <w:rtl/>
          <w:lang w:bidi="fa-IR"/>
        </w:rPr>
        <w:t xml:space="preserve"> انتشارات بامداد کتاب</w:t>
      </w:r>
    </w:p>
    <w:p w:rsidR="00000370" w:rsidRDefault="00000370" w:rsidP="00000370">
      <w:pPr>
        <w:bidi/>
        <w:jc w:val="lowKashida"/>
        <w:rPr>
          <w:rFonts w:asciiTheme="majorBidi" w:hAnsiTheme="majorBidi" w:cs="B Zar"/>
          <w:rtl/>
          <w:lang w:bidi="fa-IR"/>
        </w:rPr>
      </w:pPr>
    </w:p>
    <w:p w:rsidR="00000370" w:rsidRDefault="00000370" w:rsidP="00000370">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w:t>
      </w:r>
      <w:r w:rsidR="00181B41">
        <w:rPr>
          <w:rFonts w:asciiTheme="majorBidi" w:hAnsiTheme="majorBidi" w:cs="B Zar" w:hint="cs"/>
          <w:sz w:val="24"/>
          <w:szCs w:val="24"/>
          <w:rtl/>
        </w:rPr>
        <w:t xml:space="preserve"> </w:t>
      </w:r>
      <w:r>
        <w:rPr>
          <w:rFonts w:asciiTheme="majorBidi" w:hAnsiTheme="majorBidi" w:cs="B Zar" w:hint="cs"/>
          <w:sz w:val="24"/>
          <w:szCs w:val="24"/>
          <w:rtl/>
        </w:rPr>
        <w:t>آغازین:-</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ارزشیابی تکوینی: شرکت در کارگروهها و انجام فعالیت های مربوط</w:t>
      </w:r>
      <w:r w:rsidR="00181B41">
        <w:rPr>
          <w:rFonts w:asciiTheme="majorBidi" w:hAnsiTheme="majorBidi" w:cs="B Zar" w:hint="cs"/>
          <w:sz w:val="24"/>
          <w:szCs w:val="24"/>
          <w:rtl/>
        </w:rPr>
        <w:t xml:space="preserve"> </w:t>
      </w:r>
      <w:r>
        <w:rPr>
          <w:rFonts w:asciiTheme="majorBidi" w:hAnsiTheme="majorBidi" w:cs="B Zar" w:hint="cs"/>
          <w:sz w:val="24"/>
          <w:szCs w:val="24"/>
          <w:rtl/>
        </w:rPr>
        <w:t>5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ارزشیابی پایانی: آزمون کتبی</w:t>
      </w:r>
      <w:r w:rsidR="00181B41">
        <w:rPr>
          <w:rFonts w:asciiTheme="majorBidi" w:hAnsiTheme="majorBidi" w:cs="B Zar" w:hint="cs"/>
          <w:sz w:val="24"/>
          <w:szCs w:val="24"/>
          <w:rtl/>
        </w:rPr>
        <w:t xml:space="preserve"> </w:t>
      </w:r>
      <w:r>
        <w:rPr>
          <w:rFonts w:asciiTheme="majorBidi" w:hAnsiTheme="majorBidi" w:cs="B Zar" w:hint="cs"/>
          <w:sz w:val="24"/>
          <w:szCs w:val="24"/>
          <w:rtl/>
        </w:rPr>
        <w:t>10 نمره</w:t>
      </w:r>
    </w:p>
    <w:p w:rsidR="00000370" w:rsidRDefault="00000370" w:rsidP="0018309C">
      <w:pPr>
        <w:pStyle w:val="ListParagraph"/>
        <w:numPr>
          <w:ilvl w:val="0"/>
          <w:numId w:val="181"/>
        </w:numPr>
        <w:bidi/>
        <w:spacing w:after="0" w:line="240" w:lineRule="auto"/>
        <w:jc w:val="lowKashida"/>
        <w:rPr>
          <w:rFonts w:asciiTheme="majorBidi" w:hAnsiTheme="majorBidi" w:cs="B Zar"/>
          <w:sz w:val="24"/>
          <w:szCs w:val="24"/>
          <w:u w:val="single"/>
        </w:rPr>
      </w:pPr>
      <w:r>
        <w:rPr>
          <w:rFonts w:asciiTheme="majorBidi" w:hAnsiTheme="majorBidi" w:cs="B Zar" w:hint="cs"/>
          <w:sz w:val="24"/>
          <w:szCs w:val="24"/>
          <w:rtl/>
        </w:rPr>
        <w:t>کارپوشه (</w:t>
      </w:r>
      <w:r>
        <w:rPr>
          <w:rFonts w:asciiTheme="majorBidi" w:hAnsiTheme="majorBidi" w:cs="B Zar"/>
          <w:sz w:val="24"/>
          <w:szCs w:val="24"/>
        </w:rPr>
        <w:t>Port Folio</w:t>
      </w:r>
      <w:r>
        <w:rPr>
          <w:rFonts w:asciiTheme="majorBidi" w:hAnsiTheme="majorBidi" w:cs="B Zar" w:hint="cs"/>
          <w:sz w:val="24"/>
          <w:szCs w:val="24"/>
          <w:rtl/>
        </w:rPr>
        <w:t>): جمع بندی و بررسی گزارش ها و فعالیت های انجام گرفته در طول ترم</w:t>
      </w:r>
      <w:r w:rsidR="00181B41">
        <w:rPr>
          <w:rFonts w:asciiTheme="majorBidi" w:hAnsiTheme="majorBidi" w:cs="B Zar" w:hint="cs"/>
          <w:sz w:val="24"/>
          <w:szCs w:val="24"/>
          <w:rtl/>
        </w:rPr>
        <w:t xml:space="preserve"> </w:t>
      </w:r>
      <w:r>
        <w:rPr>
          <w:rFonts w:asciiTheme="majorBidi" w:hAnsiTheme="majorBidi" w:cs="B Zar" w:hint="cs"/>
          <w:sz w:val="24"/>
          <w:szCs w:val="24"/>
          <w:rtl/>
        </w:rPr>
        <w:t>5 نمره</w:t>
      </w:r>
    </w:p>
    <w:p w:rsidR="00000370" w:rsidRDefault="00000370" w:rsidP="00000370">
      <w:pPr>
        <w:bidi/>
        <w:rPr>
          <w:rFonts w:asciiTheme="majorBidi" w:hAnsiTheme="majorBidi" w:cs="B Zar"/>
        </w:rPr>
      </w:pPr>
    </w:p>
    <w:p w:rsidR="00000370" w:rsidRPr="00E41738" w:rsidRDefault="00000370" w:rsidP="00000370">
      <w:pPr>
        <w:bidi/>
        <w:rPr>
          <w:rtl/>
        </w:rPr>
      </w:pPr>
    </w:p>
    <w:p w:rsidR="00530938" w:rsidRPr="00E41738" w:rsidRDefault="00530938" w:rsidP="00383FFB">
      <w:pPr>
        <w:bidi/>
        <w:rPr>
          <w:rtl/>
        </w:rPr>
      </w:pPr>
    </w:p>
    <w:p w:rsidR="00530938" w:rsidRDefault="00530938" w:rsidP="00383FFB">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4B7F74" w:rsidRDefault="004B7F74" w:rsidP="004B7F74">
      <w:pPr>
        <w:bidi/>
        <w:rPr>
          <w:rtl/>
        </w:rPr>
      </w:pPr>
    </w:p>
    <w:p w:rsidR="00B15CD0" w:rsidRDefault="00B15CD0" w:rsidP="00B15CD0">
      <w:pPr>
        <w:bidi/>
        <w:rPr>
          <w:rtl/>
        </w:rPr>
      </w:pPr>
    </w:p>
    <w:p w:rsidR="00B15CD0" w:rsidRPr="00E41738" w:rsidRDefault="00B15CD0" w:rsidP="00B15CD0">
      <w:pPr>
        <w:pStyle w:val="Heading3"/>
        <w:bidi/>
        <w:ind w:left="0"/>
        <w:jc w:val="left"/>
        <w:rPr>
          <w:rtl/>
        </w:rPr>
      </w:pPr>
      <w:bookmarkStart w:id="72" w:name="_Toc525552220"/>
      <w:bookmarkStart w:id="73" w:name="_Toc528580330"/>
      <w:r w:rsidRPr="00E41738">
        <w:rPr>
          <w:rFonts w:hint="cs"/>
          <w:rtl/>
        </w:rPr>
        <w:lastRenderedPageBreak/>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72"/>
      <w:bookmarkEnd w:id="73"/>
    </w:p>
    <w:p w:rsidR="00B15CD0" w:rsidRPr="007F5189" w:rsidRDefault="00B15CD0" w:rsidP="00B15CD0">
      <w:pPr>
        <w:bidi/>
        <w:ind w:left="360"/>
        <w:jc w:val="lowKashida"/>
        <w:rPr>
          <w:rFonts w:asciiTheme="majorBidi" w:hAnsiTheme="majorBidi" w:cs="B Zar"/>
          <w:b/>
          <w:bCs/>
          <w:u w:val="single"/>
          <w:rtl/>
        </w:rPr>
      </w:pPr>
      <w:r w:rsidRPr="007F5189">
        <w:rPr>
          <w:rFonts w:asciiTheme="majorBidi" w:hAnsiTheme="majorBidi" w:cs="B Zar" w:hint="cs"/>
          <w:b/>
          <w:bCs/>
          <w:u w:val="single"/>
          <w:rtl/>
        </w:rPr>
        <w:t>1-معرفی درس و منطق آن</w:t>
      </w:r>
    </w:p>
    <w:p w:rsidR="00B15CD0" w:rsidRPr="00E41738" w:rsidRDefault="00B15CD0" w:rsidP="00B15CD0">
      <w:pPr>
        <w:bidi/>
        <w:jc w:val="both"/>
        <w:rPr>
          <w:rFonts w:asciiTheme="majorBidi" w:hAnsiTheme="majorBidi" w:cs="B Zar"/>
          <w:bCs/>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Pr>
          <w:rFonts w:asciiTheme="majorBidi" w:hAnsiTheme="majorBidi" w:cs="B Zar" w:hint="cs"/>
          <w:rtl/>
        </w:rPr>
        <w:t>مهارت آموزان</w:t>
      </w:r>
      <w:r w:rsidRPr="00E41738">
        <w:rPr>
          <w:rFonts w:asciiTheme="majorBidi" w:hAnsiTheme="majorBidi" w:cs="B Zar" w:hint="cs"/>
          <w:rtl/>
        </w:rPr>
        <w:t xml:space="preserve">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B15CD0"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B15CD0" w:rsidRPr="00E41738" w:rsidRDefault="00B15CD0" w:rsidP="00080526">
            <w:pPr>
              <w:bidi/>
              <w:spacing w:line="252"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تعداد واحد: 2</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تعداد ساعت: 32</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B15CD0" w:rsidRPr="00E41738" w:rsidRDefault="00B15CD0" w:rsidP="00080526">
            <w:pPr>
              <w:bidi/>
              <w:spacing w:line="252"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B15CD0" w:rsidRPr="00E41738" w:rsidRDefault="00B15CD0" w:rsidP="00080526">
            <w:pPr>
              <w:bidi/>
              <w:spacing w:line="252" w:lineRule="auto"/>
              <w:jc w:val="lowKashida"/>
              <w:rPr>
                <w:rFonts w:asciiTheme="majorBidi" w:hAnsiTheme="majorBidi" w:cs="B Zar"/>
                <w:rtl/>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B15CD0"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B15CD0" w:rsidRPr="00E41738" w:rsidRDefault="00B15CD0"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B15CD0" w:rsidRPr="00E41738" w:rsidRDefault="00B15CD0" w:rsidP="00080526">
            <w:pPr>
              <w:bidi/>
              <w:spacing w:line="252" w:lineRule="auto"/>
              <w:jc w:val="lowKashida"/>
              <w:rPr>
                <w:rFonts w:asciiTheme="majorBidi" w:hAnsiTheme="majorBidi" w:cs="B Zar"/>
                <w:b/>
                <w:rtl/>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 xml:space="preserve">در پایان این واحد یادگیری </w:t>
            </w:r>
            <w:r>
              <w:rPr>
                <w:rFonts w:asciiTheme="majorBidi" w:hAnsiTheme="majorBidi" w:cs="B Zar" w:hint="cs"/>
                <w:b/>
                <w:rtl/>
              </w:rPr>
              <w:t xml:space="preserve">مهارت آموز </w:t>
            </w:r>
            <w:r w:rsidRPr="00E41738">
              <w:rPr>
                <w:rFonts w:asciiTheme="majorBidi" w:hAnsiTheme="majorBidi" w:cs="B Zar" w:hint="cs"/>
                <w:b/>
                <w:rtl/>
              </w:rPr>
              <w:t>قادر خواهد بود: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rtl/>
              </w:rPr>
              <w:t>)</w:t>
            </w:r>
            <w:r w:rsidRPr="00E41738">
              <w:rPr>
                <w:rFonts w:asciiTheme="majorBidi" w:hAnsiTheme="majorBidi" w:cs="B Zar" w:hint="cs"/>
                <w:sz w:val="24"/>
                <w:szCs w:val="24"/>
                <w:rtl/>
              </w:rPr>
              <w:t xml:space="preserve"> را از منظر اسناد تحول بنیادین تبيين و مقایسه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B15CD0" w:rsidRPr="00E41738" w:rsidRDefault="00B15CD0"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B15CD0" w:rsidRPr="00E41738" w:rsidRDefault="00B15CD0" w:rsidP="00B15CD0">
      <w:pPr>
        <w:bidi/>
        <w:jc w:val="both"/>
        <w:rPr>
          <w:rFonts w:asciiTheme="majorBidi" w:hAnsiTheme="majorBidi" w:cs="B Zar"/>
          <w:b/>
          <w:bCs/>
          <w:rtl/>
        </w:rPr>
      </w:pPr>
    </w:p>
    <w:p w:rsidR="00B15CD0" w:rsidRPr="00E41738" w:rsidRDefault="00B15CD0" w:rsidP="00B15CD0">
      <w:pPr>
        <w:bidi/>
        <w:jc w:val="both"/>
        <w:rPr>
          <w:rFonts w:asciiTheme="majorBidi" w:hAnsiTheme="majorBidi" w:cs="B Zar"/>
          <w:b/>
          <w:bCs/>
          <w:rtl/>
        </w:rPr>
      </w:pPr>
    </w:p>
    <w:p w:rsidR="00B15CD0" w:rsidRPr="00E41738" w:rsidRDefault="00B15CD0" w:rsidP="00B15CD0">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B15CD0" w:rsidRPr="00E41738" w:rsidRDefault="00B15CD0" w:rsidP="00B15CD0">
      <w:pPr>
        <w:pStyle w:val="ListParagraph"/>
        <w:numPr>
          <w:ilvl w:val="0"/>
          <w:numId w:val="11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ضرورت وجود اسناد راهبردی </w:t>
      </w:r>
    </w:p>
    <w:p w:rsidR="00B15CD0" w:rsidRPr="00E41738" w:rsidRDefault="00B15CD0" w:rsidP="00B15CD0">
      <w:pPr>
        <w:pStyle w:val="ListParagraph"/>
        <w:numPr>
          <w:ilvl w:val="0"/>
          <w:numId w:val="11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B15CD0" w:rsidRPr="00E41738" w:rsidRDefault="00B15CD0" w:rsidP="00B15CD0">
      <w:pPr>
        <w:pStyle w:val="ListParagraph"/>
        <w:numPr>
          <w:ilvl w:val="0"/>
          <w:numId w:val="11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راهبردهای کلان </w:t>
      </w:r>
    </w:p>
    <w:p w:rsidR="00B15CD0" w:rsidRPr="00E41738" w:rsidRDefault="00B15CD0" w:rsidP="00B15CD0">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B15CD0" w:rsidRPr="00E41738" w:rsidRDefault="00B15CD0" w:rsidP="00B15CD0">
      <w:pPr>
        <w:numPr>
          <w:ilvl w:val="0"/>
          <w:numId w:val="117"/>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B15CD0" w:rsidRPr="00E41738" w:rsidRDefault="00B15CD0" w:rsidP="00B15CD0">
      <w:pPr>
        <w:tabs>
          <w:tab w:val="left" w:pos="5102"/>
        </w:tabs>
        <w:bidi/>
        <w:ind w:left="283"/>
        <w:jc w:val="lowKashida"/>
        <w:rPr>
          <w:rFonts w:asciiTheme="majorBidi" w:hAnsiTheme="majorBidi" w:cs="B Zar"/>
          <w:b/>
        </w:rPr>
      </w:pPr>
      <w:r w:rsidRPr="00E41738">
        <w:rPr>
          <w:rFonts w:asciiTheme="majorBidi" w:hAnsiTheme="majorBidi" w:cs="B Zar" w:hint="cs"/>
          <w:bCs/>
          <w:rtl/>
        </w:rPr>
        <w:t>فعالیت عملکردی</w:t>
      </w:r>
      <w:r w:rsidRPr="00E41738">
        <w:rPr>
          <w:rFonts w:asciiTheme="majorBidi" w:hAnsiTheme="majorBidi" w:cs="B Zar" w:hint="cs"/>
          <w:rtl/>
        </w:rPr>
        <w:t>:</w:t>
      </w:r>
    </w:p>
    <w:p w:rsidR="00B15CD0" w:rsidRPr="00E41738" w:rsidRDefault="00B15CD0" w:rsidP="00B15CD0">
      <w:pPr>
        <w:numPr>
          <w:ilvl w:val="0"/>
          <w:numId w:val="117"/>
        </w:numPr>
        <w:tabs>
          <w:tab w:val="left" w:pos="662"/>
        </w:tabs>
        <w:bidi/>
        <w:jc w:val="lowKashida"/>
        <w:rPr>
          <w:rFonts w:asciiTheme="majorBidi" w:hAnsiTheme="majorBidi" w:cs="B Zar"/>
          <w:rtl/>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B15CD0" w:rsidRPr="00E41738" w:rsidRDefault="00B15CD0" w:rsidP="00B15CD0">
      <w:pPr>
        <w:numPr>
          <w:ilvl w:val="0"/>
          <w:numId w:val="117"/>
        </w:numPr>
        <w:tabs>
          <w:tab w:val="left" w:pos="662"/>
        </w:tabs>
        <w:bidi/>
        <w:jc w:val="lowKashida"/>
        <w:rPr>
          <w:rFonts w:asciiTheme="majorBidi" w:hAnsiTheme="majorBidi" w:cs="B Zar"/>
        </w:rPr>
      </w:pPr>
      <w:r w:rsidRPr="00E41738">
        <w:rPr>
          <w:rFonts w:asciiTheme="majorBidi" w:hAnsiTheme="majorBidi" w:cs="B Zar" w:hint="cs"/>
          <w:rtl/>
        </w:rPr>
        <w:lastRenderedPageBreak/>
        <w:t>نقد و بررسی سند تحول از منظر سازگاری درونی عناصر و مولفه ها و راهکارها</w:t>
      </w:r>
    </w:p>
    <w:p w:rsidR="00B15CD0" w:rsidRPr="00E41738" w:rsidRDefault="00B15CD0" w:rsidP="00B15CD0">
      <w:pPr>
        <w:numPr>
          <w:ilvl w:val="0"/>
          <w:numId w:val="117"/>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B15CD0" w:rsidRPr="00E41738" w:rsidRDefault="00B15CD0" w:rsidP="00B15CD0">
      <w:pPr>
        <w:tabs>
          <w:tab w:val="left" w:pos="662"/>
        </w:tabs>
        <w:bidi/>
        <w:rPr>
          <w:rFonts w:asciiTheme="majorBidi" w:hAnsiTheme="majorBidi" w:cs="B Zar"/>
          <w:bCs/>
          <w:rtl/>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B15CD0" w:rsidRPr="00E41738" w:rsidRDefault="00B15CD0" w:rsidP="00B15CD0">
      <w:pPr>
        <w:pStyle w:val="ListParagraph"/>
        <w:numPr>
          <w:ilvl w:val="0"/>
          <w:numId w:val="118"/>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B15CD0" w:rsidRPr="00E41738" w:rsidRDefault="00B15CD0" w:rsidP="00B15CD0">
      <w:pPr>
        <w:pStyle w:val="ListParagraph"/>
        <w:numPr>
          <w:ilvl w:val="0"/>
          <w:numId w:val="118"/>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B15CD0" w:rsidRPr="00E41738" w:rsidRDefault="00B15CD0" w:rsidP="00B15CD0">
      <w:pPr>
        <w:pStyle w:val="ListParagraph"/>
        <w:numPr>
          <w:ilvl w:val="0"/>
          <w:numId w:val="118"/>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حوزه های تربیت و یادگیری </w:t>
      </w:r>
    </w:p>
    <w:p w:rsidR="00B15CD0" w:rsidRPr="00E41738" w:rsidRDefault="00B15CD0" w:rsidP="00B15CD0">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حوزه های یادگیری و ارتباط آنها با همدیگر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B15CD0" w:rsidRPr="00E41738" w:rsidRDefault="00B15CD0" w:rsidP="00B15CD0">
      <w:pPr>
        <w:numPr>
          <w:ilvl w:val="0"/>
          <w:numId w:val="117"/>
        </w:numPr>
        <w:tabs>
          <w:tab w:val="left" w:pos="1016"/>
        </w:tabs>
        <w:bidi/>
        <w:jc w:val="lowKashida"/>
        <w:rPr>
          <w:rFonts w:asciiTheme="majorBidi" w:hAnsiTheme="majorBidi" w:cs="B Zar"/>
          <w:rtl/>
        </w:rPr>
      </w:pPr>
      <w:r w:rsidRPr="00E41738">
        <w:rPr>
          <w:rFonts w:asciiTheme="majorBidi" w:hAnsiTheme="majorBidi" w:cs="B Zar" w:hint="cs"/>
          <w:rtl/>
        </w:rPr>
        <w:t xml:space="preserve">نقد وبررسی سند برنامه درسی ملی از منظر ارتباط با مبانی نظری </w:t>
      </w:r>
    </w:p>
    <w:p w:rsidR="00B15CD0" w:rsidRPr="00E41738" w:rsidRDefault="00B15CD0" w:rsidP="00B15CD0">
      <w:pPr>
        <w:numPr>
          <w:ilvl w:val="0"/>
          <w:numId w:val="117"/>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B15CD0" w:rsidRPr="00E41738" w:rsidRDefault="00B15CD0" w:rsidP="00B15CD0">
      <w:pPr>
        <w:numPr>
          <w:ilvl w:val="0"/>
          <w:numId w:val="117"/>
        </w:numPr>
        <w:tabs>
          <w:tab w:val="left" w:pos="1016"/>
        </w:tabs>
        <w:bidi/>
        <w:jc w:val="lowKashida"/>
        <w:rPr>
          <w:rFonts w:asciiTheme="majorBidi" w:hAnsiTheme="majorBidi" w:cs="B Zar"/>
        </w:rPr>
      </w:pPr>
      <w:r w:rsidRPr="00E41738">
        <w:rPr>
          <w:rFonts w:asciiTheme="majorBidi" w:hAnsiTheme="majorBidi" w:cs="B Zar" w:hint="cs"/>
          <w:rtl/>
        </w:rPr>
        <w:t xml:space="preserve">نقد هریک از حوزه های یادگیری در تناسب با مبانی نظری و اسنادبالا دستی </w:t>
      </w:r>
    </w:p>
    <w:p w:rsidR="00B15CD0" w:rsidRPr="00E41738" w:rsidRDefault="00B15CD0" w:rsidP="00B15CD0">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B15CD0" w:rsidRPr="00E41738" w:rsidRDefault="00B15CD0" w:rsidP="00B15CD0">
      <w:pPr>
        <w:tabs>
          <w:tab w:val="left" w:pos="746"/>
        </w:tabs>
        <w:bidi/>
        <w:ind w:left="360"/>
        <w:jc w:val="lowKashida"/>
        <w:rPr>
          <w:rFonts w:asciiTheme="majorBidi" w:hAnsiTheme="majorBidi" w:cs="B Zar"/>
          <w:b/>
          <w:rtl/>
        </w:rPr>
      </w:pPr>
      <w:r w:rsidRPr="00E41738">
        <w:rPr>
          <w:rFonts w:asciiTheme="majorBidi" w:hAnsiTheme="majorBidi" w:cs="B Zar" w:hint="cs"/>
          <w:rtl/>
        </w:rPr>
        <w:t xml:space="preserve">سازمان اداری گذشته و اکنون نظام تربیت رسمی و عمومی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B15CD0" w:rsidRPr="00E41738" w:rsidRDefault="00B15CD0" w:rsidP="00B15CD0">
      <w:pPr>
        <w:tabs>
          <w:tab w:val="left" w:pos="746"/>
        </w:tabs>
        <w:bidi/>
        <w:ind w:left="360"/>
        <w:jc w:val="lowKashida"/>
        <w:rPr>
          <w:rFonts w:asciiTheme="majorBidi" w:hAnsiTheme="majorBidi" w:cs="B Zar"/>
          <w:b/>
        </w:rPr>
      </w:pPr>
      <w:r w:rsidRPr="00E41738">
        <w:rPr>
          <w:rFonts w:asciiTheme="majorBidi" w:hAnsiTheme="majorBidi" w:cs="B Zar" w:hint="cs"/>
          <w:rtl/>
        </w:rPr>
        <w:t>ساختار اداری در سطحاستان و منطقه و مدرسه</w:t>
      </w:r>
    </w:p>
    <w:p w:rsidR="00B15CD0" w:rsidRPr="00E41738" w:rsidRDefault="00B15CD0" w:rsidP="00B15CD0">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و بررسی ساختار اداری حوزه وزارتی </w:t>
      </w:r>
    </w:p>
    <w:p w:rsidR="00B15CD0" w:rsidRPr="00E41738" w:rsidRDefault="00B15CD0" w:rsidP="00B15CD0">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B15CD0" w:rsidRPr="00E41738" w:rsidRDefault="00B15CD0" w:rsidP="00B15CD0">
      <w:pPr>
        <w:tabs>
          <w:tab w:val="left" w:pos="1016"/>
        </w:tabs>
        <w:bidi/>
        <w:jc w:val="lowKashida"/>
        <w:rPr>
          <w:rFonts w:asciiTheme="majorBidi" w:hAnsiTheme="majorBidi" w:cs="B Zar"/>
        </w:rPr>
      </w:pPr>
    </w:p>
    <w:p w:rsidR="00B15CD0" w:rsidRPr="00E41738" w:rsidRDefault="00B15CD0" w:rsidP="00B15CD0">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B15CD0" w:rsidRPr="00E41738" w:rsidRDefault="00B15CD0" w:rsidP="00B15CD0">
      <w:pPr>
        <w:pStyle w:val="ListParagraph"/>
        <w:numPr>
          <w:ilvl w:val="0"/>
          <w:numId w:val="119"/>
        </w:numPr>
        <w:tabs>
          <w:tab w:val="left" w:pos="1088"/>
        </w:tabs>
        <w:bidi/>
        <w:spacing w:after="0" w:line="240" w:lineRule="auto"/>
        <w:rPr>
          <w:rFonts w:asciiTheme="majorBidi" w:hAnsiTheme="majorBidi" w:cs="B Zar"/>
          <w:b/>
          <w:sz w:val="24"/>
          <w:szCs w:val="24"/>
          <w:rtl/>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B15CD0" w:rsidRPr="00E41738" w:rsidRDefault="00B15CD0" w:rsidP="00B15CD0">
      <w:pPr>
        <w:pStyle w:val="ListParagraph"/>
        <w:numPr>
          <w:ilvl w:val="0"/>
          <w:numId w:val="119"/>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B15CD0" w:rsidRPr="00E41738" w:rsidRDefault="00B15CD0" w:rsidP="00B15CD0">
      <w:pPr>
        <w:pStyle w:val="ListParagraph"/>
        <w:numPr>
          <w:ilvl w:val="0"/>
          <w:numId w:val="119"/>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B15CD0" w:rsidRPr="00E41738" w:rsidRDefault="00B15CD0" w:rsidP="00B15CD0">
      <w:pPr>
        <w:tabs>
          <w:tab w:val="left" w:pos="5102"/>
        </w:tabs>
        <w:bidi/>
        <w:jc w:val="lowKashida"/>
        <w:rPr>
          <w:rFonts w:asciiTheme="majorBidi" w:hAnsiTheme="majorBidi" w:cs="B Zar"/>
          <w:b/>
          <w:bCs/>
        </w:rPr>
      </w:pPr>
      <w:r w:rsidRPr="00E41738">
        <w:rPr>
          <w:rFonts w:asciiTheme="majorBidi" w:hAnsiTheme="majorBidi" w:cs="B Zar" w:hint="cs"/>
          <w:bCs/>
          <w:rtl/>
        </w:rPr>
        <w:lastRenderedPageBreak/>
        <w:t>فعالیت یادگیری: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تناسب قوانین و مقررات موجود با همدیگر </w:t>
      </w:r>
    </w:p>
    <w:p w:rsidR="00B15CD0" w:rsidRPr="00E41738" w:rsidRDefault="00B15CD0" w:rsidP="00B15CD0">
      <w:pPr>
        <w:pStyle w:val="ListParagraph"/>
        <w:numPr>
          <w:ilvl w:val="0"/>
          <w:numId w:val="117"/>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دلایل تغییر در برخی قوانین و مقررات </w:t>
      </w:r>
    </w:p>
    <w:p w:rsidR="00B15CD0" w:rsidRPr="00E41738" w:rsidRDefault="00B15CD0" w:rsidP="00B15CD0">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B15CD0" w:rsidRPr="00E41738" w:rsidRDefault="00B15CD0" w:rsidP="00B15CD0">
      <w:pPr>
        <w:numPr>
          <w:ilvl w:val="0"/>
          <w:numId w:val="117"/>
        </w:numPr>
        <w:bidi/>
        <w:jc w:val="lowKashida"/>
        <w:rPr>
          <w:rFonts w:asciiTheme="majorBidi" w:hAnsiTheme="majorBidi" w:cs="B Zar"/>
          <w:rtl/>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B15CD0" w:rsidRPr="00E41738" w:rsidRDefault="00B15CD0" w:rsidP="00B15CD0">
      <w:pPr>
        <w:numPr>
          <w:ilvl w:val="0"/>
          <w:numId w:val="117"/>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B15CD0" w:rsidRPr="00E41738" w:rsidRDefault="00B15CD0" w:rsidP="00B15CD0">
      <w:pPr>
        <w:bidi/>
        <w:ind w:left="360"/>
        <w:jc w:val="lowKashida"/>
        <w:rPr>
          <w:rFonts w:asciiTheme="majorBidi" w:hAnsiTheme="majorBidi" w:cs="B Zar"/>
          <w:bCs/>
        </w:rPr>
      </w:pPr>
      <w:r w:rsidRPr="00E41738">
        <w:rPr>
          <w:rFonts w:asciiTheme="majorBidi" w:hAnsiTheme="majorBidi" w:cs="B Zar" w:hint="cs"/>
          <w:bCs/>
          <w:rtl/>
        </w:rPr>
        <w:t>3. راهبردهای تدریس و یادگیری</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 xml:space="preserve">پیش مطالعه و تحقیق فردی برای حضور فعال تر در مباحث کلاسی و ارائه گزارش پیش مطالعه به کلاس و استاد به صورت مکتوب توسط </w:t>
      </w:r>
      <w:r>
        <w:rPr>
          <w:rFonts w:asciiTheme="majorBidi" w:hAnsiTheme="majorBidi" w:cs="B Zar" w:hint="cs"/>
          <w:rtl/>
        </w:rPr>
        <w:t>مهارت آموز</w:t>
      </w:r>
    </w:p>
    <w:p w:rsidR="00B15CD0" w:rsidRPr="00E41738" w:rsidRDefault="00B15CD0" w:rsidP="00B15CD0">
      <w:pPr>
        <w:bidi/>
        <w:ind w:left="360"/>
        <w:jc w:val="lowKashida"/>
        <w:rPr>
          <w:rFonts w:asciiTheme="majorBidi" w:hAnsiTheme="majorBidi" w:cs="B Zar"/>
        </w:rPr>
      </w:pPr>
      <w:r w:rsidRPr="00E41738">
        <w:rPr>
          <w:rFonts w:asciiTheme="majorBidi" w:hAnsiTheme="majorBidi" w:cs="B Zar" w:hint="cs"/>
          <w:rtl/>
        </w:rPr>
        <w:t xml:space="preserve">انجام فعالیت‌های یادگیری مربوط به هر بحث به روش فردی یا گروهی در کلاس یا خارج از کلاس وارائه به استاد به روش مکتوب توسط </w:t>
      </w:r>
      <w:r>
        <w:rPr>
          <w:rFonts w:asciiTheme="majorBidi" w:hAnsiTheme="majorBidi" w:cs="B Zar" w:hint="cs"/>
          <w:rtl/>
        </w:rPr>
        <w:t>مهارت آموز</w:t>
      </w:r>
      <w:r w:rsidRPr="00E41738">
        <w:rPr>
          <w:rFonts w:asciiTheme="majorBidi" w:hAnsiTheme="majorBidi" w:cs="B Zar" w:hint="cs"/>
          <w:rtl/>
        </w:rPr>
        <w:t xml:space="preserve"> و بررسی و اعلام نظر به موقع استاد درس</w:t>
      </w:r>
    </w:p>
    <w:p w:rsidR="00B15CD0" w:rsidRPr="00E41738" w:rsidRDefault="00B15CD0" w:rsidP="00B15CD0">
      <w:pPr>
        <w:bidi/>
        <w:ind w:left="360"/>
        <w:jc w:val="lowKashida"/>
        <w:rPr>
          <w:rFonts w:asciiTheme="majorBidi" w:hAnsiTheme="majorBidi" w:cs="B Zar"/>
          <w:bCs/>
          <w:u w:val="single"/>
          <w:rtl/>
        </w:rPr>
      </w:pPr>
      <w:r w:rsidRPr="00E41738">
        <w:rPr>
          <w:rFonts w:asciiTheme="majorBidi" w:hAnsiTheme="majorBidi" w:cs="B Zar" w:hint="cs"/>
          <w:bCs/>
          <w:u w:val="single"/>
          <w:rtl/>
        </w:rPr>
        <w:t>4. منابع آموزشی</w:t>
      </w:r>
    </w:p>
    <w:p w:rsidR="00B15CD0" w:rsidRPr="00E41738" w:rsidRDefault="00B15CD0" w:rsidP="00B15CD0">
      <w:pPr>
        <w:bidi/>
        <w:ind w:left="360"/>
        <w:jc w:val="lowKashida"/>
        <w:rPr>
          <w:rFonts w:asciiTheme="majorBidi" w:hAnsiTheme="majorBidi" w:cs="B Zar"/>
          <w:b/>
          <w:bCs/>
        </w:rPr>
      </w:pPr>
      <w:r w:rsidRPr="00E41738">
        <w:rPr>
          <w:rFonts w:asciiTheme="majorBidi" w:hAnsiTheme="majorBidi" w:cs="B Zar" w:hint="cs"/>
          <w:bCs/>
          <w:rtl/>
        </w:rPr>
        <w:t>منابع اصلی:</w:t>
      </w:r>
    </w:p>
    <w:p w:rsidR="00B15CD0" w:rsidRPr="00E41738" w:rsidRDefault="00B15CD0" w:rsidP="00B15CD0">
      <w:pPr>
        <w:pStyle w:val="ListParagraph"/>
        <w:numPr>
          <w:ilvl w:val="0"/>
          <w:numId w:val="120"/>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B15CD0" w:rsidRPr="00E41738" w:rsidRDefault="00B15CD0" w:rsidP="00B15CD0">
      <w:pPr>
        <w:pStyle w:val="ListParagraph"/>
        <w:numPr>
          <w:ilvl w:val="0"/>
          <w:numId w:val="120"/>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B15CD0" w:rsidRPr="00E41738" w:rsidRDefault="00B15CD0" w:rsidP="00B15CD0">
      <w:pPr>
        <w:bidi/>
        <w:ind w:left="379"/>
        <w:jc w:val="lowKashida"/>
        <w:rPr>
          <w:rFonts w:asciiTheme="majorBidi" w:hAnsiTheme="majorBidi" w:cs="B Zar"/>
          <w:bCs/>
        </w:rPr>
      </w:pPr>
      <w:r w:rsidRPr="00E41738">
        <w:rPr>
          <w:rFonts w:asciiTheme="majorBidi" w:hAnsiTheme="majorBidi" w:cs="B Zar" w:hint="cs"/>
          <w:bCs/>
          <w:rtl/>
        </w:rPr>
        <w:t>منابع فرعی:</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B15CD0" w:rsidRPr="00E41738" w:rsidRDefault="00B15CD0" w:rsidP="00B15CD0">
      <w:pPr>
        <w:pStyle w:val="ListParagraph"/>
        <w:numPr>
          <w:ilvl w:val="0"/>
          <w:numId w:val="120"/>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B15CD0" w:rsidRPr="00E41738" w:rsidRDefault="00B15CD0" w:rsidP="00B15CD0">
      <w:pPr>
        <w:bidi/>
        <w:ind w:left="720"/>
        <w:jc w:val="lowKashida"/>
        <w:rPr>
          <w:rFonts w:asciiTheme="majorBidi" w:hAnsiTheme="majorBidi" w:cs="B Zar"/>
          <w:rtl/>
        </w:rPr>
      </w:pPr>
    </w:p>
    <w:p w:rsidR="00B15CD0" w:rsidRPr="00E41738" w:rsidRDefault="00B15CD0" w:rsidP="00B15CD0">
      <w:pPr>
        <w:bidi/>
        <w:ind w:left="36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B15CD0" w:rsidRPr="00E41738" w:rsidRDefault="00B15CD0" w:rsidP="00B15CD0">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 xml:space="preserve">ارزشیابی فرآیند: عملکرد </w:t>
      </w:r>
      <w:r>
        <w:rPr>
          <w:rFonts w:asciiTheme="majorBidi" w:hAnsiTheme="majorBidi" w:cs="B Zar" w:hint="cs"/>
          <w:rtl/>
        </w:rPr>
        <w:t>مهارت آموز</w:t>
      </w:r>
      <w:r w:rsidRPr="00E41738">
        <w:rPr>
          <w:rFonts w:asciiTheme="majorBidi" w:hAnsiTheme="majorBidi" w:cs="B Zar" w:hint="cs"/>
          <w:rtl/>
        </w:rPr>
        <w:t xml:space="preserve"> در فعالیت‌های یادگیریپیش بینی شده و مشارکت در فعالیت‌ها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B15CD0" w:rsidRPr="00E41738" w:rsidRDefault="00B15CD0" w:rsidP="00B15CD0">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B15CD0" w:rsidRPr="00E41738" w:rsidRDefault="00B15CD0" w:rsidP="00B15CD0">
      <w:pPr>
        <w:bidi/>
        <w:rPr>
          <w:rFonts w:ascii="Yaqouti" w:hAnsi="Yaqouti" w:cs="B Zar"/>
          <w:b/>
          <w:bCs/>
          <w:sz w:val="22"/>
          <w:szCs w:val="22"/>
          <w:rtl/>
          <w:lang w:bidi="fa-IR"/>
        </w:rPr>
      </w:pPr>
    </w:p>
    <w:p w:rsidR="00B15CD0" w:rsidRPr="00E41738" w:rsidRDefault="00B15CD0" w:rsidP="00B15CD0">
      <w:pPr>
        <w:bidi/>
        <w:rPr>
          <w:rFonts w:ascii="Yaqouti" w:hAnsi="Yaqouti" w:cs="B Zar"/>
          <w:b/>
          <w:bCs/>
          <w:sz w:val="22"/>
          <w:szCs w:val="22"/>
          <w:rtl/>
          <w:lang w:bidi="fa-IR"/>
        </w:rPr>
      </w:pPr>
    </w:p>
    <w:p w:rsidR="0049704A" w:rsidRPr="00DB347E" w:rsidRDefault="0049704A" w:rsidP="00383FFB">
      <w:pPr>
        <w:shd w:val="clear" w:color="auto" w:fill="D9D9D9" w:themeFill="background1" w:themeFillShade="D9"/>
        <w:bidi/>
        <w:spacing w:before="240"/>
        <w:jc w:val="both"/>
        <w:rPr>
          <w:rFonts w:ascii="Yaqouti" w:hAnsi="Yaqouti" w:cs="B Zar"/>
          <w:b/>
          <w:bCs/>
          <w:sz w:val="26"/>
          <w:szCs w:val="26"/>
          <w:lang w:bidi="fa-IR"/>
        </w:rPr>
      </w:pPr>
      <w:r w:rsidRPr="00DB347E">
        <w:rPr>
          <w:rFonts w:ascii="Yaqouti" w:hAnsi="Yaqouti" w:cs="B Zar" w:hint="cs"/>
          <w:b/>
          <w:bCs/>
          <w:sz w:val="26"/>
          <w:szCs w:val="26"/>
          <w:rtl/>
          <w:lang w:bidi="fa-IR"/>
        </w:rPr>
        <w:lastRenderedPageBreak/>
        <w:t>بخش سوم: برنامه درسی دوره یکساله مهارت آموزی مراقب سلامت</w:t>
      </w:r>
    </w:p>
    <w:p w:rsidR="0049704A" w:rsidRPr="00E41738" w:rsidRDefault="0049704A" w:rsidP="00383FFB">
      <w:pPr>
        <w:bidi/>
        <w:rPr>
          <w:rFonts w:ascii="Yaqouti" w:hAnsi="Yaqouti" w:cs="B Zar"/>
          <w:b/>
          <w:bCs/>
          <w:sz w:val="22"/>
          <w:szCs w:val="22"/>
          <w:rtl/>
          <w:lang w:bidi="fa-IR"/>
        </w:rPr>
      </w:pPr>
    </w:p>
    <w:p w:rsidR="0049704A" w:rsidRPr="00E41738" w:rsidRDefault="0049704A" w:rsidP="00383FFB">
      <w:pPr>
        <w:pStyle w:val="Heading2"/>
        <w:rPr>
          <w:rtl/>
        </w:rPr>
      </w:pPr>
      <w:bookmarkStart w:id="74" w:name="_Toc528580331"/>
      <w:r w:rsidRPr="00E41738">
        <w:rPr>
          <w:rFonts w:hint="cs"/>
          <w:rtl/>
        </w:rPr>
        <w:t>سرفصل دروس نیمسال اول دوره یکساله مهارت آموزی مراقب سلامت</w:t>
      </w:r>
      <w:bookmarkEnd w:id="74"/>
    </w:p>
    <w:p w:rsidR="00662B9B" w:rsidRPr="00E41738" w:rsidRDefault="00662B9B" w:rsidP="00383FFB">
      <w:pPr>
        <w:bidi/>
        <w:rPr>
          <w:rtl/>
          <w:lang w:bidi="fa-IR"/>
        </w:rPr>
      </w:pPr>
    </w:p>
    <w:p w:rsidR="004505EE" w:rsidRPr="004505EE" w:rsidRDefault="004505EE" w:rsidP="00383FFB">
      <w:pPr>
        <w:pStyle w:val="Heading3"/>
        <w:bidi/>
        <w:ind w:left="0"/>
        <w:jc w:val="left"/>
      </w:pPr>
      <w:bookmarkStart w:id="75" w:name="_Toc528580332"/>
      <w:r w:rsidRPr="004505EE">
        <w:rPr>
          <w:rFonts w:hint="cs"/>
          <w:rtl/>
        </w:rPr>
        <w:t>سرفصل درس «اصول و مبانی بهداشت»</w:t>
      </w:r>
      <w:bookmarkEnd w:id="75"/>
    </w:p>
    <w:p w:rsidR="004505EE" w:rsidRPr="005C6CA3" w:rsidRDefault="005C6CA3" w:rsidP="00383FFB">
      <w:pPr>
        <w:bidi/>
        <w:jc w:val="lowKashida"/>
        <w:rPr>
          <w:rFonts w:asciiTheme="majorBidi" w:hAnsiTheme="majorBidi" w:cs="B Zar"/>
          <w:bCs/>
          <w:u w:val="single"/>
          <w:rtl/>
        </w:rPr>
      </w:pPr>
      <w:r>
        <w:rPr>
          <w:rFonts w:asciiTheme="majorBidi" w:hAnsiTheme="majorBidi" w:cs="B Zar" w:hint="cs"/>
          <w:bCs/>
          <w:u w:val="single"/>
          <w:rtl/>
        </w:rPr>
        <w:t>1.</w:t>
      </w:r>
      <w:r w:rsidR="004505EE" w:rsidRPr="005C6CA3">
        <w:rPr>
          <w:rFonts w:asciiTheme="majorBidi" w:hAnsiTheme="majorBidi" w:cs="B Zar" w:hint="cs"/>
          <w:bCs/>
          <w:u w:val="single"/>
          <w:rtl/>
        </w:rPr>
        <w:t xml:space="preserve">معرفی درس و منطق آن: </w:t>
      </w:r>
    </w:p>
    <w:p w:rsidR="004505EE" w:rsidRDefault="004505EE" w:rsidP="007A0A87">
      <w:pPr>
        <w:bidi/>
        <w:spacing w:after="240"/>
        <w:jc w:val="both"/>
        <w:rPr>
          <w:rFonts w:asciiTheme="majorBidi" w:hAnsiTheme="majorBidi" w:cs="B Zar"/>
          <w:rtl/>
          <w:lang w:bidi="fa-IR"/>
        </w:rPr>
      </w:pPr>
      <w:r>
        <w:rPr>
          <w:rFonts w:asciiTheme="majorBidi" w:hAnsiTheme="majorBidi" w:cs="B Zar" w:hint="cs"/>
          <w:rtl/>
        </w:rPr>
        <w:t>تجربه ی حیات جمعی</w:t>
      </w:r>
      <w:r w:rsidR="00181B41">
        <w:rPr>
          <w:rFonts w:asciiTheme="majorBidi" w:hAnsiTheme="majorBidi" w:cs="B Zar" w:hint="cs"/>
          <w:rtl/>
        </w:rPr>
        <w:t xml:space="preserve"> </w:t>
      </w:r>
      <w:r>
        <w:rPr>
          <w:rFonts w:asciiTheme="majorBidi" w:hAnsiTheme="majorBidi" w:cs="B Zar" w:hint="cs"/>
          <w:rtl/>
        </w:rPr>
        <w:t xml:space="preserve">و یافته های علمی در کشورهای پیشرفته و البته در کشورهای در حال توسعه این موضوع را به اثبات رسانده است که در مسیر نیل به غایات، پیشگیری و راه های آن امری غیر قابل اجتناب است. یکی از اصول مهم جهت ارتقای سطح سلامت در زندگی جمعی مجموعه ی اقدامات و برنامه ریزی هایی است که به عنوان بهداشت فردی و جمعی از آن یاد می شود، تحقق هر چه وسیعتر و جدی تر </w:t>
      </w:r>
      <w:r>
        <w:rPr>
          <w:rFonts w:asciiTheme="majorBidi" w:hAnsiTheme="majorBidi" w:cs="B Zar" w:hint="cs"/>
          <w:rtl/>
          <w:lang w:bidi="fa-IR"/>
        </w:rPr>
        <w:t>این برنامه ها سبب زمینه سازی و تسهیل اجرای برنامه های محدود به توسعه پایدار خواهد شد و همزمان سبب کاهش هزینه های توسعه می گردد. از همین روست که اغلب دولت ها به اجرای برنامه های بهداشت در سطح جمعی و فردی اهتمام بیشتری دارند و گنجاندن آموزش بهداشت در برنامه ی آموزشگاه های عمومی و سراسری آ نها با همین هدف صورت گرفته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56"/>
        <w:gridCol w:w="6210"/>
      </w:tblGrid>
      <w:tr w:rsidR="004505EE" w:rsidTr="004505EE">
        <w:trPr>
          <w:trHeight w:val="570"/>
          <w:jc w:val="center"/>
        </w:trPr>
        <w:tc>
          <w:tcPr>
            <w:tcW w:w="2856" w:type="dxa"/>
            <w:vMerge w:val="restart"/>
            <w:tcBorders>
              <w:top w:val="single" w:sz="4" w:space="0" w:color="000000"/>
              <w:left w:val="single" w:sz="4" w:space="0" w:color="000000"/>
              <w:bottom w:val="single" w:sz="4" w:space="0" w:color="000000"/>
              <w:right w:val="single" w:sz="4" w:space="0" w:color="000000"/>
            </w:tcBorders>
            <w:hideMark/>
          </w:tcPr>
          <w:p w:rsidR="004505EE" w:rsidRDefault="004505EE"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 ساعت</w:t>
            </w:r>
          </w:p>
          <w:p w:rsidR="004505EE" w:rsidRDefault="004505EE" w:rsidP="00383FFB">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4505EE" w:rsidRDefault="004505EE" w:rsidP="00383FFB">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4505EE" w:rsidRDefault="004505EE" w:rsidP="00383FFB">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6210" w:type="dxa"/>
            <w:tcBorders>
              <w:top w:val="single" w:sz="4" w:space="0" w:color="000000"/>
              <w:left w:val="single" w:sz="4" w:space="0" w:color="000000"/>
              <w:bottom w:val="single" w:sz="4" w:space="0" w:color="auto"/>
              <w:right w:val="single" w:sz="4" w:space="0" w:color="000000"/>
            </w:tcBorders>
            <w:shd w:val="clear" w:color="auto" w:fill="DAEEF3"/>
            <w:hideMark/>
          </w:tcPr>
          <w:p w:rsidR="004505EE" w:rsidRDefault="004505EE" w:rsidP="00383FFB">
            <w:pPr>
              <w:bidi/>
              <w:jc w:val="lowKashida"/>
              <w:rPr>
                <w:rFonts w:asciiTheme="majorBidi" w:hAnsiTheme="majorBidi" w:cs="B Zar"/>
                <w:rtl/>
              </w:rPr>
            </w:pPr>
            <w:r>
              <w:rPr>
                <w:rFonts w:asciiTheme="majorBidi" w:hAnsiTheme="majorBidi" w:cs="B Zar" w:hint="cs"/>
                <w:rtl/>
              </w:rPr>
              <w:t>نام درس : اصول و مبانی بهداشت</w:t>
            </w:r>
          </w:p>
        </w:tc>
      </w:tr>
      <w:tr w:rsidR="004505EE" w:rsidTr="004505EE">
        <w:trPr>
          <w:trHeight w:val="3437"/>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4505EE" w:rsidRDefault="004505EE" w:rsidP="00383FFB">
            <w:pPr>
              <w:bidi/>
              <w:spacing w:line="256" w:lineRule="auto"/>
              <w:rPr>
                <w:rFonts w:asciiTheme="majorBidi" w:eastAsia="Calibri" w:hAnsiTheme="majorBidi" w:cs="B Zar"/>
                <w:b/>
                <w:bCs/>
              </w:rPr>
            </w:pPr>
          </w:p>
        </w:tc>
        <w:tc>
          <w:tcPr>
            <w:tcW w:w="6210" w:type="dxa"/>
            <w:tcBorders>
              <w:top w:val="single" w:sz="4" w:space="0" w:color="auto"/>
              <w:left w:val="single" w:sz="4" w:space="0" w:color="000000"/>
              <w:bottom w:val="single" w:sz="4" w:space="0" w:color="000000"/>
              <w:right w:val="single" w:sz="4" w:space="0" w:color="000000"/>
            </w:tcBorders>
          </w:tcPr>
          <w:p w:rsidR="004505EE" w:rsidRDefault="004505EE"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4505EE" w:rsidRDefault="004505EE"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sz w:val="24"/>
                <w:szCs w:val="24"/>
                <w:rtl/>
              </w:rPr>
              <w:t>1-</w:t>
            </w:r>
            <w:r>
              <w:rPr>
                <w:rFonts w:cs="B Zar" w:hint="cs"/>
                <w:sz w:val="24"/>
                <w:szCs w:val="24"/>
                <w:rtl/>
              </w:rPr>
              <w:t xml:space="preserve"> </w:t>
            </w:r>
            <w:r>
              <w:rPr>
                <w:rFonts w:asciiTheme="majorBidi" w:hAnsiTheme="majorBidi" w:cs="B Zar" w:hint="cs"/>
                <w:sz w:val="24"/>
                <w:szCs w:val="24"/>
                <w:rtl/>
              </w:rPr>
              <w:t>با درک اصول فردی وعمومی آموزش بهداشت</w:t>
            </w:r>
            <w:r w:rsidR="00181B41">
              <w:rPr>
                <w:rFonts w:asciiTheme="majorBidi" w:hAnsiTheme="majorBidi" w:cs="B Zar" w:hint="cs"/>
                <w:sz w:val="24"/>
                <w:szCs w:val="24"/>
                <w:rtl/>
              </w:rPr>
              <w:t xml:space="preserve"> </w:t>
            </w:r>
            <w:r>
              <w:rPr>
                <w:rFonts w:asciiTheme="majorBidi" w:hAnsiTheme="majorBidi" w:cs="B Zar" w:hint="cs"/>
                <w:sz w:val="24"/>
                <w:szCs w:val="24"/>
                <w:rtl/>
              </w:rPr>
              <w:t>و با بهره گیری از روشها و مراحل آموزش، پروژه ای در این رابطه طراحی و ارائه نماید.</w:t>
            </w:r>
          </w:p>
          <w:p w:rsidR="004505EE" w:rsidRDefault="004505EE" w:rsidP="00383FFB">
            <w:pPr>
              <w:pStyle w:val="ListParagraph"/>
              <w:tabs>
                <w:tab w:val="left" w:pos="0"/>
                <w:tab w:val="left" w:pos="5102"/>
              </w:tabs>
              <w:bidi/>
              <w:spacing w:line="240" w:lineRule="auto"/>
              <w:ind w:left="0"/>
              <w:rPr>
                <w:rFonts w:asciiTheme="majorBidi" w:hAnsiTheme="majorBidi" w:cs="B Zar"/>
                <w:sz w:val="24"/>
                <w:szCs w:val="24"/>
              </w:rPr>
            </w:pPr>
            <w:r>
              <w:rPr>
                <w:rFonts w:asciiTheme="majorBidi" w:hAnsiTheme="majorBidi" w:cs="B Zar" w:hint="cs"/>
                <w:sz w:val="24"/>
                <w:szCs w:val="24"/>
                <w:rtl/>
              </w:rPr>
              <w:t>2- ضمن آشنایی با اصول تغذیه، برنامه ای در جهت ترویج رفتارهای تغذیه ای مناسب ارائه دهد.</w:t>
            </w:r>
          </w:p>
          <w:p w:rsidR="004505EE" w:rsidRDefault="004505EE" w:rsidP="00383FFB">
            <w:pPr>
              <w:pStyle w:val="ListParagraph"/>
              <w:tabs>
                <w:tab w:val="left" w:pos="0"/>
                <w:tab w:val="left" w:pos="5102"/>
              </w:tabs>
              <w:bidi/>
              <w:spacing w:line="240" w:lineRule="auto"/>
              <w:ind w:left="0"/>
              <w:rPr>
                <w:rFonts w:asciiTheme="majorBidi" w:hAnsiTheme="majorBidi" w:cs="B Zar"/>
                <w:b/>
                <w:bCs/>
                <w:sz w:val="24"/>
                <w:szCs w:val="24"/>
                <w:u w:val="single"/>
              </w:rPr>
            </w:pPr>
          </w:p>
        </w:tc>
      </w:tr>
    </w:tbl>
    <w:p w:rsidR="004505EE" w:rsidRDefault="004505EE" w:rsidP="00383FFB">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4505EE" w:rsidRDefault="004505EE" w:rsidP="00383FFB">
      <w:pPr>
        <w:bidi/>
        <w:rPr>
          <w:rFonts w:cs="B Zar"/>
          <w:b/>
          <w:bCs/>
          <w:rtl/>
          <w:lang w:bidi="fa-IR"/>
        </w:rPr>
      </w:pPr>
      <w:r>
        <w:rPr>
          <w:rFonts w:cs="B Zar" w:hint="cs"/>
          <w:b/>
          <w:bCs/>
          <w:rtl/>
          <w:lang w:bidi="fa-IR"/>
        </w:rPr>
        <w:t>فصل اول- کلیات</w:t>
      </w:r>
    </w:p>
    <w:p w:rsidR="004505EE" w:rsidRDefault="004505EE"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بهداشت</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تاریخچه بهداشت در ایران و جهان</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تعریف بهداشت عمومی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 xml:space="preserve"> دامنه فعالیت</w:t>
      </w:r>
      <w:r>
        <w:rPr>
          <w:rFonts w:cs="B Zar" w:hint="cs"/>
          <w:sz w:val="24"/>
          <w:szCs w:val="24"/>
          <w:rtl/>
        </w:rPr>
        <w:softHyphen/>
        <w:t>های بهداشت عمومی، چالش</w:t>
      </w:r>
      <w:r>
        <w:rPr>
          <w:rFonts w:cs="B Zar" w:hint="cs"/>
          <w:sz w:val="24"/>
          <w:szCs w:val="24"/>
          <w:rtl/>
        </w:rPr>
        <w:softHyphen/>
        <w:t>ها، وظایف و اهداف</w:t>
      </w:r>
    </w:p>
    <w:p w:rsidR="004505EE" w:rsidRDefault="004505EE" w:rsidP="00383FFB">
      <w:pPr>
        <w:bidi/>
        <w:rPr>
          <w:rFonts w:cs="B Zar"/>
          <w:lang w:bidi="fa-IR"/>
        </w:rPr>
      </w:pPr>
      <w:r>
        <w:rPr>
          <w:rFonts w:cs="B Zar" w:hint="cs"/>
          <w:rtl/>
          <w:lang w:bidi="fa-IR"/>
        </w:rPr>
        <w:t>تکالیف عملکردی: مهمترین چالش های بهداشت عمومی در منطقه ی محل سکونت خود را گزارش کند</w:t>
      </w:r>
    </w:p>
    <w:p w:rsidR="004505EE" w:rsidRDefault="004505EE" w:rsidP="00383FFB">
      <w:pPr>
        <w:bidi/>
        <w:rPr>
          <w:rFonts w:cs="B Zar"/>
          <w:b/>
          <w:bCs/>
          <w:rtl/>
          <w:lang w:bidi="fa-IR"/>
        </w:rPr>
      </w:pPr>
      <w:r>
        <w:rPr>
          <w:rFonts w:cs="B Zar" w:hint="cs"/>
          <w:b/>
          <w:bCs/>
          <w:rtl/>
          <w:lang w:bidi="fa-IR"/>
        </w:rPr>
        <w:t>فصل دوم- تغذیه و بهداشت غذا</w:t>
      </w:r>
    </w:p>
    <w:p w:rsidR="004505EE" w:rsidRDefault="004505EE"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تغذیه و غذا</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lastRenderedPageBreak/>
        <w:t>بهداشت و کنترل مواد غذایی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روشهای آلودگی انواع مواد غذایی (فراورده های گوشتی و مواد لبنی و</w:t>
      </w:r>
      <w:r w:rsidR="00181B41">
        <w:rPr>
          <w:rFonts w:cs="B Zar" w:hint="cs"/>
          <w:sz w:val="24"/>
          <w:szCs w:val="24"/>
          <w:rtl/>
        </w:rPr>
        <w:t>.</w:t>
      </w:r>
      <w:r>
        <w:rPr>
          <w:rFonts w:cs="B Zar" w:hint="cs"/>
          <w:sz w:val="24"/>
          <w:szCs w:val="24"/>
          <w:rtl/>
        </w:rPr>
        <w:t>..)</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مسمومیت</w:t>
      </w:r>
      <w:r>
        <w:rPr>
          <w:rFonts w:cs="B Zar" w:hint="cs"/>
          <w:sz w:val="24"/>
          <w:szCs w:val="24"/>
          <w:rtl/>
        </w:rPr>
        <w:softHyphen/>
        <w:t>های میکروبی و شیمیایی ناشی از مواد غذایی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اصول نگهداری مواد غذایی</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مواد غذایی فرآوری شده</w:t>
      </w:r>
    </w:p>
    <w:p w:rsidR="004505EE" w:rsidRDefault="004505EE" w:rsidP="00383FFB">
      <w:pPr>
        <w:bidi/>
        <w:rPr>
          <w:rFonts w:cs="B Zar"/>
          <w:lang w:bidi="fa-IR"/>
        </w:rPr>
      </w:pPr>
      <w:r>
        <w:rPr>
          <w:rFonts w:cs="B Zar" w:hint="cs"/>
          <w:rtl/>
          <w:lang w:bidi="fa-IR"/>
        </w:rPr>
        <w:t>تکالیف عملکردی: فهرستی از مواد غذایی تراریخته در ایران را استخراج کند.</w:t>
      </w:r>
    </w:p>
    <w:p w:rsidR="004505EE" w:rsidRDefault="004505EE" w:rsidP="00383FFB">
      <w:pPr>
        <w:bidi/>
        <w:rPr>
          <w:rFonts w:cs="B Zar"/>
          <w:b/>
          <w:bCs/>
          <w:rtl/>
          <w:lang w:bidi="fa-IR"/>
        </w:rPr>
      </w:pPr>
      <w:r>
        <w:rPr>
          <w:rFonts w:cs="B Zar" w:hint="cs"/>
          <w:b/>
          <w:bCs/>
          <w:rtl/>
          <w:lang w:bidi="fa-IR"/>
        </w:rPr>
        <w:t>فصل سوم- تغذیه و انسان</w:t>
      </w:r>
      <w:r>
        <w:rPr>
          <w:rFonts w:cs="B Zar"/>
          <w:b/>
          <w:bCs/>
          <w:lang w:bidi="fa-IR"/>
        </w:rPr>
        <w:tab/>
      </w:r>
    </w:p>
    <w:p w:rsidR="004505EE" w:rsidRDefault="004505EE"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نقش و اهمیت تغذیه در بهداشت و سلامت جامعه</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 xml:space="preserve">متابولیسم و کنترل وزن </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سوء تغذیه و انواع آن</w:t>
      </w:r>
    </w:p>
    <w:p w:rsidR="004505EE" w:rsidRDefault="004505EE"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آموزش تغذیه</w:t>
      </w:r>
    </w:p>
    <w:p w:rsidR="004505EE" w:rsidRDefault="004505EE" w:rsidP="00383FFB">
      <w:pPr>
        <w:bidi/>
        <w:rPr>
          <w:rFonts w:cs="B Zar"/>
          <w:lang w:bidi="fa-IR"/>
        </w:rPr>
      </w:pPr>
      <w:r>
        <w:rPr>
          <w:rFonts w:cs="B Zar" w:hint="cs"/>
          <w:rtl/>
          <w:lang w:bidi="fa-IR"/>
        </w:rPr>
        <w:t xml:space="preserve">تکالیف عملکردی: </w:t>
      </w:r>
    </w:p>
    <w:p w:rsidR="004505EE" w:rsidRDefault="004505EE" w:rsidP="00383FFB">
      <w:pPr>
        <w:bidi/>
        <w:rPr>
          <w:rFonts w:cs="B Zar"/>
          <w:rtl/>
          <w:lang w:bidi="fa-IR"/>
        </w:rPr>
      </w:pPr>
      <w:r>
        <w:rPr>
          <w:rFonts w:cs="B Zar" w:hint="cs"/>
          <w:rtl/>
          <w:lang w:bidi="fa-IR"/>
        </w:rPr>
        <w:t>- طراحی یک برنامه ی کوتاه آموزشی برای سنین خاص</w:t>
      </w:r>
    </w:p>
    <w:p w:rsidR="004505EE" w:rsidRDefault="004505EE" w:rsidP="00383FFB">
      <w:pPr>
        <w:bidi/>
        <w:rPr>
          <w:rFonts w:cs="B Zar"/>
          <w:rtl/>
          <w:lang w:bidi="fa-IR"/>
        </w:rPr>
      </w:pPr>
      <w:r>
        <w:rPr>
          <w:rFonts w:cs="B Zar" w:hint="cs"/>
          <w:rtl/>
          <w:lang w:bidi="fa-IR"/>
        </w:rPr>
        <w:t>- محاسبه ی میزان کالری دریافتی در برنامه ی غذایی خود و مقایسه با میزان استاندارد</w:t>
      </w:r>
    </w:p>
    <w:p w:rsidR="004505EE" w:rsidRDefault="004505EE" w:rsidP="00383FFB">
      <w:pPr>
        <w:bidi/>
        <w:rPr>
          <w:rFonts w:cs="B Zar"/>
          <w:rtl/>
          <w:lang w:bidi="fa-IR"/>
        </w:rPr>
      </w:pPr>
    </w:p>
    <w:p w:rsidR="004505EE" w:rsidRDefault="004505EE" w:rsidP="00383FFB">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4505EE" w:rsidRDefault="004505EE" w:rsidP="00383FFB">
      <w:pPr>
        <w:bidi/>
        <w:jc w:val="lowKashida"/>
        <w:rPr>
          <w:rFonts w:asciiTheme="majorBidi" w:hAnsiTheme="majorBidi" w:cs="B Zar"/>
          <w:b/>
          <w:rtl/>
        </w:rPr>
      </w:pPr>
      <w:r>
        <w:rPr>
          <w:rFonts w:cs="B Zar" w:hint="cs"/>
          <w:color w:val="000000"/>
          <w:rtl/>
        </w:rPr>
        <w:t xml:space="preserve">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مانند </w:t>
      </w:r>
      <w:r>
        <w:rPr>
          <w:rFonts w:asciiTheme="majorBidi" w:hAnsiTheme="majorBidi" w:cs="B Zar" w:hint="cs"/>
          <w:b/>
          <w:rtl/>
        </w:rPr>
        <w:t xml:space="preserve">بازدید از یک مرکز سنجش </w:t>
      </w:r>
      <w:r>
        <w:rPr>
          <w:rFonts w:asciiTheme="majorBidi" w:hAnsiTheme="majorBidi" w:cs="B Zar"/>
          <w:bCs/>
        </w:rPr>
        <w:t>BMI</w:t>
      </w:r>
      <w:r>
        <w:rPr>
          <w:rFonts w:asciiTheme="majorBidi" w:hAnsiTheme="majorBidi" w:cs="B Zar" w:hint="cs"/>
          <w:b/>
          <w:rtl/>
        </w:rPr>
        <w:t xml:space="preserve">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4505EE" w:rsidRDefault="004505EE" w:rsidP="00383FFB">
      <w:pPr>
        <w:bidi/>
        <w:jc w:val="lowKashida"/>
        <w:rPr>
          <w:rFonts w:asciiTheme="majorBidi" w:hAnsiTheme="majorBidi" w:cs="B Zar"/>
          <w:b/>
        </w:rPr>
      </w:pPr>
    </w:p>
    <w:p w:rsidR="004505EE" w:rsidRDefault="004505EE" w:rsidP="00383FFB">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4505EE" w:rsidRDefault="004505EE" w:rsidP="00383FFB">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4505EE" w:rsidRDefault="004505EE" w:rsidP="0018309C">
      <w:pPr>
        <w:pStyle w:val="ListParagraph"/>
        <w:numPr>
          <w:ilvl w:val="0"/>
          <w:numId w:val="124"/>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 xml:space="preserve">حاتمی و همکاران (آخرین چاپ). </w:t>
      </w:r>
      <w:r>
        <w:rPr>
          <w:rFonts w:asciiTheme="majorBidi" w:hAnsiTheme="majorBidi" w:cs="B Zar" w:hint="cs"/>
          <w:b/>
          <w:bCs/>
          <w:sz w:val="24"/>
          <w:szCs w:val="24"/>
          <w:rtl/>
        </w:rPr>
        <w:t>اصول جامع بهداشت</w:t>
      </w:r>
      <w:r>
        <w:rPr>
          <w:rFonts w:asciiTheme="majorBidi" w:hAnsiTheme="majorBidi" w:cs="B Zar" w:hint="cs"/>
          <w:sz w:val="24"/>
          <w:szCs w:val="24"/>
          <w:rtl/>
        </w:rPr>
        <w:t>. انتشارات: علوم پزشکی</w:t>
      </w:r>
    </w:p>
    <w:p w:rsidR="004505EE" w:rsidRDefault="004505EE" w:rsidP="0018309C">
      <w:pPr>
        <w:pStyle w:val="ListParagraph"/>
        <w:numPr>
          <w:ilvl w:val="0"/>
          <w:numId w:val="124"/>
        </w:numPr>
        <w:bidi/>
        <w:spacing w:after="0" w:line="240" w:lineRule="auto"/>
        <w:jc w:val="lowKashida"/>
        <w:rPr>
          <w:rFonts w:asciiTheme="majorBidi" w:hAnsiTheme="majorBidi" w:cs="B Zar"/>
          <w:sz w:val="24"/>
          <w:szCs w:val="24"/>
        </w:rPr>
      </w:pPr>
      <w:r>
        <w:rPr>
          <w:rFonts w:asciiTheme="majorBidi" w:hAnsiTheme="majorBidi" w:cs="B Zar" w:hint="cs"/>
          <w:sz w:val="24"/>
          <w:szCs w:val="24"/>
          <w:rtl/>
        </w:rPr>
        <w:t xml:space="preserve">صفاری، محسن و شجاعی زاده، داود (آخرین چاپ). </w:t>
      </w:r>
      <w:r>
        <w:rPr>
          <w:rFonts w:asciiTheme="majorBidi" w:hAnsiTheme="majorBidi" w:cs="B Zar" w:hint="cs"/>
          <w:b/>
          <w:bCs/>
          <w:sz w:val="24"/>
          <w:szCs w:val="24"/>
          <w:rtl/>
        </w:rPr>
        <w:t>اصول و مبانی آموزش بهداشت و ارتقاء سلامت</w:t>
      </w:r>
      <w:r>
        <w:rPr>
          <w:rFonts w:asciiTheme="majorBidi" w:hAnsiTheme="majorBidi" w:cs="B Zar" w:hint="cs"/>
          <w:sz w:val="24"/>
          <w:szCs w:val="24"/>
          <w:rtl/>
        </w:rPr>
        <w:t>. انتشارات: سماط</w:t>
      </w:r>
    </w:p>
    <w:p w:rsidR="004505EE" w:rsidRDefault="004505EE" w:rsidP="00383FFB">
      <w:pPr>
        <w:bidi/>
        <w:ind w:left="360"/>
        <w:jc w:val="lowKashida"/>
        <w:rPr>
          <w:rFonts w:asciiTheme="majorBidi" w:hAnsiTheme="majorBidi" w:cs="B Zar"/>
          <w:b/>
          <w:bCs/>
          <w:rtl/>
          <w:lang w:bidi="fa-IR"/>
        </w:rPr>
      </w:pPr>
      <w:r>
        <w:rPr>
          <w:rFonts w:asciiTheme="majorBidi" w:hAnsiTheme="majorBidi" w:cs="B Zar" w:hint="cs"/>
          <w:b/>
          <w:bCs/>
          <w:rtl/>
          <w:lang w:bidi="fa-IR"/>
        </w:rPr>
        <w:t>منبع فرعی:</w:t>
      </w:r>
    </w:p>
    <w:p w:rsidR="004505EE" w:rsidRDefault="004505EE" w:rsidP="00383FFB">
      <w:pPr>
        <w:bidi/>
        <w:ind w:left="360"/>
        <w:rPr>
          <w:rFonts w:asciiTheme="majorBidi" w:hAnsiTheme="majorBidi" w:cs="B Zar"/>
          <w:rtl/>
        </w:rPr>
      </w:pPr>
      <w:r>
        <w:rPr>
          <w:rFonts w:asciiTheme="majorBidi" w:hAnsiTheme="majorBidi" w:cs="B Zar" w:hint="cs"/>
          <w:rtl/>
        </w:rPr>
        <w:t>1- رابینسون، کارین هاگدن (آخرین چاپ). اصول تغذیه. نشر سالمی</w:t>
      </w:r>
    </w:p>
    <w:p w:rsidR="004505EE" w:rsidRPr="007A0A87" w:rsidRDefault="004505EE" w:rsidP="007A0A87">
      <w:pPr>
        <w:pStyle w:val="ListParagraph"/>
        <w:numPr>
          <w:ilvl w:val="0"/>
          <w:numId w:val="124"/>
        </w:numPr>
        <w:bidi/>
        <w:rPr>
          <w:rFonts w:asciiTheme="majorBidi" w:hAnsiTheme="majorBidi" w:cs="B Zar"/>
          <w:rtl/>
          <w:lang w:bidi="fa-IR"/>
        </w:rPr>
      </w:pPr>
      <w:r w:rsidRPr="007A0A87">
        <w:rPr>
          <w:rFonts w:asciiTheme="majorBidi" w:hAnsiTheme="majorBidi" w:cs="B Zar" w:hint="cs"/>
          <w:rtl/>
        </w:rPr>
        <w:t xml:space="preserve">فرج زاده، </w:t>
      </w:r>
      <w:r w:rsidRPr="007A0A87">
        <w:rPr>
          <w:rFonts w:asciiTheme="majorBidi" w:hAnsiTheme="majorBidi" w:cs="B Zar" w:hint="cs"/>
          <w:rtl/>
          <w:lang w:bidi="fa-IR"/>
        </w:rPr>
        <w:t xml:space="preserve">داود </w:t>
      </w:r>
      <w:r w:rsidRPr="007A0A87">
        <w:rPr>
          <w:rFonts w:asciiTheme="majorBidi" w:hAnsiTheme="majorBidi" w:cs="B Zar" w:hint="cs"/>
          <w:rtl/>
        </w:rPr>
        <w:t xml:space="preserve">(آخرین چاپ). بهداشت مواد غذایی. انتشارات: </w:t>
      </w:r>
      <w:r w:rsidRPr="007A0A87">
        <w:rPr>
          <w:rFonts w:asciiTheme="majorBidi" w:hAnsiTheme="majorBidi" w:cs="B Zar" w:hint="cs"/>
          <w:rtl/>
          <w:lang w:bidi="fa-IR"/>
        </w:rPr>
        <w:t>نور دانش</w:t>
      </w:r>
    </w:p>
    <w:p w:rsidR="004505EE" w:rsidRDefault="004505EE" w:rsidP="00383FFB">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4505EE" w:rsidRDefault="004505EE" w:rsidP="0018309C">
      <w:pPr>
        <w:pStyle w:val="ListParagraph"/>
        <w:numPr>
          <w:ilvl w:val="0"/>
          <w:numId w:val="115"/>
        </w:numPr>
        <w:bidi/>
        <w:spacing w:after="0" w:line="240" w:lineRule="auto"/>
        <w:jc w:val="lowKashida"/>
        <w:rPr>
          <w:rFonts w:cs="B Zar"/>
          <w:sz w:val="24"/>
          <w:szCs w:val="24"/>
          <w:lang w:bidi="fa-IR"/>
        </w:rPr>
      </w:pPr>
      <w:r>
        <w:rPr>
          <w:rFonts w:cs="B Zar" w:hint="cs"/>
          <w:sz w:val="24"/>
          <w:szCs w:val="24"/>
          <w:rtl/>
        </w:rPr>
        <w:t>ارزشیابی پایانی: 12 نمره آزمون کتبی پایانی</w:t>
      </w:r>
    </w:p>
    <w:p w:rsidR="004505EE" w:rsidRDefault="004505EE" w:rsidP="0018309C">
      <w:pPr>
        <w:pStyle w:val="ListParagraph"/>
        <w:numPr>
          <w:ilvl w:val="0"/>
          <w:numId w:val="115"/>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xml:space="preserve">): 8 نمره </w:t>
      </w:r>
    </w:p>
    <w:p w:rsidR="00020EC9" w:rsidRDefault="00020EC9" w:rsidP="00383FFB">
      <w:pPr>
        <w:bidi/>
        <w:rPr>
          <w:rFonts w:ascii="Calibri" w:hAnsi="Calibri" w:cs="B Zar"/>
          <w:rtl/>
          <w:lang w:bidi="fa-IR"/>
        </w:rPr>
      </w:pPr>
    </w:p>
    <w:p w:rsidR="00020EC9" w:rsidRDefault="00020EC9" w:rsidP="00383FFB">
      <w:pPr>
        <w:pStyle w:val="Heading3"/>
        <w:bidi/>
        <w:ind w:left="0"/>
        <w:jc w:val="left"/>
      </w:pPr>
      <w:bookmarkStart w:id="76" w:name="_Toc528580333"/>
      <w:r>
        <w:rPr>
          <w:rFonts w:hint="cs"/>
          <w:rtl/>
        </w:rPr>
        <w:lastRenderedPageBreak/>
        <w:t>سرفصل درس «آموزش بهداشت محیط»</w:t>
      </w:r>
      <w:bookmarkEnd w:id="76"/>
    </w:p>
    <w:p w:rsidR="00EE0AFF" w:rsidRPr="005C6CA3" w:rsidRDefault="005C6CA3" w:rsidP="00383FFB">
      <w:pPr>
        <w:bidi/>
        <w:jc w:val="lowKashida"/>
        <w:rPr>
          <w:rFonts w:asciiTheme="majorBidi" w:hAnsiTheme="majorBidi" w:cs="B Zar"/>
          <w:bCs/>
          <w:u w:val="single"/>
        </w:rPr>
      </w:pPr>
      <w:r>
        <w:rPr>
          <w:rFonts w:asciiTheme="majorBidi" w:hAnsiTheme="majorBidi" w:cs="B Zar" w:hint="cs"/>
          <w:bCs/>
          <w:u w:val="single"/>
          <w:rtl/>
        </w:rPr>
        <w:t>1.</w:t>
      </w:r>
      <w:r w:rsidR="00EE0AFF" w:rsidRPr="005C6CA3">
        <w:rPr>
          <w:rFonts w:asciiTheme="majorBidi" w:hAnsiTheme="majorBidi" w:cs="B Zar" w:hint="cs"/>
          <w:bCs/>
          <w:u w:val="single"/>
          <w:rtl/>
        </w:rPr>
        <w:t xml:space="preserve">معرفی درس و منطق آن: </w:t>
      </w:r>
    </w:p>
    <w:p w:rsidR="00EE0AFF" w:rsidRDefault="00EE0AFF" w:rsidP="00383FFB">
      <w:pPr>
        <w:pStyle w:val="ListParagraph"/>
        <w:bidi/>
        <w:spacing w:line="240" w:lineRule="auto"/>
        <w:ind w:left="360"/>
        <w:rPr>
          <w:rFonts w:asciiTheme="majorBidi" w:hAnsiTheme="majorBidi" w:cs="B Zar"/>
          <w:bCs/>
          <w:sz w:val="24"/>
          <w:szCs w:val="24"/>
          <w:u w:val="single"/>
        </w:rPr>
      </w:pPr>
    </w:p>
    <w:p w:rsidR="00EE0AFF" w:rsidRDefault="00EE0AFF" w:rsidP="00383FFB">
      <w:pPr>
        <w:pStyle w:val="ListParagraph"/>
        <w:bidi/>
        <w:spacing w:line="240" w:lineRule="auto"/>
        <w:ind w:left="360"/>
        <w:jc w:val="both"/>
        <w:rPr>
          <w:rFonts w:asciiTheme="majorBidi" w:hAnsiTheme="majorBidi" w:cs="B Zar"/>
          <w:bCs/>
          <w:sz w:val="24"/>
          <w:szCs w:val="24"/>
          <w:u w:val="single"/>
        </w:rPr>
      </w:pPr>
      <w:r>
        <w:rPr>
          <w:rFonts w:cs="B Zar" w:hint="cs"/>
          <w:sz w:val="24"/>
          <w:szCs w:val="24"/>
          <w:rtl/>
        </w:rPr>
        <w:t>با توجه به تاکید دین مبین اسلام و نیز یافته های حاصل از حیات تاریخی بشر در کره ی زمین بر ضرورت تامین امنیت روانی انسان ها و لزوم فراهم سازی زمینه های تعالی فرد در راستای غایات دینی و انسانی شناخت محیط زیست نخستین گام برای حرکت برای تحقق این اهداف است. بدیهی است شناخت بهتر عوامل محیطی موثر بر زندگی فردی و جمعی انسان ها نخستین و مهمترین عامل ایجاد امنیت روانی و جسمی زندگی فردی و جمعی است. یافته های جدید در این باره نشان داده اند که افزون بر امنیت فیزیکی در حیات بشری امنیت روانی نیز شرط مهم معیشت جمعی و فردی است تا جاییکه بدون شناخت نحوه ی مواجهه انسان ها با عواملی همچون آب، هوا، پرتوها، آلاینده ها و</w:t>
      </w:r>
      <w:r w:rsidR="00181B41">
        <w:rPr>
          <w:rFonts w:cs="B Zar" w:hint="cs"/>
          <w:sz w:val="24"/>
          <w:szCs w:val="24"/>
          <w:rtl/>
        </w:rPr>
        <w:t>.</w:t>
      </w:r>
      <w:r>
        <w:rPr>
          <w:rFonts w:cs="B Zar" w:hint="cs"/>
          <w:sz w:val="24"/>
          <w:szCs w:val="24"/>
          <w:rtl/>
        </w:rPr>
        <w:t>. می تواند در ارتقائ کیفیت زندگی فردی و جمعی و نیل بیشتر به امنیت روانی موثر باشد.</w:t>
      </w:r>
      <w:r w:rsidR="00181B41">
        <w:rPr>
          <w:rFonts w:cs="B Zar" w:hint="cs"/>
          <w:sz w:val="24"/>
          <w:szCs w:val="24"/>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EE0AFF" w:rsidTr="00EE0AFF">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EE0AFF" w:rsidRDefault="00EE0AFF"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نظری-عملی</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48 ساعت</w:t>
            </w:r>
          </w:p>
          <w:p w:rsidR="00EE0AFF" w:rsidRDefault="00EE0AFF" w:rsidP="00383FFB">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EE0AFF" w:rsidRDefault="00EE0AFF" w:rsidP="00383FFB">
            <w:pPr>
              <w:bidi/>
              <w:jc w:val="lowKashida"/>
              <w:rPr>
                <w:rFonts w:asciiTheme="majorBidi" w:hAnsiTheme="majorBidi" w:cs="B Zar"/>
                <w:b/>
                <w:bCs/>
                <w:highlight w:val="yellow"/>
                <w:rtl/>
              </w:rPr>
            </w:pPr>
            <w:r>
              <w:rPr>
                <w:rFonts w:asciiTheme="majorBidi" w:hAnsiTheme="majorBidi" w:cs="B Zar" w:hint="cs"/>
                <w:b/>
                <w:bCs/>
                <w:rtl/>
              </w:rPr>
              <w:t>دروس پیش</w:t>
            </w:r>
            <w:r>
              <w:rPr>
                <w:rFonts w:asciiTheme="majorBidi" w:hAnsiTheme="majorBidi" w:cs="B Zar" w:hint="cs"/>
                <w:b/>
                <w:bCs/>
                <w:rtl/>
              </w:rPr>
              <w:softHyphen/>
              <w:t>نیاز: -</w:t>
            </w:r>
          </w:p>
          <w:p w:rsidR="00EE0AFF" w:rsidRDefault="00EE0AFF" w:rsidP="00383FFB">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EE0AFF" w:rsidRDefault="00EE0AFF" w:rsidP="00383FFB">
            <w:pPr>
              <w:bidi/>
              <w:jc w:val="lowKashida"/>
              <w:rPr>
                <w:rFonts w:asciiTheme="majorBidi" w:hAnsiTheme="majorBidi" w:cs="B Zar"/>
              </w:rPr>
            </w:pPr>
            <w:r>
              <w:rPr>
                <w:rFonts w:asciiTheme="majorBidi" w:hAnsiTheme="majorBidi" w:cs="B Zar" w:hint="cs"/>
                <w:rtl/>
              </w:rPr>
              <w:t>نام درس: آموزش بهداشت محیط</w:t>
            </w:r>
          </w:p>
        </w:tc>
      </w:tr>
      <w:tr w:rsidR="00EE0AFF" w:rsidTr="00EE0AFF">
        <w:trPr>
          <w:trHeight w:val="248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E0AFF" w:rsidRDefault="00EE0AFF" w:rsidP="00383FFB">
            <w:pPr>
              <w:bidi/>
              <w:spacing w:line="256" w:lineRule="auto"/>
              <w:rPr>
                <w:rFonts w:asciiTheme="majorBidi" w:eastAsia="Calibr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EE0AFF" w:rsidRDefault="00EE0AFF"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EE0AFF" w:rsidRDefault="00EE0AFF"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b/>
                <w:bCs/>
                <w:sz w:val="24"/>
                <w:szCs w:val="24"/>
                <w:rtl/>
              </w:rPr>
              <w:t>1</w:t>
            </w:r>
            <w:r>
              <w:rPr>
                <w:rFonts w:asciiTheme="majorBidi" w:hAnsiTheme="majorBidi" w:cs="B Zar" w:hint="cs"/>
                <w:sz w:val="24"/>
                <w:szCs w:val="24"/>
                <w:rtl/>
              </w:rPr>
              <w:t>-</w:t>
            </w:r>
            <w:r w:rsidR="00181B41">
              <w:rPr>
                <w:rFonts w:asciiTheme="majorBidi" w:hAnsiTheme="majorBidi" w:cs="B Zar" w:hint="cs"/>
                <w:sz w:val="24"/>
                <w:szCs w:val="24"/>
                <w:rtl/>
              </w:rPr>
              <w:t xml:space="preserve"> </w:t>
            </w:r>
            <w:r>
              <w:rPr>
                <w:rFonts w:asciiTheme="majorBidi" w:hAnsiTheme="majorBidi" w:cs="B Zar" w:hint="cs"/>
                <w:sz w:val="24"/>
                <w:szCs w:val="24"/>
                <w:rtl/>
              </w:rPr>
              <w:t>با آسیب های ناشی از آلودگی های محیط بر اکوسیستم زمین آشنا شود</w:t>
            </w:r>
          </w:p>
          <w:p w:rsidR="00EE0AFF" w:rsidRDefault="00EE0AFF"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sz w:val="24"/>
                <w:szCs w:val="24"/>
                <w:rtl/>
              </w:rPr>
              <w:t>2- برای مواجهه با الودگی های محیط زیست راهکار ارائه دهد</w:t>
            </w:r>
          </w:p>
          <w:p w:rsidR="00EE0AFF" w:rsidRDefault="00EE0AFF"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sz w:val="24"/>
                <w:szCs w:val="24"/>
                <w:rtl/>
              </w:rPr>
              <w:t>3- طراحی و ارائه برنامه هایی در جهت نهادینه کردن حفظ محیط زیست در مدرسه</w:t>
            </w:r>
          </w:p>
          <w:p w:rsidR="00EE0AFF" w:rsidRDefault="00EE0AFF" w:rsidP="00383FFB">
            <w:pPr>
              <w:pStyle w:val="ListParagraph"/>
              <w:tabs>
                <w:tab w:val="left" w:pos="0"/>
                <w:tab w:val="left" w:pos="5102"/>
              </w:tabs>
              <w:bidi/>
              <w:spacing w:line="240" w:lineRule="auto"/>
              <w:ind w:left="0"/>
              <w:rPr>
                <w:rFonts w:asciiTheme="majorBidi" w:hAnsiTheme="majorBidi" w:cs="B Zar"/>
                <w:b/>
                <w:bCs/>
                <w:sz w:val="24"/>
                <w:szCs w:val="24"/>
                <w:u w:val="single"/>
                <w:rtl/>
              </w:rPr>
            </w:pPr>
          </w:p>
        </w:tc>
      </w:tr>
    </w:tbl>
    <w:p w:rsidR="00EE0AFF" w:rsidRDefault="00EE0AFF" w:rsidP="00383FFB">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EE0AFF" w:rsidRDefault="00EE0AFF" w:rsidP="00383FFB">
      <w:pPr>
        <w:bidi/>
        <w:rPr>
          <w:rFonts w:cs="B Zar"/>
          <w:b/>
          <w:bCs/>
          <w:rtl/>
          <w:lang w:bidi="fa-IR"/>
        </w:rPr>
      </w:pPr>
      <w:r>
        <w:rPr>
          <w:rFonts w:cs="B Zar" w:hint="cs"/>
          <w:b/>
          <w:bCs/>
          <w:rtl/>
          <w:lang w:bidi="fa-IR"/>
        </w:rPr>
        <w:t>فصل اول- آب</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آب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ویژگی</w:t>
      </w:r>
      <w:r>
        <w:rPr>
          <w:rFonts w:cs="B Zar" w:hint="cs"/>
          <w:sz w:val="24"/>
          <w:szCs w:val="24"/>
          <w:rtl/>
        </w:rPr>
        <w:softHyphen/>
        <w:t>های آب سالم (فیزیکی، شیمیایی و زیستی)</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منابع تامین آب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تعریف آلودگی آب، آلودگی</w:t>
      </w:r>
      <w:r>
        <w:rPr>
          <w:rFonts w:cs="B Zar" w:hint="cs"/>
          <w:sz w:val="24"/>
          <w:szCs w:val="24"/>
          <w:rtl/>
        </w:rPr>
        <w:softHyphen/>
        <w:t>های میکروبی و غیرمیکروبی</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آلودگی</w:t>
      </w:r>
      <w:r>
        <w:rPr>
          <w:rFonts w:cs="B Zar" w:hint="cs"/>
          <w:sz w:val="24"/>
          <w:szCs w:val="24"/>
          <w:rtl/>
        </w:rPr>
        <w:softHyphen/>
        <w:t>های میکروبی (ویروس</w:t>
      </w:r>
      <w:r>
        <w:rPr>
          <w:rFonts w:cs="B Zar" w:hint="cs"/>
          <w:sz w:val="24"/>
          <w:szCs w:val="24"/>
          <w:rtl/>
        </w:rPr>
        <w:softHyphen/>
        <w:t>ها، قارچ</w:t>
      </w:r>
      <w:r>
        <w:rPr>
          <w:rFonts w:cs="B Zar" w:hint="cs"/>
          <w:sz w:val="24"/>
          <w:szCs w:val="24"/>
          <w:rtl/>
        </w:rPr>
        <w:softHyphen/>
        <w:t>ها، جلبک</w:t>
      </w:r>
      <w:r>
        <w:rPr>
          <w:rFonts w:cs="B Zar" w:hint="cs"/>
          <w:sz w:val="24"/>
          <w:szCs w:val="24"/>
          <w:rtl/>
        </w:rPr>
        <w:softHyphen/>
        <w:t>ها، تک یاخته</w:t>
      </w:r>
      <w:r>
        <w:rPr>
          <w:rFonts w:cs="B Zar" w:hint="cs"/>
          <w:sz w:val="24"/>
          <w:szCs w:val="24"/>
          <w:rtl/>
        </w:rPr>
        <w:softHyphen/>
        <w:t>ها و انگل</w:t>
      </w:r>
      <w:r>
        <w:rPr>
          <w:rFonts w:cs="B Zar" w:hint="cs"/>
          <w:sz w:val="24"/>
          <w:szCs w:val="24"/>
          <w:rtl/>
        </w:rPr>
        <w:softHyphen/>
        <w:t xml:space="preserve"> ها و</w:t>
      </w:r>
      <w:r w:rsidR="00181B41">
        <w:rPr>
          <w:rFonts w:cs="B Zar" w:hint="cs"/>
          <w:sz w:val="24"/>
          <w:szCs w:val="24"/>
          <w:rtl/>
        </w:rPr>
        <w:t>.</w:t>
      </w:r>
      <w:r>
        <w:rPr>
          <w:rFonts w:cs="B Zar" w:hint="cs"/>
          <w:sz w:val="24"/>
          <w:szCs w:val="24"/>
          <w:rtl/>
        </w:rPr>
        <w:t>..)</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آلودگی</w:t>
      </w:r>
      <w:r>
        <w:rPr>
          <w:rFonts w:cs="B Zar" w:hint="cs"/>
          <w:sz w:val="24"/>
          <w:szCs w:val="24"/>
          <w:rtl/>
        </w:rPr>
        <w:softHyphen/>
        <w:t>های غیرمیکروبی (بیماری های ناشی از ترکیبات آب: فلزات سنگین در آب، نیترات در آب و</w:t>
      </w:r>
      <w:r w:rsidR="00181B41">
        <w:rPr>
          <w:rFonts w:cs="B Zar" w:hint="cs"/>
          <w:sz w:val="24"/>
          <w:szCs w:val="24"/>
          <w:rtl/>
        </w:rPr>
        <w:t>.</w:t>
      </w:r>
      <w:r>
        <w:rPr>
          <w:rFonts w:cs="B Zar" w:hint="cs"/>
          <w:sz w:val="24"/>
          <w:szCs w:val="24"/>
          <w:rtl/>
        </w:rPr>
        <w:t>..)</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حفاظت منابع آب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روش</w:t>
      </w:r>
      <w:r>
        <w:rPr>
          <w:rFonts w:cs="B Zar" w:hint="cs"/>
          <w:sz w:val="24"/>
          <w:szCs w:val="24"/>
          <w:rtl/>
        </w:rPr>
        <w:softHyphen/>
        <w:t>های تصفیه آب و روش</w:t>
      </w:r>
      <w:r>
        <w:rPr>
          <w:rFonts w:cs="B Zar" w:hint="cs"/>
          <w:sz w:val="24"/>
          <w:szCs w:val="24"/>
          <w:rtl/>
        </w:rPr>
        <w:softHyphen/>
        <w:t>های گندزدایی در اجتماعات کوچک و بزرگ (بهسازی چشمه، چاه، قنات، آب انبار و</w:t>
      </w:r>
      <w:r w:rsidR="00181B41">
        <w:rPr>
          <w:rFonts w:cs="B Zar" w:hint="cs"/>
          <w:sz w:val="24"/>
          <w:szCs w:val="24"/>
          <w:rtl/>
        </w:rPr>
        <w:t>.</w:t>
      </w:r>
      <w:r>
        <w:rPr>
          <w:rFonts w:cs="B Zar" w:hint="cs"/>
          <w:sz w:val="24"/>
          <w:szCs w:val="24"/>
          <w:rtl/>
        </w:rPr>
        <w:t>..)</w:t>
      </w:r>
    </w:p>
    <w:p w:rsidR="00EE0AFF" w:rsidRDefault="00EE0AFF" w:rsidP="00383FFB">
      <w:pPr>
        <w:bidi/>
        <w:spacing w:before="240"/>
        <w:rPr>
          <w:rFonts w:cs="B Zar"/>
          <w:lang w:bidi="fa-IR"/>
        </w:rPr>
      </w:pPr>
      <w:r>
        <w:rPr>
          <w:rFonts w:cs="B Zar" w:hint="cs"/>
          <w:rtl/>
          <w:lang w:bidi="fa-IR"/>
        </w:rPr>
        <w:t>تکالیف یادگیری: منابع تامین آب آشامیدنی منطقه ی محل سکونت خود را گزارش کند</w:t>
      </w:r>
    </w:p>
    <w:p w:rsidR="00EE0AFF" w:rsidRDefault="00EE0AFF" w:rsidP="00383FFB">
      <w:pPr>
        <w:bidi/>
        <w:rPr>
          <w:rFonts w:cs="B Zar"/>
          <w:rtl/>
          <w:lang w:bidi="fa-IR"/>
        </w:rPr>
      </w:pPr>
      <w:r>
        <w:rPr>
          <w:rFonts w:cs="B Zar" w:hint="cs"/>
          <w:rtl/>
          <w:lang w:bidi="fa-IR"/>
        </w:rPr>
        <w:t xml:space="preserve">تکالیف عملکردی: : طراحی برنامه های عملی برای دانش آموزان در استفاده بهینه آب </w:t>
      </w:r>
    </w:p>
    <w:p w:rsidR="00EE0AFF" w:rsidRDefault="00EE0AFF" w:rsidP="00383FFB">
      <w:pPr>
        <w:bidi/>
        <w:spacing w:before="240"/>
        <w:rPr>
          <w:rFonts w:cs="B Zar"/>
          <w:b/>
          <w:bCs/>
          <w:rtl/>
          <w:lang w:bidi="fa-IR"/>
        </w:rPr>
      </w:pPr>
      <w:r>
        <w:rPr>
          <w:rFonts w:cs="B Zar" w:hint="cs"/>
          <w:b/>
          <w:bCs/>
          <w:rtl/>
          <w:lang w:bidi="fa-IR"/>
        </w:rPr>
        <w:lastRenderedPageBreak/>
        <w:t>فصل دوم- هوا</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هوای سالم، ترکیبات هوای سالم</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تعریف آلودگی هوا، منابع آلودگی</w:t>
      </w:r>
      <w:r>
        <w:rPr>
          <w:rFonts w:cs="B Zar" w:hint="cs"/>
          <w:sz w:val="24"/>
          <w:szCs w:val="24"/>
          <w:rtl/>
        </w:rPr>
        <w:softHyphen/>
        <w:t xml:space="preserve"> هوا (انواع آلاینده</w:t>
      </w:r>
      <w:r>
        <w:rPr>
          <w:rFonts w:cs="B Zar" w:hint="cs"/>
          <w:sz w:val="24"/>
          <w:szCs w:val="24"/>
          <w:rtl/>
        </w:rPr>
        <w:softHyphen/>
        <w:t>ها)، واحدهای غلظت</w:t>
      </w:r>
      <w:r>
        <w:rPr>
          <w:rFonts w:cs="B Zar" w:hint="cs"/>
          <w:sz w:val="24"/>
          <w:szCs w:val="24"/>
          <w:rtl/>
        </w:rPr>
        <w:softHyphen/>
        <w:t>های آلاینده</w:t>
      </w:r>
      <w:r>
        <w:rPr>
          <w:rFonts w:cs="B Zar" w:hint="cs"/>
          <w:sz w:val="24"/>
          <w:szCs w:val="24"/>
          <w:rtl/>
        </w:rPr>
        <w:softHyphen/>
        <w:t>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اثرات آلودگی</w:t>
      </w:r>
      <w:r>
        <w:rPr>
          <w:rFonts w:cs="B Zar" w:hint="cs"/>
          <w:sz w:val="24"/>
          <w:szCs w:val="24"/>
          <w:rtl/>
        </w:rPr>
        <w:softHyphen/>
        <w:t xml:space="preserve"> هوا بر عوامل زنده (انسان و سایر جانداران) و غیرزنده (مواد و بناها)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اثرات جهانی آلودگی هوا (گازهای گلخانه</w:t>
      </w:r>
      <w:r>
        <w:rPr>
          <w:rFonts w:cs="B Zar" w:hint="cs"/>
          <w:sz w:val="24"/>
          <w:szCs w:val="24"/>
          <w:rtl/>
        </w:rPr>
        <w:softHyphen/>
        <w:t>ای، باران اسیدی، لایه ازن و</w:t>
      </w:r>
      <w:r w:rsidR="00181B41">
        <w:rPr>
          <w:rFonts w:cs="B Zar" w:hint="cs"/>
          <w:sz w:val="24"/>
          <w:szCs w:val="24"/>
          <w:rtl/>
        </w:rPr>
        <w:t>.</w:t>
      </w:r>
      <w:r>
        <w:rPr>
          <w:rFonts w:cs="B Zar" w:hint="cs"/>
          <w:sz w:val="24"/>
          <w:szCs w:val="24"/>
          <w:rtl/>
        </w:rPr>
        <w:t>..)</w:t>
      </w:r>
    </w:p>
    <w:p w:rsidR="00EE0AFF" w:rsidRDefault="00EE0AFF" w:rsidP="00383FFB">
      <w:pPr>
        <w:pStyle w:val="ListParagraph"/>
        <w:bidi/>
        <w:spacing w:before="240" w:line="240" w:lineRule="auto"/>
        <w:rPr>
          <w:rFonts w:cs="B Zar"/>
          <w:sz w:val="24"/>
          <w:szCs w:val="24"/>
        </w:rPr>
      </w:pPr>
    </w:p>
    <w:p w:rsidR="00EE0AFF" w:rsidRDefault="00EE0AFF" w:rsidP="00383FFB">
      <w:pPr>
        <w:bidi/>
        <w:rPr>
          <w:rFonts w:cs="B Zar"/>
          <w:lang w:bidi="fa-IR"/>
        </w:rPr>
      </w:pPr>
      <w:r>
        <w:rPr>
          <w:rFonts w:cs="B Zar" w:hint="cs"/>
          <w:rtl/>
          <w:lang w:bidi="fa-IR"/>
        </w:rPr>
        <w:t xml:space="preserve">تکالیف یادگیری: مقایسه و بررسی علل میزان آلودگی هوای منطقه محل سکونت خود در زمان های مختلف </w:t>
      </w:r>
    </w:p>
    <w:p w:rsidR="00EE0AFF" w:rsidRDefault="00EE0AFF" w:rsidP="00383FFB">
      <w:pPr>
        <w:bidi/>
        <w:rPr>
          <w:rFonts w:cs="B Zar"/>
          <w:rtl/>
          <w:lang w:bidi="fa-IR"/>
        </w:rPr>
      </w:pPr>
      <w:r>
        <w:rPr>
          <w:rFonts w:cs="B Zar" w:hint="cs"/>
          <w:rtl/>
          <w:lang w:bidi="fa-IR"/>
        </w:rPr>
        <w:t>تکالیف عملکردی</w:t>
      </w:r>
      <w:bookmarkStart w:id="77" w:name="_Hlk524948485"/>
      <w:r>
        <w:rPr>
          <w:rFonts w:cs="B Zar" w:hint="cs"/>
          <w:rtl/>
          <w:lang w:bidi="fa-IR"/>
        </w:rPr>
        <w:t xml:space="preserve">: طراحی برنامه های عملی برای دانش آموزان </w:t>
      </w:r>
      <w:bookmarkEnd w:id="77"/>
      <w:r>
        <w:rPr>
          <w:rFonts w:cs="B Zar" w:hint="cs"/>
          <w:rtl/>
          <w:lang w:bidi="fa-IR"/>
        </w:rPr>
        <w:t>در جلوگیری از آلودگی هوا</w:t>
      </w:r>
    </w:p>
    <w:p w:rsidR="00EE0AFF" w:rsidRDefault="00EE0AFF" w:rsidP="00383FFB">
      <w:pPr>
        <w:bidi/>
        <w:spacing w:before="240"/>
        <w:rPr>
          <w:rFonts w:cs="B Zar"/>
          <w:b/>
          <w:bCs/>
          <w:rtl/>
          <w:lang w:bidi="fa-IR"/>
        </w:rPr>
      </w:pPr>
      <w:r>
        <w:rPr>
          <w:rFonts w:cs="B Zar" w:hint="cs"/>
          <w:b/>
          <w:bCs/>
          <w:rtl/>
          <w:lang w:bidi="fa-IR"/>
        </w:rPr>
        <w:t>فصل سوم- پرتوها</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انواع پرتوها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منابع پرتوها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کاربرد پرتوها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اثرات پرتوها بر انسان</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انفجارات هسته</w:t>
      </w:r>
      <w:r>
        <w:rPr>
          <w:rFonts w:cs="B Zar" w:hint="cs"/>
          <w:sz w:val="24"/>
          <w:szCs w:val="24"/>
          <w:rtl/>
        </w:rPr>
        <w:softHyphen/>
        <w:t>ای و تاثیر آن بر محیط زیست</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حفاظت در برابر پرتوها و مواد پرتو زا</w:t>
      </w:r>
    </w:p>
    <w:p w:rsidR="00EE0AFF" w:rsidRDefault="00EE0AFF" w:rsidP="00383FFB">
      <w:pPr>
        <w:bidi/>
        <w:rPr>
          <w:rFonts w:cs="B Zar"/>
          <w:lang w:bidi="fa-IR"/>
        </w:rPr>
      </w:pPr>
      <w:r>
        <w:rPr>
          <w:rFonts w:cs="B Zar" w:hint="cs"/>
          <w:rtl/>
          <w:lang w:bidi="fa-IR"/>
        </w:rPr>
        <w:t>تکالیف یادگیری: بررسی منابع پرتو زا در محیط زندگی خود و ارائه گزارش</w:t>
      </w:r>
    </w:p>
    <w:p w:rsidR="00EE0AFF" w:rsidRDefault="00EE0AFF" w:rsidP="00383FFB">
      <w:pPr>
        <w:bidi/>
        <w:rPr>
          <w:rFonts w:cs="B Zar"/>
          <w:rtl/>
          <w:lang w:bidi="fa-IR"/>
        </w:rPr>
      </w:pPr>
      <w:r>
        <w:rPr>
          <w:rFonts w:cs="B Zar" w:hint="cs"/>
          <w:rtl/>
          <w:lang w:bidi="fa-IR"/>
        </w:rPr>
        <w:t>تکالیف عملکردی: -</w:t>
      </w:r>
    </w:p>
    <w:p w:rsidR="00EE0AFF" w:rsidRDefault="00EE0AFF" w:rsidP="00383FFB">
      <w:pPr>
        <w:bidi/>
        <w:spacing w:before="240"/>
        <w:rPr>
          <w:rFonts w:cs="B Zar"/>
          <w:b/>
          <w:bCs/>
          <w:rtl/>
          <w:lang w:bidi="fa-IR"/>
        </w:rPr>
      </w:pPr>
      <w:r>
        <w:rPr>
          <w:rFonts w:cs="B Zar" w:hint="cs"/>
          <w:b/>
          <w:bCs/>
          <w:rtl/>
          <w:lang w:bidi="fa-IR"/>
        </w:rPr>
        <w:t>فصل چهارم- زباله</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تعریف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انواع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بیماری</w:t>
      </w:r>
      <w:r>
        <w:rPr>
          <w:rFonts w:cs="B Zar" w:hint="cs"/>
          <w:sz w:val="24"/>
          <w:szCs w:val="24"/>
          <w:rtl/>
        </w:rPr>
        <w:softHyphen/>
        <w:t>های منتقله توسط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روشهای جمع آوری و دفع بهداشتی زباله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بازیافت زباله (کود کمپوست، تولید پلاستیک)</w:t>
      </w:r>
    </w:p>
    <w:p w:rsidR="00EE0AFF" w:rsidRDefault="00EE0AFF" w:rsidP="00383FFB">
      <w:pPr>
        <w:bidi/>
        <w:rPr>
          <w:rFonts w:cs="B Zar"/>
          <w:lang w:bidi="fa-IR"/>
        </w:rPr>
      </w:pPr>
      <w:r>
        <w:rPr>
          <w:rFonts w:cs="B Zar" w:hint="cs"/>
          <w:rtl/>
          <w:lang w:bidi="fa-IR"/>
        </w:rPr>
        <w:t>تکالیف یادگیری: ارائه گزارشی از منابع تولید زباله به تفکیک نوع آن</w:t>
      </w:r>
    </w:p>
    <w:p w:rsidR="00EE0AFF" w:rsidRDefault="00EE0AFF" w:rsidP="00383FFB">
      <w:pPr>
        <w:bidi/>
        <w:rPr>
          <w:rFonts w:cs="B Zar"/>
          <w:rtl/>
          <w:lang w:bidi="fa-IR"/>
        </w:rPr>
      </w:pPr>
      <w:r>
        <w:rPr>
          <w:rFonts w:cs="B Zar" w:hint="cs"/>
          <w:rtl/>
          <w:lang w:bidi="fa-IR"/>
        </w:rPr>
        <w:t>تکالیف عملکردی: طراحی برنامه های عملی در جهت تعمیق نگرش تفکیک زباله در دانش آموزان</w:t>
      </w:r>
    </w:p>
    <w:p w:rsidR="00EE0AFF" w:rsidRDefault="00EE0AFF" w:rsidP="00383FFB">
      <w:pPr>
        <w:bidi/>
        <w:spacing w:before="240"/>
        <w:rPr>
          <w:rFonts w:cs="B Zar"/>
          <w:b/>
          <w:bCs/>
          <w:rtl/>
          <w:lang w:bidi="fa-IR"/>
        </w:rPr>
      </w:pPr>
      <w:r>
        <w:rPr>
          <w:rFonts w:cs="B Zar" w:hint="cs"/>
          <w:b/>
          <w:bCs/>
          <w:rtl/>
          <w:lang w:bidi="fa-IR"/>
        </w:rPr>
        <w:t>فصل پنجم- فاضلاب</w:t>
      </w:r>
    </w:p>
    <w:p w:rsidR="00EE0AFF" w:rsidRDefault="00EE0AFF" w:rsidP="0018309C">
      <w:pPr>
        <w:pStyle w:val="ListParagraph"/>
        <w:numPr>
          <w:ilvl w:val="0"/>
          <w:numId w:val="123"/>
        </w:numPr>
        <w:bidi/>
        <w:spacing w:before="240" w:after="0" w:line="240" w:lineRule="auto"/>
        <w:jc w:val="lowKashida"/>
        <w:rPr>
          <w:rFonts w:cs="B Zar"/>
          <w:sz w:val="24"/>
          <w:szCs w:val="24"/>
          <w:lang w:bidi="fa-IR"/>
        </w:rPr>
      </w:pPr>
      <w:r>
        <w:rPr>
          <w:rFonts w:cs="B Zar" w:hint="cs"/>
          <w:sz w:val="24"/>
          <w:szCs w:val="24"/>
          <w:rtl/>
        </w:rPr>
        <w:t>تعریف فاضلاب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انواع فاضلاب و اثرات زیست محیطی و بهداشتی آلاینده</w:t>
      </w:r>
      <w:r>
        <w:rPr>
          <w:rFonts w:cs="B Zar" w:hint="cs"/>
          <w:sz w:val="24"/>
          <w:szCs w:val="24"/>
          <w:rtl/>
        </w:rPr>
        <w:softHyphen/>
        <w:t>های فاضلاب</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اهمیت تصفیه و دفع بهداشتی فاضلاب</w:t>
      </w:r>
    </w:p>
    <w:p w:rsidR="00EE0AFF" w:rsidRDefault="00EE0AFF" w:rsidP="00383FFB">
      <w:pPr>
        <w:bidi/>
        <w:spacing w:before="240"/>
        <w:rPr>
          <w:rFonts w:cs="B Zar"/>
          <w:b/>
          <w:bCs/>
          <w:lang w:bidi="fa-IR"/>
        </w:rPr>
      </w:pPr>
      <w:r>
        <w:rPr>
          <w:rFonts w:cs="B Zar" w:hint="cs"/>
          <w:b/>
          <w:bCs/>
          <w:rtl/>
          <w:lang w:bidi="fa-IR"/>
        </w:rPr>
        <w:t>فصل ششم- آلودگی صوتی</w:t>
      </w:r>
    </w:p>
    <w:p w:rsidR="00EE0AFF" w:rsidRDefault="00EE0AFF" w:rsidP="0018309C">
      <w:pPr>
        <w:pStyle w:val="ListParagraph"/>
        <w:numPr>
          <w:ilvl w:val="0"/>
          <w:numId w:val="123"/>
        </w:numPr>
        <w:bidi/>
        <w:spacing w:before="240" w:after="0" w:line="240" w:lineRule="auto"/>
        <w:jc w:val="lowKashida"/>
        <w:rPr>
          <w:rFonts w:cs="B Zar"/>
          <w:sz w:val="24"/>
          <w:szCs w:val="24"/>
          <w:lang w:bidi="fa-IR"/>
        </w:rPr>
      </w:pPr>
      <w:r>
        <w:rPr>
          <w:rFonts w:cs="B Zar" w:hint="cs"/>
          <w:sz w:val="24"/>
          <w:szCs w:val="24"/>
          <w:rtl/>
        </w:rPr>
        <w:lastRenderedPageBreak/>
        <w:t>تعریف صدا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مشخصات صوت</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ساختار شنوایی انسان</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منابع صوت</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 xml:space="preserve">استانداردهای صوتی (ایران، </w:t>
      </w:r>
      <w:r>
        <w:rPr>
          <w:rFonts w:cs="B Zar"/>
          <w:sz w:val="24"/>
          <w:szCs w:val="24"/>
        </w:rPr>
        <w:t>WHO</w:t>
      </w:r>
      <w:r>
        <w:rPr>
          <w:rFonts w:cs="B Zar" w:hint="cs"/>
          <w:sz w:val="24"/>
          <w:szCs w:val="24"/>
          <w:rtl/>
        </w:rPr>
        <w:t xml:space="preserve"> و سایر کشورها)</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راه</w:t>
      </w:r>
      <w:r>
        <w:rPr>
          <w:rFonts w:cs="B Zar" w:hint="cs"/>
          <w:sz w:val="24"/>
          <w:szCs w:val="24"/>
          <w:rtl/>
        </w:rPr>
        <w:softHyphen/>
        <w:t>های کنترل سر و صدا (کنترل از منبع، در مسیر و صنایع)</w:t>
      </w:r>
    </w:p>
    <w:p w:rsidR="00EE0AFF" w:rsidRDefault="00EE0AFF" w:rsidP="00383FFB">
      <w:pPr>
        <w:bidi/>
        <w:rPr>
          <w:rFonts w:cs="B Zar"/>
          <w:lang w:bidi="fa-IR"/>
        </w:rPr>
      </w:pPr>
    </w:p>
    <w:p w:rsidR="00EE0AFF" w:rsidRDefault="00EE0AFF" w:rsidP="00383FFB">
      <w:pPr>
        <w:bidi/>
        <w:rPr>
          <w:rFonts w:cs="B Zar"/>
          <w:rtl/>
          <w:lang w:bidi="fa-IR"/>
        </w:rPr>
      </w:pPr>
      <w:r>
        <w:rPr>
          <w:rFonts w:cs="B Zar" w:hint="cs"/>
          <w:rtl/>
          <w:lang w:bidi="fa-IR"/>
        </w:rPr>
        <w:t>تکالیف یادگیری:</w:t>
      </w:r>
    </w:p>
    <w:p w:rsidR="00EE0AFF" w:rsidRDefault="00EE0AFF" w:rsidP="00383FFB">
      <w:pPr>
        <w:bidi/>
        <w:rPr>
          <w:rFonts w:cs="B Zar"/>
          <w:rtl/>
          <w:lang w:bidi="fa-IR"/>
        </w:rPr>
      </w:pPr>
      <w:r>
        <w:rPr>
          <w:rFonts w:cs="B Zar" w:hint="cs"/>
          <w:rtl/>
          <w:lang w:bidi="fa-IR"/>
        </w:rPr>
        <w:t xml:space="preserve"> ارائه گزارش ازمیزان شیوع اختلالات شنوایی</w:t>
      </w:r>
    </w:p>
    <w:p w:rsidR="00EE0AFF" w:rsidRDefault="00EE0AFF" w:rsidP="00383FFB">
      <w:pPr>
        <w:bidi/>
        <w:rPr>
          <w:rFonts w:cs="B Zar"/>
          <w:rtl/>
          <w:lang w:bidi="fa-IR"/>
        </w:rPr>
      </w:pPr>
      <w:r>
        <w:rPr>
          <w:rFonts w:cs="B Zar" w:hint="cs"/>
          <w:rtl/>
          <w:lang w:bidi="fa-IR"/>
        </w:rPr>
        <w:t>ارائه مطالبی از تاثیر گیاهان بر کاهش آلودگی صوتی</w:t>
      </w:r>
    </w:p>
    <w:p w:rsidR="00EE0AFF" w:rsidRDefault="00EE0AFF" w:rsidP="00383FFB">
      <w:pPr>
        <w:bidi/>
        <w:rPr>
          <w:rFonts w:cs="B Zar"/>
          <w:lang w:bidi="fa-IR"/>
        </w:rPr>
      </w:pPr>
      <w:r>
        <w:rPr>
          <w:rFonts w:cs="B Zar" w:hint="cs"/>
          <w:rtl/>
          <w:lang w:bidi="fa-IR"/>
        </w:rPr>
        <w:t>تکالیف عملکردی: بررسی اختلالات ناشی از استفاده ی تلفن همراه، هندزفری و</w:t>
      </w:r>
      <w:r w:rsidR="00181B41">
        <w:rPr>
          <w:rFonts w:cs="B Zar" w:hint="cs"/>
          <w:rtl/>
          <w:lang w:bidi="fa-IR"/>
        </w:rPr>
        <w:t>.</w:t>
      </w:r>
      <w:r>
        <w:rPr>
          <w:rFonts w:cs="B Zar" w:hint="cs"/>
          <w:rtl/>
          <w:lang w:bidi="fa-IR"/>
        </w:rPr>
        <w:t xml:space="preserve">.. </w:t>
      </w:r>
    </w:p>
    <w:p w:rsidR="00EE0AFF" w:rsidRDefault="00EE0AFF" w:rsidP="00383FFB">
      <w:pPr>
        <w:bidi/>
        <w:spacing w:before="240"/>
        <w:rPr>
          <w:rFonts w:cs="B Zar"/>
          <w:b/>
          <w:bCs/>
          <w:rtl/>
          <w:lang w:bidi="fa-IR"/>
        </w:rPr>
      </w:pPr>
      <w:r>
        <w:rPr>
          <w:rFonts w:cs="B Zar" w:hint="cs"/>
          <w:b/>
          <w:bCs/>
          <w:rtl/>
          <w:lang w:bidi="fa-IR"/>
        </w:rPr>
        <w:t>فصل هفتم- آلودگی خاک</w:t>
      </w:r>
    </w:p>
    <w:p w:rsidR="00EE0AFF" w:rsidRDefault="00EE0AFF" w:rsidP="0018309C">
      <w:pPr>
        <w:pStyle w:val="ListParagraph"/>
        <w:numPr>
          <w:ilvl w:val="0"/>
          <w:numId w:val="123"/>
        </w:numPr>
        <w:bidi/>
        <w:spacing w:before="240" w:after="0" w:line="240" w:lineRule="auto"/>
        <w:jc w:val="lowKashida"/>
        <w:rPr>
          <w:rFonts w:cs="B Zar"/>
          <w:sz w:val="24"/>
          <w:szCs w:val="24"/>
          <w:rtl/>
          <w:lang w:bidi="fa-IR"/>
        </w:rPr>
      </w:pPr>
      <w:r>
        <w:rPr>
          <w:rFonts w:cs="B Zar" w:hint="cs"/>
          <w:sz w:val="24"/>
          <w:szCs w:val="24"/>
          <w:rtl/>
        </w:rPr>
        <w:t>چگونگی تشکیل خاک</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اجزای خاک (زنده و غیر زنده)</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انواع خاک و ویژگی ها</w:t>
      </w:r>
    </w:p>
    <w:p w:rsidR="00EE0AFF" w:rsidRDefault="00EE0AFF" w:rsidP="0018309C">
      <w:pPr>
        <w:pStyle w:val="ListParagraph"/>
        <w:numPr>
          <w:ilvl w:val="0"/>
          <w:numId w:val="123"/>
        </w:numPr>
        <w:bidi/>
        <w:spacing w:before="240" w:after="0" w:line="240" w:lineRule="auto"/>
        <w:jc w:val="lowKashida"/>
        <w:rPr>
          <w:rFonts w:cs="B Zar"/>
          <w:sz w:val="24"/>
          <w:szCs w:val="24"/>
          <w:rtl/>
        </w:rPr>
      </w:pPr>
      <w:r>
        <w:rPr>
          <w:rFonts w:cs="B Zar" w:hint="cs"/>
          <w:sz w:val="24"/>
          <w:szCs w:val="24"/>
          <w:rtl/>
        </w:rPr>
        <w:t>منابع آلوده کننده خاک</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تکالیف یادگیری: عوامل از بین برنده ی خاک را گزارش کند</w:t>
      </w:r>
    </w:p>
    <w:p w:rsidR="00EE0AFF" w:rsidRDefault="00EE0AFF" w:rsidP="0018309C">
      <w:pPr>
        <w:pStyle w:val="ListParagraph"/>
        <w:numPr>
          <w:ilvl w:val="0"/>
          <w:numId w:val="123"/>
        </w:numPr>
        <w:bidi/>
        <w:spacing w:after="0" w:line="240" w:lineRule="auto"/>
        <w:jc w:val="lowKashida"/>
        <w:rPr>
          <w:rFonts w:cs="B Zar"/>
          <w:sz w:val="24"/>
          <w:szCs w:val="24"/>
          <w:rtl/>
        </w:rPr>
      </w:pPr>
      <w:r>
        <w:rPr>
          <w:rFonts w:cs="B Zar" w:hint="cs"/>
          <w:sz w:val="24"/>
          <w:szCs w:val="24"/>
          <w:rtl/>
        </w:rPr>
        <w:t xml:space="preserve">تکالیف عملکردی: : طراحی برنامه های عملی برای دانش آموزان در حفظ و بهره وری خاک </w:t>
      </w:r>
    </w:p>
    <w:p w:rsidR="00EE0AFF" w:rsidRDefault="00EE0AFF" w:rsidP="00383FFB">
      <w:pPr>
        <w:bidi/>
        <w:spacing w:before="240"/>
        <w:rPr>
          <w:rFonts w:cs="B Zar"/>
          <w:b/>
          <w:bCs/>
          <w:rtl/>
          <w:lang w:bidi="fa-IR"/>
        </w:rPr>
      </w:pPr>
      <w:r>
        <w:rPr>
          <w:rFonts w:cs="B Zar" w:hint="cs"/>
          <w:b/>
          <w:bCs/>
          <w:rtl/>
          <w:lang w:bidi="fa-IR"/>
        </w:rPr>
        <w:t>فصل هشتم- گندزدایی و ضدعفونی محیط زیست</w:t>
      </w:r>
    </w:p>
    <w:p w:rsidR="00EE0AFF" w:rsidRDefault="00EE0AFF" w:rsidP="0018309C">
      <w:pPr>
        <w:pStyle w:val="ListParagraph"/>
        <w:numPr>
          <w:ilvl w:val="0"/>
          <w:numId w:val="123"/>
        </w:numPr>
        <w:bidi/>
        <w:spacing w:before="240" w:after="0" w:line="240" w:lineRule="auto"/>
        <w:jc w:val="lowKashida"/>
        <w:rPr>
          <w:rFonts w:cs="B Zar"/>
          <w:sz w:val="24"/>
          <w:szCs w:val="24"/>
          <w:lang w:bidi="fa-IR"/>
        </w:rPr>
      </w:pPr>
      <w:r>
        <w:rPr>
          <w:rFonts w:cs="B Zar" w:hint="cs"/>
          <w:sz w:val="24"/>
          <w:szCs w:val="24"/>
          <w:rtl/>
        </w:rPr>
        <w:t>عوامل ضدمیکروبی و گندزدایی فیزیکی (گرما، نور، اشعه، خورشید و</w:t>
      </w:r>
      <w:r w:rsidR="00181B41">
        <w:rPr>
          <w:rFonts w:cs="B Zar" w:hint="cs"/>
          <w:sz w:val="24"/>
          <w:szCs w:val="24"/>
          <w:rtl/>
        </w:rPr>
        <w:t>.</w:t>
      </w:r>
      <w:r>
        <w:rPr>
          <w:rFonts w:cs="B Zar" w:hint="cs"/>
          <w:sz w:val="24"/>
          <w:szCs w:val="24"/>
          <w:rtl/>
        </w:rPr>
        <w:t>..)</w:t>
      </w:r>
    </w:p>
    <w:p w:rsidR="00EE0AFF" w:rsidRDefault="00EE0AFF" w:rsidP="0018309C">
      <w:pPr>
        <w:pStyle w:val="ListParagraph"/>
        <w:numPr>
          <w:ilvl w:val="0"/>
          <w:numId w:val="123"/>
        </w:numPr>
        <w:bidi/>
        <w:spacing w:before="240" w:after="0" w:line="240" w:lineRule="auto"/>
        <w:jc w:val="lowKashida"/>
        <w:rPr>
          <w:rFonts w:cs="B Zar"/>
          <w:sz w:val="24"/>
          <w:szCs w:val="24"/>
        </w:rPr>
      </w:pPr>
      <w:r>
        <w:rPr>
          <w:rFonts w:cs="B Zar" w:hint="cs"/>
          <w:sz w:val="24"/>
          <w:szCs w:val="24"/>
          <w:rtl/>
        </w:rPr>
        <w:t>عوامل ضدمیکروبی و گندزدایی شیمیایی (افزودن مواد شیمیایی ضدعفونی کننده)</w:t>
      </w:r>
    </w:p>
    <w:p w:rsidR="00EE0AFF" w:rsidRDefault="00EE0AFF" w:rsidP="00383FFB">
      <w:pPr>
        <w:bidi/>
        <w:rPr>
          <w:rFonts w:cs="B Zar"/>
          <w:rtl/>
          <w:lang w:bidi="fa-IR"/>
        </w:rPr>
      </w:pPr>
      <w:r>
        <w:rPr>
          <w:rFonts w:cs="B Zar" w:hint="cs"/>
          <w:rtl/>
          <w:lang w:bidi="fa-IR"/>
        </w:rPr>
        <w:t xml:space="preserve">تکالیف یادگیری: ارائه مطلب در زمینه اثرات نامناسب مواد گندزدا بر محیط و انسان </w:t>
      </w:r>
    </w:p>
    <w:p w:rsidR="00EE0AFF" w:rsidRDefault="00EE0AFF" w:rsidP="004B7F74">
      <w:pPr>
        <w:bidi/>
        <w:spacing w:before="240"/>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EE0AFF" w:rsidRDefault="00EE0AFF" w:rsidP="00383FFB">
      <w:pPr>
        <w:bidi/>
        <w:jc w:val="lowKashida"/>
        <w:rPr>
          <w:rFonts w:asciiTheme="majorBidi" w:hAnsiTheme="majorBidi" w:cs="B Zar"/>
          <w:b/>
          <w:rtl/>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مانند</w:t>
      </w:r>
      <w:r w:rsidR="00181B41">
        <w:rPr>
          <w:rFonts w:cs="B Zar" w:hint="cs"/>
          <w:color w:val="000000"/>
          <w:rtl/>
        </w:rPr>
        <w:t xml:space="preserve"> </w:t>
      </w:r>
      <w:r>
        <w:rPr>
          <w:rFonts w:asciiTheme="majorBidi" w:hAnsiTheme="majorBidi" w:cs="B Zar" w:hint="cs"/>
          <w:b/>
          <w:rtl/>
        </w:rPr>
        <w:t xml:space="preserve">بازدید علمی از مراکز دفع بهداشتی و بازیافت زباله، تصفیه خانه آب و فاضلاب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EE0AFF" w:rsidRDefault="00EE0AFF" w:rsidP="00383FFB">
      <w:pPr>
        <w:bidi/>
        <w:jc w:val="lowKashida"/>
        <w:rPr>
          <w:rFonts w:asciiTheme="majorBidi" w:hAnsiTheme="majorBidi" w:cs="B Zar"/>
          <w:b/>
          <w:rtl/>
        </w:rPr>
      </w:pPr>
    </w:p>
    <w:p w:rsidR="004B7F74" w:rsidRDefault="004B7F74" w:rsidP="004B7F74">
      <w:pPr>
        <w:bidi/>
        <w:jc w:val="lowKashida"/>
        <w:rPr>
          <w:rFonts w:asciiTheme="majorBidi" w:hAnsiTheme="majorBidi" w:cs="B Zar"/>
          <w:b/>
          <w:rtl/>
        </w:rPr>
      </w:pPr>
    </w:p>
    <w:p w:rsidR="004B7F74" w:rsidRDefault="004B7F74" w:rsidP="004B7F74">
      <w:pPr>
        <w:bidi/>
        <w:jc w:val="lowKashida"/>
        <w:rPr>
          <w:rFonts w:asciiTheme="majorBidi" w:hAnsiTheme="majorBidi" w:cs="B Zar"/>
          <w:b/>
        </w:rPr>
      </w:pPr>
    </w:p>
    <w:p w:rsidR="00EE0AFF" w:rsidRDefault="00EE0AFF" w:rsidP="00383FFB">
      <w:pPr>
        <w:bidi/>
        <w:jc w:val="lowKashida"/>
        <w:rPr>
          <w:rFonts w:asciiTheme="majorBidi" w:hAnsiTheme="majorBidi" w:cs="B Zar"/>
          <w:bCs/>
          <w:u w:val="single"/>
          <w:rtl/>
        </w:rPr>
      </w:pPr>
      <w:r>
        <w:rPr>
          <w:rFonts w:asciiTheme="majorBidi" w:hAnsiTheme="majorBidi" w:cs="B Zar" w:hint="cs"/>
          <w:b/>
          <w:rtl/>
        </w:rPr>
        <w:lastRenderedPageBreak/>
        <w:t xml:space="preserve"> </w:t>
      </w:r>
      <w:r>
        <w:rPr>
          <w:rFonts w:asciiTheme="majorBidi" w:hAnsiTheme="majorBidi" w:cs="B Zar" w:hint="cs"/>
          <w:bCs/>
          <w:rtl/>
        </w:rPr>
        <w:t xml:space="preserve">4. </w:t>
      </w:r>
      <w:r>
        <w:rPr>
          <w:rFonts w:asciiTheme="majorBidi" w:hAnsiTheme="majorBidi" w:cs="B Zar" w:hint="cs"/>
          <w:bCs/>
          <w:u w:val="single"/>
          <w:rtl/>
        </w:rPr>
        <w:t>منابع آموزشی</w:t>
      </w:r>
    </w:p>
    <w:p w:rsidR="00EE0AFF" w:rsidRDefault="00EE0AFF" w:rsidP="00383FFB">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EE0AFF" w:rsidRDefault="00EE0AFF" w:rsidP="0018309C">
      <w:pPr>
        <w:pStyle w:val="ListParagraph"/>
        <w:numPr>
          <w:ilvl w:val="0"/>
          <w:numId w:val="124"/>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 xml:space="preserve">حاتمی و همکاران (آخرین چاپ). </w:t>
      </w:r>
      <w:r>
        <w:rPr>
          <w:rFonts w:asciiTheme="majorBidi" w:hAnsiTheme="majorBidi" w:cs="B Zar" w:hint="cs"/>
          <w:b/>
          <w:bCs/>
          <w:sz w:val="24"/>
          <w:szCs w:val="24"/>
          <w:rtl/>
        </w:rPr>
        <w:t>اصول جامع بهداشت</w:t>
      </w:r>
      <w:r>
        <w:rPr>
          <w:rFonts w:asciiTheme="majorBidi" w:hAnsiTheme="majorBidi" w:cs="B Zar" w:hint="cs"/>
          <w:sz w:val="24"/>
          <w:szCs w:val="24"/>
          <w:rtl/>
        </w:rPr>
        <w:t>. انتشارات: علوم پزشکی</w:t>
      </w:r>
    </w:p>
    <w:p w:rsidR="00EE0AFF" w:rsidRDefault="00EE0AFF" w:rsidP="00383FFB">
      <w:pPr>
        <w:bidi/>
        <w:ind w:left="360"/>
        <w:jc w:val="lowKashida"/>
        <w:rPr>
          <w:rFonts w:asciiTheme="majorBidi" w:hAnsiTheme="majorBidi" w:cs="B Zar"/>
          <w:b/>
          <w:bCs/>
          <w:lang w:bidi="fa-IR"/>
        </w:rPr>
      </w:pPr>
      <w:r>
        <w:rPr>
          <w:rFonts w:asciiTheme="majorBidi" w:hAnsiTheme="majorBidi" w:cs="B Zar" w:hint="cs"/>
          <w:b/>
          <w:bCs/>
          <w:rtl/>
          <w:lang w:bidi="fa-IR"/>
        </w:rPr>
        <w:t>منبع فرعی:</w:t>
      </w:r>
    </w:p>
    <w:p w:rsidR="00EE0AFF" w:rsidRDefault="00EE0AFF" w:rsidP="0018309C">
      <w:pPr>
        <w:pStyle w:val="ListParagraph"/>
        <w:numPr>
          <w:ilvl w:val="0"/>
          <w:numId w:val="129"/>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درسنامه ی پزشکی پیشگیری و اجتماعی. جی پارک و همکار</w:t>
      </w:r>
      <w:r w:rsidR="00181B41">
        <w:rPr>
          <w:rFonts w:asciiTheme="majorBidi" w:hAnsiTheme="majorBidi" w:cs="B Zar" w:hint="cs"/>
          <w:sz w:val="24"/>
          <w:szCs w:val="24"/>
          <w:rtl/>
        </w:rPr>
        <w:t>.</w:t>
      </w:r>
      <w:r>
        <w:rPr>
          <w:rFonts w:asciiTheme="majorBidi" w:hAnsiTheme="majorBidi" w:cs="B Zar" w:hint="cs"/>
          <w:sz w:val="24"/>
          <w:szCs w:val="24"/>
          <w:rtl/>
        </w:rPr>
        <w:t xml:space="preserve"> آخرین چاپ</w:t>
      </w:r>
    </w:p>
    <w:p w:rsidR="00EE0AFF" w:rsidRDefault="00EE0AFF" w:rsidP="00383FFB">
      <w:pPr>
        <w:bidi/>
        <w:jc w:val="lowKashida"/>
        <w:rPr>
          <w:rFonts w:asciiTheme="majorBidi" w:hAnsiTheme="majorBidi" w:cs="B Zar"/>
          <w:rtl/>
          <w:lang w:bidi="fa-IR"/>
        </w:rPr>
      </w:pPr>
    </w:p>
    <w:p w:rsidR="00EE0AFF" w:rsidRDefault="00EE0AFF" w:rsidP="00383FFB">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EE0AFF" w:rsidRDefault="00EE0AFF" w:rsidP="0018309C">
      <w:pPr>
        <w:pStyle w:val="ListParagraph"/>
        <w:numPr>
          <w:ilvl w:val="0"/>
          <w:numId w:val="115"/>
        </w:numPr>
        <w:bidi/>
        <w:spacing w:after="0" w:line="240" w:lineRule="auto"/>
        <w:jc w:val="lowKashida"/>
        <w:rPr>
          <w:rFonts w:cs="B Zar"/>
          <w:sz w:val="24"/>
          <w:szCs w:val="24"/>
          <w:lang w:bidi="fa-IR"/>
        </w:rPr>
      </w:pPr>
      <w:r>
        <w:rPr>
          <w:rFonts w:cs="B Zar" w:hint="cs"/>
          <w:sz w:val="24"/>
          <w:szCs w:val="24"/>
          <w:rtl/>
        </w:rPr>
        <w:t xml:space="preserve">ارزشیابی پایانی: 12 نمره آزمون کتبی </w:t>
      </w:r>
    </w:p>
    <w:p w:rsidR="00EE0AFF" w:rsidRDefault="00EE0AFF" w:rsidP="0018309C">
      <w:pPr>
        <w:pStyle w:val="ListParagraph"/>
        <w:numPr>
          <w:ilvl w:val="0"/>
          <w:numId w:val="115"/>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8 نمره</w:t>
      </w:r>
    </w:p>
    <w:p w:rsidR="00020EC9" w:rsidRDefault="00020EC9" w:rsidP="00383FFB">
      <w:pPr>
        <w:bidi/>
        <w:rPr>
          <w:rFonts w:ascii="Calibri" w:hAnsi="Calibri" w:cs="B Zar"/>
          <w:rtl/>
          <w:lang w:bidi="fa-IR"/>
        </w:rPr>
      </w:pPr>
    </w:p>
    <w:p w:rsidR="004505EE" w:rsidRDefault="004505EE" w:rsidP="00383FFB">
      <w:pPr>
        <w:bidi/>
        <w:rPr>
          <w:rFonts w:cs="B Zar"/>
          <w:rtl/>
          <w:lang w:bidi="fa-IR"/>
        </w:rPr>
      </w:pPr>
    </w:p>
    <w:p w:rsidR="004505EE" w:rsidRDefault="004505EE"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0774FF" w:rsidRDefault="000774FF" w:rsidP="000774FF">
      <w:pPr>
        <w:bidi/>
        <w:rPr>
          <w:rtl/>
          <w:lang w:bidi="fa-IR"/>
        </w:rPr>
      </w:pPr>
    </w:p>
    <w:p w:rsidR="000774FF" w:rsidRDefault="000774FF" w:rsidP="000774FF">
      <w:pPr>
        <w:bidi/>
        <w:rPr>
          <w:rtl/>
          <w:lang w:bidi="fa-IR"/>
        </w:rPr>
      </w:pPr>
    </w:p>
    <w:p w:rsidR="000774FF" w:rsidRDefault="000774FF" w:rsidP="000774FF">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EE0AFF" w:rsidRDefault="00EE0AFF" w:rsidP="00383FFB">
      <w:pPr>
        <w:bidi/>
        <w:rPr>
          <w:rtl/>
          <w:lang w:bidi="fa-IR"/>
        </w:rPr>
      </w:pPr>
    </w:p>
    <w:p w:rsidR="00EE0AFF" w:rsidRDefault="00EE0AFF" w:rsidP="00383FFB">
      <w:pPr>
        <w:pStyle w:val="Heading3"/>
        <w:bidi/>
        <w:ind w:left="0"/>
        <w:jc w:val="left"/>
      </w:pPr>
      <w:bookmarkStart w:id="78" w:name="_Toc528580334"/>
      <w:r>
        <w:rPr>
          <w:rFonts w:hint="cs"/>
          <w:rtl/>
        </w:rPr>
        <w:lastRenderedPageBreak/>
        <w:t>سرفصل درس «</w:t>
      </w:r>
      <w:r w:rsidRPr="00EE0AFF">
        <w:rPr>
          <w:rtl/>
        </w:rPr>
        <w:t>مبان</w:t>
      </w:r>
      <w:r w:rsidRPr="00EE0AFF">
        <w:rPr>
          <w:rFonts w:hint="cs"/>
          <w:rtl/>
        </w:rPr>
        <w:t>ی</w:t>
      </w:r>
      <w:r w:rsidRPr="00EE0AFF">
        <w:rPr>
          <w:rtl/>
        </w:rPr>
        <w:t xml:space="preserve"> بهداشت روان</w:t>
      </w:r>
      <w:r>
        <w:rPr>
          <w:rFonts w:hint="cs"/>
          <w:rtl/>
        </w:rPr>
        <w:t>»</w:t>
      </w:r>
      <w:bookmarkEnd w:id="78"/>
    </w:p>
    <w:p w:rsidR="00EE0AFF" w:rsidRDefault="00EE0AFF" w:rsidP="00383FFB">
      <w:pPr>
        <w:bidi/>
        <w:rPr>
          <w:rtl/>
          <w:lang w:bidi="fa-IR"/>
        </w:rPr>
      </w:pPr>
    </w:p>
    <w:p w:rsidR="005C6CA3" w:rsidRPr="005C6CA3" w:rsidRDefault="005C6CA3" w:rsidP="00383FFB">
      <w:pPr>
        <w:bidi/>
        <w:ind w:left="4"/>
        <w:jc w:val="lowKashida"/>
        <w:rPr>
          <w:rFonts w:asciiTheme="majorBidi" w:hAnsiTheme="majorBidi" w:cs="B Zar"/>
          <w:bCs/>
          <w:u w:val="single"/>
          <w:rtl/>
        </w:rPr>
      </w:pPr>
      <w:r>
        <w:rPr>
          <w:rFonts w:asciiTheme="majorBidi" w:hAnsiTheme="majorBidi" w:cs="B Zar" w:hint="cs"/>
          <w:bCs/>
          <w:u w:val="single"/>
          <w:rtl/>
        </w:rPr>
        <w:t>1.</w:t>
      </w:r>
      <w:r w:rsidRPr="005C6CA3">
        <w:rPr>
          <w:rFonts w:asciiTheme="majorBidi" w:hAnsiTheme="majorBidi" w:cs="B Zar" w:hint="cs"/>
          <w:bCs/>
          <w:u w:val="single"/>
          <w:rtl/>
        </w:rPr>
        <w:t xml:space="preserve">معرفی درس و منطق آن: </w:t>
      </w:r>
    </w:p>
    <w:p w:rsidR="005C6CA3" w:rsidRDefault="005C6CA3" w:rsidP="00383FFB">
      <w:pPr>
        <w:pStyle w:val="ListParagraph"/>
        <w:bidi/>
        <w:spacing w:line="240" w:lineRule="auto"/>
        <w:ind w:left="4"/>
        <w:jc w:val="both"/>
        <w:rPr>
          <w:rFonts w:asciiTheme="majorBidi" w:hAnsiTheme="majorBidi" w:cs="B Zar"/>
          <w:bCs/>
          <w:sz w:val="24"/>
          <w:szCs w:val="24"/>
          <w:u w:val="single"/>
        </w:rPr>
      </w:pPr>
      <w:r>
        <w:rPr>
          <w:rFonts w:asciiTheme="majorBidi" w:hAnsiTheme="majorBidi" w:cs="B Zar" w:hint="cs"/>
          <w:b/>
          <w:sz w:val="24"/>
          <w:szCs w:val="24"/>
          <w:rtl/>
        </w:rPr>
        <w:t xml:space="preserve">از جمله متغیرهای موثر در تحقق توسعه موزون و پایدار توانمندسازی افراد است. فرد به عنوان اصلی ترین عنصر حیات جمعی برخوردار از دو ساحت وجودی است: ساحت جسمی - مادی و ساحت روانی </w:t>
      </w:r>
      <w:r>
        <w:rPr>
          <w:rFonts w:ascii="Times New Roman" w:hAnsi="Times New Roman" w:cs="Times New Roman"/>
          <w:b/>
          <w:sz w:val="24"/>
          <w:szCs w:val="24"/>
          <w:rtl/>
        </w:rPr>
        <w:t>–</w:t>
      </w:r>
      <w:r>
        <w:rPr>
          <w:rFonts w:asciiTheme="majorBidi" w:hAnsiTheme="majorBidi" w:cs="B Zar" w:hint="cs"/>
          <w:b/>
          <w:sz w:val="24"/>
          <w:szCs w:val="24"/>
          <w:rtl/>
        </w:rPr>
        <w:t xml:space="preserve"> معنایی. توجه به وجه روانی معنایی فرد به همان میزان از اهمیت برخوردار است که توجه به وجه جسمانی </w:t>
      </w:r>
      <w:r>
        <w:rPr>
          <w:rFonts w:ascii="Times New Roman" w:hAnsi="Times New Roman" w:cs="Times New Roman"/>
          <w:b/>
          <w:sz w:val="24"/>
          <w:szCs w:val="24"/>
          <w:rtl/>
        </w:rPr>
        <w:t>–</w:t>
      </w:r>
      <w:r>
        <w:rPr>
          <w:rFonts w:asciiTheme="majorBidi" w:hAnsiTheme="majorBidi" w:cs="B Zar" w:hint="cs"/>
          <w:b/>
          <w:sz w:val="24"/>
          <w:szCs w:val="24"/>
          <w:rtl/>
        </w:rPr>
        <w:t xml:space="preserve"> مادی. برخلاف گذشته که بخش عمده ای از این مسئولیت بر عهده ی حاکمیت و نهادهای آن بود، امروزه این امر در چارچوب متوازن و پایدار بر عهده ی فرد و نهادهای غیر حاکمیتی گذاشته شده است. بهداشت روان از جمله اموری است که در این گذار و از طریق فرایند توانمندسازی به افراد واگذار شده است. در این فرایند افراد می آموزند که علاوه بر توانمند سازی ساحت فیزیکی به توانمندسازی ساحت معنایی خود توجه کنند. از این روست که نظام های آموزشی بخشی از برنامه های درسی خود را به آموزش فنون و شیوه های حفظ و ارتقای بهداشت روانی اختصاص می دهند تا افراد با اتکا و به کارگیری آن ها بعد معنایی وجود خود را از هرگونه نابهنجاری و آسیب، پاک و توانمند سازند.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4"/>
        <w:gridCol w:w="5839"/>
      </w:tblGrid>
      <w:tr w:rsidR="005C6CA3" w:rsidTr="008951E2">
        <w:trPr>
          <w:trHeight w:val="570"/>
          <w:jc w:val="center"/>
        </w:trPr>
        <w:tc>
          <w:tcPr>
            <w:tcW w:w="3410" w:type="dxa"/>
            <w:vMerge w:val="restart"/>
            <w:tcBorders>
              <w:top w:val="single" w:sz="4" w:space="0" w:color="000000"/>
              <w:left w:val="single" w:sz="4" w:space="0" w:color="000000"/>
              <w:bottom w:val="single" w:sz="4" w:space="0" w:color="000000"/>
              <w:right w:val="single" w:sz="4" w:space="0" w:color="000000"/>
            </w:tcBorders>
            <w:hideMark/>
          </w:tcPr>
          <w:p w:rsidR="005C6CA3" w:rsidRDefault="005C6CA3"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نوع درس: </w:t>
            </w:r>
            <w:r w:rsidRPr="008951E2">
              <w:rPr>
                <w:rFonts w:asciiTheme="majorBidi" w:hAnsiTheme="majorBidi" w:cs="B Zar" w:hint="cs"/>
                <w:b/>
                <w:rtl/>
              </w:rPr>
              <w:t>نظری</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تعداد واحد: </w:t>
            </w:r>
            <w:r w:rsidRPr="008951E2">
              <w:rPr>
                <w:rFonts w:asciiTheme="majorBidi" w:hAnsiTheme="majorBidi" w:cs="B Zar" w:hint="cs"/>
                <w:b/>
                <w:rtl/>
              </w:rPr>
              <w:t>2</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تعداد ساعت: </w:t>
            </w:r>
            <w:r w:rsidRPr="008951E2">
              <w:rPr>
                <w:rFonts w:asciiTheme="majorBidi" w:hAnsiTheme="majorBidi" w:cs="B Zar" w:hint="cs"/>
                <w:b/>
                <w:rtl/>
              </w:rPr>
              <w:t>32 ساعت</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شایستگی کلیدی: </w:t>
            </w:r>
            <w:r w:rsidRPr="008951E2">
              <w:rPr>
                <w:rFonts w:asciiTheme="majorBidi" w:hAnsiTheme="majorBidi" w:cs="B Zar" w:hint="cs"/>
                <w:b/>
                <w:rtl/>
              </w:rPr>
              <w:t>موضوعی</w:t>
            </w:r>
          </w:p>
          <w:p w:rsidR="005C6CA3" w:rsidRDefault="005C6CA3" w:rsidP="00383FFB">
            <w:pPr>
              <w:bidi/>
              <w:jc w:val="lowKashida"/>
              <w:rPr>
                <w:rFonts w:asciiTheme="majorBidi" w:hAnsiTheme="majorBidi" w:cs="B Zar"/>
                <w:bCs/>
                <w:rtl/>
              </w:rPr>
            </w:pPr>
            <w:r>
              <w:rPr>
                <w:rFonts w:asciiTheme="majorBidi" w:hAnsiTheme="majorBidi" w:cs="B Zar" w:hint="cs"/>
                <w:bCs/>
                <w:rtl/>
              </w:rPr>
              <w:t>دروس پیش</w:t>
            </w:r>
            <w:r>
              <w:rPr>
                <w:rFonts w:asciiTheme="majorBidi" w:hAnsiTheme="majorBidi" w:cs="B Zar" w:hint="cs"/>
                <w:bCs/>
                <w:rtl/>
              </w:rPr>
              <w:softHyphen/>
              <w:t>نیاز: -</w:t>
            </w:r>
          </w:p>
          <w:p w:rsidR="005C6CA3" w:rsidRDefault="005C6CA3" w:rsidP="00383FFB">
            <w:pPr>
              <w:bidi/>
              <w:jc w:val="lowKashida"/>
              <w:rPr>
                <w:rFonts w:asciiTheme="majorBidi" w:hAnsiTheme="majorBidi" w:cs="B Zar"/>
                <w:bCs/>
                <w:rtl/>
              </w:rPr>
            </w:pPr>
            <w:r>
              <w:rPr>
                <w:rFonts w:asciiTheme="majorBidi" w:hAnsiTheme="majorBidi" w:cs="B Zar" w:hint="cs"/>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5850" w:type="dxa"/>
            <w:tcBorders>
              <w:top w:val="single" w:sz="4" w:space="0" w:color="000000"/>
              <w:left w:val="single" w:sz="4" w:space="0" w:color="000000"/>
              <w:bottom w:val="single" w:sz="4" w:space="0" w:color="auto"/>
              <w:right w:val="single" w:sz="4" w:space="0" w:color="000000"/>
            </w:tcBorders>
            <w:shd w:val="clear" w:color="auto" w:fill="DAEEF3"/>
            <w:hideMark/>
          </w:tcPr>
          <w:p w:rsidR="005C6CA3" w:rsidRDefault="005C6CA3" w:rsidP="00383FFB">
            <w:pPr>
              <w:bidi/>
              <w:jc w:val="lowKashida"/>
              <w:rPr>
                <w:rFonts w:asciiTheme="majorBidi" w:hAnsiTheme="majorBidi" w:cs="B Zar"/>
                <w:bCs/>
              </w:rPr>
            </w:pPr>
            <w:r>
              <w:rPr>
                <w:rFonts w:asciiTheme="majorBidi" w:hAnsiTheme="majorBidi" w:cs="B Zar" w:hint="cs"/>
                <w:bCs/>
                <w:rtl/>
              </w:rPr>
              <w:t>نام درس : مبانی بهداشت روان</w:t>
            </w:r>
          </w:p>
        </w:tc>
      </w:tr>
      <w:tr w:rsidR="005C6CA3" w:rsidTr="008951E2">
        <w:trPr>
          <w:trHeight w:val="3305"/>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C6CA3" w:rsidRDefault="005C6CA3" w:rsidP="00383FFB">
            <w:pPr>
              <w:bidi/>
              <w:spacing w:line="256" w:lineRule="auto"/>
              <w:rPr>
                <w:rFonts w:asciiTheme="majorBidi" w:eastAsia="Calibri" w:hAnsiTheme="majorBidi" w:cs="B Zar"/>
                <w:bCs/>
              </w:rPr>
            </w:pPr>
          </w:p>
        </w:tc>
        <w:tc>
          <w:tcPr>
            <w:tcW w:w="5850" w:type="dxa"/>
            <w:tcBorders>
              <w:top w:val="single" w:sz="4" w:space="0" w:color="auto"/>
              <w:left w:val="single" w:sz="4" w:space="0" w:color="000000"/>
              <w:bottom w:val="single" w:sz="4" w:space="0" w:color="000000"/>
              <w:right w:val="single" w:sz="4" w:space="0" w:color="000000"/>
            </w:tcBorders>
          </w:tcPr>
          <w:p w:rsidR="005C6CA3" w:rsidRDefault="005C6CA3"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5C6CA3" w:rsidRDefault="005C6CA3" w:rsidP="00383FFB">
            <w:pPr>
              <w:pStyle w:val="ListParagraph"/>
              <w:tabs>
                <w:tab w:val="left" w:pos="0"/>
                <w:tab w:val="left" w:pos="5102"/>
              </w:tabs>
              <w:bidi/>
              <w:spacing w:line="240" w:lineRule="auto"/>
              <w:ind w:left="0"/>
              <w:rPr>
                <w:rFonts w:asciiTheme="majorBidi" w:hAnsiTheme="majorBidi" w:cs="B Zar"/>
                <w:sz w:val="24"/>
                <w:szCs w:val="24"/>
                <w:rtl/>
              </w:rPr>
            </w:pPr>
            <w:r>
              <w:rPr>
                <w:rFonts w:asciiTheme="majorBidi" w:hAnsiTheme="majorBidi" w:cs="B Zar" w:hint="cs"/>
                <w:bCs/>
                <w:sz w:val="24"/>
                <w:szCs w:val="24"/>
                <w:rtl/>
              </w:rPr>
              <w:t>1</w:t>
            </w:r>
            <w:r>
              <w:rPr>
                <w:rFonts w:asciiTheme="majorBidi" w:hAnsiTheme="majorBidi" w:cs="B Zar" w:hint="cs"/>
                <w:b/>
                <w:sz w:val="24"/>
                <w:szCs w:val="24"/>
                <w:rtl/>
              </w:rPr>
              <w:t>- با اصول</w:t>
            </w:r>
            <w:r>
              <w:rPr>
                <w:rFonts w:asciiTheme="majorBidi" w:hAnsiTheme="majorBidi" w:cs="B Zar" w:hint="cs"/>
                <w:bCs/>
                <w:sz w:val="24"/>
                <w:szCs w:val="24"/>
                <w:rtl/>
              </w:rPr>
              <w:t xml:space="preserve"> </w:t>
            </w:r>
            <w:r>
              <w:rPr>
                <w:rFonts w:asciiTheme="minorBidi" w:hAnsiTheme="minorBidi" w:cs="B Zar" w:hint="cs"/>
                <w:sz w:val="24"/>
                <w:szCs w:val="24"/>
                <w:rtl/>
              </w:rPr>
              <w:t>تأمين سلامت جسماني، رواني، عاطفي، اجتماعي و اخلاقي دانش آموزان آشنا شود.</w:t>
            </w:r>
          </w:p>
          <w:p w:rsidR="005C6CA3" w:rsidRDefault="005C6CA3" w:rsidP="00383FFB">
            <w:pPr>
              <w:bidi/>
              <w:jc w:val="both"/>
              <w:rPr>
                <w:rFonts w:asciiTheme="minorBidi" w:hAnsiTheme="minorBidi" w:cs="B Zar"/>
                <w:shd w:val="clear" w:color="auto" w:fill="FAFAFA"/>
              </w:rPr>
            </w:pPr>
            <w:r>
              <w:rPr>
                <w:rFonts w:asciiTheme="majorBidi" w:hAnsiTheme="majorBidi" w:cs="B Zar" w:hint="cs"/>
                <w:rtl/>
              </w:rPr>
              <w:t xml:space="preserve">2- با </w:t>
            </w:r>
            <w:r>
              <w:rPr>
                <w:rFonts w:asciiTheme="minorBidi" w:hAnsiTheme="minorBidi" w:cs="B Zar" w:hint="cs"/>
                <w:rtl/>
              </w:rPr>
              <w:t>مفهوم بهداشت روان، ارتقای سلامت روان و راهکارهای ارتقای بهداشت روان آشنا شود.</w:t>
            </w:r>
          </w:p>
          <w:p w:rsidR="005C6CA3" w:rsidRDefault="005C6CA3" w:rsidP="00383FFB">
            <w:pPr>
              <w:pStyle w:val="ListParagraph"/>
              <w:tabs>
                <w:tab w:val="left" w:pos="0"/>
                <w:tab w:val="left" w:pos="5102"/>
              </w:tabs>
              <w:bidi/>
              <w:spacing w:line="240" w:lineRule="auto"/>
              <w:ind w:left="0"/>
              <w:rPr>
                <w:rFonts w:asciiTheme="majorBidi" w:hAnsiTheme="majorBidi" w:cs="B Zar"/>
                <w:bCs/>
                <w:sz w:val="24"/>
                <w:szCs w:val="24"/>
                <w:rtl/>
              </w:rPr>
            </w:pPr>
          </w:p>
        </w:tc>
      </w:tr>
    </w:tbl>
    <w:p w:rsidR="005C6CA3" w:rsidRDefault="005C6CA3" w:rsidP="00383FFB">
      <w:pPr>
        <w:bidi/>
        <w:spacing w:before="240"/>
        <w:jc w:val="lowKashida"/>
        <w:rPr>
          <w:rFonts w:ascii="Calibri" w:eastAsia="Calibri" w:hAnsi="Calibri" w:cs="B Zar"/>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5C6CA3" w:rsidRDefault="005C6CA3" w:rsidP="00383FFB">
      <w:pPr>
        <w:bidi/>
        <w:rPr>
          <w:rFonts w:cs="B Zar"/>
          <w:bCs/>
          <w:rtl/>
          <w:lang w:bidi="fa-IR"/>
        </w:rPr>
      </w:pPr>
      <w:r>
        <w:rPr>
          <w:rFonts w:cs="B Zar" w:hint="cs"/>
          <w:bCs/>
          <w:rtl/>
          <w:lang w:bidi="fa-IR"/>
        </w:rPr>
        <w:t>فصل اول- کلیات</w:t>
      </w:r>
    </w:p>
    <w:p w:rsidR="005C6CA3" w:rsidRDefault="005C6CA3" w:rsidP="0018309C">
      <w:pPr>
        <w:pStyle w:val="ListParagraph"/>
        <w:numPr>
          <w:ilvl w:val="0"/>
          <w:numId w:val="130"/>
        </w:numPr>
        <w:bidi/>
        <w:spacing w:before="240" w:after="0" w:line="240" w:lineRule="auto"/>
        <w:jc w:val="lowKashida"/>
        <w:rPr>
          <w:rFonts w:cs="B Zar"/>
          <w:b/>
          <w:sz w:val="24"/>
          <w:szCs w:val="24"/>
          <w:rtl/>
          <w:lang w:bidi="fa-IR"/>
        </w:rPr>
      </w:pPr>
      <w:r>
        <w:rPr>
          <w:rFonts w:cs="B Zar" w:hint="cs"/>
          <w:b/>
          <w:sz w:val="24"/>
          <w:szCs w:val="24"/>
          <w:rtl/>
        </w:rPr>
        <w:t>تعریف روانشناسی</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وراثت، محیط و رفتار فرد</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تعریف بهداشت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تعریف سلامت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شاخص های سلامت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عوامل موثر بر سلامت روان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نقش ایمان و معنویت در سلامت روان</w:t>
      </w:r>
    </w:p>
    <w:p w:rsidR="005C6CA3" w:rsidRDefault="005C6CA3" w:rsidP="00383FFB">
      <w:pPr>
        <w:bidi/>
        <w:spacing w:before="240"/>
        <w:rPr>
          <w:rFonts w:cs="B Zar"/>
          <w:bCs/>
          <w:lang w:bidi="fa-IR"/>
        </w:rPr>
      </w:pPr>
      <w:r>
        <w:rPr>
          <w:rFonts w:cs="B Zar" w:hint="cs"/>
          <w:bCs/>
          <w:rtl/>
          <w:lang w:bidi="fa-IR"/>
        </w:rPr>
        <w:t xml:space="preserve">فصل دوم- نظریه های روانشناسی </w:t>
      </w:r>
    </w:p>
    <w:p w:rsidR="005C6CA3" w:rsidRDefault="005C6CA3" w:rsidP="0018309C">
      <w:pPr>
        <w:pStyle w:val="ListParagraph"/>
        <w:numPr>
          <w:ilvl w:val="0"/>
          <w:numId w:val="130"/>
        </w:numPr>
        <w:bidi/>
        <w:spacing w:before="240" w:after="0" w:line="240" w:lineRule="auto"/>
        <w:jc w:val="lowKashida"/>
        <w:rPr>
          <w:rFonts w:cs="B Zar"/>
          <w:b/>
          <w:sz w:val="24"/>
          <w:szCs w:val="24"/>
          <w:rtl/>
          <w:lang w:bidi="fa-IR"/>
        </w:rPr>
      </w:pPr>
      <w:r>
        <w:rPr>
          <w:rFonts w:cs="B Zar" w:hint="cs"/>
          <w:b/>
          <w:sz w:val="24"/>
          <w:szCs w:val="24"/>
          <w:rtl/>
        </w:rPr>
        <w:t>نظریه اریکسون</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lastRenderedPageBreak/>
        <w:t>نظریه پیاژه</w:t>
      </w:r>
    </w:p>
    <w:p w:rsidR="005C6CA3" w:rsidRDefault="005C6CA3" w:rsidP="0018309C">
      <w:pPr>
        <w:pStyle w:val="ListParagraph"/>
        <w:numPr>
          <w:ilvl w:val="0"/>
          <w:numId w:val="130"/>
        </w:numPr>
        <w:bidi/>
        <w:spacing w:before="240" w:after="0" w:line="240" w:lineRule="auto"/>
        <w:jc w:val="lowKashida"/>
        <w:rPr>
          <w:rFonts w:cs="B Zar"/>
          <w:b/>
          <w:sz w:val="24"/>
          <w:szCs w:val="24"/>
        </w:rPr>
      </w:pPr>
      <w:r>
        <w:rPr>
          <w:rFonts w:cs="B Zar" w:hint="cs"/>
          <w:b/>
          <w:sz w:val="24"/>
          <w:szCs w:val="24"/>
          <w:rtl/>
        </w:rPr>
        <w:t>نظریه کلبرگ</w:t>
      </w:r>
    </w:p>
    <w:p w:rsidR="005C6CA3" w:rsidRDefault="005C6CA3" w:rsidP="00383FFB">
      <w:pPr>
        <w:bidi/>
        <w:spacing w:before="240"/>
        <w:rPr>
          <w:rFonts w:cs="B Zar"/>
          <w:bCs/>
          <w:lang w:bidi="fa-IR"/>
        </w:rPr>
      </w:pPr>
      <w:r>
        <w:rPr>
          <w:rFonts w:cs="B Zar" w:hint="cs"/>
          <w:bCs/>
          <w:rtl/>
          <w:lang w:bidi="fa-IR"/>
        </w:rPr>
        <w:t>فصل سوم- روانشناسی رشد</w:t>
      </w:r>
    </w:p>
    <w:p w:rsidR="005C6CA3" w:rsidRDefault="005C6CA3" w:rsidP="0018309C">
      <w:pPr>
        <w:pStyle w:val="ListParagraph"/>
        <w:numPr>
          <w:ilvl w:val="0"/>
          <w:numId w:val="131"/>
        </w:numPr>
        <w:bidi/>
        <w:spacing w:before="240" w:after="0" w:line="240" w:lineRule="auto"/>
        <w:jc w:val="lowKashida"/>
        <w:rPr>
          <w:rFonts w:cs="B Zar"/>
          <w:b/>
          <w:sz w:val="24"/>
          <w:szCs w:val="24"/>
          <w:rtl/>
          <w:lang w:bidi="fa-IR"/>
        </w:rPr>
      </w:pPr>
      <w:r>
        <w:rPr>
          <w:rFonts w:cs="B Zar" w:hint="cs"/>
          <w:b/>
          <w:sz w:val="24"/>
          <w:szCs w:val="24"/>
          <w:rtl/>
        </w:rPr>
        <w:t>تعریف رشد، تعریف روانشناسی رشد</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 xml:space="preserve"> مراحل رشد</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 xml:space="preserve"> عوامل موثر بر رشد </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جنبه</w:t>
      </w:r>
      <w:r>
        <w:rPr>
          <w:rFonts w:cs="B Zar" w:hint="cs"/>
          <w:b/>
          <w:sz w:val="24"/>
          <w:szCs w:val="24"/>
          <w:rtl/>
        </w:rPr>
        <w:softHyphen/>
        <w:t>های مختلف رشد (اجتماعی، جسمانی، عاطفی و</w:t>
      </w:r>
      <w:r w:rsidR="00181B41">
        <w:rPr>
          <w:rFonts w:cs="B Zar" w:hint="cs"/>
          <w:b/>
          <w:sz w:val="24"/>
          <w:szCs w:val="24"/>
          <w:rtl/>
        </w:rPr>
        <w:t>.</w:t>
      </w:r>
      <w:r>
        <w:rPr>
          <w:rFonts w:cs="B Zar" w:hint="cs"/>
          <w:b/>
          <w:sz w:val="24"/>
          <w:szCs w:val="24"/>
          <w:rtl/>
        </w:rPr>
        <w:t>..)</w:t>
      </w:r>
    </w:p>
    <w:p w:rsidR="005C6CA3" w:rsidRDefault="005C6CA3" w:rsidP="0018309C">
      <w:pPr>
        <w:pStyle w:val="ListParagraph"/>
        <w:numPr>
          <w:ilvl w:val="0"/>
          <w:numId w:val="131"/>
        </w:numPr>
        <w:bidi/>
        <w:spacing w:before="240" w:after="0" w:line="240" w:lineRule="auto"/>
        <w:jc w:val="lowKashida"/>
        <w:rPr>
          <w:rFonts w:cs="B Zar"/>
          <w:b/>
          <w:sz w:val="24"/>
          <w:szCs w:val="24"/>
        </w:rPr>
      </w:pPr>
      <w:r>
        <w:rPr>
          <w:rFonts w:cs="B Zar" w:hint="cs"/>
          <w:b/>
          <w:sz w:val="24"/>
          <w:szCs w:val="24"/>
          <w:rtl/>
        </w:rPr>
        <w:t>هوش و انواع آن</w:t>
      </w:r>
    </w:p>
    <w:p w:rsidR="005C6CA3" w:rsidRDefault="005C6CA3" w:rsidP="00383FFB">
      <w:pPr>
        <w:bidi/>
        <w:rPr>
          <w:rFonts w:cs="B Zar"/>
          <w:bCs/>
          <w:rtl/>
          <w:lang w:bidi="fa-IR"/>
        </w:rPr>
      </w:pPr>
    </w:p>
    <w:p w:rsidR="005C6CA3" w:rsidRDefault="005C6CA3" w:rsidP="00383FFB">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5C6CA3" w:rsidRDefault="005C6CA3" w:rsidP="00383FFB">
      <w:pPr>
        <w:bidi/>
        <w:jc w:val="lowKashida"/>
        <w:rPr>
          <w:rFonts w:asciiTheme="majorBidi" w:hAnsiTheme="majorBidi" w:cs="B Zar"/>
          <w:b/>
          <w:rtl/>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w:t>
      </w:r>
      <w:r>
        <w:rPr>
          <w:rFonts w:asciiTheme="majorBidi" w:hAnsiTheme="majorBidi" w:cs="B Zar" w:hint="cs"/>
          <w:b/>
          <w:rtl/>
        </w:rPr>
        <w:t xml:space="preserve">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5C6CA3" w:rsidRDefault="005C6CA3" w:rsidP="00383FFB">
      <w:pPr>
        <w:bidi/>
        <w:jc w:val="lowKashida"/>
        <w:rPr>
          <w:rFonts w:asciiTheme="majorBidi" w:hAnsiTheme="majorBidi" w:cs="B Zar"/>
          <w:bCs/>
          <w:u w:val="single"/>
        </w:rPr>
      </w:pPr>
      <w:r>
        <w:rPr>
          <w:rFonts w:asciiTheme="majorBidi" w:hAnsiTheme="majorBidi" w:cs="B Zar" w:hint="cs"/>
          <w:bCs/>
          <w:rtl/>
        </w:rPr>
        <w:t xml:space="preserve">4. </w:t>
      </w:r>
      <w:r>
        <w:rPr>
          <w:rFonts w:asciiTheme="majorBidi" w:hAnsiTheme="majorBidi" w:cs="B Zar" w:hint="cs"/>
          <w:bCs/>
          <w:u w:val="single"/>
          <w:rtl/>
        </w:rPr>
        <w:t>منابع آموزشی</w:t>
      </w:r>
    </w:p>
    <w:p w:rsidR="005C6CA3" w:rsidRDefault="005C6CA3" w:rsidP="00383FFB">
      <w:pPr>
        <w:bidi/>
        <w:ind w:left="360"/>
        <w:jc w:val="lowKashida"/>
        <w:rPr>
          <w:rFonts w:asciiTheme="majorBidi" w:hAnsiTheme="majorBidi" w:cs="B Zar"/>
          <w:bCs/>
          <w:rtl/>
          <w:lang w:bidi="fa-IR"/>
        </w:rPr>
      </w:pPr>
      <w:r>
        <w:rPr>
          <w:rFonts w:asciiTheme="majorBidi" w:hAnsiTheme="majorBidi" w:cs="B Zar" w:hint="cs"/>
          <w:bCs/>
          <w:rtl/>
          <w:lang w:bidi="fa-IR"/>
        </w:rPr>
        <w:t>منبع اصلی:</w:t>
      </w:r>
    </w:p>
    <w:p w:rsidR="005C6CA3" w:rsidRDefault="005C6CA3" w:rsidP="0018309C">
      <w:pPr>
        <w:pStyle w:val="ListParagraph"/>
        <w:numPr>
          <w:ilvl w:val="0"/>
          <w:numId w:val="132"/>
        </w:numPr>
        <w:bidi/>
        <w:spacing w:after="0"/>
        <w:jc w:val="lowKashida"/>
        <w:rPr>
          <w:rFonts w:asciiTheme="majorBidi" w:hAnsiTheme="majorBidi" w:cs="B Zar"/>
          <w:b/>
          <w:sz w:val="24"/>
          <w:szCs w:val="24"/>
          <w:rtl/>
          <w:lang w:bidi="fa-IR"/>
        </w:rPr>
      </w:pPr>
      <w:r>
        <w:rPr>
          <w:rFonts w:asciiTheme="majorBidi" w:hAnsiTheme="majorBidi" w:cs="B Zar" w:hint="cs"/>
          <w:b/>
          <w:sz w:val="24"/>
          <w:szCs w:val="24"/>
          <w:rtl/>
        </w:rPr>
        <w:t>گنجی،</w:t>
      </w:r>
      <w:r w:rsidR="00181B41">
        <w:rPr>
          <w:rFonts w:asciiTheme="majorBidi" w:hAnsiTheme="majorBidi" w:cs="B Zar" w:hint="cs"/>
          <w:b/>
          <w:sz w:val="24"/>
          <w:szCs w:val="24"/>
          <w:rtl/>
        </w:rPr>
        <w:t xml:space="preserve"> </w:t>
      </w:r>
      <w:r>
        <w:rPr>
          <w:rFonts w:asciiTheme="majorBidi" w:hAnsiTheme="majorBidi" w:cs="B Zar" w:hint="cs"/>
          <w:b/>
          <w:sz w:val="24"/>
          <w:szCs w:val="24"/>
          <w:rtl/>
        </w:rPr>
        <w:t xml:space="preserve">حمزه (آخرین چاپ). </w:t>
      </w:r>
      <w:r>
        <w:rPr>
          <w:rFonts w:asciiTheme="majorBidi" w:hAnsiTheme="majorBidi" w:cs="B Zar" w:hint="cs"/>
          <w:bCs/>
          <w:sz w:val="24"/>
          <w:szCs w:val="24"/>
          <w:rtl/>
        </w:rPr>
        <w:t>روانشناسی عمومی</w:t>
      </w:r>
      <w:r w:rsidR="00181B41">
        <w:rPr>
          <w:rFonts w:asciiTheme="majorBidi" w:hAnsiTheme="majorBidi" w:cs="B Zar" w:hint="cs"/>
          <w:b/>
          <w:sz w:val="24"/>
          <w:szCs w:val="24"/>
          <w:rtl/>
        </w:rPr>
        <w:t>.</w:t>
      </w:r>
      <w:r>
        <w:rPr>
          <w:rFonts w:asciiTheme="majorBidi" w:hAnsiTheme="majorBidi" w:cs="B Zar" w:hint="cs"/>
          <w:b/>
          <w:sz w:val="24"/>
          <w:szCs w:val="24"/>
          <w:rtl/>
        </w:rPr>
        <w:t xml:space="preserve"> نشر: ساوالان‏</w:t>
      </w:r>
    </w:p>
    <w:p w:rsidR="005C6CA3" w:rsidRDefault="005C6CA3" w:rsidP="00383FFB">
      <w:pPr>
        <w:bidi/>
        <w:ind w:left="360"/>
        <w:jc w:val="lowKashida"/>
        <w:rPr>
          <w:rFonts w:asciiTheme="majorBidi" w:hAnsiTheme="majorBidi" w:cs="B Zar"/>
          <w:bCs/>
          <w:rtl/>
          <w:lang w:bidi="fa-IR"/>
        </w:rPr>
      </w:pPr>
      <w:r>
        <w:rPr>
          <w:rFonts w:asciiTheme="majorBidi" w:hAnsiTheme="majorBidi" w:cs="B Zar" w:hint="cs"/>
          <w:bCs/>
          <w:rtl/>
          <w:lang w:bidi="fa-IR"/>
        </w:rPr>
        <w:t>منبع فرعی:</w:t>
      </w:r>
    </w:p>
    <w:p w:rsidR="005C6CA3" w:rsidRDefault="005C6CA3" w:rsidP="0018309C">
      <w:pPr>
        <w:pStyle w:val="ListParagraph"/>
        <w:numPr>
          <w:ilvl w:val="0"/>
          <w:numId w:val="133"/>
        </w:numPr>
        <w:shd w:val="clear" w:color="auto" w:fill="FFFFFF"/>
        <w:bidi/>
        <w:spacing w:before="300" w:after="150"/>
        <w:jc w:val="lowKashida"/>
        <w:rPr>
          <w:rFonts w:asciiTheme="minorBidi" w:hAnsiTheme="minorBidi" w:cs="B Zar"/>
          <w:sz w:val="24"/>
          <w:szCs w:val="24"/>
          <w:rtl/>
          <w:lang w:bidi="fa-IR"/>
        </w:rPr>
      </w:pPr>
      <w:r>
        <w:rPr>
          <w:rFonts w:asciiTheme="majorBidi" w:hAnsiTheme="majorBidi" w:cs="B Zar" w:hint="cs"/>
          <w:sz w:val="24"/>
          <w:szCs w:val="24"/>
          <w:rtl/>
        </w:rPr>
        <w:t>کدیور، پروین و</w:t>
      </w:r>
      <w:r w:rsidR="00181B41">
        <w:rPr>
          <w:rFonts w:asciiTheme="majorBidi" w:hAnsiTheme="majorBidi" w:cs="B Zar" w:hint="cs"/>
          <w:sz w:val="24"/>
          <w:szCs w:val="24"/>
          <w:rtl/>
        </w:rPr>
        <w:t xml:space="preserve"> </w:t>
      </w:r>
      <w:r>
        <w:rPr>
          <w:rFonts w:asciiTheme="majorBidi" w:hAnsiTheme="majorBidi" w:cs="B Zar" w:hint="cs"/>
          <w:sz w:val="24"/>
          <w:szCs w:val="24"/>
          <w:rtl/>
        </w:rPr>
        <w:t xml:space="preserve">لطفی (آخرین چاپ). </w:t>
      </w:r>
      <w:r>
        <w:rPr>
          <w:rFonts w:asciiTheme="majorBidi" w:hAnsiTheme="majorBidi" w:cs="B Zar" w:hint="cs"/>
          <w:b/>
          <w:bCs/>
          <w:sz w:val="24"/>
          <w:szCs w:val="24"/>
          <w:rtl/>
        </w:rPr>
        <w:t>روانشناسی رشد</w:t>
      </w:r>
      <w:r>
        <w:rPr>
          <w:rFonts w:asciiTheme="majorBidi" w:hAnsiTheme="majorBidi" w:cs="B Zar" w:hint="cs"/>
          <w:sz w:val="24"/>
          <w:szCs w:val="24"/>
          <w:rtl/>
        </w:rPr>
        <w:t>. انتشارات سمت</w:t>
      </w:r>
    </w:p>
    <w:p w:rsidR="005C6CA3" w:rsidRDefault="003F43FE" w:rsidP="0018309C">
      <w:pPr>
        <w:pStyle w:val="ListParagraph"/>
        <w:numPr>
          <w:ilvl w:val="0"/>
          <w:numId w:val="133"/>
        </w:numPr>
        <w:shd w:val="clear" w:color="auto" w:fill="FFFFFF"/>
        <w:bidi/>
        <w:spacing w:before="300" w:after="150"/>
        <w:jc w:val="lowKashida"/>
        <w:rPr>
          <w:rFonts w:asciiTheme="minorBidi" w:hAnsiTheme="minorBidi" w:cs="B Zar"/>
          <w:sz w:val="24"/>
          <w:szCs w:val="24"/>
        </w:rPr>
      </w:pPr>
      <w:hyperlink r:id="rId22" w:history="1">
        <w:r w:rsidR="005C6CA3" w:rsidRPr="005C6CA3">
          <w:rPr>
            <w:rFonts w:cs="B Zar" w:hint="cs"/>
            <w:rtl/>
          </w:rPr>
          <w:t>سالاری فر،</w:t>
        </w:r>
        <w:r w:rsidR="005C6CA3" w:rsidRPr="005C6CA3">
          <w:rPr>
            <w:rFonts w:ascii="Cambria" w:hAnsi="Cambria" w:cs="Cambria" w:hint="cs"/>
            <w:rtl/>
          </w:rPr>
          <w:t> </w:t>
        </w:r>
      </w:hyperlink>
      <w:r w:rsidR="005C6CA3">
        <w:rPr>
          <w:rFonts w:asciiTheme="majorBidi" w:hAnsiTheme="majorBidi" w:cs="B Zar" w:hint="cs"/>
          <w:sz w:val="24"/>
          <w:szCs w:val="24"/>
          <w:rtl/>
        </w:rPr>
        <w:t>محمدرضا و همکاران</w:t>
      </w:r>
      <w:r w:rsidR="005C6CA3">
        <w:rPr>
          <w:rStyle w:val="Hyperlink"/>
          <w:rFonts w:asciiTheme="minorBidi" w:hAnsiTheme="minorBidi" w:hint="cs"/>
          <w:rtl/>
        </w:rPr>
        <w:t xml:space="preserve"> </w:t>
      </w:r>
      <w:r w:rsidR="005C6CA3">
        <w:rPr>
          <w:rFonts w:asciiTheme="majorBidi" w:hAnsiTheme="majorBidi" w:cs="B Zar" w:hint="cs"/>
          <w:sz w:val="24"/>
          <w:szCs w:val="24"/>
          <w:rtl/>
        </w:rPr>
        <w:t xml:space="preserve">(آخرین چاپ). </w:t>
      </w:r>
      <w:r w:rsidR="005C6CA3">
        <w:rPr>
          <w:rFonts w:asciiTheme="minorBidi" w:hAnsiTheme="minorBidi" w:cs="B Zar" w:hint="cs"/>
          <w:b/>
          <w:bCs/>
          <w:sz w:val="24"/>
          <w:szCs w:val="24"/>
          <w:rtl/>
        </w:rPr>
        <w:t>بهداشت روانی با نگرش به منابع اسلامی</w:t>
      </w:r>
      <w:r w:rsidR="005C6CA3">
        <w:rPr>
          <w:rFonts w:asciiTheme="minorBidi" w:hAnsiTheme="minorBidi" w:cs="B Zar" w:hint="cs"/>
          <w:sz w:val="24"/>
          <w:szCs w:val="24"/>
          <w:rtl/>
        </w:rPr>
        <w:t>.</w:t>
      </w:r>
      <w:r w:rsidR="005C6CA3">
        <w:rPr>
          <w:rtl/>
        </w:rPr>
        <w:t xml:space="preserve"> </w:t>
      </w:r>
      <w:r w:rsidR="005C6CA3">
        <w:rPr>
          <w:rFonts w:asciiTheme="minorBidi" w:hAnsiTheme="minorBidi" w:cs="B Zar" w:hint="cs"/>
          <w:sz w:val="24"/>
          <w:szCs w:val="24"/>
          <w:rtl/>
        </w:rPr>
        <w:t>انتشارات سمت</w:t>
      </w:r>
    </w:p>
    <w:p w:rsidR="005C6CA3" w:rsidRDefault="005C6CA3" w:rsidP="00383FFB">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5C6CA3" w:rsidRDefault="005C6CA3" w:rsidP="0018309C">
      <w:pPr>
        <w:pStyle w:val="ListParagraph"/>
        <w:numPr>
          <w:ilvl w:val="0"/>
          <w:numId w:val="134"/>
        </w:numPr>
        <w:bidi/>
        <w:spacing w:after="0"/>
        <w:jc w:val="lowKashida"/>
        <w:rPr>
          <w:rFonts w:cs="B Zar"/>
          <w:bCs/>
          <w:sz w:val="24"/>
          <w:szCs w:val="24"/>
          <w:lang w:bidi="fa-IR"/>
        </w:rPr>
      </w:pPr>
      <w:r>
        <w:rPr>
          <w:rFonts w:cs="B Zar" w:hint="cs"/>
          <w:bCs/>
          <w:sz w:val="24"/>
          <w:szCs w:val="24"/>
          <w:rtl/>
        </w:rPr>
        <w:t xml:space="preserve">ارزشیابی پایانی: </w:t>
      </w:r>
      <w:r>
        <w:rPr>
          <w:rFonts w:cs="B Zar" w:hint="cs"/>
          <w:b/>
          <w:sz w:val="24"/>
          <w:szCs w:val="24"/>
          <w:rtl/>
        </w:rPr>
        <w:t>20 نمره آزمون کتبی پایانی</w:t>
      </w: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EE0AFF" w:rsidRDefault="00EE0AFF" w:rsidP="00383FFB">
      <w:pPr>
        <w:bidi/>
        <w:rPr>
          <w:rtl/>
          <w:lang w:bidi="fa-IR"/>
        </w:rPr>
      </w:pPr>
    </w:p>
    <w:p w:rsidR="007A0A87" w:rsidRDefault="007A0A87" w:rsidP="007A0A87">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7A0A87" w:rsidRDefault="007A0A87" w:rsidP="007A0A87">
      <w:pPr>
        <w:bidi/>
        <w:rPr>
          <w:rtl/>
          <w:lang w:bidi="fa-IR"/>
        </w:rPr>
      </w:pPr>
    </w:p>
    <w:p w:rsidR="007A0A87" w:rsidRPr="00E41738" w:rsidRDefault="007A0A87" w:rsidP="007A0A87">
      <w:pPr>
        <w:pStyle w:val="Heading3"/>
        <w:bidi/>
        <w:ind w:left="0"/>
        <w:jc w:val="left"/>
      </w:pPr>
      <w:bookmarkStart w:id="79" w:name="_Toc528580335"/>
      <w:r w:rsidRPr="00E41738">
        <w:rPr>
          <w:rFonts w:hint="cs"/>
          <w:rtl/>
        </w:rPr>
        <w:lastRenderedPageBreak/>
        <w:t xml:space="preserve">سرفصل درس «اخلاق </w:t>
      </w:r>
      <w:r>
        <w:rPr>
          <w:rFonts w:hint="cs"/>
          <w:rtl/>
        </w:rPr>
        <w:t>حرفه ای</w:t>
      </w:r>
      <w:r>
        <w:rPr>
          <w:rtl/>
        </w:rPr>
        <w:t xml:space="preserve"> </w:t>
      </w:r>
      <w:r w:rsidRPr="00E41738">
        <w:rPr>
          <w:rFonts w:hint="cs"/>
          <w:rtl/>
        </w:rPr>
        <w:t>و نقش تربیتی معلم»</w:t>
      </w:r>
      <w:bookmarkEnd w:id="79"/>
      <w:r w:rsidRPr="00E41738">
        <w:rPr>
          <w:rFonts w:hint="cs"/>
          <w:rtl/>
        </w:rPr>
        <w:t xml:space="preserve"> </w:t>
      </w:r>
    </w:p>
    <w:p w:rsidR="007A0A87" w:rsidRPr="00E41738" w:rsidRDefault="007A0A87" w:rsidP="007A0A87">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7A0A87" w:rsidRPr="00E41738" w:rsidRDefault="007A0A87" w:rsidP="007A0A87">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7A0A87" w:rsidRPr="00E41738" w:rsidRDefault="007A0A87" w:rsidP="007A0A87">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7A0A87"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7A0A87" w:rsidRPr="00E41738" w:rsidRDefault="007A0A87"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A0A87" w:rsidRPr="00E41738" w:rsidRDefault="007A0A87"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7A0A87"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0A87" w:rsidRPr="00E41738" w:rsidRDefault="007A0A87"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7A0A87" w:rsidRPr="00E41738" w:rsidRDefault="007A0A87"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7A0A87" w:rsidRPr="00E41738" w:rsidRDefault="007A0A87"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7A0A87" w:rsidRPr="00E41738" w:rsidRDefault="007A0A87" w:rsidP="007A0A87">
      <w:pPr>
        <w:bidi/>
        <w:jc w:val="lowKashida"/>
        <w:rPr>
          <w:rFonts w:asciiTheme="majorBidi" w:hAnsiTheme="majorBidi" w:cs="B Zar"/>
          <w:bCs/>
        </w:rPr>
      </w:pPr>
    </w:p>
    <w:p w:rsidR="007A0A87" w:rsidRPr="00E41738" w:rsidRDefault="007A0A87" w:rsidP="007A0A87">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7A0A87" w:rsidRPr="00E41738" w:rsidRDefault="007A0A87" w:rsidP="007A0A87">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7A0A87" w:rsidRPr="00E41738" w:rsidRDefault="007A0A87" w:rsidP="007A0A87">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7A0A87" w:rsidRPr="00E41738" w:rsidRDefault="007A0A87" w:rsidP="007A0A87">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7A0A87" w:rsidRPr="00E41738" w:rsidRDefault="007A0A87" w:rsidP="007A0A87">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7A0A87" w:rsidRPr="00E41738" w:rsidRDefault="007A0A87" w:rsidP="007A0A87">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7A0A87" w:rsidRPr="00E41738" w:rsidRDefault="007A0A87" w:rsidP="007A0A87">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7A0A87" w:rsidRPr="00E41738" w:rsidRDefault="007A0A87" w:rsidP="007A0A87">
      <w:pPr>
        <w:tabs>
          <w:tab w:val="left" w:pos="5102"/>
        </w:tabs>
        <w:bidi/>
        <w:ind w:left="283"/>
        <w:jc w:val="lowKashida"/>
        <w:rPr>
          <w:rFonts w:asciiTheme="majorBidi" w:hAnsiTheme="majorBidi" w:cs="B Zar"/>
          <w:bCs/>
          <w:rtl/>
        </w:rPr>
      </w:pPr>
    </w:p>
    <w:p w:rsidR="007A0A87" w:rsidRPr="00E41738" w:rsidRDefault="007A0A87" w:rsidP="007A0A87">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7A0A87" w:rsidRPr="00E41738" w:rsidRDefault="007A0A87" w:rsidP="007A0A87">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7A0A87" w:rsidRPr="00E41738" w:rsidRDefault="007A0A87" w:rsidP="007A0A87">
      <w:pPr>
        <w:tabs>
          <w:tab w:val="left" w:pos="1016"/>
        </w:tabs>
        <w:bidi/>
        <w:ind w:left="643"/>
        <w:jc w:val="lowKashida"/>
        <w:rPr>
          <w:rFonts w:asciiTheme="majorBidi" w:hAnsiTheme="majorBidi" w:cs="B Zar"/>
          <w:rtl/>
        </w:rPr>
      </w:pPr>
    </w:p>
    <w:p w:rsidR="007A0A87" w:rsidRPr="00E41738" w:rsidRDefault="007A0A87" w:rsidP="007A0A87">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7A0A87" w:rsidRPr="00E41738" w:rsidRDefault="007A0A87" w:rsidP="007A0A87">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7A0A87" w:rsidRPr="00E41738" w:rsidRDefault="007A0A87" w:rsidP="007A0A87">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7A0A87" w:rsidRPr="00E41738" w:rsidRDefault="007A0A87" w:rsidP="007A0A87">
      <w:pPr>
        <w:tabs>
          <w:tab w:val="left" w:pos="5102"/>
        </w:tabs>
        <w:bidi/>
        <w:ind w:left="283"/>
        <w:jc w:val="lowKashida"/>
        <w:rPr>
          <w:rFonts w:asciiTheme="majorBidi" w:hAnsiTheme="majorBidi" w:cs="B Zar"/>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7A0A87" w:rsidRPr="00E41738" w:rsidRDefault="007A0A87" w:rsidP="007A0A87">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7A0A87" w:rsidRPr="00E41738" w:rsidRDefault="007A0A87" w:rsidP="007A0A87">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7A0A87" w:rsidRPr="00E41738" w:rsidRDefault="007A0A87" w:rsidP="007A0A87">
      <w:pPr>
        <w:tabs>
          <w:tab w:val="left" w:pos="5102"/>
        </w:tabs>
        <w:bidi/>
        <w:jc w:val="lowKashida"/>
        <w:rPr>
          <w:rFonts w:asciiTheme="majorBidi" w:hAnsiTheme="majorBidi" w:cs="B Zar"/>
          <w:b/>
          <w:bCs/>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7A0A87" w:rsidRPr="00E41738" w:rsidRDefault="007A0A87" w:rsidP="007A0A87">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lastRenderedPageBreak/>
        <w:t>جامعه محلی و سازمان‌های تربیتی همجوار</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7A0A87" w:rsidRPr="00E41738" w:rsidRDefault="007A0A87" w:rsidP="007A0A87">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7A0A87" w:rsidRPr="00E41738" w:rsidRDefault="007A0A87" w:rsidP="007A0A87">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7A0A87" w:rsidRPr="00E41738" w:rsidRDefault="007A0A87" w:rsidP="007A0A87">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7A0A87" w:rsidRPr="00E41738" w:rsidRDefault="007A0A87" w:rsidP="007A0A87">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و.......</w:t>
      </w:r>
    </w:p>
    <w:p w:rsidR="007A0A87" w:rsidRPr="00E41738" w:rsidRDefault="007A0A87" w:rsidP="007A0A87">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7A0A87" w:rsidRPr="00E41738" w:rsidRDefault="007A0A87" w:rsidP="007A0A87">
      <w:pPr>
        <w:bidi/>
        <w:jc w:val="lowKashida"/>
        <w:rPr>
          <w:rFonts w:asciiTheme="majorBidi" w:hAnsiTheme="majorBidi" w:cs="B Zar"/>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lastRenderedPageBreak/>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7A0A87" w:rsidRPr="00E41738" w:rsidRDefault="007A0A87" w:rsidP="007A0A87">
      <w:pPr>
        <w:bidi/>
        <w:jc w:val="lowKashida"/>
        <w:rPr>
          <w:rFonts w:asciiTheme="majorBidi" w:hAnsiTheme="majorBidi" w:cs="B Zar"/>
        </w:rPr>
      </w:pPr>
    </w:p>
    <w:p w:rsidR="007A0A87" w:rsidRPr="00E41738" w:rsidRDefault="007A0A87" w:rsidP="007A0A87">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7A0A87" w:rsidRPr="00E41738" w:rsidRDefault="007A0A87" w:rsidP="007A0A87">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7A0A87" w:rsidRPr="00E41738" w:rsidRDefault="007A0A87" w:rsidP="007A0A87">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7A0A87" w:rsidRPr="00E41738" w:rsidRDefault="007A0A87" w:rsidP="007A0A87">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7A0A87" w:rsidRPr="00E41738" w:rsidRDefault="007A0A87" w:rsidP="007A0A87">
      <w:pPr>
        <w:bidi/>
        <w:rPr>
          <w:rFonts w:asciiTheme="majorBidi" w:hAnsiTheme="majorBidi" w:cs="B Mitra"/>
          <w:bCs/>
          <w:sz w:val="26"/>
          <w:szCs w:val="26"/>
          <w:rtl/>
        </w:rPr>
      </w:pPr>
    </w:p>
    <w:p w:rsidR="007A0A87" w:rsidRPr="00E41738" w:rsidRDefault="007A0A87" w:rsidP="007A0A87">
      <w:pPr>
        <w:bidi/>
        <w:rPr>
          <w:rFonts w:asciiTheme="majorBidi" w:hAnsiTheme="majorBidi" w:cs="B Mitra"/>
          <w:rtl/>
        </w:rPr>
      </w:pPr>
    </w:p>
    <w:p w:rsidR="000774FF" w:rsidRPr="00E41738" w:rsidRDefault="000774FF" w:rsidP="000774FF">
      <w:pPr>
        <w:pStyle w:val="Heading3"/>
        <w:bidi/>
        <w:ind w:left="0"/>
        <w:jc w:val="left"/>
      </w:pPr>
      <w:bookmarkStart w:id="80" w:name="_Toc528580336"/>
      <w:r w:rsidRPr="00E41738">
        <w:rPr>
          <w:rFonts w:hint="cs"/>
          <w:rtl/>
        </w:rPr>
        <w:lastRenderedPageBreak/>
        <w:t>پودمان کارآموزی (سرفصل درس «آموزش پژوهی در</w:t>
      </w:r>
      <w:r>
        <w:rPr>
          <w:rFonts w:hint="cs"/>
          <w:rtl/>
        </w:rPr>
        <w:t xml:space="preserve"> </w:t>
      </w:r>
      <w:r w:rsidRPr="00E41738">
        <w:rPr>
          <w:rFonts w:hint="cs"/>
          <w:rtl/>
        </w:rPr>
        <w:t>عمل» / سرفصل درس « کارآموزی»)</w:t>
      </w:r>
      <w:bookmarkEnd w:id="80"/>
    </w:p>
    <w:p w:rsidR="000774FF" w:rsidRPr="000A23D4" w:rsidRDefault="000774FF" w:rsidP="000774FF">
      <w:pPr>
        <w:pStyle w:val="ListParagraph"/>
        <w:numPr>
          <w:ilvl w:val="0"/>
          <w:numId w:val="201"/>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0774FF" w:rsidRPr="00E41738" w:rsidRDefault="000774FF" w:rsidP="000774FF">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10"/>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0774FF"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0774FF" w:rsidRPr="00E41738" w:rsidRDefault="000774FF" w:rsidP="006F4404">
            <w:pPr>
              <w:bidi/>
              <w:spacing w:line="276" w:lineRule="auto"/>
              <w:rPr>
                <w:rFonts w:ascii="Zar-s" w:hAnsi="Zar-s" w:cs="B Zar"/>
                <w:b/>
                <w:bCs/>
                <w:i/>
                <w:u w:val="single"/>
                <w:lang w:bidi="fa-IR"/>
              </w:rPr>
            </w:pPr>
            <w:r w:rsidRPr="00E41738">
              <w:rPr>
                <w:rFonts w:cs="B Zar" w:hint="cs"/>
                <w:bCs/>
                <w:u w:val="single"/>
                <w:rtl/>
              </w:rPr>
              <w:t>مشخصات درس</w:t>
            </w:r>
          </w:p>
          <w:p w:rsidR="000774FF" w:rsidRPr="00E41738" w:rsidRDefault="000774FF"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0774FF" w:rsidRPr="00E41738" w:rsidRDefault="000774FF"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0774FF" w:rsidRPr="00E41738" w:rsidRDefault="000774FF"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0774FF" w:rsidRPr="00E41738" w:rsidRDefault="000774FF" w:rsidP="006F4404">
            <w:pPr>
              <w:bidi/>
              <w:spacing w:line="276" w:lineRule="auto"/>
              <w:rPr>
                <w:rFonts w:cs="B Zar"/>
                <w:rtl/>
              </w:rPr>
            </w:pPr>
            <w:r w:rsidRPr="00E41738">
              <w:rPr>
                <w:rFonts w:cs="B Zar" w:hint="cs"/>
                <w:rtl/>
              </w:rPr>
              <w:t xml:space="preserve"> 96+ 256 ساعت</w:t>
            </w:r>
          </w:p>
          <w:p w:rsidR="000774FF" w:rsidRPr="00E41738" w:rsidRDefault="000774FF"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0774FF" w:rsidRPr="00E41738" w:rsidRDefault="000774FF"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0774FF"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0774FF" w:rsidRPr="00E41738" w:rsidRDefault="000774FF"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0774FF" w:rsidRPr="00E41738" w:rsidRDefault="000774FF"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0774FF" w:rsidRPr="00E41738" w:rsidRDefault="000774FF"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0774FF" w:rsidRPr="00E41738" w:rsidRDefault="000774FF"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0774FF" w:rsidRPr="00E41738" w:rsidRDefault="000774FF" w:rsidP="000774FF">
      <w:pPr>
        <w:bidi/>
        <w:rPr>
          <w:rFonts w:ascii="Zar-s" w:hAnsi="Zar-s" w:cs="B Zar"/>
          <w:bCs/>
          <w:i/>
          <w:rtl/>
          <w:lang w:bidi="fa-IR"/>
        </w:rPr>
      </w:pPr>
    </w:p>
    <w:p w:rsidR="000774FF" w:rsidRPr="00E41738" w:rsidRDefault="000774FF" w:rsidP="000774FF">
      <w:pPr>
        <w:bidi/>
        <w:rPr>
          <w:rFonts w:ascii="Zar-s" w:hAnsi="Zar-s" w:cs="B Zar"/>
          <w:bCs/>
          <w:i/>
          <w:lang w:bidi="fa-IR"/>
        </w:rPr>
      </w:pPr>
    </w:p>
    <w:p w:rsidR="000774FF" w:rsidRPr="000A23D4" w:rsidRDefault="000774FF" w:rsidP="000774FF">
      <w:pPr>
        <w:pStyle w:val="ListParagraph"/>
        <w:numPr>
          <w:ilvl w:val="0"/>
          <w:numId w:val="201"/>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0774FF" w:rsidRPr="00E41738" w:rsidRDefault="000774FF" w:rsidP="000774FF">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0774FF" w:rsidRPr="00E41738" w:rsidRDefault="000774FF" w:rsidP="000774FF">
      <w:pPr>
        <w:bidi/>
        <w:jc w:val="both"/>
        <w:rPr>
          <w:rFonts w:cs="B Zar"/>
          <w:lang w:bidi="fa-IR"/>
        </w:rPr>
      </w:pPr>
      <w:r w:rsidRPr="00E41738">
        <w:rPr>
          <w:rFonts w:cs="B Zar" w:hint="cs"/>
          <w:b/>
          <w:bCs/>
          <w:rtl/>
          <w:lang w:bidi="fa-IR"/>
        </w:rPr>
        <w:lastRenderedPageBreak/>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11"/>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0774FF" w:rsidRPr="00E41738" w:rsidRDefault="000774FF" w:rsidP="000774FF">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0774FF" w:rsidRPr="00E41738" w:rsidRDefault="000774FF" w:rsidP="000774FF">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0774FF" w:rsidRPr="00E41738" w:rsidRDefault="000774FF" w:rsidP="000774FF">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0774FF" w:rsidRPr="00E41738" w:rsidRDefault="000774FF" w:rsidP="000774FF">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0774FF" w:rsidRPr="00E41738" w:rsidRDefault="000774FF" w:rsidP="000774FF">
      <w:pPr>
        <w:bidi/>
        <w:jc w:val="both"/>
        <w:rPr>
          <w:rFonts w:cs="B Zar"/>
          <w:b/>
          <w:bCs/>
          <w:rtl/>
          <w:lang w:bidi="fa-IR"/>
        </w:rPr>
      </w:pPr>
      <w:r w:rsidRPr="00E41738">
        <w:rPr>
          <w:rFonts w:cs="B Zar" w:hint="cs"/>
          <w:b/>
          <w:bCs/>
          <w:rtl/>
          <w:lang w:bidi="fa-IR"/>
        </w:rPr>
        <w:t>چارچوب برنامه توسعه حرفه ای</w:t>
      </w:r>
    </w:p>
    <w:p w:rsidR="000774FF" w:rsidRPr="00E41738" w:rsidRDefault="000774FF" w:rsidP="000774FF">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0774FF" w:rsidRPr="00E41738" w:rsidRDefault="000774FF" w:rsidP="000774FF">
      <w:pPr>
        <w:bidi/>
        <w:jc w:val="both"/>
        <w:rPr>
          <w:rFonts w:cs="B Zar"/>
          <w:b/>
          <w:bCs/>
          <w:rtl/>
          <w:lang w:bidi="fa-IR"/>
        </w:rPr>
      </w:pPr>
      <w:r w:rsidRPr="00E41738">
        <w:rPr>
          <w:rFonts w:cs="B Zar" w:hint="cs"/>
          <w:b/>
          <w:bCs/>
          <w:rtl/>
          <w:lang w:bidi="fa-IR"/>
        </w:rPr>
        <w:t xml:space="preserve">اهداف: </w:t>
      </w:r>
    </w:p>
    <w:p w:rsidR="000774FF" w:rsidRPr="00E41738" w:rsidRDefault="000774FF" w:rsidP="000774FF">
      <w:pPr>
        <w:bidi/>
        <w:jc w:val="both"/>
        <w:rPr>
          <w:rFonts w:cs="B Zar"/>
          <w:rtl/>
          <w:lang w:bidi="fa-IR"/>
        </w:rPr>
      </w:pPr>
      <w:r w:rsidRPr="00E41738">
        <w:rPr>
          <w:rFonts w:cs="B Zar" w:hint="cs"/>
          <w:rtl/>
          <w:lang w:bidi="fa-IR"/>
        </w:rPr>
        <w:lastRenderedPageBreak/>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0774FF" w:rsidRPr="00E41738" w:rsidRDefault="000774FF" w:rsidP="000774FF">
      <w:pPr>
        <w:bidi/>
        <w:jc w:val="both"/>
        <w:rPr>
          <w:rFonts w:cs="B Zar"/>
          <w:b/>
          <w:bCs/>
          <w:rtl/>
          <w:lang w:bidi="fa-IR"/>
        </w:rPr>
      </w:pPr>
      <w:r w:rsidRPr="00E41738">
        <w:rPr>
          <w:rFonts w:cs="B Zar" w:hint="cs"/>
          <w:b/>
          <w:bCs/>
          <w:rtl/>
          <w:lang w:bidi="fa-IR"/>
        </w:rPr>
        <w:t xml:space="preserve">ملاک ها و سطوح موفقیت </w:t>
      </w:r>
    </w:p>
    <w:p w:rsidR="000774FF" w:rsidRPr="00E41738" w:rsidRDefault="000774FF" w:rsidP="000774FF">
      <w:pPr>
        <w:bidi/>
        <w:jc w:val="both"/>
        <w:rPr>
          <w:rFonts w:cs="B Zar"/>
          <w:b/>
          <w:bCs/>
          <w:rtl/>
          <w:lang w:bidi="fa-IR"/>
        </w:rPr>
      </w:pPr>
      <w:r w:rsidRPr="00E41738">
        <w:rPr>
          <w:rFonts w:cs="B Zar" w:hint="cs"/>
          <w:b/>
          <w:bCs/>
          <w:rtl/>
          <w:lang w:bidi="fa-IR"/>
        </w:rPr>
        <w:t xml:space="preserve">فعالیت ها/ روش/ منابع/ زمان </w:t>
      </w:r>
    </w:p>
    <w:p w:rsidR="000774FF" w:rsidRPr="00E41738" w:rsidRDefault="000774FF" w:rsidP="000774FF">
      <w:pPr>
        <w:bidi/>
        <w:jc w:val="both"/>
        <w:rPr>
          <w:rFonts w:cs="B Zar"/>
          <w:b/>
          <w:bCs/>
          <w:rtl/>
          <w:lang w:bidi="fa-IR"/>
        </w:rPr>
      </w:pPr>
      <w:r w:rsidRPr="00E41738">
        <w:rPr>
          <w:rFonts w:cs="B Zar" w:hint="cs"/>
          <w:b/>
          <w:bCs/>
          <w:rtl/>
          <w:lang w:bidi="fa-IR"/>
        </w:rPr>
        <w:t xml:space="preserve">شواهد و مستندات </w:t>
      </w:r>
    </w:p>
    <w:p w:rsidR="000774FF" w:rsidRPr="00E41738" w:rsidRDefault="000774FF" w:rsidP="000774FF">
      <w:pPr>
        <w:bidi/>
        <w:jc w:val="both"/>
        <w:rPr>
          <w:rFonts w:cs="B Zar"/>
          <w:b/>
          <w:bCs/>
          <w:rtl/>
          <w:lang w:bidi="fa-IR"/>
        </w:rPr>
      </w:pPr>
      <w:r w:rsidRPr="00E41738">
        <w:rPr>
          <w:rFonts w:cs="B Zar" w:hint="cs"/>
          <w:b/>
          <w:bCs/>
          <w:rtl/>
          <w:lang w:bidi="fa-IR"/>
        </w:rPr>
        <w:t xml:space="preserve">فرآیند </w:t>
      </w:r>
    </w:p>
    <w:p w:rsidR="000774FF" w:rsidRPr="000A23D4" w:rsidRDefault="000774FF" w:rsidP="000774FF">
      <w:pPr>
        <w:bidi/>
        <w:jc w:val="both"/>
        <w:rPr>
          <w:rFonts w:cs="B Zar"/>
          <w:bCs/>
          <w:u w:val="single"/>
          <w:rtl/>
        </w:rPr>
      </w:pPr>
      <w:r w:rsidRPr="000A23D4">
        <w:rPr>
          <w:rFonts w:cs="B Zar" w:hint="cs"/>
          <w:bCs/>
          <w:u w:val="single"/>
          <w:rtl/>
        </w:rPr>
        <w:t>3. راهبردهای تدریس و یادگیری</w:t>
      </w:r>
    </w:p>
    <w:p w:rsidR="000774FF" w:rsidRPr="00E41738" w:rsidRDefault="000774FF" w:rsidP="000774FF">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0774FF" w:rsidRPr="000A23D4" w:rsidRDefault="000774FF" w:rsidP="000774FF">
      <w:pPr>
        <w:bidi/>
        <w:jc w:val="both"/>
        <w:rPr>
          <w:rFonts w:cs="B Zar"/>
          <w:bCs/>
          <w:u w:val="single"/>
        </w:rPr>
      </w:pPr>
      <w:r w:rsidRPr="000A23D4">
        <w:rPr>
          <w:rFonts w:cs="B Zar" w:hint="cs"/>
          <w:bCs/>
          <w:u w:val="single"/>
          <w:rtl/>
        </w:rPr>
        <w:t>4. منابع آموزشی</w:t>
      </w:r>
    </w:p>
    <w:p w:rsidR="000774FF" w:rsidRPr="00E41738" w:rsidRDefault="000774FF" w:rsidP="000774FF">
      <w:pPr>
        <w:bidi/>
        <w:jc w:val="both"/>
        <w:rPr>
          <w:rFonts w:cs="B Zar"/>
          <w:b/>
          <w:rtl/>
        </w:rPr>
      </w:pPr>
      <w:r w:rsidRPr="00E41738">
        <w:rPr>
          <w:rFonts w:cs="B Zar" w:hint="cs"/>
          <w:rtl/>
        </w:rPr>
        <w:t>منبع اصلی: متعاقبا اعلام می شود.</w:t>
      </w:r>
    </w:p>
    <w:p w:rsidR="000774FF" w:rsidRPr="00E41738" w:rsidRDefault="000774FF" w:rsidP="000774FF">
      <w:pPr>
        <w:bidi/>
        <w:jc w:val="both"/>
        <w:rPr>
          <w:rFonts w:cs="B Zar"/>
          <w:rtl/>
        </w:rPr>
      </w:pPr>
      <w:r w:rsidRPr="00E41738">
        <w:rPr>
          <w:rFonts w:cs="B Zar" w:hint="cs"/>
          <w:rtl/>
        </w:rPr>
        <w:t>منبع فرعی: مقالات و پژوهش های منتشر شده در فصلنامه ها و نشریات علمی و تخصصی</w:t>
      </w:r>
    </w:p>
    <w:p w:rsidR="000774FF" w:rsidRPr="000A23D4" w:rsidRDefault="000774FF" w:rsidP="000774FF">
      <w:pPr>
        <w:bidi/>
        <w:jc w:val="both"/>
        <w:rPr>
          <w:rFonts w:cs="B Zar"/>
          <w:bCs/>
          <w:u w:val="single"/>
          <w:rtl/>
        </w:rPr>
      </w:pPr>
      <w:r w:rsidRPr="000A23D4">
        <w:rPr>
          <w:rFonts w:cs="B Zar" w:hint="cs"/>
          <w:bCs/>
          <w:u w:val="single"/>
          <w:rtl/>
        </w:rPr>
        <w:t>5. راهبردهای ارزشیابی یادگیری</w:t>
      </w:r>
    </w:p>
    <w:p w:rsidR="000774FF" w:rsidRDefault="000774FF" w:rsidP="000774FF">
      <w:pPr>
        <w:bidi/>
        <w:ind w:left="27"/>
        <w:jc w:val="both"/>
        <w:rPr>
          <w:rFonts w:cs="B Zar"/>
          <w:rtl/>
        </w:rPr>
      </w:pPr>
      <w:r w:rsidRPr="00E41738">
        <w:rPr>
          <w:rFonts w:cs="B Zar" w:hint="cs"/>
          <w:rtl/>
        </w:rPr>
        <w:t xml:space="preserve">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 </w:t>
      </w:r>
    </w:p>
    <w:p w:rsidR="00C459F4" w:rsidRDefault="00C459F4" w:rsidP="000774FF">
      <w:pPr>
        <w:bidi/>
        <w:ind w:left="27"/>
        <w:jc w:val="both"/>
        <w:rPr>
          <w:rFonts w:cs="B Zar"/>
          <w:sz w:val="26"/>
          <w:szCs w:val="26"/>
          <w:rtl/>
        </w:rPr>
      </w:pPr>
      <w:r>
        <w:rPr>
          <w:rFonts w:cs="B Zar" w:hint="cs"/>
          <w:sz w:val="26"/>
          <w:szCs w:val="26"/>
          <w:rtl/>
        </w:rPr>
        <w:t xml:space="preserve"> </w:t>
      </w: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Default="00D103A7" w:rsidP="00383FFB">
      <w:pPr>
        <w:bidi/>
        <w:rPr>
          <w:rtl/>
          <w:lang w:bidi="fa-IR"/>
        </w:rPr>
      </w:pPr>
    </w:p>
    <w:p w:rsidR="00A07286" w:rsidRDefault="00A07286" w:rsidP="00383FFB">
      <w:pPr>
        <w:bidi/>
        <w:rPr>
          <w:rtl/>
          <w:lang w:bidi="fa-IR"/>
        </w:rPr>
      </w:pPr>
    </w:p>
    <w:p w:rsidR="00A07286" w:rsidRDefault="00A07286" w:rsidP="00383FFB">
      <w:pPr>
        <w:bidi/>
        <w:rPr>
          <w:rtl/>
          <w:lang w:bidi="fa-IR"/>
        </w:rPr>
      </w:pPr>
    </w:p>
    <w:p w:rsidR="00A07286" w:rsidRDefault="00A07286" w:rsidP="00383FFB">
      <w:pPr>
        <w:bidi/>
        <w:rPr>
          <w:rtl/>
          <w:lang w:bidi="fa-IR"/>
        </w:rPr>
      </w:pPr>
    </w:p>
    <w:p w:rsidR="00A07286" w:rsidRPr="00E41738" w:rsidRDefault="00A07286" w:rsidP="00383FFB">
      <w:pPr>
        <w:bidi/>
        <w:rPr>
          <w:rtl/>
          <w:lang w:bidi="fa-IR"/>
        </w:rPr>
      </w:pPr>
    </w:p>
    <w:p w:rsidR="00D103A7" w:rsidRDefault="00D103A7"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Pr="00E41738" w:rsidRDefault="004B7F74" w:rsidP="004B7F74">
      <w:pPr>
        <w:bidi/>
        <w:rPr>
          <w:rtl/>
          <w:lang w:bidi="fa-IR"/>
        </w:rPr>
      </w:pPr>
    </w:p>
    <w:p w:rsidR="0049704A" w:rsidRPr="00E41738" w:rsidRDefault="0049704A" w:rsidP="00383FFB">
      <w:pPr>
        <w:pStyle w:val="Heading2"/>
        <w:rPr>
          <w:rtl/>
        </w:rPr>
      </w:pPr>
      <w:bookmarkStart w:id="81" w:name="_Toc528580337"/>
      <w:r w:rsidRPr="00E41738">
        <w:rPr>
          <w:rFonts w:hint="cs"/>
          <w:rtl/>
        </w:rPr>
        <w:lastRenderedPageBreak/>
        <w:t>سرفصل دروس نیمسال دوم دوره یکساله مهارت آموزی مراقب سلامت</w:t>
      </w:r>
      <w:bookmarkEnd w:id="81"/>
    </w:p>
    <w:p w:rsidR="00743686" w:rsidRPr="00E41738" w:rsidRDefault="00743686" w:rsidP="00383FFB">
      <w:pPr>
        <w:bidi/>
        <w:rPr>
          <w:rFonts w:cs="B Zar"/>
          <w:sz w:val="26"/>
          <w:szCs w:val="26"/>
          <w:rtl/>
        </w:rPr>
      </w:pPr>
    </w:p>
    <w:p w:rsidR="00A07286" w:rsidRDefault="00C30DB4" w:rsidP="00383FFB">
      <w:pPr>
        <w:pStyle w:val="Heading3"/>
        <w:bidi/>
        <w:ind w:left="0"/>
        <w:jc w:val="left"/>
      </w:pPr>
      <w:bookmarkStart w:id="82" w:name="_Toc528580338"/>
      <w:r>
        <w:rPr>
          <w:rFonts w:hint="cs"/>
          <w:rtl/>
        </w:rPr>
        <w:t>سرفصل درس «</w:t>
      </w:r>
      <w:r w:rsidR="002553B4">
        <w:rPr>
          <w:rtl/>
        </w:rPr>
        <w:t>آموزش بهداشت مد</w:t>
      </w:r>
      <w:r w:rsidR="002553B4">
        <w:rPr>
          <w:rFonts w:hint="cs"/>
          <w:rtl/>
        </w:rPr>
        <w:t>رسه</w:t>
      </w:r>
      <w:r w:rsidR="00A07286">
        <w:rPr>
          <w:rFonts w:hint="cs"/>
          <w:rtl/>
        </w:rPr>
        <w:t>»</w:t>
      </w:r>
      <w:bookmarkEnd w:id="82"/>
    </w:p>
    <w:p w:rsidR="00C30DB4" w:rsidRDefault="00C30DB4" w:rsidP="000774FF">
      <w:pPr>
        <w:pStyle w:val="ListParagraph"/>
        <w:numPr>
          <w:ilvl w:val="0"/>
          <w:numId w:val="122"/>
        </w:numPr>
        <w:bidi/>
        <w:spacing w:before="240" w:after="0" w:line="240" w:lineRule="auto"/>
        <w:jc w:val="lowKashida"/>
        <w:rPr>
          <w:rFonts w:asciiTheme="majorBidi" w:hAnsiTheme="majorBidi" w:cs="B Zar"/>
          <w:bCs/>
          <w:sz w:val="24"/>
          <w:szCs w:val="24"/>
          <w:u w:val="single"/>
        </w:rPr>
      </w:pPr>
      <w:r>
        <w:rPr>
          <w:rFonts w:asciiTheme="majorBidi" w:hAnsiTheme="majorBidi" w:cs="B Zar" w:hint="cs"/>
          <w:bCs/>
          <w:sz w:val="24"/>
          <w:szCs w:val="24"/>
          <w:u w:val="single"/>
          <w:rtl/>
        </w:rPr>
        <w:t xml:space="preserve">معرفی درس و منطق آن: </w:t>
      </w:r>
    </w:p>
    <w:p w:rsidR="00C30DB4" w:rsidRDefault="00C30DB4" w:rsidP="00383FFB">
      <w:pPr>
        <w:bidi/>
        <w:jc w:val="both"/>
        <w:rPr>
          <w:rFonts w:ascii="Calibri" w:hAnsi="Calibri" w:cs="B Zar"/>
          <w:rtl/>
          <w:lang w:bidi="fa-IR"/>
        </w:rPr>
      </w:pPr>
      <w:r>
        <w:rPr>
          <w:rFonts w:cs="B Zar" w:hint="cs"/>
          <w:rtl/>
          <w:lang w:bidi="fa-IR"/>
        </w:rPr>
        <w:t>مدرسه به عنوان محیطی که بلافاصله پس از خانواده سال های قابل توجهی از عمر کودکان تا سنین جوانی را پوشش می دهد از تاثیرگزارترین سال های زندگی هر فردی است. توفیق نظام های آموزشی در تربیت انسان های برخوردار از مهارت های لازم برای زندگی جمعی تنها به تدوین برنامه های آموزشی مطلوب و کارآمد محدود نیست بلکه تامین محیط فیزیکی مناسب و سلامت که فرایند آموزش را با اخلال مواجه نکند نیز از اهمیت زیادی برخوردار است. کم توجهی و یا بی توجهی به عواملی محیطی مانند رنگ، فضا، هندسه ی محیط، صوت و آلودگی ناشی از پسماند و زباله ها و مانند آن بی شک تاثیری منفی بر فرایند آموزش در مدارس خواهد داشت. آشنایی با این الزامات محیطی ذهنیت فرد را برای مواجه بهتر با آن ها و رفع معضلات ناشی از آن ها آماده می سازد.</w:t>
      </w:r>
    </w:p>
    <w:p w:rsidR="00C30DB4" w:rsidRDefault="00C30DB4" w:rsidP="00383FFB">
      <w:pPr>
        <w:bidi/>
        <w:rPr>
          <w:rFonts w:asciiTheme="majorBidi" w:hAnsiTheme="majorBidi" w:cs="B Zar"/>
          <w:b/>
          <w:bCs/>
          <w:u w:val="single"/>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C30DB4" w:rsidTr="00C30DB4">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C30DB4" w:rsidRDefault="00C30DB4" w:rsidP="00383FFB">
            <w:pPr>
              <w:bidi/>
              <w:jc w:val="center"/>
              <w:rPr>
                <w:rFonts w:asciiTheme="majorBidi" w:hAnsiTheme="majorBidi" w:cs="B Zar"/>
                <w:bCs/>
                <w:u w:val="single"/>
                <w:rtl/>
              </w:rPr>
            </w:pPr>
            <w:r>
              <w:rPr>
                <w:rFonts w:asciiTheme="majorBidi" w:hAnsiTheme="majorBidi" w:cs="B Zar" w:hint="cs"/>
                <w:bCs/>
                <w:u w:val="single"/>
                <w:rtl/>
              </w:rPr>
              <w:t>مشخصات درس</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 ساعت</w:t>
            </w:r>
          </w:p>
          <w:p w:rsidR="00C30DB4" w:rsidRDefault="00C30DB4" w:rsidP="00383FFB">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C30DB4" w:rsidRDefault="00C30DB4" w:rsidP="00383FFB">
            <w:pPr>
              <w:bidi/>
              <w:jc w:val="lowKashida"/>
              <w:rPr>
                <w:rFonts w:asciiTheme="majorBidi" w:hAnsiTheme="majorBidi" w:cs="B Zar"/>
                <w:b/>
                <w:bCs/>
                <w:highlight w:val="yellow"/>
                <w:rtl/>
              </w:rPr>
            </w:pPr>
            <w:r>
              <w:rPr>
                <w:rFonts w:asciiTheme="majorBidi" w:hAnsiTheme="majorBidi" w:cs="B Zar" w:hint="cs"/>
                <w:b/>
                <w:bCs/>
                <w:rtl/>
              </w:rPr>
              <w:t>دروس پیش</w:t>
            </w:r>
            <w:r>
              <w:rPr>
                <w:rFonts w:asciiTheme="majorBidi" w:hAnsiTheme="majorBidi" w:cs="B Zar" w:hint="cs"/>
                <w:b/>
                <w:bCs/>
                <w:rtl/>
              </w:rPr>
              <w:softHyphen/>
              <w:t>نیاز: -</w:t>
            </w:r>
          </w:p>
          <w:p w:rsidR="00C30DB4" w:rsidRDefault="00C30DB4" w:rsidP="00383FFB">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C30DB4" w:rsidRDefault="00C30DB4" w:rsidP="002553B4">
            <w:pPr>
              <w:bidi/>
              <w:jc w:val="lowKashida"/>
              <w:rPr>
                <w:rFonts w:asciiTheme="majorBidi" w:hAnsiTheme="majorBidi" w:cs="B Zar"/>
              </w:rPr>
            </w:pPr>
            <w:r>
              <w:rPr>
                <w:rFonts w:asciiTheme="majorBidi" w:hAnsiTheme="majorBidi" w:cs="B Zar" w:hint="cs"/>
                <w:rtl/>
              </w:rPr>
              <w:t xml:space="preserve">نام درس : آموزش بهداشت </w:t>
            </w:r>
            <w:r w:rsidR="002553B4">
              <w:rPr>
                <w:rFonts w:asciiTheme="majorBidi" w:hAnsiTheme="majorBidi" w:cs="B Zar" w:hint="cs"/>
                <w:rtl/>
              </w:rPr>
              <w:t>مدرسه</w:t>
            </w:r>
          </w:p>
        </w:tc>
      </w:tr>
      <w:tr w:rsidR="00C30DB4" w:rsidTr="00C30DB4">
        <w:trPr>
          <w:trHeight w:val="377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30DB4" w:rsidRDefault="00C30DB4" w:rsidP="00383FFB">
            <w:pPr>
              <w:bidi/>
              <w:spacing w:line="256" w:lineRule="auto"/>
              <w:rPr>
                <w:rFonts w:asciiTheme="majorBidi" w:eastAsia="Calibr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C30DB4" w:rsidRDefault="00C30DB4" w:rsidP="00383FFB">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C30DB4" w:rsidRDefault="00C30DB4" w:rsidP="00383FFB">
            <w:pPr>
              <w:autoSpaceDE w:val="0"/>
              <w:autoSpaceDN w:val="0"/>
              <w:bidi/>
              <w:adjustRightInd w:val="0"/>
              <w:rPr>
                <w:rFonts w:ascii="BZar" w:hAnsiTheme="minorHAnsi" w:cs="B Zar"/>
                <w:rtl/>
              </w:rPr>
            </w:pPr>
            <w:r>
              <w:rPr>
                <w:rFonts w:asciiTheme="majorBidi" w:hAnsiTheme="majorBidi" w:cs="B Zar" w:hint="cs"/>
                <w:b/>
                <w:bCs/>
                <w:rtl/>
              </w:rPr>
              <w:t xml:space="preserve">1-به درک </w:t>
            </w:r>
            <w:r>
              <w:rPr>
                <w:rFonts w:ascii="BNazanin" w:hAnsi="BNazanin" w:cs="B Zar" w:hint="cs"/>
                <w:rtl/>
              </w:rPr>
              <w:t>اهميت،</w:t>
            </w:r>
            <w:r>
              <w:rPr>
                <w:rFonts w:ascii="BNazanin" w:hAnsi="BNazanin" w:cs="B Zar"/>
              </w:rPr>
              <w:t xml:space="preserve"> </w:t>
            </w:r>
            <w:r>
              <w:rPr>
                <w:rFonts w:ascii="BNazanin" w:hAnsi="BNazanin" w:cs="B Zar" w:hint="cs"/>
                <w:rtl/>
              </w:rPr>
              <w:t>اهداف</w:t>
            </w:r>
            <w:r>
              <w:rPr>
                <w:rFonts w:ascii="BNazanin" w:hAnsi="BNazanin" w:cs="B Zar"/>
              </w:rPr>
              <w:t xml:space="preserve"> </w:t>
            </w:r>
            <w:r>
              <w:rPr>
                <w:rFonts w:ascii="BNazanin" w:hAnsi="BNazanin" w:cs="B Zar" w:hint="cs"/>
                <w:rtl/>
              </w:rPr>
              <w:t>و</w:t>
            </w:r>
            <w:r>
              <w:rPr>
                <w:rFonts w:ascii="BNazanin" w:hAnsi="BNazanin" w:cs="B Zar"/>
              </w:rPr>
              <w:t xml:space="preserve"> </w:t>
            </w:r>
            <w:r>
              <w:rPr>
                <w:rFonts w:ascii="BNazanin" w:hAnsi="BNazanin" w:cs="B Zar" w:hint="cs"/>
                <w:rtl/>
              </w:rPr>
              <w:t>راهبردهاي</w:t>
            </w:r>
            <w:r>
              <w:rPr>
                <w:rFonts w:ascii="BNazanin" w:hAnsi="BNazanin" w:cs="B Zar"/>
              </w:rPr>
              <w:t xml:space="preserve"> </w:t>
            </w:r>
            <w:r>
              <w:rPr>
                <w:rFonts w:ascii="BNazanin" w:hAnsi="BNazanin" w:cs="B Zar" w:hint="cs"/>
                <w:rtl/>
              </w:rPr>
              <w:t>اساسي</w:t>
            </w:r>
            <w:r>
              <w:rPr>
                <w:rFonts w:ascii="BNazanin" w:hAnsi="BNazanin" w:cs="B Zar"/>
              </w:rPr>
              <w:t xml:space="preserve"> </w:t>
            </w:r>
            <w:r>
              <w:rPr>
                <w:rFonts w:ascii="BNazanin" w:hAnsi="BNazanin" w:cs="B Zar" w:hint="cs"/>
                <w:rtl/>
              </w:rPr>
              <w:t>بهداشت</w:t>
            </w:r>
            <w:r>
              <w:rPr>
                <w:rFonts w:ascii="BNazanin" w:hAnsi="BNazanin" w:cs="B Zar"/>
              </w:rPr>
              <w:t xml:space="preserve"> </w:t>
            </w:r>
            <w:r>
              <w:rPr>
                <w:rFonts w:ascii="BNazanin" w:hAnsi="BNazanin" w:cs="B Zar" w:hint="cs"/>
                <w:rtl/>
              </w:rPr>
              <w:t>مدارس شود</w:t>
            </w:r>
          </w:p>
          <w:p w:rsidR="00C30DB4" w:rsidRDefault="00C30DB4" w:rsidP="00383FFB">
            <w:pPr>
              <w:pStyle w:val="ListParagraph"/>
              <w:tabs>
                <w:tab w:val="left" w:pos="0"/>
                <w:tab w:val="left" w:pos="5102"/>
              </w:tabs>
              <w:bidi/>
              <w:spacing w:line="240" w:lineRule="auto"/>
              <w:ind w:left="0"/>
              <w:rPr>
                <w:rFonts w:asciiTheme="majorBidi" w:hAnsiTheme="majorBidi" w:cs="B Zar"/>
                <w:b/>
                <w:bCs/>
                <w:sz w:val="24"/>
                <w:szCs w:val="24"/>
                <w:rtl/>
              </w:rPr>
            </w:pPr>
            <w:r>
              <w:rPr>
                <w:rFonts w:asciiTheme="majorBidi" w:hAnsiTheme="majorBidi" w:cs="B Zar" w:hint="cs"/>
                <w:b/>
                <w:bCs/>
                <w:sz w:val="24"/>
                <w:szCs w:val="24"/>
                <w:rtl/>
              </w:rPr>
              <w:t>2</w:t>
            </w:r>
            <w:r w:rsidR="00181B41">
              <w:rPr>
                <w:rFonts w:asciiTheme="majorBidi" w:hAnsiTheme="majorBidi" w:cs="B Zar" w:hint="cs"/>
                <w:b/>
                <w:bCs/>
                <w:sz w:val="24"/>
                <w:szCs w:val="24"/>
                <w:rtl/>
              </w:rPr>
              <w:t xml:space="preserve"> </w:t>
            </w:r>
            <w:r>
              <w:rPr>
                <w:rFonts w:asciiTheme="majorBidi" w:hAnsiTheme="majorBidi" w:cs="B Zar" w:hint="cs"/>
                <w:b/>
                <w:bCs/>
                <w:sz w:val="24"/>
                <w:szCs w:val="24"/>
                <w:rtl/>
              </w:rPr>
              <w:t>-</w:t>
            </w:r>
            <w:r>
              <w:rPr>
                <w:rFonts w:ascii="BNazanin" w:hAnsi="BNazanin" w:cs="B Zar" w:hint="cs"/>
                <w:sz w:val="24"/>
                <w:szCs w:val="24"/>
                <w:rtl/>
              </w:rPr>
              <w:t xml:space="preserve"> به نقش</w:t>
            </w:r>
            <w:r>
              <w:rPr>
                <w:rFonts w:ascii="BNazanin" w:hAnsi="BNazanin" w:cs="B Zar"/>
                <w:sz w:val="24"/>
                <w:szCs w:val="24"/>
              </w:rPr>
              <w:t xml:space="preserve"> </w:t>
            </w:r>
            <w:r>
              <w:rPr>
                <w:rFonts w:ascii="BNazanin" w:hAnsi="BNazanin" w:cs="B Zar" w:hint="cs"/>
                <w:sz w:val="24"/>
                <w:szCs w:val="24"/>
                <w:rtl/>
              </w:rPr>
              <w:t>و</w:t>
            </w:r>
            <w:r>
              <w:rPr>
                <w:rFonts w:ascii="BNazanin" w:hAnsi="BNazanin" w:cs="B Zar"/>
                <w:sz w:val="24"/>
                <w:szCs w:val="24"/>
              </w:rPr>
              <w:t xml:space="preserve"> </w:t>
            </w:r>
            <w:r>
              <w:rPr>
                <w:rFonts w:ascii="BNazanin" w:hAnsi="BNazanin" w:cs="B Zar" w:hint="cs"/>
                <w:sz w:val="24"/>
                <w:szCs w:val="24"/>
                <w:rtl/>
              </w:rPr>
              <w:t>اهميت</w:t>
            </w:r>
            <w:r>
              <w:rPr>
                <w:rFonts w:ascii="BNazanin" w:hAnsi="BNazanin" w:cs="B Zar"/>
                <w:sz w:val="24"/>
                <w:szCs w:val="24"/>
              </w:rPr>
              <w:t xml:space="preserve"> </w:t>
            </w:r>
            <w:r>
              <w:rPr>
                <w:rFonts w:ascii="BNazanin" w:hAnsi="BNazanin" w:cs="B Zar" w:hint="cs"/>
                <w:sz w:val="24"/>
                <w:szCs w:val="24"/>
                <w:rtl/>
              </w:rPr>
              <w:t>مشاركت</w:t>
            </w:r>
            <w:r>
              <w:rPr>
                <w:rFonts w:ascii="BNazanin" w:hAnsi="BNazanin" w:cs="B Zar"/>
                <w:sz w:val="24"/>
                <w:szCs w:val="24"/>
              </w:rPr>
              <w:t xml:space="preserve"> </w:t>
            </w:r>
            <w:r>
              <w:rPr>
                <w:rFonts w:ascii="BNazanin" w:hAnsi="BNazanin" w:cs="B Zar" w:hint="cs"/>
                <w:sz w:val="24"/>
                <w:szCs w:val="24"/>
                <w:rtl/>
              </w:rPr>
              <w:t>دانش</w:t>
            </w:r>
            <w:r>
              <w:rPr>
                <w:rFonts w:ascii="BNazanin" w:hAnsi="BNazanin" w:cs="B Zar"/>
                <w:sz w:val="24"/>
                <w:szCs w:val="24"/>
              </w:rPr>
              <w:t xml:space="preserve"> </w:t>
            </w:r>
            <w:r>
              <w:rPr>
                <w:rFonts w:ascii="BNazanin" w:hAnsi="BNazanin" w:cs="B Zar" w:hint="cs"/>
                <w:sz w:val="24"/>
                <w:szCs w:val="24"/>
                <w:rtl/>
              </w:rPr>
              <w:t>آموزان</w:t>
            </w:r>
            <w:r w:rsidR="00181B41">
              <w:rPr>
                <w:rFonts w:ascii="BNazanin" w:hAnsi="BNazanin" w:cs="B Zar"/>
                <w:sz w:val="24"/>
                <w:szCs w:val="24"/>
                <w:rtl/>
              </w:rPr>
              <w:t>،</w:t>
            </w:r>
            <w:r>
              <w:rPr>
                <w:rFonts w:ascii="BNazanin" w:hAnsi="BNazanin" w:cs="B Zar"/>
                <w:sz w:val="24"/>
                <w:szCs w:val="24"/>
              </w:rPr>
              <w:t xml:space="preserve"> </w:t>
            </w:r>
            <w:r>
              <w:rPr>
                <w:rFonts w:ascii="BNazanin" w:hAnsi="BNazanin" w:cs="B Zar" w:hint="cs"/>
                <w:sz w:val="24"/>
                <w:szCs w:val="24"/>
                <w:rtl/>
              </w:rPr>
              <w:t>والدين</w:t>
            </w:r>
            <w:r>
              <w:rPr>
                <w:rFonts w:ascii="BNazanin" w:hAnsi="BNazanin" w:cs="B Zar"/>
                <w:sz w:val="24"/>
                <w:szCs w:val="24"/>
              </w:rPr>
              <w:t xml:space="preserve"> </w:t>
            </w:r>
            <w:r>
              <w:rPr>
                <w:rFonts w:ascii="BNazanin" w:hAnsi="BNazanin" w:cs="B Zar" w:hint="cs"/>
                <w:sz w:val="24"/>
                <w:szCs w:val="24"/>
                <w:rtl/>
              </w:rPr>
              <w:t>و</w:t>
            </w:r>
            <w:r>
              <w:rPr>
                <w:rFonts w:ascii="BNazanin" w:hAnsi="BNazanin" w:cs="B Zar"/>
                <w:sz w:val="24"/>
                <w:szCs w:val="24"/>
              </w:rPr>
              <w:t xml:space="preserve"> </w:t>
            </w:r>
            <w:r>
              <w:rPr>
                <w:rFonts w:ascii="BNazanin" w:hAnsi="BNazanin" w:cs="B Zar" w:hint="cs"/>
                <w:sz w:val="24"/>
                <w:szCs w:val="24"/>
                <w:rtl/>
              </w:rPr>
              <w:t>كاركنان</w:t>
            </w:r>
            <w:r>
              <w:rPr>
                <w:rFonts w:ascii="BNazanin" w:hAnsi="BNazanin" w:cs="B Zar"/>
                <w:sz w:val="24"/>
                <w:szCs w:val="24"/>
              </w:rPr>
              <w:t xml:space="preserve"> </w:t>
            </w:r>
            <w:r>
              <w:rPr>
                <w:rFonts w:ascii="BNazanin" w:hAnsi="BNazanin" w:cs="B Zar" w:hint="cs"/>
                <w:sz w:val="24"/>
                <w:szCs w:val="24"/>
                <w:rtl/>
              </w:rPr>
              <w:t>مدارس</w:t>
            </w:r>
            <w:r>
              <w:rPr>
                <w:rFonts w:ascii="BNazanin" w:hAnsi="BNazanin" w:cs="B Zar"/>
                <w:sz w:val="24"/>
                <w:szCs w:val="24"/>
              </w:rPr>
              <w:t xml:space="preserve"> </w:t>
            </w:r>
            <w:r>
              <w:rPr>
                <w:rFonts w:ascii="BNazanin" w:hAnsi="BNazanin" w:cs="B Zar" w:hint="cs"/>
                <w:sz w:val="24"/>
                <w:szCs w:val="24"/>
                <w:rtl/>
              </w:rPr>
              <w:t>در</w:t>
            </w:r>
            <w:r>
              <w:rPr>
                <w:rFonts w:ascii="BNazanin" w:hAnsi="BNazanin" w:cs="B Zar"/>
                <w:sz w:val="24"/>
                <w:szCs w:val="24"/>
              </w:rPr>
              <w:t xml:space="preserve"> </w:t>
            </w:r>
            <w:r>
              <w:rPr>
                <w:rFonts w:ascii="BNazanin" w:hAnsi="BNazanin" w:cs="B Zar" w:hint="cs"/>
                <w:sz w:val="24"/>
                <w:szCs w:val="24"/>
                <w:rtl/>
              </w:rPr>
              <w:t>خدمات</w:t>
            </w:r>
            <w:r>
              <w:rPr>
                <w:rFonts w:ascii="BNazanin" w:hAnsi="BNazanin" w:cs="B Zar"/>
                <w:sz w:val="24"/>
                <w:szCs w:val="24"/>
              </w:rPr>
              <w:t xml:space="preserve"> </w:t>
            </w:r>
            <w:r>
              <w:rPr>
                <w:rFonts w:ascii="BNazanin" w:hAnsi="BNazanin" w:cs="B Zar" w:hint="cs"/>
                <w:sz w:val="24"/>
                <w:szCs w:val="24"/>
                <w:rtl/>
              </w:rPr>
              <w:t>بهداشت</w:t>
            </w:r>
            <w:r>
              <w:rPr>
                <w:rFonts w:ascii="BNazanin" w:hAnsi="BNazanin" w:cs="B Zar"/>
                <w:sz w:val="24"/>
                <w:szCs w:val="24"/>
              </w:rPr>
              <w:t xml:space="preserve"> </w:t>
            </w:r>
            <w:r>
              <w:rPr>
                <w:rFonts w:ascii="BNazanin" w:hAnsi="BNazanin" w:cs="B Zar" w:hint="cs"/>
                <w:sz w:val="24"/>
                <w:szCs w:val="24"/>
                <w:rtl/>
              </w:rPr>
              <w:t>مدارس پی ببرد.</w:t>
            </w:r>
          </w:p>
          <w:p w:rsidR="00C30DB4" w:rsidRDefault="00C30DB4" w:rsidP="00383FFB">
            <w:pPr>
              <w:autoSpaceDE w:val="0"/>
              <w:autoSpaceDN w:val="0"/>
              <w:bidi/>
              <w:adjustRightInd w:val="0"/>
              <w:rPr>
                <w:rFonts w:ascii="BZar" w:eastAsiaTheme="minorHAnsi" w:hAnsiTheme="minorHAnsi" w:cs="B Zar"/>
                <w:rtl/>
              </w:rPr>
            </w:pPr>
            <w:r>
              <w:rPr>
                <w:rFonts w:asciiTheme="majorBidi" w:hAnsiTheme="majorBidi" w:cs="B Zar" w:hint="cs"/>
                <w:b/>
                <w:bCs/>
                <w:rtl/>
              </w:rPr>
              <w:t>3-</w:t>
            </w:r>
            <w:r>
              <w:rPr>
                <w:rFonts w:ascii="BNazanin" w:eastAsiaTheme="minorHAnsi" w:hAnsi="BNazanin" w:cs="B Zar" w:hint="cs"/>
                <w:rtl/>
              </w:rPr>
              <w:t>،</w:t>
            </w:r>
            <w:r>
              <w:rPr>
                <w:rFonts w:ascii="BZar" w:eastAsiaTheme="minorHAnsi" w:hAnsiTheme="minorHAnsi" w:cs="B Zar" w:hint="cs"/>
                <w:rtl/>
              </w:rPr>
              <w:t xml:space="preserve"> با استفاده از انواع روش های آموزشی، موقعیت یادگیری را با لحاظ نمودن سطح توانایی دانش آموزان طراحی و تأثیر آن را بر تعمیق یادگیری ارزیابی نماید.</w:t>
            </w:r>
          </w:p>
          <w:p w:rsidR="00C30DB4" w:rsidRDefault="00C30DB4" w:rsidP="00383FFB">
            <w:pPr>
              <w:pStyle w:val="ListParagraph"/>
              <w:tabs>
                <w:tab w:val="left" w:pos="0"/>
                <w:tab w:val="left" w:pos="5102"/>
              </w:tabs>
              <w:bidi/>
              <w:spacing w:line="240" w:lineRule="auto"/>
              <w:ind w:left="0"/>
              <w:rPr>
                <w:rFonts w:asciiTheme="majorBidi" w:hAnsiTheme="majorBidi" w:cs="B Zar"/>
                <w:b/>
                <w:bCs/>
                <w:sz w:val="24"/>
                <w:szCs w:val="24"/>
                <w:u w:val="single"/>
                <w:rtl/>
              </w:rPr>
            </w:pPr>
          </w:p>
        </w:tc>
      </w:tr>
    </w:tbl>
    <w:p w:rsidR="00C30DB4" w:rsidRDefault="00C30DB4" w:rsidP="00383FFB">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C30DB4" w:rsidRDefault="00C30DB4" w:rsidP="00383FFB">
      <w:pPr>
        <w:bidi/>
        <w:rPr>
          <w:rFonts w:cs="B Zar"/>
          <w:b/>
          <w:bCs/>
          <w:rtl/>
          <w:lang w:bidi="fa-IR"/>
        </w:rPr>
      </w:pPr>
      <w:r>
        <w:rPr>
          <w:rFonts w:cs="B Zar" w:hint="cs"/>
          <w:b/>
          <w:bCs/>
          <w:rtl/>
          <w:lang w:bidi="fa-IR"/>
        </w:rPr>
        <w:t>فصل اول- کلیات</w:t>
      </w:r>
    </w:p>
    <w:p w:rsidR="00C30DB4" w:rsidRDefault="00C30DB4" w:rsidP="0018309C">
      <w:pPr>
        <w:pStyle w:val="ListParagraph"/>
        <w:numPr>
          <w:ilvl w:val="0"/>
          <w:numId w:val="135"/>
        </w:numPr>
        <w:bidi/>
        <w:spacing w:after="0" w:line="240" w:lineRule="auto"/>
        <w:jc w:val="lowKashida"/>
        <w:rPr>
          <w:rFonts w:cs="B Zar"/>
          <w:sz w:val="24"/>
          <w:szCs w:val="24"/>
          <w:rtl/>
          <w:lang w:bidi="fa-IR"/>
        </w:rPr>
      </w:pPr>
      <w:r>
        <w:rPr>
          <w:rFonts w:cs="B Zar" w:hint="cs"/>
          <w:sz w:val="24"/>
          <w:szCs w:val="24"/>
          <w:rtl/>
        </w:rPr>
        <w:t>تعریف بهداشت مدارس</w:t>
      </w:r>
    </w:p>
    <w:p w:rsidR="00C30DB4" w:rsidRDefault="00C30DB4" w:rsidP="0018309C">
      <w:pPr>
        <w:pStyle w:val="ListParagraph"/>
        <w:numPr>
          <w:ilvl w:val="0"/>
          <w:numId w:val="135"/>
        </w:numPr>
        <w:bidi/>
        <w:spacing w:after="0" w:line="240" w:lineRule="auto"/>
        <w:jc w:val="lowKashida"/>
        <w:rPr>
          <w:rFonts w:cs="B Zar"/>
          <w:sz w:val="24"/>
          <w:szCs w:val="24"/>
        </w:rPr>
      </w:pPr>
      <w:r>
        <w:rPr>
          <w:rFonts w:cs="B Zar" w:hint="cs"/>
          <w:sz w:val="24"/>
          <w:szCs w:val="24"/>
          <w:rtl/>
        </w:rPr>
        <w:t xml:space="preserve"> اهداف و دامنه فعالیت بهداشت مدارس</w:t>
      </w:r>
    </w:p>
    <w:p w:rsidR="00C30DB4" w:rsidRDefault="00C30DB4" w:rsidP="0018309C">
      <w:pPr>
        <w:pStyle w:val="ListParagraph"/>
        <w:numPr>
          <w:ilvl w:val="0"/>
          <w:numId w:val="135"/>
        </w:numPr>
        <w:bidi/>
        <w:spacing w:after="0" w:line="240" w:lineRule="auto"/>
        <w:jc w:val="lowKashida"/>
        <w:rPr>
          <w:rFonts w:cs="B Zar"/>
          <w:b/>
          <w:bCs/>
          <w:sz w:val="24"/>
          <w:szCs w:val="24"/>
        </w:rPr>
      </w:pPr>
      <w:r>
        <w:rPr>
          <w:rFonts w:cs="B Zar" w:hint="cs"/>
          <w:sz w:val="24"/>
          <w:szCs w:val="24"/>
          <w:rtl/>
        </w:rPr>
        <w:t>ویژگی ها و وظایف مربی بهداشت مدارس</w:t>
      </w:r>
      <w:r>
        <w:rPr>
          <w:rFonts w:cs="B Zar" w:hint="cs"/>
          <w:b/>
          <w:bCs/>
          <w:sz w:val="24"/>
          <w:szCs w:val="24"/>
          <w:rtl/>
        </w:rPr>
        <w:t xml:space="preserve"> </w:t>
      </w:r>
    </w:p>
    <w:p w:rsidR="00C30DB4" w:rsidRDefault="00C30DB4" w:rsidP="00383FFB">
      <w:pPr>
        <w:pStyle w:val="ListParagraph"/>
        <w:bidi/>
        <w:spacing w:line="240" w:lineRule="auto"/>
        <w:rPr>
          <w:rFonts w:cs="B Zar"/>
          <w:b/>
          <w:bCs/>
          <w:sz w:val="24"/>
          <w:szCs w:val="24"/>
        </w:rPr>
      </w:pPr>
    </w:p>
    <w:p w:rsidR="00C30DB4" w:rsidRDefault="00C30DB4" w:rsidP="00383FFB">
      <w:pPr>
        <w:pStyle w:val="ListParagraph"/>
        <w:bidi/>
        <w:spacing w:line="240" w:lineRule="auto"/>
        <w:ind w:left="90"/>
        <w:rPr>
          <w:rFonts w:cs="B Zar"/>
          <w:b/>
          <w:bCs/>
          <w:sz w:val="24"/>
          <w:szCs w:val="24"/>
          <w:rtl/>
        </w:rPr>
      </w:pPr>
      <w:r>
        <w:rPr>
          <w:rFonts w:cs="B Zar" w:hint="cs"/>
          <w:sz w:val="24"/>
          <w:szCs w:val="24"/>
          <w:rtl/>
        </w:rPr>
        <w:t>تکالیف یادگیری: ارائه مقاله تالیفی یا ترجمه در زمینه ی تاثیر آموزش بهداشت بر ارتقای سلامت در مدرسه</w:t>
      </w:r>
    </w:p>
    <w:p w:rsidR="00C30DB4" w:rsidRDefault="00C30DB4" w:rsidP="00383FFB">
      <w:pPr>
        <w:bidi/>
        <w:spacing w:before="240"/>
        <w:rPr>
          <w:rFonts w:cs="B Zar"/>
          <w:b/>
          <w:bCs/>
          <w:lang w:bidi="fa-IR"/>
        </w:rPr>
      </w:pPr>
      <w:r>
        <w:rPr>
          <w:rFonts w:cs="B Zar" w:hint="cs"/>
          <w:b/>
          <w:bCs/>
          <w:rtl/>
          <w:lang w:bidi="fa-IR"/>
        </w:rPr>
        <w:t>فصل دوم- بهداشت محیط مدرسه</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محیط فیزیکی مدرسه</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lastRenderedPageBreak/>
        <w:t>اصول ارگونومی مدرسه</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دفع زباله و فاضلاب در مدرسه</w:t>
      </w:r>
    </w:p>
    <w:p w:rsidR="00C30DB4" w:rsidRDefault="00C30DB4" w:rsidP="00383FFB">
      <w:pPr>
        <w:bidi/>
        <w:spacing w:before="240"/>
        <w:rPr>
          <w:rFonts w:cs="B Zar"/>
        </w:rPr>
      </w:pPr>
      <w:r>
        <w:rPr>
          <w:rFonts w:cs="B Zar" w:hint="cs"/>
          <w:rtl/>
        </w:rPr>
        <w:t>تکالیف عملکردی: بررسی ساختمان یک مدرسه و مقایسه آن با ضوابط سازمان نوسازی وزارت آموزش و پرورش</w:t>
      </w:r>
    </w:p>
    <w:p w:rsidR="00C30DB4" w:rsidRDefault="00C30DB4" w:rsidP="00383FFB">
      <w:pPr>
        <w:bidi/>
        <w:spacing w:before="240"/>
        <w:rPr>
          <w:rFonts w:cs="B Zar"/>
          <w:b/>
          <w:bCs/>
          <w:lang w:bidi="fa-IR"/>
        </w:rPr>
      </w:pPr>
      <w:r>
        <w:rPr>
          <w:rFonts w:cs="B Zar" w:hint="cs"/>
          <w:b/>
          <w:bCs/>
          <w:rtl/>
          <w:lang w:bidi="fa-IR"/>
        </w:rPr>
        <w:t>فصل سوم- اصول تغذیه و رفتارهای غذایی در مدرسه</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 xml:space="preserve">گروه های غذایی </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تغذیه دوران کودکی و نوجوانی</w:t>
      </w:r>
    </w:p>
    <w:p w:rsidR="00C30DB4" w:rsidRDefault="00C30DB4" w:rsidP="0018309C">
      <w:pPr>
        <w:pStyle w:val="ListParagraph"/>
        <w:numPr>
          <w:ilvl w:val="0"/>
          <w:numId w:val="136"/>
        </w:numPr>
        <w:bidi/>
        <w:spacing w:before="240" w:after="0" w:line="240" w:lineRule="auto"/>
        <w:jc w:val="lowKashida"/>
        <w:rPr>
          <w:rFonts w:cs="B Zar"/>
          <w:b/>
          <w:bCs/>
          <w:sz w:val="24"/>
          <w:szCs w:val="24"/>
        </w:rPr>
      </w:pPr>
      <w:r>
        <w:rPr>
          <w:rFonts w:cs="B Zar" w:hint="cs"/>
          <w:sz w:val="24"/>
          <w:szCs w:val="24"/>
          <w:rtl/>
        </w:rPr>
        <w:t>بهداشت مواد غذایی و مواد غذایی قابل عرضه در بوفه مدارس</w:t>
      </w:r>
    </w:p>
    <w:p w:rsidR="00C30DB4" w:rsidRDefault="00C30DB4" w:rsidP="00383FFB">
      <w:pPr>
        <w:bidi/>
        <w:spacing w:before="240"/>
        <w:rPr>
          <w:rFonts w:cs="B Zar"/>
          <w:rtl/>
          <w:lang w:bidi="fa-IR"/>
        </w:rPr>
      </w:pPr>
      <w:r>
        <w:rPr>
          <w:rFonts w:cs="B Zar" w:hint="cs"/>
          <w:rtl/>
          <w:lang w:bidi="fa-IR"/>
        </w:rPr>
        <w:t>تکالیف یادگیری: ارائه مطلب در مورد نقش رسانه های ارتباط جمعی در شکل گیری عادات غذایی دانش آموزان</w:t>
      </w:r>
    </w:p>
    <w:p w:rsidR="00C30DB4" w:rsidRDefault="00C30DB4" w:rsidP="00383FFB">
      <w:pPr>
        <w:bidi/>
        <w:spacing w:before="240"/>
        <w:rPr>
          <w:rFonts w:cs="B Zar"/>
          <w:rtl/>
        </w:rPr>
      </w:pPr>
      <w:r>
        <w:rPr>
          <w:rFonts w:cs="B Zar" w:hint="cs"/>
          <w:rtl/>
        </w:rPr>
        <w:t>تکالیف عملکردی:</w:t>
      </w:r>
    </w:p>
    <w:p w:rsidR="00C30DB4" w:rsidRDefault="00C30DB4" w:rsidP="00383FFB">
      <w:pPr>
        <w:bidi/>
        <w:spacing w:before="240"/>
        <w:rPr>
          <w:rFonts w:cs="B Zar"/>
          <w:rtl/>
        </w:rPr>
      </w:pPr>
      <w:r>
        <w:rPr>
          <w:rFonts w:cs="B Zar" w:hint="cs"/>
          <w:rtl/>
        </w:rPr>
        <w:t xml:space="preserve"> بررسی شاخص های بهداشتی بوفه یک مدرسه و گزارش چالش ها و راه حل های عملی</w:t>
      </w:r>
    </w:p>
    <w:p w:rsidR="00C30DB4" w:rsidRDefault="00C30DB4" w:rsidP="00383FFB">
      <w:pPr>
        <w:bidi/>
        <w:spacing w:before="240"/>
        <w:rPr>
          <w:rFonts w:cs="B Zar"/>
          <w:rtl/>
        </w:rPr>
      </w:pPr>
      <w:r>
        <w:rPr>
          <w:rFonts w:cs="B Zar" w:hint="cs"/>
          <w:rtl/>
        </w:rPr>
        <w:t>ارائه برنامه ی علمی و عملی جهت تغذیه سالم روزانه برای دانش آموزان یک مدرسه</w:t>
      </w:r>
    </w:p>
    <w:p w:rsidR="00C30DB4" w:rsidRDefault="00C30DB4" w:rsidP="00383FFB">
      <w:pPr>
        <w:bidi/>
        <w:spacing w:before="240"/>
        <w:rPr>
          <w:rFonts w:cs="B Zar"/>
          <w:b/>
          <w:bCs/>
          <w:lang w:bidi="fa-IR"/>
        </w:rPr>
      </w:pPr>
      <w:r>
        <w:rPr>
          <w:rFonts w:cs="B Zar" w:hint="cs"/>
          <w:b/>
          <w:bCs/>
          <w:rtl/>
          <w:lang w:bidi="fa-IR"/>
        </w:rPr>
        <w:t>فصل چهارم- اصول کمک</w:t>
      </w:r>
      <w:r>
        <w:rPr>
          <w:rFonts w:cs="B Zar" w:hint="cs"/>
          <w:b/>
          <w:bCs/>
          <w:rtl/>
          <w:lang w:bidi="fa-IR"/>
        </w:rPr>
        <w:softHyphen/>
        <w:t>های اولیه</w:t>
      </w:r>
    </w:p>
    <w:p w:rsidR="00C30DB4" w:rsidRDefault="00C30DB4" w:rsidP="0018309C">
      <w:pPr>
        <w:pStyle w:val="ListParagraph"/>
        <w:numPr>
          <w:ilvl w:val="0"/>
          <w:numId w:val="136"/>
        </w:numPr>
        <w:bidi/>
        <w:spacing w:before="240" w:after="0" w:line="240" w:lineRule="auto"/>
        <w:jc w:val="lowKashida"/>
        <w:rPr>
          <w:rFonts w:cs="B Zar"/>
          <w:sz w:val="24"/>
          <w:szCs w:val="24"/>
          <w:lang w:bidi="fa-IR"/>
        </w:rPr>
      </w:pPr>
      <w:r>
        <w:rPr>
          <w:rFonts w:cs="B Zar" w:hint="cs"/>
          <w:sz w:val="24"/>
          <w:szCs w:val="24"/>
          <w:rtl/>
        </w:rPr>
        <w:t>تعریف</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 xml:space="preserve"> ایمنی و پیشگیری از حوادث در مدرسه</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کمک های اولیه در سوانح</w:t>
      </w:r>
    </w:p>
    <w:p w:rsidR="00C30DB4" w:rsidRDefault="00C30DB4" w:rsidP="00383FFB">
      <w:pPr>
        <w:bidi/>
        <w:rPr>
          <w:rFonts w:cs="B Zar"/>
          <w:lang w:bidi="fa-IR"/>
        </w:rPr>
      </w:pPr>
      <w:r>
        <w:rPr>
          <w:rFonts w:cs="B Zar" w:hint="cs"/>
          <w:rtl/>
          <w:lang w:bidi="fa-IR"/>
        </w:rPr>
        <w:t>تکالیف عملکردی: بررسی آماری حوادث در مدارس یک منطقه و گزارش علل آن</w:t>
      </w:r>
    </w:p>
    <w:p w:rsidR="00C30DB4" w:rsidRDefault="00C30DB4" w:rsidP="00383FFB">
      <w:pPr>
        <w:bidi/>
        <w:spacing w:before="240"/>
        <w:rPr>
          <w:rFonts w:cs="B Zar"/>
          <w:b/>
          <w:bCs/>
          <w:rtl/>
          <w:lang w:bidi="fa-IR"/>
        </w:rPr>
      </w:pPr>
      <w:r>
        <w:rPr>
          <w:rFonts w:cs="B Zar" w:hint="cs"/>
          <w:b/>
          <w:bCs/>
          <w:rtl/>
          <w:lang w:bidi="fa-IR"/>
        </w:rPr>
        <w:t>فصل پنجم- آموزش کاربردی بهداشت در مدارس</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t>روش های آموزش بهداشت در مدارس</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رسانه های آموزشی</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انواع ارتباط در آموزش بهداشت</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اهمیت مشارکت کارکنان و خانواده در آموزش بهداشت</w:t>
      </w:r>
    </w:p>
    <w:p w:rsidR="00C30DB4" w:rsidRDefault="00C30DB4" w:rsidP="00383FFB">
      <w:pPr>
        <w:bidi/>
        <w:spacing w:before="240"/>
        <w:rPr>
          <w:rFonts w:cs="B Zar"/>
          <w:lang w:bidi="fa-IR"/>
        </w:rPr>
      </w:pPr>
      <w:r>
        <w:rPr>
          <w:rFonts w:cs="B Zar" w:hint="cs"/>
          <w:rtl/>
          <w:lang w:bidi="fa-IR"/>
        </w:rPr>
        <w:t>ارائه مقاله تالیفی یا ترجمه در زمینه ی تاثیر آموزش بهداشت بر ارتقای سلامت در مدرسه</w:t>
      </w:r>
    </w:p>
    <w:p w:rsidR="00C30DB4" w:rsidRDefault="00C30DB4" w:rsidP="00383FFB">
      <w:pPr>
        <w:bidi/>
        <w:rPr>
          <w:rFonts w:cs="B Zar"/>
          <w:rtl/>
        </w:rPr>
      </w:pPr>
      <w:r>
        <w:rPr>
          <w:rFonts w:cs="B Zar" w:hint="cs"/>
          <w:rtl/>
        </w:rPr>
        <w:t xml:space="preserve">تکالیف عملکردی: </w:t>
      </w:r>
    </w:p>
    <w:p w:rsidR="00C30DB4" w:rsidRDefault="00C30DB4" w:rsidP="00383FFB">
      <w:pPr>
        <w:bidi/>
        <w:rPr>
          <w:rFonts w:cs="B Zar"/>
          <w:rtl/>
        </w:rPr>
      </w:pPr>
      <w:r>
        <w:rPr>
          <w:rFonts w:cs="B Zar" w:hint="cs"/>
          <w:rtl/>
        </w:rPr>
        <w:t>طراحی یک برنامه ی سالانه ی آموزش بهداشت در یک مدرسه با توجه به سنین مختلف دانش آموزی</w:t>
      </w:r>
    </w:p>
    <w:p w:rsidR="00C30DB4" w:rsidRDefault="00C30DB4" w:rsidP="00383FFB">
      <w:pPr>
        <w:bidi/>
        <w:rPr>
          <w:rFonts w:cs="B Zar"/>
          <w:rtl/>
        </w:rPr>
      </w:pPr>
    </w:p>
    <w:p w:rsidR="00C30DB4" w:rsidRDefault="00C30DB4" w:rsidP="00383FFB">
      <w:pPr>
        <w:bidi/>
        <w:spacing w:before="240"/>
        <w:rPr>
          <w:rFonts w:cs="B Zar"/>
          <w:b/>
          <w:bCs/>
          <w:rtl/>
          <w:lang w:bidi="fa-IR"/>
        </w:rPr>
      </w:pPr>
      <w:r>
        <w:rPr>
          <w:rFonts w:cs="B Zar" w:hint="cs"/>
          <w:b/>
          <w:bCs/>
          <w:rtl/>
          <w:lang w:bidi="fa-IR"/>
        </w:rPr>
        <w:t>فصل ششم- مدرسه مروج بهداشت</w:t>
      </w:r>
    </w:p>
    <w:p w:rsidR="00C30DB4" w:rsidRDefault="00C30DB4" w:rsidP="0018309C">
      <w:pPr>
        <w:pStyle w:val="ListParagraph"/>
        <w:numPr>
          <w:ilvl w:val="0"/>
          <w:numId w:val="136"/>
        </w:numPr>
        <w:bidi/>
        <w:spacing w:before="240" w:after="0" w:line="240" w:lineRule="auto"/>
        <w:jc w:val="lowKashida"/>
        <w:rPr>
          <w:rFonts w:cs="B Zar"/>
          <w:sz w:val="24"/>
          <w:szCs w:val="24"/>
          <w:rtl/>
          <w:lang w:bidi="fa-IR"/>
        </w:rPr>
      </w:pPr>
      <w:r>
        <w:rPr>
          <w:rFonts w:cs="B Zar" w:hint="cs"/>
          <w:sz w:val="24"/>
          <w:szCs w:val="24"/>
          <w:rtl/>
        </w:rPr>
        <w:lastRenderedPageBreak/>
        <w:t>تعریف و ویژگی های مدرسه مروج بهداشت</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برنامه های مدرسه مروج بهداشت</w:t>
      </w:r>
    </w:p>
    <w:p w:rsidR="00C30DB4" w:rsidRDefault="00C30DB4" w:rsidP="0018309C">
      <w:pPr>
        <w:pStyle w:val="ListParagraph"/>
        <w:numPr>
          <w:ilvl w:val="0"/>
          <w:numId w:val="136"/>
        </w:numPr>
        <w:bidi/>
        <w:spacing w:before="240" w:after="0" w:line="240" w:lineRule="auto"/>
        <w:jc w:val="lowKashida"/>
        <w:rPr>
          <w:rFonts w:cs="B Zar"/>
          <w:sz w:val="24"/>
          <w:szCs w:val="24"/>
        </w:rPr>
      </w:pPr>
      <w:r>
        <w:rPr>
          <w:rFonts w:cs="B Zar" w:hint="cs"/>
          <w:sz w:val="24"/>
          <w:szCs w:val="24"/>
          <w:rtl/>
        </w:rPr>
        <w:t>جایگاه بهداشت مدارس در اسناد بالادستی</w:t>
      </w:r>
    </w:p>
    <w:p w:rsidR="00C30DB4" w:rsidRDefault="00C30DB4" w:rsidP="00383FFB">
      <w:pPr>
        <w:bidi/>
        <w:rPr>
          <w:rFonts w:cs="B Zar"/>
          <w:lang w:bidi="fa-IR"/>
        </w:rPr>
      </w:pPr>
      <w:r>
        <w:rPr>
          <w:rFonts w:cs="B Zar" w:hint="cs"/>
          <w:rtl/>
          <w:lang w:bidi="fa-IR"/>
        </w:rPr>
        <w:t>تکالیف عملکردی: بازدید از مدرسه مروج بهداشت و مقایسه ی برنامه این مدرسه عادی</w:t>
      </w:r>
    </w:p>
    <w:p w:rsidR="00C30DB4" w:rsidRDefault="00C30DB4" w:rsidP="00383FFB">
      <w:pPr>
        <w:bidi/>
        <w:rPr>
          <w:rFonts w:cs="B Zar"/>
          <w:rtl/>
          <w:lang w:bidi="fa-IR"/>
        </w:rPr>
      </w:pPr>
    </w:p>
    <w:p w:rsidR="00C30DB4" w:rsidRDefault="00C30DB4" w:rsidP="00383FFB">
      <w:pPr>
        <w:bidi/>
        <w:rPr>
          <w:rFonts w:asciiTheme="majorBidi" w:hAnsiTheme="majorBidi" w:cs="B Zar"/>
          <w:bCs/>
          <w:u w:val="single"/>
          <w:rtl/>
        </w:rPr>
      </w:pPr>
      <w:r>
        <w:rPr>
          <w:rFonts w:asciiTheme="majorBidi" w:hAnsiTheme="majorBidi" w:cs="B Zar" w:hint="cs"/>
          <w:bCs/>
          <w:u w:val="single"/>
          <w:rtl/>
        </w:rPr>
        <w:t>3.راهبردهای تدریس و یادگیری</w:t>
      </w:r>
    </w:p>
    <w:p w:rsidR="00C30DB4" w:rsidRDefault="00C30DB4" w:rsidP="00383FFB">
      <w:pPr>
        <w:bidi/>
        <w:jc w:val="both"/>
        <w:rPr>
          <w:rFonts w:asciiTheme="majorBidi" w:hAnsiTheme="majorBidi" w:cs="B Zar"/>
          <w:b/>
        </w:rPr>
      </w:pPr>
      <w:r>
        <w:rPr>
          <w:rFonts w:cs="B Zar" w:hint="cs"/>
          <w:color w:val="000000"/>
          <w:rtl/>
        </w:rPr>
        <w:t xml:space="preserve">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مانند </w:t>
      </w:r>
      <w:r>
        <w:rPr>
          <w:rFonts w:asciiTheme="majorBidi" w:hAnsiTheme="majorBidi" w:cs="B Zar" w:hint="cs"/>
          <w:b/>
          <w:rtl/>
        </w:rPr>
        <w:t xml:space="preserve">بازدید از مدارس </w:t>
      </w:r>
      <w:r>
        <w:rPr>
          <w:rFonts w:cs="B Zar" w:hint="cs"/>
          <w:color w:val="000000"/>
          <w:rtl/>
        </w:rPr>
        <w:t>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C30DB4" w:rsidRDefault="00C30DB4" w:rsidP="00383FFB">
      <w:pPr>
        <w:bidi/>
        <w:jc w:val="lowKashida"/>
        <w:rPr>
          <w:rFonts w:asciiTheme="majorBidi" w:hAnsiTheme="majorBidi" w:cs="B Zar"/>
          <w:bCs/>
          <w:u w:val="single"/>
        </w:rPr>
      </w:pPr>
      <w:r>
        <w:rPr>
          <w:rFonts w:asciiTheme="majorBidi" w:hAnsiTheme="majorBidi" w:cs="B Zar" w:hint="cs"/>
          <w:bCs/>
          <w:rtl/>
        </w:rPr>
        <w:t xml:space="preserve">4. </w:t>
      </w:r>
      <w:r>
        <w:rPr>
          <w:rFonts w:asciiTheme="majorBidi" w:hAnsiTheme="majorBidi" w:cs="B Zar" w:hint="cs"/>
          <w:bCs/>
          <w:u w:val="single"/>
          <w:rtl/>
        </w:rPr>
        <w:t>منابع آموزشی</w:t>
      </w:r>
    </w:p>
    <w:p w:rsidR="00C30DB4" w:rsidRDefault="00C30DB4" w:rsidP="00383FFB">
      <w:pPr>
        <w:bidi/>
        <w:ind w:left="360"/>
        <w:jc w:val="lowKashida"/>
        <w:rPr>
          <w:rFonts w:asciiTheme="majorBidi" w:hAnsiTheme="majorBidi" w:cs="B Zar"/>
          <w:b/>
          <w:bCs/>
          <w:rtl/>
          <w:lang w:bidi="fa-IR"/>
        </w:rPr>
      </w:pPr>
      <w:r>
        <w:rPr>
          <w:rFonts w:asciiTheme="majorBidi" w:hAnsiTheme="majorBidi" w:cs="B Zar" w:hint="cs"/>
          <w:b/>
          <w:bCs/>
          <w:rtl/>
          <w:lang w:bidi="fa-IR"/>
        </w:rPr>
        <w:t xml:space="preserve">منبع اصلی: </w:t>
      </w:r>
    </w:p>
    <w:p w:rsidR="00C30DB4" w:rsidRDefault="00C30DB4" w:rsidP="0018309C">
      <w:pPr>
        <w:pStyle w:val="ListParagraph"/>
        <w:numPr>
          <w:ilvl w:val="0"/>
          <w:numId w:val="137"/>
        </w:numPr>
        <w:bidi/>
        <w:spacing w:after="0" w:line="240" w:lineRule="auto"/>
        <w:ind w:left="360"/>
        <w:jc w:val="lowKashida"/>
        <w:rPr>
          <w:rFonts w:asciiTheme="majorBidi" w:hAnsiTheme="majorBidi" w:cs="B Zar"/>
          <w:b/>
          <w:bCs/>
          <w:sz w:val="24"/>
          <w:szCs w:val="24"/>
          <w:rtl/>
          <w:lang w:bidi="fa-IR"/>
        </w:rPr>
      </w:pPr>
      <w:r>
        <w:rPr>
          <w:rFonts w:asciiTheme="majorBidi" w:hAnsiTheme="majorBidi" w:cs="B Zar" w:hint="cs"/>
          <w:sz w:val="24"/>
          <w:szCs w:val="24"/>
          <w:rtl/>
        </w:rPr>
        <w:t>حلم سرشت</w:t>
      </w:r>
      <w:r w:rsidR="00181B41">
        <w:rPr>
          <w:rFonts w:asciiTheme="majorBidi" w:hAnsiTheme="majorBidi" w:cs="B Zar" w:hint="cs"/>
          <w:sz w:val="24"/>
          <w:szCs w:val="24"/>
          <w:rtl/>
        </w:rPr>
        <w:t xml:space="preserve"> </w:t>
      </w:r>
      <w:r>
        <w:rPr>
          <w:rFonts w:asciiTheme="majorBidi" w:hAnsiTheme="majorBidi" w:cs="B Zar" w:hint="cs"/>
          <w:sz w:val="24"/>
          <w:szCs w:val="24"/>
          <w:rtl/>
        </w:rPr>
        <w:t xml:space="preserve">و دل پیشه. </w:t>
      </w:r>
      <w:r>
        <w:rPr>
          <w:rFonts w:asciiTheme="minorBidi" w:hAnsiTheme="minorBidi" w:cs="B Zar" w:hint="cs"/>
          <w:sz w:val="24"/>
          <w:szCs w:val="24"/>
          <w:shd w:val="clear" w:color="auto" w:fill="FFFFFF"/>
          <w:rtl/>
        </w:rPr>
        <w:t xml:space="preserve">(آخرین چاپ). </w:t>
      </w:r>
      <w:r>
        <w:rPr>
          <w:rFonts w:asciiTheme="majorBidi" w:hAnsiTheme="majorBidi" w:cs="B Zar" w:hint="cs"/>
          <w:b/>
          <w:bCs/>
          <w:sz w:val="24"/>
          <w:szCs w:val="24"/>
          <w:rtl/>
        </w:rPr>
        <w:t>بهداشت مدارس</w:t>
      </w:r>
    </w:p>
    <w:p w:rsidR="00C30DB4" w:rsidRDefault="00C30DB4" w:rsidP="0018309C">
      <w:pPr>
        <w:pStyle w:val="ListParagraph"/>
        <w:numPr>
          <w:ilvl w:val="0"/>
          <w:numId w:val="137"/>
        </w:numPr>
        <w:bidi/>
        <w:spacing w:after="0" w:line="240" w:lineRule="auto"/>
        <w:ind w:left="360"/>
        <w:jc w:val="lowKashida"/>
        <w:rPr>
          <w:rFonts w:asciiTheme="minorBidi" w:hAnsiTheme="minorBidi" w:cs="B Zar"/>
          <w:b/>
          <w:bCs/>
          <w:sz w:val="24"/>
          <w:szCs w:val="24"/>
        </w:rPr>
      </w:pPr>
      <w:r>
        <w:rPr>
          <w:rFonts w:asciiTheme="majorBidi" w:hAnsiTheme="majorBidi" w:cs="B Zar" w:hint="cs"/>
          <w:sz w:val="24"/>
          <w:szCs w:val="24"/>
          <w:rtl/>
        </w:rPr>
        <w:t>محمدعباس</w:t>
      </w:r>
      <w:r>
        <w:rPr>
          <w:rFonts w:asciiTheme="minorBidi" w:hAnsiTheme="minorBidi" w:cs="B Zar" w:hint="cs"/>
          <w:sz w:val="24"/>
          <w:szCs w:val="24"/>
          <w:shd w:val="clear" w:color="auto" w:fill="FFFFFF"/>
          <w:rtl/>
        </w:rPr>
        <w:t xml:space="preserve"> زاده بزي (آخرین چاپ).</w:t>
      </w:r>
      <w:r>
        <w:rPr>
          <w:rFonts w:asciiTheme="minorBidi" w:hAnsiTheme="minorBidi" w:cs="B Zar" w:hint="cs"/>
          <w:b/>
          <w:bCs/>
          <w:sz w:val="24"/>
          <w:szCs w:val="24"/>
          <w:rtl/>
        </w:rPr>
        <w:t>آموزش بهداشت ارتباطات و تکنولوژی آموزشی</w:t>
      </w:r>
      <w:r>
        <w:rPr>
          <w:rFonts w:asciiTheme="minorBidi" w:hAnsiTheme="minorBidi" w:cs="B Zar" w:hint="cs"/>
          <w:sz w:val="24"/>
          <w:szCs w:val="24"/>
          <w:rtl/>
        </w:rPr>
        <w:t>.</w:t>
      </w:r>
    </w:p>
    <w:p w:rsidR="00C30DB4" w:rsidRDefault="00C30DB4" w:rsidP="00383FFB">
      <w:pPr>
        <w:bidi/>
        <w:rPr>
          <w:rFonts w:asciiTheme="majorBidi" w:hAnsiTheme="majorBidi" w:cs="B Zar"/>
          <w:b/>
          <w:bCs/>
          <w:rtl/>
        </w:rPr>
      </w:pPr>
    </w:p>
    <w:p w:rsidR="00C30DB4" w:rsidRDefault="00C30DB4" w:rsidP="00383FFB">
      <w:pPr>
        <w:bidi/>
        <w:rPr>
          <w:rFonts w:asciiTheme="majorBidi" w:hAnsiTheme="majorBidi" w:cs="B Zar"/>
          <w:b/>
          <w:bCs/>
        </w:rPr>
      </w:pPr>
      <w:r>
        <w:rPr>
          <w:rFonts w:asciiTheme="majorBidi" w:hAnsiTheme="majorBidi" w:cs="B Zar" w:hint="cs"/>
          <w:b/>
          <w:bCs/>
          <w:rtl/>
        </w:rPr>
        <w:t>منبع فرعی:</w:t>
      </w:r>
    </w:p>
    <w:p w:rsidR="00C30DB4" w:rsidRDefault="00C30DB4" w:rsidP="00383FFB">
      <w:pPr>
        <w:bidi/>
        <w:rPr>
          <w:rFonts w:asciiTheme="majorBidi" w:hAnsiTheme="majorBidi" w:cs="B Zar"/>
          <w:rtl/>
        </w:rPr>
      </w:pPr>
      <w:r>
        <w:rPr>
          <w:rFonts w:asciiTheme="majorBidi" w:hAnsiTheme="majorBidi" w:cs="B Zar" w:hint="cs"/>
          <w:rtl/>
        </w:rPr>
        <w:t xml:space="preserve">1.قاسم عابدی و همکاران. </w:t>
      </w:r>
      <w:r>
        <w:rPr>
          <w:rFonts w:asciiTheme="minorBidi" w:hAnsiTheme="minorBidi" w:cs="B Zar" w:hint="cs"/>
          <w:shd w:val="clear" w:color="auto" w:fill="FFFFFF"/>
          <w:rtl/>
        </w:rPr>
        <w:t xml:space="preserve">(آخرین چاپ). </w:t>
      </w:r>
      <w:r>
        <w:rPr>
          <w:rFonts w:asciiTheme="majorBidi" w:hAnsiTheme="majorBidi" w:cs="B Zar" w:hint="cs"/>
          <w:b/>
          <w:bCs/>
          <w:rtl/>
        </w:rPr>
        <w:t>بهداشت مدارس</w:t>
      </w:r>
      <w:r>
        <w:rPr>
          <w:rFonts w:asciiTheme="majorBidi" w:hAnsiTheme="majorBidi" w:cs="B Zar" w:hint="cs"/>
          <w:rtl/>
        </w:rPr>
        <w:t xml:space="preserve">. </w:t>
      </w:r>
    </w:p>
    <w:p w:rsidR="00C30DB4" w:rsidRDefault="00C30DB4" w:rsidP="00383FFB">
      <w:pPr>
        <w:bidi/>
        <w:rPr>
          <w:rFonts w:asciiTheme="majorBidi" w:hAnsiTheme="majorBidi" w:cs="B Zar"/>
          <w:rtl/>
        </w:rPr>
      </w:pPr>
      <w:r>
        <w:rPr>
          <w:rFonts w:asciiTheme="majorBidi" w:hAnsiTheme="majorBidi" w:cs="B Zar" w:hint="cs"/>
          <w:rtl/>
        </w:rPr>
        <w:t>2.یانگ، بورلی و سوزان، درستن</w:t>
      </w:r>
      <w:r w:rsidR="00181B41">
        <w:rPr>
          <w:rFonts w:asciiTheme="majorBidi" w:hAnsiTheme="majorBidi" w:cs="B Zar" w:hint="cs"/>
          <w:rtl/>
        </w:rPr>
        <w:t>.</w:t>
      </w:r>
      <w:r>
        <w:rPr>
          <w:rFonts w:asciiTheme="majorBidi" w:hAnsiTheme="majorBidi" w:cs="B Zar" w:hint="cs"/>
          <w:rtl/>
        </w:rPr>
        <w:t xml:space="preserve">ترجمه سعید پارسی نیا. </w:t>
      </w:r>
      <w:r>
        <w:rPr>
          <w:rFonts w:asciiTheme="minorBidi" w:hAnsiTheme="minorBidi" w:cs="B Zar" w:hint="cs"/>
          <w:shd w:val="clear" w:color="auto" w:fill="FFFFFF"/>
          <w:rtl/>
        </w:rPr>
        <w:t>(آخرین چاپ).</w:t>
      </w:r>
      <w:r>
        <w:rPr>
          <w:rFonts w:asciiTheme="majorBidi" w:hAnsiTheme="majorBidi" w:cs="B Zar" w:hint="cs"/>
          <w:b/>
          <w:bCs/>
          <w:rtl/>
        </w:rPr>
        <w:t>آموزش بهداشت برای بچه ها در خانه و مدارس</w:t>
      </w:r>
      <w:r>
        <w:rPr>
          <w:rFonts w:asciiTheme="majorBidi" w:hAnsiTheme="majorBidi" w:cs="B Zar" w:hint="cs"/>
          <w:rtl/>
        </w:rPr>
        <w:t xml:space="preserve">. </w:t>
      </w:r>
    </w:p>
    <w:p w:rsidR="00C30DB4" w:rsidRDefault="00C30DB4" w:rsidP="00383FFB">
      <w:pPr>
        <w:bidi/>
        <w:rPr>
          <w:rFonts w:asciiTheme="majorBidi" w:eastAsiaTheme="minorHAnsi" w:hAnsiTheme="majorBidi" w:cs="B Zar"/>
          <w:rtl/>
          <w:lang w:bidi="fa-IR"/>
        </w:rPr>
      </w:pPr>
      <w:r>
        <w:rPr>
          <w:rFonts w:asciiTheme="majorBidi" w:hAnsiTheme="majorBidi" w:cs="B Zar" w:hint="cs"/>
          <w:rtl/>
        </w:rPr>
        <w:t xml:space="preserve">3.حاتمی و همکاران (آخرین چاپ). </w:t>
      </w:r>
      <w:r>
        <w:rPr>
          <w:rFonts w:asciiTheme="majorBidi" w:hAnsiTheme="majorBidi" w:cs="B Zar" w:hint="cs"/>
          <w:b/>
          <w:bCs/>
          <w:rtl/>
        </w:rPr>
        <w:t>اصول جامع بهداشت</w:t>
      </w:r>
      <w:r>
        <w:rPr>
          <w:rFonts w:asciiTheme="majorBidi" w:hAnsiTheme="majorBidi" w:cs="B Zar" w:hint="cs"/>
          <w:rtl/>
        </w:rPr>
        <w:t>. انتشارات: علوم پزشکی</w:t>
      </w:r>
    </w:p>
    <w:p w:rsidR="00C30DB4" w:rsidRDefault="00C30DB4" w:rsidP="00383FFB">
      <w:pPr>
        <w:bidi/>
        <w:jc w:val="lowKashida"/>
        <w:rPr>
          <w:rFonts w:asciiTheme="majorBidi" w:eastAsia="Calibri" w:hAnsiTheme="majorBidi" w:cs="B Zar"/>
          <w:lang w:bidi="fa-IR"/>
        </w:rPr>
      </w:pPr>
    </w:p>
    <w:p w:rsidR="00C30DB4" w:rsidRDefault="00C30DB4" w:rsidP="00383FFB">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C30DB4" w:rsidRDefault="00C30DB4" w:rsidP="0018309C">
      <w:pPr>
        <w:pStyle w:val="ListParagraph"/>
        <w:numPr>
          <w:ilvl w:val="0"/>
          <w:numId w:val="134"/>
        </w:numPr>
        <w:bidi/>
        <w:spacing w:after="0" w:line="240" w:lineRule="auto"/>
        <w:jc w:val="lowKashida"/>
        <w:rPr>
          <w:rFonts w:cs="B Zar"/>
          <w:sz w:val="24"/>
          <w:szCs w:val="24"/>
          <w:lang w:bidi="fa-IR"/>
        </w:rPr>
      </w:pPr>
      <w:r>
        <w:rPr>
          <w:rFonts w:cs="B Zar" w:hint="cs"/>
          <w:sz w:val="24"/>
          <w:szCs w:val="24"/>
          <w:rtl/>
        </w:rPr>
        <w:t>ارزشیابی پایانی: 10 نمره آزمون کتبی پایانی</w:t>
      </w:r>
    </w:p>
    <w:p w:rsidR="00C30DB4" w:rsidRDefault="00C30DB4" w:rsidP="0018309C">
      <w:pPr>
        <w:pStyle w:val="ListParagraph"/>
        <w:numPr>
          <w:ilvl w:val="0"/>
          <w:numId w:val="134"/>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xml:space="preserve">): 10 نمره </w:t>
      </w:r>
    </w:p>
    <w:p w:rsidR="00743686" w:rsidRDefault="00743686" w:rsidP="00383FFB">
      <w:pPr>
        <w:bidi/>
        <w:rPr>
          <w:rFonts w:cs="B Zar"/>
          <w:sz w:val="26"/>
          <w:szCs w:val="26"/>
          <w:rtl/>
        </w:rPr>
      </w:pPr>
    </w:p>
    <w:p w:rsidR="00C30DB4" w:rsidRDefault="00C30DB4" w:rsidP="00383FFB">
      <w:pPr>
        <w:bidi/>
        <w:rPr>
          <w:rFonts w:cs="B Zar"/>
          <w:sz w:val="26"/>
          <w:szCs w:val="26"/>
          <w:rtl/>
        </w:rPr>
      </w:pPr>
    </w:p>
    <w:p w:rsidR="00C30DB4" w:rsidRDefault="00C30DB4" w:rsidP="00383FFB">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C30DB4" w:rsidRDefault="00C30DB4" w:rsidP="00383FFB">
      <w:pPr>
        <w:bidi/>
        <w:rPr>
          <w:rFonts w:cs="B Zar"/>
          <w:sz w:val="26"/>
          <w:szCs w:val="26"/>
          <w:rtl/>
        </w:rPr>
      </w:pPr>
    </w:p>
    <w:p w:rsidR="00C30DB4" w:rsidRDefault="00C30DB4" w:rsidP="00383FFB">
      <w:pPr>
        <w:bidi/>
        <w:rPr>
          <w:rFonts w:cs="B Zar"/>
          <w:sz w:val="26"/>
          <w:szCs w:val="26"/>
          <w:rtl/>
        </w:rPr>
      </w:pPr>
    </w:p>
    <w:p w:rsidR="002553B4" w:rsidRDefault="002553B4" w:rsidP="002553B4">
      <w:pPr>
        <w:pStyle w:val="Heading3"/>
        <w:bidi/>
        <w:ind w:left="0"/>
        <w:jc w:val="left"/>
      </w:pPr>
      <w:bookmarkStart w:id="83" w:name="_Toc528580339"/>
      <w:r>
        <w:rPr>
          <w:rFonts w:hint="cs"/>
          <w:rtl/>
        </w:rPr>
        <w:lastRenderedPageBreak/>
        <w:t>سرفصل درس «</w:t>
      </w:r>
      <w:r w:rsidRPr="00020EC9">
        <w:rPr>
          <w:rtl/>
        </w:rPr>
        <w:t>آموزش بهداشت خانواده</w:t>
      </w:r>
      <w:r>
        <w:rPr>
          <w:rFonts w:hint="cs"/>
          <w:rtl/>
        </w:rPr>
        <w:t>»</w:t>
      </w:r>
      <w:bookmarkEnd w:id="83"/>
    </w:p>
    <w:p w:rsidR="002553B4" w:rsidRPr="005C6CA3" w:rsidRDefault="002553B4" w:rsidP="002553B4">
      <w:pPr>
        <w:bidi/>
        <w:jc w:val="lowKashida"/>
        <w:rPr>
          <w:rFonts w:asciiTheme="majorBidi" w:hAnsiTheme="majorBidi" w:cs="B Zar"/>
          <w:bCs/>
          <w:u w:val="single"/>
        </w:rPr>
      </w:pPr>
      <w:r>
        <w:rPr>
          <w:rFonts w:asciiTheme="majorBidi" w:hAnsiTheme="majorBidi" w:cs="B Zar" w:hint="cs"/>
          <w:bCs/>
          <w:u w:val="single"/>
          <w:rtl/>
        </w:rPr>
        <w:t>1.</w:t>
      </w:r>
      <w:r w:rsidRPr="005C6CA3">
        <w:rPr>
          <w:rFonts w:asciiTheme="majorBidi" w:hAnsiTheme="majorBidi" w:cs="B Zar" w:hint="cs"/>
          <w:bCs/>
          <w:u w:val="single"/>
          <w:rtl/>
        </w:rPr>
        <w:t xml:space="preserve">معرفی درس و منطق آن: </w:t>
      </w:r>
    </w:p>
    <w:p w:rsidR="002553B4" w:rsidRDefault="002553B4" w:rsidP="002553B4">
      <w:pPr>
        <w:pStyle w:val="ListParagraph"/>
        <w:bidi/>
        <w:spacing w:line="240" w:lineRule="auto"/>
        <w:ind w:left="360"/>
        <w:rPr>
          <w:rFonts w:asciiTheme="majorBidi" w:hAnsiTheme="majorBidi" w:cs="B Zar"/>
          <w:bCs/>
          <w:sz w:val="24"/>
          <w:szCs w:val="24"/>
          <w:u w:val="single"/>
        </w:rPr>
      </w:pPr>
      <w:r>
        <w:rPr>
          <w:rFonts w:cs="B Zar" w:hint="cs"/>
          <w:sz w:val="24"/>
          <w:szCs w:val="24"/>
          <w:rtl/>
        </w:rPr>
        <w:t xml:space="preserve">خانواده بنیادی ترین بخش تشکیل دهنده ی جامعه است. امروزه قوام و تعالی جوامع بی هیچ تردیدی ریشه در قوام و تداوم قدرتمند خانواده دارد. برنامه ریزی جمعی بر اساس تعالیم اسلامی </w:t>
      </w:r>
      <w:r>
        <w:rPr>
          <w:rFonts w:ascii="Times New Roman" w:hAnsi="Times New Roman" w:cs="Times New Roman"/>
          <w:sz w:val="24"/>
          <w:szCs w:val="24"/>
          <w:rtl/>
        </w:rPr>
        <w:t>–</w:t>
      </w:r>
      <w:r>
        <w:rPr>
          <w:rFonts w:cs="B Zar" w:hint="cs"/>
          <w:sz w:val="24"/>
          <w:szCs w:val="24"/>
          <w:rtl/>
        </w:rPr>
        <w:t xml:space="preserve"> ایرانی در بخش های اجتماعی، فرهنگی، اقتصادی و حتی سیاسی بدون لحاظ کردن جایگاه خانواده ناقص و بی نتیجه است. از این رو ضروری است تدوین برنامه های راهبردی و کلان جوامع بر بنیاد این نهاد شالوده ای قرار گیرد. لذا قراردادن مجموعه آموزش های مرتبط با خانواده در نظام آموزشی یک کشور بخشی ازاین رویکرد حیاتی است.</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850"/>
      </w:tblGrid>
      <w:tr w:rsidR="002553B4" w:rsidTr="00EE4CEE">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2553B4" w:rsidRDefault="002553B4" w:rsidP="00EE4CEE">
            <w:pPr>
              <w:bidi/>
              <w:rPr>
                <w:rFonts w:asciiTheme="majorBidi" w:hAnsiTheme="majorBidi" w:cs="B Zar"/>
                <w:bCs/>
                <w:u w:val="single"/>
                <w:rtl/>
              </w:rPr>
            </w:pPr>
            <w:r>
              <w:rPr>
                <w:rFonts w:asciiTheme="majorBidi" w:hAnsiTheme="majorBidi" w:cs="B Zar" w:hint="cs"/>
                <w:bCs/>
                <w:u w:val="single"/>
                <w:rtl/>
              </w:rPr>
              <w:t>مشخصات درس</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نوع درس: </w:t>
            </w:r>
            <w:r>
              <w:rPr>
                <w:rFonts w:asciiTheme="majorBidi" w:hAnsiTheme="majorBidi" w:cs="B Zar" w:hint="cs"/>
                <w:rtl/>
              </w:rPr>
              <w:t>نظری</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تعداد واحد: </w:t>
            </w:r>
            <w:r>
              <w:rPr>
                <w:rFonts w:asciiTheme="majorBidi" w:hAnsiTheme="majorBidi" w:cs="B Zar" w:hint="cs"/>
                <w:rtl/>
              </w:rPr>
              <w:t>2</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تعداد ساعت: </w:t>
            </w:r>
            <w:r>
              <w:rPr>
                <w:rFonts w:asciiTheme="majorBidi" w:hAnsiTheme="majorBidi" w:cs="B Zar" w:hint="cs"/>
                <w:rtl/>
              </w:rPr>
              <w:t>32 ساعت</w:t>
            </w:r>
          </w:p>
          <w:p w:rsidR="002553B4" w:rsidRDefault="002553B4" w:rsidP="00EE4CEE">
            <w:pPr>
              <w:bidi/>
              <w:jc w:val="lowKashida"/>
              <w:rPr>
                <w:rFonts w:asciiTheme="majorBidi" w:hAnsiTheme="majorBidi" w:cs="B Zar"/>
                <w:rtl/>
              </w:rPr>
            </w:pPr>
            <w:r>
              <w:rPr>
                <w:rFonts w:asciiTheme="majorBidi" w:hAnsiTheme="majorBidi" w:cs="B Zar" w:hint="cs"/>
                <w:b/>
                <w:bCs/>
                <w:rtl/>
              </w:rPr>
              <w:t xml:space="preserve">شایستگی کلیدی: </w:t>
            </w:r>
            <w:r>
              <w:rPr>
                <w:rFonts w:asciiTheme="majorBidi" w:hAnsiTheme="majorBidi" w:cs="B Zar" w:hint="cs"/>
                <w:rtl/>
              </w:rPr>
              <w:t>موضوعی</w:t>
            </w:r>
          </w:p>
          <w:p w:rsidR="002553B4" w:rsidRDefault="002553B4" w:rsidP="00EE4CEE">
            <w:pPr>
              <w:bidi/>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2553B4" w:rsidRDefault="002553B4" w:rsidP="00EE4CEE">
            <w:pPr>
              <w:bidi/>
              <w:jc w:val="lowKashida"/>
              <w:rPr>
                <w:rFonts w:asciiTheme="majorBidi" w:hAnsiTheme="majorBidi" w:cs="B Zar"/>
                <w:b/>
                <w:bCs/>
                <w:rtl/>
              </w:rPr>
            </w:pPr>
            <w:r>
              <w:rPr>
                <w:rFonts w:asciiTheme="majorBidi" w:hAnsiTheme="majorBidi" w:cs="B Zar" w:hint="cs"/>
                <w:b/>
                <w:bCs/>
                <w:rtl/>
              </w:rPr>
              <w:t xml:space="preserve">استاد متخصص برای تدریس: </w:t>
            </w:r>
            <w:r>
              <w:rPr>
                <w:rFonts w:asciiTheme="majorBidi" w:hAnsiTheme="majorBidi" w:cs="B Zar" w:hint="cs"/>
                <w:rtl/>
              </w:rPr>
              <w:t>متخصص رشته بهداشت عمومی، رشته های وابسته به بهداشت و پزشکی و زیست شناسی</w:t>
            </w:r>
          </w:p>
        </w:tc>
        <w:tc>
          <w:tcPr>
            <w:tcW w:w="5850" w:type="dxa"/>
            <w:tcBorders>
              <w:top w:val="single" w:sz="4" w:space="0" w:color="000000"/>
              <w:left w:val="single" w:sz="4" w:space="0" w:color="000000"/>
              <w:bottom w:val="single" w:sz="4" w:space="0" w:color="auto"/>
              <w:right w:val="single" w:sz="4" w:space="0" w:color="000000"/>
            </w:tcBorders>
            <w:shd w:val="clear" w:color="auto" w:fill="DAEEF3"/>
            <w:hideMark/>
          </w:tcPr>
          <w:p w:rsidR="002553B4" w:rsidRDefault="002553B4" w:rsidP="00EE4CEE">
            <w:pPr>
              <w:bidi/>
              <w:jc w:val="lowKashida"/>
              <w:rPr>
                <w:rFonts w:asciiTheme="majorBidi" w:hAnsiTheme="majorBidi" w:cs="B Zar"/>
              </w:rPr>
            </w:pPr>
            <w:r>
              <w:rPr>
                <w:rFonts w:asciiTheme="majorBidi" w:hAnsiTheme="majorBidi" w:cs="B Zar" w:hint="cs"/>
                <w:rtl/>
              </w:rPr>
              <w:t>نام درس : آموزش بهداشت خانواده</w:t>
            </w:r>
          </w:p>
        </w:tc>
      </w:tr>
      <w:tr w:rsidR="002553B4" w:rsidTr="00EE4CEE">
        <w:trPr>
          <w:trHeight w:val="43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2553B4" w:rsidRDefault="002553B4" w:rsidP="00EE4CEE">
            <w:pPr>
              <w:bidi/>
              <w:spacing w:line="256" w:lineRule="auto"/>
              <w:rPr>
                <w:rFonts w:asciiTheme="majorBidi" w:eastAsia="Calibri" w:hAnsiTheme="majorBidi" w:cs="B Zar"/>
                <w:b/>
                <w:bCs/>
              </w:rPr>
            </w:pPr>
          </w:p>
        </w:tc>
        <w:tc>
          <w:tcPr>
            <w:tcW w:w="5850" w:type="dxa"/>
            <w:tcBorders>
              <w:top w:val="single" w:sz="4" w:space="0" w:color="auto"/>
              <w:left w:val="single" w:sz="4" w:space="0" w:color="000000"/>
              <w:bottom w:val="single" w:sz="4" w:space="0" w:color="000000"/>
              <w:right w:val="single" w:sz="4" w:space="0" w:color="000000"/>
            </w:tcBorders>
            <w:hideMark/>
          </w:tcPr>
          <w:p w:rsidR="002553B4" w:rsidRDefault="002553B4" w:rsidP="00EE4CEE">
            <w:pPr>
              <w:bidi/>
              <w:jc w:val="lowKashida"/>
              <w:rPr>
                <w:rFonts w:asciiTheme="majorBidi" w:hAnsiTheme="majorBidi" w:cs="B Zar"/>
                <w:bCs/>
                <w:u w:val="single"/>
              </w:rPr>
            </w:pPr>
            <w:r>
              <w:rPr>
                <w:rFonts w:asciiTheme="majorBidi" w:hAnsiTheme="majorBidi" w:cs="B Zar" w:hint="cs"/>
                <w:bCs/>
                <w:u w:val="single"/>
                <w:rtl/>
              </w:rPr>
              <w:t>اهداف/ پیامدهای یادگیری: در پایان این واحد یادگیری مهارت آموز قادر خواهد بود:</w:t>
            </w:r>
          </w:p>
          <w:p w:rsidR="002553B4" w:rsidRDefault="002553B4" w:rsidP="0018309C">
            <w:pPr>
              <w:pStyle w:val="ListParagraph"/>
              <w:numPr>
                <w:ilvl w:val="0"/>
                <w:numId w:val="126"/>
              </w:numPr>
              <w:tabs>
                <w:tab w:val="left" w:pos="0"/>
                <w:tab w:val="left" w:pos="5102"/>
              </w:tabs>
              <w:bidi/>
              <w:spacing w:after="0" w:line="240" w:lineRule="auto"/>
              <w:jc w:val="lowKashida"/>
              <w:rPr>
                <w:rFonts w:asciiTheme="majorBidi" w:hAnsiTheme="majorBidi" w:cs="B Zar"/>
                <w:sz w:val="24"/>
                <w:szCs w:val="24"/>
                <w:rtl/>
              </w:rPr>
            </w:pPr>
            <w:r>
              <w:rPr>
                <w:rFonts w:asciiTheme="majorBidi" w:hAnsiTheme="majorBidi" w:cs="B Zar" w:hint="cs"/>
                <w:sz w:val="24"/>
                <w:szCs w:val="24"/>
                <w:rtl/>
              </w:rPr>
              <w:t>با اهمیت و نقش خانواده در پیشرفت جامعه آشنا شود</w:t>
            </w:r>
          </w:p>
          <w:p w:rsidR="002553B4" w:rsidRDefault="002553B4" w:rsidP="0018309C">
            <w:pPr>
              <w:pStyle w:val="ListParagraph"/>
              <w:numPr>
                <w:ilvl w:val="0"/>
                <w:numId w:val="126"/>
              </w:numPr>
              <w:tabs>
                <w:tab w:val="left" w:pos="0"/>
                <w:tab w:val="left" w:pos="5102"/>
              </w:tabs>
              <w:bidi/>
              <w:spacing w:after="0" w:line="240" w:lineRule="auto"/>
              <w:jc w:val="lowKashida"/>
              <w:rPr>
                <w:rFonts w:asciiTheme="majorBidi" w:hAnsiTheme="majorBidi" w:cs="B Zar"/>
                <w:sz w:val="24"/>
                <w:szCs w:val="24"/>
              </w:rPr>
            </w:pPr>
            <w:r>
              <w:rPr>
                <w:rFonts w:asciiTheme="majorBidi" w:hAnsiTheme="majorBidi" w:cs="B Zar" w:hint="cs"/>
                <w:sz w:val="24"/>
                <w:szCs w:val="24"/>
                <w:rtl/>
              </w:rPr>
              <w:t>به اهمیت مشاوره در تحکیم خانواده آگاهی یابد</w:t>
            </w:r>
          </w:p>
          <w:p w:rsidR="002553B4" w:rsidRDefault="002553B4" w:rsidP="0018309C">
            <w:pPr>
              <w:pStyle w:val="ListParagraph"/>
              <w:numPr>
                <w:ilvl w:val="0"/>
                <w:numId w:val="126"/>
              </w:numPr>
              <w:tabs>
                <w:tab w:val="left" w:pos="0"/>
                <w:tab w:val="left" w:pos="5102"/>
              </w:tabs>
              <w:bidi/>
              <w:spacing w:after="0" w:line="240" w:lineRule="auto"/>
              <w:jc w:val="lowKashida"/>
              <w:rPr>
                <w:rFonts w:asciiTheme="majorBidi" w:hAnsiTheme="majorBidi" w:cs="B Zar"/>
                <w:b/>
                <w:bCs/>
                <w:sz w:val="24"/>
                <w:szCs w:val="24"/>
                <w:rtl/>
              </w:rPr>
            </w:pPr>
            <w:r>
              <w:rPr>
                <w:rFonts w:asciiTheme="majorBidi" w:hAnsiTheme="majorBidi" w:cs="B Zar" w:hint="cs"/>
                <w:sz w:val="24"/>
                <w:szCs w:val="24"/>
                <w:rtl/>
              </w:rPr>
              <w:t>به نقش آموزش در</w:t>
            </w:r>
            <w:r w:rsidR="00181B41">
              <w:rPr>
                <w:rFonts w:asciiTheme="majorBidi" w:hAnsiTheme="majorBidi" w:cs="B Zar" w:hint="cs"/>
                <w:sz w:val="24"/>
                <w:szCs w:val="24"/>
                <w:rtl/>
              </w:rPr>
              <w:t xml:space="preserve"> </w:t>
            </w:r>
            <w:r>
              <w:rPr>
                <w:rFonts w:asciiTheme="majorBidi" w:hAnsiTheme="majorBidi" w:cs="B Zar" w:hint="cs"/>
                <w:sz w:val="24"/>
                <w:szCs w:val="24"/>
                <w:rtl/>
              </w:rPr>
              <w:t>پیشگیری،</w:t>
            </w:r>
            <w:r w:rsidR="00181B41">
              <w:rPr>
                <w:rFonts w:asciiTheme="majorBidi" w:hAnsiTheme="majorBidi" w:cs="B Zar" w:hint="cs"/>
                <w:sz w:val="24"/>
                <w:szCs w:val="24"/>
                <w:rtl/>
              </w:rPr>
              <w:t xml:space="preserve"> </w:t>
            </w:r>
            <w:r>
              <w:rPr>
                <w:rFonts w:asciiTheme="majorBidi" w:hAnsiTheme="majorBidi" w:cs="B Zar" w:hint="cs"/>
                <w:sz w:val="24"/>
                <w:szCs w:val="24"/>
                <w:rtl/>
              </w:rPr>
              <w:t>درمان به موقع</w:t>
            </w:r>
            <w:r w:rsidR="00181B41">
              <w:rPr>
                <w:rFonts w:asciiTheme="majorBidi" w:hAnsiTheme="majorBidi" w:cs="B Zar" w:hint="cs"/>
                <w:sz w:val="24"/>
                <w:szCs w:val="24"/>
                <w:rtl/>
              </w:rPr>
              <w:t xml:space="preserve"> </w:t>
            </w:r>
            <w:r>
              <w:rPr>
                <w:rFonts w:asciiTheme="majorBidi" w:hAnsiTheme="majorBidi" w:cs="B Zar" w:hint="cs"/>
                <w:sz w:val="24"/>
                <w:szCs w:val="24"/>
                <w:rtl/>
              </w:rPr>
              <w:t>و کاهش آسیب های اجتماعی و اقتصادی پی ببرد</w:t>
            </w:r>
          </w:p>
        </w:tc>
      </w:tr>
    </w:tbl>
    <w:p w:rsidR="002553B4" w:rsidRDefault="002553B4" w:rsidP="002553B4">
      <w:pPr>
        <w:bidi/>
        <w:spacing w:before="240"/>
        <w:jc w:val="lowKashida"/>
        <w:rPr>
          <w:rFonts w:ascii="Calibri" w:eastAsia="Calibri" w:hAnsi="Calibri" w:cs="B Zar"/>
          <w:b/>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2553B4" w:rsidRDefault="002553B4" w:rsidP="002553B4">
      <w:pPr>
        <w:bidi/>
        <w:rPr>
          <w:rFonts w:cs="B Zar"/>
          <w:b/>
          <w:bCs/>
          <w:rtl/>
          <w:lang w:bidi="fa-IR"/>
        </w:rPr>
      </w:pPr>
      <w:r>
        <w:rPr>
          <w:rFonts w:cs="B Zar" w:hint="cs"/>
          <w:b/>
          <w:bCs/>
          <w:rtl/>
          <w:lang w:bidi="fa-IR"/>
        </w:rPr>
        <w:t>فصل اول- کلیات</w:t>
      </w:r>
    </w:p>
    <w:p w:rsidR="002553B4" w:rsidRDefault="002553B4" w:rsidP="0018309C">
      <w:pPr>
        <w:pStyle w:val="ListParagraph"/>
        <w:numPr>
          <w:ilvl w:val="0"/>
          <w:numId w:val="127"/>
        </w:numPr>
        <w:bidi/>
        <w:spacing w:after="0" w:line="240" w:lineRule="auto"/>
        <w:jc w:val="lowKashida"/>
        <w:rPr>
          <w:rFonts w:cs="B Zar"/>
          <w:b/>
          <w:bCs/>
          <w:sz w:val="24"/>
          <w:szCs w:val="24"/>
          <w:rtl/>
          <w:lang w:bidi="fa-IR"/>
        </w:rPr>
      </w:pPr>
      <w:r>
        <w:rPr>
          <w:rFonts w:cs="B Zar" w:hint="cs"/>
          <w:b/>
          <w:bCs/>
          <w:sz w:val="24"/>
          <w:szCs w:val="24"/>
          <w:rtl/>
        </w:rPr>
        <w:t>تعریف جمعیت</w:t>
      </w:r>
      <w:r w:rsidR="00181B41">
        <w:rPr>
          <w:rFonts w:cs="B Zar" w:hint="cs"/>
          <w:b/>
          <w:bCs/>
          <w:sz w:val="24"/>
          <w:szCs w:val="24"/>
          <w:rtl/>
        </w:rPr>
        <w:t>،</w:t>
      </w:r>
      <w:r>
        <w:rPr>
          <w:rFonts w:cs="B Zar" w:hint="cs"/>
          <w:b/>
          <w:bCs/>
          <w:sz w:val="24"/>
          <w:szCs w:val="24"/>
          <w:rtl/>
        </w:rPr>
        <w:t xml:space="preserve"> جمعیت شناسی</w:t>
      </w:r>
    </w:p>
    <w:p w:rsidR="002553B4" w:rsidRDefault="002553B4" w:rsidP="0018309C">
      <w:pPr>
        <w:pStyle w:val="ListParagraph"/>
        <w:numPr>
          <w:ilvl w:val="0"/>
          <w:numId w:val="127"/>
        </w:numPr>
        <w:bidi/>
        <w:spacing w:after="0" w:line="240" w:lineRule="auto"/>
        <w:jc w:val="lowKashida"/>
        <w:rPr>
          <w:rFonts w:cs="B Zar"/>
          <w:b/>
          <w:bCs/>
          <w:sz w:val="24"/>
          <w:szCs w:val="24"/>
        </w:rPr>
      </w:pPr>
      <w:r>
        <w:rPr>
          <w:rFonts w:cs="B Zar" w:hint="cs"/>
          <w:b/>
          <w:bCs/>
          <w:sz w:val="24"/>
          <w:szCs w:val="24"/>
          <w:rtl/>
        </w:rPr>
        <w:t>هرم جمعیت شناسی</w:t>
      </w:r>
    </w:p>
    <w:p w:rsidR="002553B4" w:rsidRDefault="002553B4" w:rsidP="0018309C">
      <w:pPr>
        <w:pStyle w:val="ListParagraph"/>
        <w:numPr>
          <w:ilvl w:val="0"/>
          <w:numId w:val="127"/>
        </w:numPr>
        <w:bidi/>
        <w:spacing w:after="0" w:line="240" w:lineRule="auto"/>
        <w:jc w:val="lowKashida"/>
        <w:rPr>
          <w:rFonts w:cs="B Zar"/>
          <w:b/>
          <w:bCs/>
          <w:sz w:val="24"/>
          <w:szCs w:val="24"/>
        </w:rPr>
      </w:pPr>
      <w:r>
        <w:rPr>
          <w:rFonts w:cs="B Zar" w:hint="cs"/>
          <w:b/>
          <w:bCs/>
          <w:sz w:val="24"/>
          <w:szCs w:val="24"/>
          <w:rtl/>
        </w:rPr>
        <w:t>عوامل موثر بر تغییرات جمعیت</w:t>
      </w:r>
    </w:p>
    <w:p w:rsidR="002553B4" w:rsidRDefault="002553B4" w:rsidP="0018309C">
      <w:pPr>
        <w:pStyle w:val="ListParagraph"/>
        <w:numPr>
          <w:ilvl w:val="0"/>
          <w:numId w:val="127"/>
        </w:numPr>
        <w:bidi/>
        <w:spacing w:after="0" w:line="240" w:lineRule="auto"/>
        <w:jc w:val="lowKashida"/>
        <w:rPr>
          <w:rFonts w:cs="B Zar"/>
          <w:b/>
          <w:bCs/>
          <w:sz w:val="24"/>
          <w:szCs w:val="24"/>
        </w:rPr>
      </w:pPr>
      <w:r>
        <w:rPr>
          <w:rFonts w:cs="B Zar" w:hint="cs"/>
          <w:b/>
          <w:bCs/>
          <w:sz w:val="24"/>
          <w:szCs w:val="24"/>
          <w:rtl/>
        </w:rPr>
        <w:t>تعریف خانواده و انواع خانواده</w:t>
      </w:r>
    </w:p>
    <w:p w:rsidR="002553B4" w:rsidRDefault="002553B4" w:rsidP="002553B4">
      <w:pPr>
        <w:bidi/>
        <w:ind w:left="360"/>
        <w:rPr>
          <w:rFonts w:cs="B Zar"/>
          <w:b/>
          <w:bCs/>
        </w:rPr>
      </w:pPr>
    </w:p>
    <w:p w:rsidR="002553B4" w:rsidRDefault="002553B4" w:rsidP="002553B4">
      <w:pPr>
        <w:bidi/>
        <w:spacing w:before="240"/>
        <w:rPr>
          <w:rFonts w:cs="B Zar"/>
          <w:rtl/>
          <w:lang w:bidi="fa-IR"/>
        </w:rPr>
      </w:pPr>
      <w:r>
        <w:rPr>
          <w:rFonts w:cs="B Zar" w:hint="cs"/>
          <w:rtl/>
          <w:lang w:bidi="fa-IR"/>
        </w:rPr>
        <w:t xml:space="preserve">تکالیف یادگیری: بررسی رشد جمعیت و هرم جمعیتی در ایران و جهان. </w:t>
      </w:r>
    </w:p>
    <w:p w:rsidR="002553B4" w:rsidRDefault="002553B4" w:rsidP="002553B4">
      <w:pPr>
        <w:bidi/>
        <w:rPr>
          <w:rFonts w:cs="B Zar"/>
          <w:rtl/>
          <w:lang w:bidi="fa-IR"/>
        </w:rPr>
      </w:pPr>
      <w:r>
        <w:rPr>
          <w:rFonts w:cs="B Zar" w:hint="cs"/>
          <w:rtl/>
          <w:lang w:bidi="fa-IR"/>
        </w:rPr>
        <w:t>تکالیف عملکردی: -</w:t>
      </w:r>
    </w:p>
    <w:p w:rsidR="002553B4" w:rsidRDefault="002553B4" w:rsidP="002553B4">
      <w:pPr>
        <w:bidi/>
        <w:spacing w:before="240"/>
        <w:rPr>
          <w:rFonts w:cs="B Zar"/>
          <w:b/>
          <w:bCs/>
          <w:rtl/>
          <w:lang w:bidi="fa-IR"/>
        </w:rPr>
      </w:pPr>
      <w:r>
        <w:rPr>
          <w:rFonts w:cs="B Zar" w:hint="cs"/>
          <w:b/>
          <w:bCs/>
          <w:rtl/>
          <w:lang w:bidi="fa-IR"/>
        </w:rPr>
        <w:t>فصل دوم- بهداشت ازدواج</w:t>
      </w:r>
    </w:p>
    <w:p w:rsidR="002553B4" w:rsidRDefault="002553B4" w:rsidP="0018309C">
      <w:pPr>
        <w:pStyle w:val="ListParagraph"/>
        <w:numPr>
          <w:ilvl w:val="0"/>
          <w:numId w:val="128"/>
        </w:numPr>
        <w:bidi/>
        <w:spacing w:before="240" w:after="0" w:line="240" w:lineRule="auto"/>
        <w:jc w:val="lowKashida"/>
        <w:rPr>
          <w:rFonts w:cs="B Zar"/>
          <w:b/>
          <w:bCs/>
          <w:sz w:val="24"/>
          <w:szCs w:val="24"/>
          <w:rtl/>
          <w:lang w:bidi="fa-IR"/>
        </w:rPr>
      </w:pPr>
      <w:r>
        <w:rPr>
          <w:rFonts w:cs="B Zar" w:hint="cs"/>
          <w:b/>
          <w:bCs/>
          <w:sz w:val="24"/>
          <w:szCs w:val="24"/>
          <w:rtl/>
        </w:rPr>
        <w:t>مشاوره قبل از ازدواج (بلوغ، پیش از ازدواج، ازدواج و بعد از ازدواج)</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 xml:space="preserve">بهداشت بارداری </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بیماری های مادر و نوزاد</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lastRenderedPageBreak/>
        <w:t>واکسیناسیون مادر و نوزاد</w:t>
      </w:r>
    </w:p>
    <w:p w:rsidR="002553B4" w:rsidRDefault="002553B4" w:rsidP="0018309C">
      <w:pPr>
        <w:pStyle w:val="ListParagraph"/>
        <w:numPr>
          <w:ilvl w:val="0"/>
          <w:numId w:val="128"/>
        </w:numPr>
        <w:bidi/>
        <w:spacing w:before="240" w:after="0" w:line="240" w:lineRule="auto"/>
        <w:jc w:val="lowKashida"/>
        <w:rPr>
          <w:rFonts w:cs="B Zar"/>
          <w:b/>
          <w:bCs/>
          <w:sz w:val="24"/>
          <w:szCs w:val="24"/>
        </w:rPr>
      </w:pPr>
      <w:r>
        <w:rPr>
          <w:rFonts w:cs="B Zar" w:hint="cs"/>
          <w:b/>
          <w:bCs/>
          <w:sz w:val="24"/>
          <w:szCs w:val="24"/>
          <w:rtl/>
        </w:rPr>
        <w:t>تغذیه دوران نوزادی</w:t>
      </w:r>
    </w:p>
    <w:p w:rsidR="002553B4" w:rsidRDefault="002553B4" w:rsidP="002553B4">
      <w:pPr>
        <w:bidi/>
        <w:spacing w:before="240"/>
        <w:rPr>
          <w:rFonts w:cs="B Zar"/>
          <w:lang w:bidi="fa-IR"/>
        </w:rPr>
      </w:pPr>
      <w:r>
        <w:rPr>
          <w:rFonts w:cs="B Zar" w:hint="cs"/>
          <w:rtl/>
          <w:lang w:bidi="fa-IR"/>
        </w:rPr>
        <w:t>تکالیف یادگیری: -</w:t>
      </w:r>
    </w:p>
    <w:p w:rsidR="002553B4" w:rsidRDefault="002553B4" w:rsidP="002553B4">
      <w:pPr>
        <w:bidi/>
        <w:rPr>
          <w:rFonts w:cs="B Zar"/>
          <w:rtl/>
          <w:lang w:bidi="fa-IR"/>
        </w:rPr>
      </w:pPr>
      <w:r>
        <w:rPr>
          <w:rFonts w:cs="B Zar" w:hint="cs"/>
          <w:rtl/>
          <w:lang w:bidi="fa-IR"/>
        </w:rPr>
        <w:t>تکالیف عملکردی: مراجعه به مراکز مشاوره مناطق آموزش و پرورش و تهیه گزارش در مورد نقش مشاوره در تحکیم خانواده</w:t>
      </w:r>
    </w:p>
    <w:p w:rsidR="002553B4" w:rsidRDefault="002553B4" w:rsidP="002553B4">
      <w:pPr>
        <w:bidi/>
        <w:spacing w:before="240"/>
        <w:rPr>
          <w:rFonts w:cs="B Zar"/>
          <w:b/>
          <w:bCs/>
          <w:rtl/>
          <w:lang w:bidi="fa-IR"/>
        </w:rPr>
      </w:pPr>
      <w:r>
        <w:rPr>
          <w:rFonts w:cs="B Zar" w:hint="cs"/>
          <w:b/>
          <w:bCs/>
          <w:rtl/>
          <w:lang w:bidi="fa-IR"/>
        </w:rPr>
        <w:t>فصل چهارم- عوامل تحکیم خانواده</w:t>
      </w:r>
    </w:p>
    <w:p w:rsidR="002553B4" w:rsidRDefault="002553B4" w:rsidP="0018309C">
      <w:pPr>
        <w:pStyle w:val="ListParagraph"/>
        <w:numPr>
          <w:ilvl w:val="0"/>
          <w:numId w:val="128"/>
        </w:numPr>
        <w:bidi/>
        <w:spacing w:after="0" w:line="240" w:lineRule="auto"/>
        <w:jc w:val="lowKashida"/>
        <w:rPr>
          <w:rFonts w:cs="B Zar"/>
          <w:sz w:val="24"/>
          <w:szCs w:val="24"/>
          <w:rtl/>
          <w:lang w:bidi="fa-IR"/>
        </w:rPr>
      </w:pPr>
      <w:r>
        <w:rPr>
          <w:rFonts w:cs="B Zar" w:hint="cs"/>
          <w:b/>
          <w:bCs/>
          <w:sz w:val="24"/>
          <w:szCs w:val="24"/>
          <w:rtl/>
        </w:rPr>
        <w:t>عوامل فرهنگی</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عوامل اقتصادی</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عوامل اجتماعی</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خانواده های آسیب پذیر</w:t>
      </w:r>
    </w:p>
    <w:p w:rsidR="002553B4" w:rsidRDefault="002553B4" w:rsidP="002553B4">
      <w:pPr>
        <w:bidi/>
        <w:spacing w:before="240"/>
        <w:rPr>
          <w:rFonts w:cs="B Zar"/>
          <w:rtl/>
          <w:lang w:bidi="fa-IR"/>
        </w:rPr>
      </w:pPr>
      <w:r>
        <w:rPr>
          <w:rFonts w:cs="B Zar" w:hint="cs"/>
          <w:rtl/>
          <w:lang w:bidi="fa-IR"/>
        </w:rPr>
        <w:t>تکالیف یادگیری: نقش اعتیاد در فروپاشی خانواده را بررسی کند</w:t>
      </w:r>
    </w:p>
    <w:p w:rsidR="002553B4" w:rsidRDefault="002553B4" w:rsidP="002553B4">
      <w:pPr>
        <w:bidi/>
        <w:rPr>
          <w:rFonts w:cs="B Zar"/>
          <w:rtl/>
          <w:lang w:bidi="fa-IR"/>
        </w:rPr>
      </w:pPr>
      <w:r>
        <w:rPr>
          <w:rFonts w:cs="B Zar" w:hint="cs"/>
          <w:rtl/>
          <w:lang w:bidi="fa-IR"/>
        </w:rPr>
        <w:t>تکالیف عملکردی: با مراجعه به مراکز بهزیستی از عوامل مهم طلاق گزارش تهیه کند</w:t>
      </w:r>
    </w:p>
    <w:p w:rsidR="002553B4" w:rsidRDefault="002553B4" w:rsidP="002553B4">
      <w:pPr>
        <w:bidi/>
        <w:spacing w:before="240"/>
        <w:rPr>
          <w:rFonts w:cs="B Zar"/>
          <w:b/>
          <w:bCs/>
          <w:rtl/>
          <w:lang w:bidi="fa-IR"/>
        </w:rPr>
      </w:pPr>
      <w:bookmarkStart w:id="84" w:name="_Hlk525740000"/>
      <w:r>
        <w:rPr>
          <w:rFonts w:cs="B Zar" w:hint="cs"/>
          <w:b/>
          <w:bCs/>
          <w:rtl/>
          <w:lang w:bidi="fa-IR"/>
        </w:rPr>
        <w:t>فصل پنجم- بهداشت سالمندان</w:t>
      </w:r>
    </w:p>
    <w:p w:rsidR="002553B4" w:rsidRDefault="002553B4" w:rsidP="0018309C">
      <w:pPr>
        <w:pStyle w:val="ListParagraph"/>
        <w:numPr>
          <w:ilvl w:val="0"/>
          <w:numId w:val="128"/>
        </w:numPr>
        <w:bidi/>
        <w:spacing w:after="0" w:line="240" w:lineRule="auto"/>
        <w:jc w:val="lowKashida"/>
        <w:rPr>
          <w:rFonts w:cs="B Zar"/>
          <w:sz w:val="24"/>
          <w:szCs w:val="24"/>
          <w:rtl/>
          <w:lang w:bidi="fa-IR"/>
        </w:rPr>
      </w:pPr>
      <w:r>
        <w:rPr>
          <w:rFonts w:cs="B Zar" w:hint="cs"/>
          <w:b/>
          <w:bCs/>
          <w:sz w:val="24"/>
          <w:szCs w:val="24"/>
          <w:rtl/>
        </w:rPr>
        <w:t>بهداشت روان سالمندان</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تغذیه سالمندان</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b/>
          <w:bCs/>
          <w:sz w:val="24"/>
          <w:szCs w:val="24"/>
          <w:rtl/>
        </w:rPr>
        <w:t>بیماری های سالمندان</w:t>
      </w:r>
      <w:bookmarkEnd w:id="84"/>
    </w:p>
    <w:p w:rsidR="002553B4" w:rsidRDefault="002553B4" w:rsidP="002553B4">
      <w:pPr>
        <w:bidi/>
        <w:spacing w:before="240"/>
        <w:rPr>
          <w:rFonts w:cs="B Zar"/>
          <w:lang w:bidi="fa-IR"/>
        </w:rPr>
      </w:pPr>
      <w:r>
        <w:rPr>
          <w:rFonts w:cs="B Zar" w:hint="cs"/>
          <w:rtl/>
          <w:lang w:bidi="fa-IR"/>
        </w:rPr>
        <w:t>تکالیف یادگیری: درباره ی</w:t>
      </w:r>
      <w:r w:rsidR="00181B41">
        <w:rPr>
          <w:rFonts w:cs="B Zar" w:hint="cs"/>
          <w:rtl/>
          <w:lang w:bidi="fa-IR"/>
        </w:rPr>
        <w:t xml:space="preserve"> </w:t>
      </w:r>
      <w:r>
        <w:rPr>
          <w:rFonts w:cs="B Zar" w:hint="cs"/>
          <w:rtl/>
          <w:lang w:bidi="fa-IR"/>
        </w:rPr>
        <w:t>نقش و اهمیت حضور سالمندان در خانواده گزارش ارائه دهد</w:t>
      </w:r>
    </w:p>
    <w:p w:rsidR="002553B4" w:rsidRDefault="002553B4" w:rsidP="002553B4">
      <w:pPr>
        <w:bidi/>
        <w:rPr>
          <w:rFonts w:cs="B Zar"/>
          <w:rtl/>
          <w:lang w:bidi="fa-IR"/>
        </w:rPr>
      </w:pPr>
      <w:r>
        <w:rPr>
          <w:rFonts w:cs="B Zar" w:hint="cs"/>
          <w:rtl/>
          <w:lang w:bidi="fa-IR"/>
        </w:rPr>
        <w:t>تکالیف عملکردی: با مراجعه به یکی از مراکز نگهداری از سالمندان، گزارش تهیه کند</w:t>
      </w:r>
    </w:p>
    <w:p w:rsidR="002553B4" w:rsidRDefault="002553B4" w:rsidP="002553B4">
      <w:pPr>
        <w:bidi/>
        <w:spacing w:before="240"/>
        <w:rPr>
          <w:rFonts w:cs="B Zar"/>
          <w:b/>
          <w:bCs/>
          <w:rtl/>
          <w:lang w:bidi="fa-IR"/>
        </w:rPr>
      </w:pPr>
      <w:r>
        <w:rPr>
          <w:rFonts w:cs="B Zar" w:hint="cs"/>
          <w:b/>
          <w:bCs/>
          <w:rtl/>
          <w:lang w:bidi="fa-IR"/>
        </w:rPr>
        <w:t>فصل ششم- روش های آموزش بهداشت خانواده</w:t>
      </w:r>
    </w:p>
    <w:p w:rsidR="002553B4" w:rsidRDefault="002553B4" w:rsidP="0018309C">
      <w:pPr>
        <w:pStyle w:val="ListParagraph"/>
        <w:numPr>
          <w:ilvl w:val="0"/>
          <w:numId w:val="128"/>
        </w:numPr>
        <w:bidi/>
        <w:spacing w:after="0" w:line="240" w:lineRule="auto"/>
        <w:jc w:val="lowKashida"/>
        <w:rPr>
          <w:rFonts w:cs="B Zar"/>
          <w:sz w:val="24"/>
          <w:szCs w:val="24"/>
          <w:rtl/>
          <w:lang w:bidi="fa-IR"/>
        </w:rPr>
      </w:pPr>
      <w:r>
        <w:rPr>
          <w:rFonts w:cs="B Zar" w:hint="cs"/>
          <w:sz w:val="24"/>
          <w:szCs w:val="24"/>
          <w:rtl/>
        </w:rPr>
        <w:t>روش های اموزش بهداشت خانواده</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sz w:val="24"/>
          <w:szCs w:val="24"/>
          <w:rtl/>
        </w:rPr>
        <w:t>محتوای آموزش بهداشت خانواده</w:t>
      </w:r>
    </w:p>
    <w:p w:rsidR="002553B4" w:rsidRDefault="002553B4" w:rsidP="0018309C">
      <w:pPr>
        <w:pStyle w:val="ListParagraph"/>
        <w:numPr>
          <w:ilvl w:val="0"/>
          <w:numId w:val="128"/>
        </w:numPr>
        <w:bidi/>
        <w:spacing w:after="0" w:line="240" w:lineRule="auto"/>
        <w:jc w:val="lowKashida"/>
        <w:rPr>
          <w:rFonts w:cs="B Zar"/>
          <w:sz w:val="24"/>
          <w:szCs w:val="24"/>
        </w:rPr>
      </w:pPr>
      <w:r>
        <w:rPr>
          <w:rFonts w:cs="B Zar" w:hint="cs"/>
          <w:sz w:val="24"/>
          <w:szCs w:val="24"/>
          <w:rtl/>
        </w:rPr>
        <w:t>انتخاب مخاطب و نوع رسانه در آموزش بهداشت</w:t>
      </w:r>
    </w:p>
    <w:p w:rsidR="002553B4" w:rsidRDefault="002553B4" w:rsidP="002553B4">
      <w:pPr>
        <w:bidi/>
        <w:rPr>
          <w:rFonts w:cs="B Zar"/>
          <w:lang w:bidi="fa-IR"/>
        </w:rPr>
      </w:pPr>
    </w:p>
    <w:p w:rsidR="002553B4" w:rsidRPr="005C6CA3" w:rsidRDefault="002553B4" w:rsidP="002553B4">
      <w:pPr>
        <w:bidi/>
        <w:jc w:val="lowKashida"/>
        <w:rPr>
          <w:rFonts w:asciiTheme="majorBidi" w:hAnsiTheme="majorBidi" w:cs="B Zar"/>
          <w:bCs/>
          <w:u w:val="single"/>
          <w:rtl/>
          <w:lang w:bidi="fa-IR"/>
        </w:rPr>
      </w:pPr>
      <w:r>
        <w:rPr>
          <w:rFonts w:asciiTheme="majorBidi" w:hAnsiTheme="majorBidi" w:cs="B Zar" w:hint="cs"/>
          <w:bCs/>
          <w:u w:val="single"/>
          <w:rtl/>
        </w:rPr>
        <w:t>3.</w:t>
      </w:r>
      <w:r w:rsidRPr="005C6CA3">
        <w:rPr>
          <w:rFonts w:asciiTheme="majorBidi" w:hAnsiTheme="majorBidi" w:cs="B Zar" w:hint="cs"/>
          <w:bCs/>
          <w:u w:val="single"/>
          <w:rtl/>
        </w:rPr>
        <w:t>راهبردهای تدریس و یادگیری</w:t>
      </w:r>
    </w:p>
    <w:p w:rsidR="002553B4" w:rsidRDefault="002553B4" w:rsidP="002553B4">
      <w:pPr>
        <w:bidi/>
        <w:ind w:left="90"/>
        <w:jc w:val="both"/>
        <w:rPr>
          <w:rFonts w:asciiTheme="majorBidi" w:hAnsiTheme="majorBidi" w:cs="B Zar"/>
          <w:b/>
          <w:rtl/>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2553B4" w:rsidRDefault="002553B4" w:rsidP="004B7F74">
      <w:pPr>
        <w:bidi/>
        <w:spacing w:before="240"/>
        <w:jc w:val="lowKashida"/>
        <w:rPr>
          <w:rFonts w:asciiTheme="majorBidi" w:hAnsiTheme="majorBidi" w:cs="B Zar"/>
          <w:bCs/>
          <w:u w:val="single"/>
        </w:rPr>
      </w:pPr>
      <w:r>
        <w:rPr>
          <w:rFonts w:asciiTheme="majorBidi" w:hAnsiTheme="majorBidi" w:cs="B Zar" w:hint="cs"/>
          <w:bCs/>
          <w:rtl/>
        </w:rPr>
        <w:t xml:space="preserve">4. </w:t>
      </w:r>
      <w:r>
        <w:rPr>
          <w:rFonts w:asciiTheme="majorBidi" w:hAnsiTheme="majorBidi" w:cs="B Zar" w:hint="cs"/>
          <w:bCs/>
          <w:u w:val="single"/>
          <w:rtl/>
        </w:rPr>
        <w:t>منابع آموزشی</w:t>
      </w:r>
    </w:p>
    <w:p w:rsidR="002553B4" w:rsidRDefault="002553B4" w:rsidP="002553B4">
      <w:pPr>
        <w:bidi/>
        <w:ind w:left="360"/>
        <w:jc w:val="lowKashida"/>
        <w:rPr>
          <w:rFonts w:asciiTheme="majorBidi" w:hAnsiTheme="majorBidi" w:cs="B Zar"/>
          <w:b/>
          <w:bCs/>
          <w:rtl/>
          <w:lang w:bidi="fa-IR"/>
        </w:rPr>
      </w:pPr>
      <w:r>
        <w:rPr>
          <w:rFonts w:asciiTheme="majorBidi" w:hAnsiTheme="majorBidi" w:cs="B Zar" w:hint="cs"/>
          <w:b/>
          <w:bCs/>
          <w:rtl/>
          <w:lang w:bidi="fa-IR"/>
        </w:rPr>
        <w:t>منبع اصلی:</w:t>
      </w:r>
    </w:p>
    <w:p w:rsidR="002553B4" w:rsidRDefault="002553B4" w:rsidP="0018309C">
      <w:pPr>
        <w:pStyle w:val="ListParagraph"/>
        <w:numPr>
          <w:ilvl w:val="0"/>
          <w:numId w:val="124"/>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 xml:space="preserve">حاتمی و همکاران (آخرین چاپ). </w:t>
      </w:r>
      <w:r>
        <w:rPr>
          <w:rFonts w:asciiTheme="majorBidi" w:hAnsiTheme="majorBidi" w:cs="B Zar" w:hint="cs"/>
          <w:b/>
          <w:bCs/>
          <w:sz w:val="24"/>
          <w:szCs w:val="24"/>
          <w:rtl/>
        </w:rPr>
        <w:t>اصول جامع بهداشت</w:t>
      </w:r>
      <w:r>
        <w:rPr>
          <w:rFonts w:asciiTheme="majorBidi" w:hAnsiTheme="majorBidi" w:cs="B Zar" w:hint="cs"/>
          <w:sz w:val="24"/>
          <w:szCs w:val="24"/>
          <w:rtl/>
        </w:rPr>
        <w:t>. انتشارات: علوم پزشکی</w:t>
      </w:r>
    </w:p>
    <w:p w:rsidR="002553B4" w:rsidRDefault="002553B4" w:rsidP="002553B4">
      <w:pPr>
        <w:bidi/>
        <w:ind w:left="360"/>
        <w:jc w:val="lowKashida"/>
        <w:rPr>
          <w:rFonts w:asciiTheme="majorBidi" w:hAnsiTheme="majorBidi" w:cs="B Zar"/>
          <w:b/>
          <w:bCs/>
          <w:lang w:bidi="fa-IR"/>
        </w:rPr>
      </w:pPr>
      <w:r>
        <w:rPr>
          <w:rFonts w:asciiTheme="majorBidi" w:hAnsiTheme="majorBidi" w:cs="B Zar" w:hint="cs"/>
          <w:b/>
          <w:bCs/>
          <w:rtl/>
          <w:lang w:bidi="fa-IR"/>
        </w:rPr>
        <w:lastRenderedPageBreak/>
        <w:t>منبع فرعی:</w:t>
      </w:r>
    </w:p>
    <w:p w:rsidR="002553B4" w:rsidRDefault="002553B4" w:rsidP="0018309C">
      <w:pPr>
        <w:pStyle w:val="ListParagraph"/>
        <w:numPr>
          <w:ilvl w:val="0"/>
          <w:numId w:val="129"/>
        </w:numPr>
        <w:bidi/>
        <w:spacing w:after="0" w:line="240" w:lineRule="auto"/>
        <w:jc w:val="lowKashida"/>
        <w:rPr>
          <w:rFonts w:asciiTheme="majorBidi" w:hAnsiTheme="majorBidi" w:cs="B Zar"/>
          <w:sz w:val="24"/>
          <w:szCs w:val="24"/>
          <w:rtl/>
          <w:lang w:bidi="fa-IR"/>
        </w:rPr>
      </w:pPr>
      <w:r>
        <w:rPr>
          <w:rFonts w:asciiTheme="majorBidi" w:hAnsiTheme="majorBidi" w:cs="B Zar" w:hint="cs"/>
          <w:sz w:val="24"/>
          <w:szCs w:val="24"/>
          <w:rtl/>
        </w:rPr>
        <w:t>درسنامه ی پزشکی پیشگیری و اجتماعی. جی پارک و همکار</w:t>
      </w:r>
      <w:r w:rsidR="00181B41">
        <w:rPr>
          <w:rFonts w:asciiTheme="majorBidi" w:hAnsiTheme="majorBidi" w:cs="B Zar" w:hint="cs"/>
          <w:sz w:val="24"/>
          <w:szCs w:val="24"/>
          <w:rtl/>
        </w:rPr>
        <w:t>.</w:t>
      </w:r>
      <w:r>
        <w:rPr>
          <w:rFonts w:asciiTheme="majorBidi" w:hAnsiTheme="majorBidi" w:cs="B Zar" w:hint="cs"/>
          <w:sz w:val="24"/>
          <w:szCs w:val="24"/>
          <w:rtl/>
        </w:rPr>
        <w:t xml:space="preserve"> آخرین چاپ</w:t>
      </w:r>
    </w:p>
    <w:p w:rsidR="002553B4" w:rsidRDefault="002553B4" w:rsidP="002553B4">
      <w:pPr>
        <w:bidi/>
        <w:jc w:val="lowKashida"/>
        <w:rPr>
          <w:rFonts w:asciiTheme="majorBidi" w:hAnsiTheme="majorBidi" w:cs="B Zar"/>
          <w:rtl/>
          <w:lang w:bidi="fa-IR"/>
        </w:rPr>
      </w:pPr>
    </w:p>
    <w:p w:rsidR="002553B4" w:rsidRDefault="002553B4" w:rsidP="002553B4">
      <w:pPr>
        <w:bidi/>
        <w:jc w:val="lowKashida"/>
        <w:rPr>
          <w:rFonts w:asciiTheme="majorBidi" w:hAnsiTheme="majorBidi" w:cs="B Zar"/>
          <w:bCs/>
          <w:u w:val="single"/>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2553B4" w:rsidRDefault="002553B4" w:rsidP="0018309C">
      <w:pPr>
        <w:pStyle w:val="ListParagraph"/>
        <w:numPr>
          <w:ilvl w:val="0"/>
          <w:numId w:val="115"/>
        </w:numPr>
        <w:bidi/>
        <w:spacing w:after="0" w:line="240" w:lineRule="auto"/>
        <w:jc w:val="lowKashida"/>
        <w:rPr>
          <w:rFonts w:cs="B Zar"/>
          <w:sz w:val="24"/>
          <w:szCs w:val="24"/>
          <w:lang w:bidi="fa-IR"/>
        </w:rPr>
      </w:pPr>
      <w:r>
        <w:rPr>
          <w:rFonts w:cs="B Zar" w:hint="cs"/>
          <w:sz w:val="24"/>
          <w:szCs w:val="24"/>
          <w:rtl/>
        </w:rPr>
        <w:t>ارزشیابی پایانی: 12 نمره آزمون کتبی پایانی</w:t>
      </w:r>
    </w:p>
    <w:p w:rsidR="002553B4" w:rsidRDefault="002553B4" w:rsidP="0018309C">
      <w:pPr>
        <w:pStyle w:val="ListParagraph"/>
        <w:numPr>
          <w:ilvl w:val="0"/>
          <w:numId w:val="115"/>
        </w:numPr>
        <w:bidi/>
        <w:spacing w:after="0" w:line="240" w:lineRule="auto"/>
        <w:jc w:val="lowKashida"/>
        <w:rPr>
          <w:rFonts w:asciiTheme="majorBidi" w:hAnsiTheme="majorBidi" w:cs="B Zar"/>
          <w:sz w:val="24"/>
          <w:szCs w:val="24"/>
          <w:u w:val="single"/>
          <w:rtl/>
        </w:rPr>
      </w:pPr>
      <w:r>
        <w:rPr>
          <w:rFonts w:cs="B Zar" w:hint="cs"/>
          <w:sz w:val="24"/>
          <w:szCs w:val="24"/>
          <w:rtl/>
        </w:rPr>
        <w:t>کارپوشه (</w:t>
      </w:r>
      <w:r>
        <w:rPr>
          <w:rFonts w:asciiTheme="majorBidi" w:hAnsiTheme="majorBidi" w:cs="B Zar"/>
          <w:sz w:val="24"/>
          <w:szCs w:val="24"/>
        </w:rPr>
        <w:t>Port Folio</w:t>
      </w:r>
      <w:r>
        <w:rPr>
          <w:rFonts w:cs="B Zar" w:hint="cs"/>
          <w:sz w:val="24"/>
          <w:szCs w:val="24"/>
          <w:rtl/>
        </w:rPr>
        <w:t xml:space="preserve">): 8 نمره </w:t>
      </w: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ascii="Calibri" w:hAnsi="Calibri" w:cs="B Zar"/>
          <w:rtl/>
          <w:lang w:bidi="fa-IR"/>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2553B4" w:rsidRDefault="002553B4" w:rsidP="002553B4">
      <w:pPr>
        <w:bidi/>
        <w:rPr>
          <w:rFonts w:cs="B Zar"/>
          <w:sz w:val="26"/>
          <w:szCs w:val="26"/>
          <w:rtl/>
        </w:rPr>
      </w:pPr>
    </w:p>
    <w:p w:rsidR="00C30DB4" w:rsidRDefault="00C30DB4" w:rsidP="00383FFB">
      <w:pPr>
        <w:pStyle w:val="Heading3"/>
        <w:bidi/>
        <w:ind w:left="0"/>
        <w:jc w:val="left"/>
      </w:pPr>
      <w:bookmarkStart w:id="85" w:name="_Toc528580340"/>
      <w:r>
        <w:rPr>
          <w:rFonts w:hint="cs"/>
          <w:rtl/>
        </w:rPr>
        <w:lastRenderedPageBreak/>
        <w:t>سرفصل درس «</w:t>
      </w:r>
      <w:r w:rsidR="00FE2964" w:rsidRPr="00FE2964">
        <w:rPr>
          <w:rFonts w:asciiTheme="majorBidi" w:hAnsiTheme="majorBidi"/>
          <w:rtl/>
        </w:rPr>
        <w:t xml:space="preserve"> </w:t>
      </w:r>
      <w:r w:rsidR="00FE2964" w:rsidRPr="00B55ED9">
        <w:rPr>
          <w:rFonts w:asciiTheme="majorBidi" w:hAnsiTheme="majorBidi"/>
          <w:rtl/>
        </w:rPr>
        <w:t>ب</w:t>
      </w:r>
      <w:r w:rsidR="00FE2964" w:rsidRPr="00B55ED9">
        <w:rPr>
          <w:rFonts w:asciiTheme="majorBidi" w:hAnsiTheme="majorBidi" w:hint="cs"/>
          <w:rtl/>
        </w:rPr>
        <w:t>ی</w:t>
      </w:r>
      <w:r w:rsidR="00FE2964" w:rsidRPr="00B55ED9">
        <w:rPr>
          <w:rFonts w:asciiTheme="majorBidi" w:hAnsiTheme="majorBidi" w:hint="eastAsia"/>
          <w:rtl/>
        </w:rPr>
        <w:t>مار</w:t>
      </w:r>
      <w:r w:rsidR="00FE2964" w:rsidRPr="00B55ED9">
        <w:rPr>
          <w:rFonts w:asciiTheme="majorBidi" w:hAnsiTheme="majorBidi" w:hint="cs"/>
          <w:rtl/>
        </w:rPr>
        <w:t>ی</w:t>
      </w:r>
      <w:r w:rsidR="00FE2964" w:rsidRPr="00B55ED9">
        <w:rPr>
          <w:rFonts w:asciiTheme="majorBidi" w:hAnsiTheme="majorBidi"/>
          <w:rtl/>
        </w:rPr>
        <w:t xml:space="preserve"> شناس</w:t>
      </w:r>
      <w:r w:rsidR="00FE2964" w:rsidRPr="00B55ED9">
        <w:rPr>
          <w:rFonts w:asciiTheme="majorBidi" w:hAnsiTheme="majorBidi" w:hint="cs"/>
          <w:rtl/>
        </w:rPr>
        <w:t>ی</w:t>
      </w:r>
      <w:r w:rsidR="00FE2964" w:rsidRPr="00B55ED9">
        <w:rPr>
          <w:rFonts w:asciiTheme="majorBidi" w:hAnsiTheme="majorBidi"/>
          <w:rtl/>
        </w:rPr>
        <w:t xml:space="preserve"> و غربالگر</w:t>
      </w:r>
      <w:r w:rsidR="00FE2964" w:rsidRPr="00B55ED9">
        <w:rPr>
          <w:rFonts w:asciiTheme="majorBidi" w:hAnsiTheme="majorBidi" w:hint="cs"/>
          <w:rtl/>
        </w:rPr>
        <w:t>ی</w:t>
      </w:r>
      <w:r w:rsidR="00FE2964" w:rsidRPr="00B55ED9">
        <w:rPr>
          <w:rFonts w:asciiTheme="majorBidi" w:hAnsiTheme="majorBidi"/>
          <w:rtl/>
        </w:rPr>
        <w:t xml:space="preserve"> ب</w:t>
      </w:r>
      <w:r w:rsidR="00FE2964" w:rsidRPr="00B55ED9">
        <w:rPr>
          <w:rFonts w:asciiTheme="majorBidi" w:hAnsiTheme="majorBidi" w:hint="cs"/>
          <w:rtl/>
        </w:rPr>
        <w:t>ی</w:t>
      </w:r>
      <w:r w:rsidR="00FE2964" w:rsidRPr="00B55ED9">
        <w:rPr>
          <w:rFonts w:asciiTheme="majorBidi" w:hAnsiTheme="majorBidi" w:hint="eastAsia"/>
          <w:rtl/>
        </w:rPr>
        <w:t>مار</w:t>
      </w:r>
      <w:r w:rsidR="00FE2964" w:rsidRPr="00B55ED9">
        <w:rPr>
          <w:rFonts w:asciiTheme="majorBidi" w:hAnsiTheme="majorBidi" w:hint="cs"/>
          <w:rtl/>
        </w:rPr>
        <w:t>ی</w:t>
      </w:r>
      <w:r w:rsidR="007A0A87">
        <w:rPr>
          <w:rFonts w:asciiTheme="majorBidi" w:hAnsiTheme="majorBidi" w:hint="cs"/>
          <w:rtl/>
        </w:rPr>
        <w:t xml:space="preserve"> </w:t>
      </w:r>
      <w:r w:rsidR="00FE2964" w:rsidRPr="00B55ED9">
        <w:rPr>
          <w:rFonts w:ascii="Cambria" w:hAnsi="Cambria"/>
          <w:rtl/>
        </w:rPr>
        <w:softHyphen/>
      </w:r>
      <w:r w:rsidR="00FE2964" w:rsidRPr="00B55ED9">
        <w:rPr>
          <w:rFonts w:asciiTheme="majorBidi" w:hAnsiTheme="majorBidi" w:hint="cs"/>
          <w:rtl/>
        </w:rPr>
        <w:t>ه</w:t>
      </w:r>
      <w:r w:rsidR="00FE2964" w:rsidRPr="00B55ED9">
        <w:rPr>
          <w:rFonts w:asciiTheme="majorBidi" w:hAnsiTheme="majorBidi" w:hint="eastAsia"/>
          <w:rtl/>
        </w:rPr>
        <w:t>ا</w:t>
      </w:r>
      <w:r>
        <w:rPr>
          <w:rFonts w:hint="cs"/>
          <w:rtl/>
        </w:rPr>
        <w:t>»</w:t>
      </w:r>
      <w:bookmarkEnd w:id="85"/>
    </w:p>
    <w:p w:rsidR="00FE2964" w:rsidRPr="00FE2964" w:rsidRDefault="00FE2964" w:rsidP="00383FFB">
      <w:pPr>
        <w:bidi/>
        <w:ind w:left="283"/>
        <w:jc w:val="lowKashida"/>
        <w:rPr>
          <w:rFonts w:asciiTheme="majorBidi" w:hAnsiTheme="majorBidi" w:cs="B Zar"/>
          <w:bCs/>
          <w:u w:val="single"/>
        </w:rPr>
      </w:pPr>
      <w:r>
        <w:rPr>
          <w:rFonts w:asciiTheme="majorBidi" w:hAnsiTheme="majorBidi" w:cs="B Zar" w:hint="cs"/>
          <w:bCs/>
          <w:u w:val="single"/>
          <w:rtl/>
        </w:rPr>
        <w:t>1.</w:t>
      </w:r>
      <w:r w:rsidRPr="00FE2964">
        <w:rPr>
          <w:rFonts w:asciiTheme="majorBidi" w:hAnsiTheme="majorBidi" w:cs="B Zar" w:hint="cs"/>
          <w:bCs/>
          <w:u w:val="single"/>
          <w:rtl/>
        </w:rPr>
        <w:t xml:space="preserve">معرفی درس و منطق آن: </w:t>
      </w:r>
    </w:p>
    <w:p w:rsidR="00FE2964" w:rsidRPr="00B55ED9" w:rsidRDefault="00FE2964" w:rsidP="00383FFB">
      <w:pPr>
        <w:bidi/>
        <w:jc w:val="both"/>
        <w:rPr>
          <w:rFonts w:asciiTheme="majorBidi" w:hAnsiTheme="majorBidi" w:cs="B Zar"/>
          <w:rtl/>
        </w:rPr>
      </w:pPr>
      <w:r w:rsidRPr="00B55ED9">
        <w:rPr>
          <w:rFonts w:asciiTheme="majorBidi" w:hAnsiTheme="majorBidi" w:cs="B Zar" w:hint="cs"/>
          <w:rtl/>
        </w:rPr>
        <w:t xml:space="preserve">جامعه سالم محصول افراد سالم است، نبود سلامت در میان افراد و گسترش انواع بیماری ها در جامعه در یک نگاه کلی سبب ایجاد اخلال در حرکت کلی جامعه می گردد توجه به سلامت جسمی افراد به مثابه سلامت ساحت مادی وجود آن ها به مانند سلامت روانی آن ها از اهمیت برخوردار است. بدیهی است فرد غیر سالم و مبتلا به بیماری نه فقط در اجرای مسئولیت های فردی خود ناتوان است بلکه از همراهی با جریان کلی جامعه نیز باز می ماند و از این رو سبب ایجاد اخلال در اجرای برنامه های مرتبط با توانمند سازی و توسعه متوازن جامعه می گردد. از این روست که مسئولان برنامه ریزی </w:t>
      </w:r>
      <w:r>
        <w:rPr>
          <w:rFonts w:asciiTheme="majorBidi" w:hAnsiTheme="majorBidi" w:cs="B Zar" w:hint="cs"/>
          <w:rtl/>
        </w:rPr>
        <w:t>آموزشی هر کشور،</w:t>
      </w:r>
      <w:r w:rsidRPr="00B55ED9">
        <w:rPr>
          <w:rFonts w:asciiTheme="majorBidi" w:hAnsiTheme="majorBidi" w:cs="B Zar" w:hint="cs"/>
          <w:rtl/>
        </w:rPr>
        <w:t xml:space="preserve"> آگاه ساختن افراد از شیوه های حفظ سلامت خود را ضروری می دانند و بخشی از برنامه های </w:t>
      </w:r>
      <w:r>
        <w:rPr>
          <w:rFonts w:asciiTheme="majorBidi" w:hAnsiTheme="majorBidi" w:cs="B Zar" w:hint="cs"/>
          <w:rtl/>
        </w:rPr>
        <w:t>درسی</w:t>
      </w:r>
      <w:r w:rsidRPr="00B55ED9">
        <w:rPr>
          <w:rFonts w:asciiTheme="majorBidi" w:hAnsiTheme="majorBidi" w:cs="B Zar" w:hint="cs"/>
          <w:rtl/>
        </w:rPr>
        <w:t xml:space="preserve"> را به آن اختصاص می دهند.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FE2964" w:rsidRPr="00B55ED9" w:rsidTr="00B73AAD">
        <w:trPr>
          <w:trHeight w:val="570"/>
          <w:jc w:val="center"/>
        </w:trPr>
        <w:tc>
          <w:tcPr>
            <w:tcW w:w="2960" w:type="dxa"/>
            <w:vMerge w:val="restart"/>
            <w:tcBorders>
              <w:top w:val="single" w:sz="4" w:space="0" w:color="000000"/>
              <w:left w:val="single" w:sz="4" w:space="0" w:color="000000"/>
              <w:right w:val="single" w:sz="4" w:space="0" w:color="000000"/>
            </w:tcBorders>
            <w:hideMark/>
          </w:tcPr>
          <w:p w:rsidR="00FE2964" w:rsidRPr="00B55ED9" w:rsidRDefault="00FE2964" w:rsidP="00383FFB">
            <w:pPr>
              <w:bidi/>
              <w:jc w:val="center"/>
              <w:rPr>
                <w:rFonts w:asciiTheme="majorBidi" w:hAnsiTheme="majorBidi" w:cs="B Zar"/>
                <w:bCs/>
                <w:u w:val="single"/>
                <w:rtl/>
              </w:rPr>
            </w:pPr>
            <w:r w:rsidRPr="00B55ED9">
              <w:rPr>
                <w:rFonts w:asciiTheme="majorBidi" w:hAnsiTheme="majorBidi" w:cs="B Zar" w:hint="cs"/>
                <w:bCs/>
                <w:u w:val="single"/>
                <w:rtl/>
              </w:rPr>
              <w:t>مشخصات درس</w:t>
            </w:r>
          </w:p>
          <w:p w:rsidR="00FE2964" w:rsidRPr="00B55ED9" w:rsidRDefault="00FE2964" w:rsidP="00383FFB">
            <w:pPr>
              <w:bidi/>
              <w:jc w:val="lowKashida"/>
              <w:rPr>
                <w:rFonts w:asciiTheme="majorBidi" w:hAnsiTheme="majorBidi" w:cs="B Zar"/>
                <w:b/>
                <w:bCs/>
                <w:rtl/>
              </w:rPr>
            </w:pPr>
            <w:r w:rsidRPr="00B55ED9">
              <w:rPr>
                <w:rFonts w:asciiTheme="majorBidi" w:hAnsiTheme="majorBidi" w:cs="B Zar" w:hint="cs"/>
                <w:b/>
                <w:bCs/>
                <w:rtl/>
              </w:rPr>
              <w:t xml:space="preserve">نوع درس: </w:t>
            </w:r>
            <w:r w:rsidRPr="00B55ED9">
              <w:rPr>
                <w:rFonts w:asciiTheme="majorBidi" w:hAnsiTheme="majorBidi" w:cs="B Zar" w:hint="cs"/>
                <w:rtl/>
              </w:rPr>
              <w:t>نظری</w:t>
            </w:r>
          </w:p>
          <w:p w:rsidR="00FE2964" w:rsidRPr="00B55ED9" w:rsidRDefault="00FE2964" w:rsidP="00383FFB">
            <w:pPr>
              <w:bidi/>
              <w:jc w:val="lowKashida"/>
              <w:rPr>
                <w:rFonts w:asciiTheme="majorBidi" w:hAnsiTheme="majorBidi" w:cs="B Zar"/>
                <w:b/>
                <w:bCs/>
                <w:rtl/>
              </w:rPr>
            </w:pPr>
            <w:r w:rsidRPr="00B55ED9">
              <w:rPr>
                <w:rFonts w:asciiTheme="majorBidi" w:hAnsiTheme="majorBidi" w:cs="B Zar" w:hint="cs"/>
                <w:b/>
                <w:bCs/>
                <w:rtl/>
              </w:rPr>
              <w:t xml:space="preserve">تعداد واحد: </w:t>
            </w:r>
            <w:r w:rsidRPr="00B55ED9">
              <w:rPr>
                <w:rFonts w:asciiTheme="majorBidi" w:hAnsiTheme="majorBidi" w:cs="B Zar" w:hint="cs"/>
                <w:rtl/>
              </w:rPr>
              <w:t>2</w:t>
            </w:r>
          </w:p>
          <w:p w:rsidR="00FE2964" w:rsidRPr="00B55ED9" w:rsidRDefault="00FE2964" w:rsidP="00383FFB">
            <w:pPr>
              <w:bidi/>
              <w:jc w:val="lowKashida"/>
              <w:rPr>
                <w:rFonts w:asciiTheme="majorBidi" w:hAnsiTheme="majorBidi" w:cs="B Zar"/>
                <w:b/>
                <w:bCs/>
                <w:rtl/>
              </w:rPr>
            </w:pPr>
            <w:r w:rsidRPr="00B55ED9">
              <w:rPr>
                <w:rFonts w:asciiTheme="majorBidi" w:hAnsiTheme="majorBidi" w:cs="B Zar" w:hint="cs"/>
                <w:b/>
                <w:bCs/>
                <w:rtl/>
              </w:rPr>
              <w:t xml:space="preserve">تعداد ساعت: </w:t>
            </w:r>
            <w:r w:rsidRPr="00B55ED9">
              <w:rPr>
                <w:rFonts w:asciiTheme="majorBidi" w:hAnsiTheme="majorBidi" w:cs="B Zar" w:hint="cs"/>
                <w:rtl/>
              </w:rPr>
              <w:t>32 ساعت</w:t>
            </w:r>
          </w:p>
          <w:p w:rsidR="00FE2964" w:rsidRPr="00B55ED9" w:rsidRDefault="00FE2964" w:rsidP="00383FFB">
            <w:pPr>
              <w:bidi/>
              <w:jc w:val="lowKashida"/>
              <w:rPr>
                <w:rFonts w:asciiTheme="majorBidi" w:hAnsiTheme="majorBidi" w:cs="B Zar"/>
                <w:rtl/>
              </w:rPr>
            </w:pPr>
            <w:r w:rsidRPr="00B55ED9">
              <w:rPr>
                <w:rFonts w:asciiTheme="majorBidi" w:hAnsiTheme="majorBidi" w:cs="B Zar" w:hint="cs"/>
                <w:b/>
                <w:bCs/>
                <w:rtl/>
              </w:rPr>
              <w:t xml:space="preserve">شایستگی کلیدی: </w:t>
            </w:r>
            <w:r w:rsidRPr="00B55ED9">
              <w:rPr>
                <w:rFonts w:asciiTheme="majorBidi" w:hAnsiTheme="majorBidi" w:cs="B Zar" w:hint="cs"/>
                <w:rtl/>
              </w:rPr>
              <w:t>موضوعی</w:t>
            </w:r>
          </w:p>
          <w:p w:rsidR="00FE2964" w:rsidRPr="00B55ED9" w:rsidRDefault="00FE2964" w:rsidP="00383FFB">
            <w:pPr>
              <w:bidi/>
              <w:jc w:val="lowKashida"/>
              <w:rPr>
                <w:rFonts w:asciiTheme="majorBidi" w:hAnsiTheme="majorBidi" w:cs="B Zar"/>
                <w:b/>
                <w:bCs/>
                <w:highlight w:val="yellow"/>
                <w:rtl/>
              </w:rPr>
            </w:pPr>
            <w:r w:rsidRPr="00B55ED9">
              <w:rPr>
                <w:rFonts w:asciiTheme="majorBidi" w:hAnsiTheme="majorBidi" w:cs="B Zar" w:hint="cs"/>
                <w:b/>
                <w:bCs/>
                <w:rtl/>
              </w:rPr>
              <w:t xml:space="preserve">دروس </w:t>
            </w:r>
            <w:r w:rsidRPr="008A7C10">
              <w:rPr>
                <w:rFonts w:asciiTheme="majorBidi" w:hAnsiTheme="majorBidi" w:cs="B Zar" w:hint="cs"/>
                <w:b/>
                <w:bCs/>
                <w:rtl/>
              </w:rPr>
              <w:t>پیش</w:t>
            </w:r>
            <w:r w:rsidRPr="008A7C10">
              <w:rPr>
                <w:rFonts w:asciiTheme="majorBidi" w:hAnsiTheme="majorBidi" w:cs="B Zar"/>
                <w:b/>
                <w:bCs/>
                <w:rtl/>
              </w:rPr>
              <w:softHyphen/>
            </w:r>
            <w:r w:rsidRPr="008A7C10">
              <w:rPr>
                <w:rFonts w:asciiTheme="majorBidi" w:hAnsiTheme="majorBidi" w:cs="B Zar" w:hint="cs"/>
                <w:b/>
                <w:bCs/>
                <w:rtl/>
              </w:rPr>
              <w:t>نیاز: -</w:t>
            </w:r>
          </w:p>
          <w:p w:rsidR="00FE2964" w:rsidRPr="00B55ED9" w:rsidRDefault="00FE2964" w:rsidP="00383FFB">
            <w:pPr>
              <w:bidi/>
              <w:jc w:val="lowKashida"/>
              <w:rPr>
                <w:rFonts w:asciiTheme="majorBidi" w:hAnsiTheme="majorBidi" w:cs="B Zar"/>
                <w:b/>
                <w:bCs/>
              </w:rPr>
            </w:pPr>
            <w:r w:rsidRPr="00B55ED9">
              <w:rPr>
                <w:rFonts w:asciiTheme="majorBidi" w:hAnsiTheme="majorBidi" w:cs="B Zar" w:hint="cs"/>
                <w:b/>
                <w:bCs/>
                <w:rtl/>
              </w:rPr>
              <w:t xml:space="preserve">استاد متخصص برای تدریس: </w:t>
            </w:r>
            <w:r w:rsidRPr="008A7C10">
              <w:rPr>
                <w:rFonts w:asciiTheme="majorBidi" w:hAnsiTheme="majorBidi" w:cs="B Zar" w:hint="cs"/>
                <w:rtl/>
              </w:rPr>
              <w:t>اساتید دارای مدرک پزشکی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FE2964" w:rsidRPr="00B55ED9" w:rsidRDefault="00FE2964" w:rsidP="00383FFB">
            <w:pPr>
              <w:bidi/>
              <w:jc w:val="lowKashida"/>
              <w:rPr>
                <w:rFonts w:asciiTheme="majorBidi" w:hAnsiTheme="majorBidi" w:cs="B Zar"/>
              </w:rPr>
            </w:pPr>
            <w:r>
              <w:rPr>
                <w:rFonts w:asciiTheme="majorBidi" w:hAnsiTheme="majorBidi" w:cs="B Zar" w:hint="cs"/>
                <w:rtl/>
              </w:rPr>
              <w:t xml:space="preserve">نام درس </w:t>
            </w:r>
            <w:r w:rsidRPr="00B55ED9">
              <w:rPr>
                <w:rFonts w:asciiTheme="majorBidi" w:hAnsiTheme="majorBidi" w:cs="B Zar" w:hint="cs"/>
                <w:rtl/>
              </w:rPr>
              <w:t xml:space="preserve">: </w:t>
            </w:r>
            <w:r w:rsidRPr="00B55ED9">
              <w:rPr>
                <w:rFonts w:asciiTheme="majorBidi" w:hAnsiTheme="majorBidi" w:cs="B Zar"/>
                <w:rtl/>
              </w:rPr>
              <w:t>ب</w:t>
            </w:r>
            <w:r w:rsidRPr="00B55ED9">
              <w:rPr>
                <w:rFonts w:asciiTheme="majorBidi" w:hAnsiTheme="majorBidi" w:cs="B Zar" w:hint="cs"/>
                <w:rtl/>
              </w:rPr>
              <w:t>ی</w:t>
            </w:r>
            <w:r w:rsidRPr="00B55ED9">
              <w:rPr>
                <w:rFonts w:asciiTheme="majorBidi" w:hAnsiTheme="majorBidi" w:cs="B Zar" w:hint="eastAsia"/>
                <w:rtl/>
              </w:rPr>
              <w:t>مار</w:t>
            </w:r>
            <w:r w:rsidRPr="00B55ED9">
              <w:rPr>
                <w:rFonts w:asciiTheme="majorBidi" w:hAnsiTheme="majorBidi" w:cs="B Zar" w:hint="cs"/>
                <w:rtl/>
              </w:rPr>
              <w:t>ی</w:t>
            </w:r>
            <w:r w:rsidRPr="00B55ED9">
              <w:rPr>
                <w:rFonts w:asciiTheme="majorBidi" w:hAnsiTheme="majorBidi" w:cs="B Zar"/>
                <w:rtl/>
              </w:rPr>
              <w:t xml:space="preserve"> شناس</w:t>
            </w:r>
            <w:r w:rsidRPr="00B55ED9">
              <w:rPr>
                <w:rFonts w:asciiTheme="majorBidi" w:hAnsiTheme="majorBidi" w:cs="B Zar" w:hint="cs"/>
                <w:rtl/>
              </w:rPr>
              <w:t>ی</w:t>
            </w:r>
            <w:r w:rsidRPr="00B55ED9">
              <w:rPr>
                <w:rFonts w:asciiTheme="majorBidi" w:hAnsiTheme="majorBidi" w:cs="B Zar"/>
                <w:rtl/>
              </w:rPr>
              <w:t xml:space="preserve"> و غربالگر</w:t>
            </w:r>
            <w:r w:rsidRPr="00B55ED9">
              <w:rPr>
                <w:rFonts w:asciiTheme="majorBidi" w:hAnsiTheme="majorBidi" w:cs="B Zar" w:hint="cs"/>
                <w:rtl/>
              </w:rPr>
              <w:t>ی</w:t>
            </w:r>
            <w:r w:rsidRPr="00B55ED9">
              <w:rPr>
                <w:rFonts w:asciiTheme="majorBidi" w:hAnsiTheme="majorBidi" w:cs="B Zar"/>
                <w:rtl/>
              </w:rPr>
              <w:t xml:space="preserve"> ب</w:t>
            </w:r>
            <w:r w:rsidRPr="00B55ED9">
              <w:rPr>
                <w:rFonts w:asciiTheme="majorBidi" w:hAnsiTheme="majorBidi" w:cs="B Zar" w:hint="cs"/>
                <w:rtl/>
              </w:rPr>
              <w:t>ی</w:t>
            </w:r>
            <w:r w:rsidRPr="00B55ED9">
              <w:rPr>
                <w:rFonts w:asciiTheme="majorBidi" w:hAnsiTheme="majorBidi" w:cs="B Zar" w:hint="eastAsia"/>
                <w:rtl/>
              </w:rPr>
              <w:t>مار</w:t>
            </w:r>
            <w:r w:rsidRPr="00B55ED9">
              <w:rPr>
                <w:rFonts w:asciiTheme="majorBidi" w:hAnsiTheme="majorBidi" w:cs="B Zar" w:hint="cs"/>
                <w:rtl/>
              </w:rPr>
              <w:t>ی</w:t>
            </w:r>
            <w:r w:rsidRPr="00B55ED9">
              <w:rPr>
                <w:rFonts w:asciiTheme="majorBidi" w:hAnsiTheme="majorBidi" w:cs="B Zar"/>
                <w:rtl/>
              </w:rPr>
              <w:softHyphen/>
            </w:r>
            <w:r w:rsidRPr="00B55ED9">
              <w:rPr>
                <w:rFonts w:asciiTheme="majorBidi" w:hAnsiTheme="majorBidi" w:cs="B Zar" w:hint="cs"/>
                <w:rtl/>
              </w:rPr>
              <w:t>ه</w:t>
            </w:r>
            <w:r w:rsidRPr="00B55ED9">
              <w:rPr>
                <w:rFonts w:asciiTheme="majorBidi" w:hAnsiTheme="majorBidi" w:cs="B Zar" w:hint="eastAsia"/>
                <w:rtl/>
              </w:rPr>
              <w:t>ا</w:t>
            </w:r>
          </w:p>
        </w:tc>
      </w:tr>
      <w:tr w:rsidR="00FE2964" w:rsidRPr="00B55ED9" w:rsidTr="00B73AAD">
        <w:trPr>
          <w:trHeight w:val="2974"/>
          <w:jc w:val="center"/>
        </w:trPr>
        <w:tc>
          <w:tcPr>
            <w:tcW w:w="2960" w:type="dxa"/>
            <w:vMerge/>
            <w:tcBorders>
              <w:left w:val="single" w:sz="4" w:space="0" w:color="000000"/>
              <w:bottom w:val="single" w:sz="4" w:space="0" w:color="000000"/>
              <w:right w:val="single" w:sz="4" w:space="0" w:color="000000"/>
            </w:tcBorders>
            <w:vAlign w:val="center"/>
            <w:hideMark/>
          </w:tcPr>
          <w:p w:rsidR="00FE2964" w:rsidRPr="00B55ED9" w:rsidRDefault="00FE2964"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FE2964" w:rsidRPr="00B55ED9" w:rsidRDefault="00FE2964" w:rsidP="00383FFB">
            <w:pPr>
              <w:bidi/>
              <w:jc w:val="lowKashida"/>
              <w:rPr>
                <w:rFonts w:asciiTheme="majorBidi" w:hAnsiTheme="majorBidi" w:cs="B Zar"/>
                <w:bCs/>
                <w:u w:val="single"/>
                <w:rtl/>
              </w:rPr>
            </w:pPr>
            <w:r w:rsidRPr="00B55ED9">
              <w:rPr>
                <w:rFonts w:asciiTheme="majorBidi" w:hAnsiTheme="majorBidi" w:cs="B Zar" w:hint="cs"/>
                <w:bCs/>
                <w:u w:val="single"/>
                <w:rtl/>
              </w:rPr>
              <w:t xml:space="preserve">اهداف/ پیامدهای یادگیری: در پایان این واحد یادگیری </w:t>
            </w:r>
            <w:r>
              <w:rPr>
                <w:rFonts w:asciiTheme="majorBidi" w:hAnsiTheme="majorBidi" w:cs="B Zar" w:hint="cs"/>
                <w:bCs/>
                <w:u w:val="single"/>
                <w:rtl/>
              </w:rPr>
              <w:t>مهارت آموز</w:t>
            </w:r>
            <w:r w:rsidRPr="00B55ED9">
              <w:rPr>
                <w:rFonts w:asciiTheme="majorBidi" w:hAnsiTheme="majorBidi" w:cs="B Zar" w:hint="cs"/>
                <w:bCs/>
                <w:u w:val="single"/>
                <w:rtl/>
              </w:rPr>
              <w:t xml:space="preserve"> قادر خواهد بود:</w:t>
            </w:r>
          </w:p>
          <w:p w:rsidR="00FE2964" w:rsidRDefault="00FE2964" w:rsidP="00383FFB">
            <w:pPr>
              <w:autoSpaceDE w:val="0"/>
              <w:autoSpaceDN w:val="0"/>
              <w:bidi/>
              <w:adjustRightInd w:val="0"/>
              <w:rPr>
                <w:rFonts w:asciiTheme="minorBidi" w:hAnsiTheme="minorBidi" w:cs="B Zar"/>
                <w:rtl/>
              </w:rPr>
            </w:pPr>
            <w:r w:rsidRPr="00B55ED9">
              <w:rPr>
                <w:rFonts w:asciiTheme="majorBidi" w:hAnsiTheme="majorBidi" w:cs="B Zar" w:hint="cs"/>
                <w:b/>
                <w:bCs/>
                <w:rtl/>
              </w:rPr>
              <w:t>1-</w:t>
            </w:r>
            <w:r w:rsidRPr="00944C2E">
              <w:rPr>
                <w:rFonts w:asciiTheme="minorBidi" w:hAnsiTheme="minorBidi" w:cs="B Zar"/>
                <w:rtl/>
              </w:rPr>
              <w:t xml:space="preserve"> </w:t>
            </w:r>
            <w:r w:rsidRPr="0084702C">
              <w:rPr>
                <w:rFonts w:asciiTheme="majorBidi" w:hAnsiTheme="majorBidi" w:cs="B Zar" w:hint="cs"/>
                <w:rtl/>
              </w:rPr>
              <w:t>با شناخت</w:t>
            </w:r>
            <w:r w:rsidRPr="0084702C">
              <w:rPr>
                <w:rFonts w:asciiTheme="minorBidi" w:hAnsiTheme="minorBidi" w:cs="B Zar"/>
                <w:rtl/>
              </w:rPr>
              <w:t xml:space="preserve"> اپيدميولوژی</w:t>
            </w:r>
            <w:r w:rsidRPr="0084702C">
              <w:rPr>
                <w:rFonts w:asciiTheme="minorBidi" w:hAnsiTheme="minorBidi" w:cs="B Zar"/>
              </w:rPr>
              <w:t xml:space="preserve"> </w:t>
            </w:r>
            <w:r w:rsidRPr="0084702C">
              <w:rPr>
                <w:rFonts w:asciiTheme="minorBidi" w:hAnsiTheme="minorBidi" w:cs="B Zar" w:hint="cs"/>
                <w:rtl/>
              </w:rPr>
              <w:t xml:space="preserve">و </w:t>
            </w:r>
            <w:r w:rsidRPr="0084702C">
              <w:rPr>
                <w:rFonts w:asciiTheme="minorBidi" w:hAnsiTheme="minorBidi" w:cs="B Zar"/>
                <w:rtl/>
              </w:rPr>
              <w:t>عوامل</w:t>
            </w:r>
            <w:r w:rsidRPr="0084702C">
              <w:rPr>
                <w:rFonts w:asciiTheme="minorBidi" w:hAnsiTheme="minorBidi" w:cs="B Zar"/>
              </w:rPr>
              <w:t xml:space="preserve"> </w:t>
            </w:r>
            <w:r w:rsidRPr="0084702C">
              <w:rPr>
                <w:rFonts w:asciiTheme="minorBidi" w:hAnsiTheme="minorBidi" w:cs="B Zar"/>
                <w:rtl/>
              </w:rPr>
              <w:t>مؤثر</w:t>
            </w:r>
            <w:r w:rsidRPr="0084702C">
              <w:rPr>
                <w:rFonts w:asciiTheme="minorBidi" w:hAnsiTheme="minorBidi" w:cs="B Zar"/>
              </w:rPr>
              <w:t xml:space="preserve"> </w:t>
            </w:r>
            <w:r w:rsidRPr="0084702C">
              <w:rPr>
                <w:rFonts w:asciiTheme="minorBidi" w:hAnsiTheme="minorBidi" w:cs="B Zar"/>
                <w:rtl/>
              </w:rPr>
              <w:t>در</w:t>
            </w:r>
            <w:r w:rsidRPr="0084702C">
              <w:rPr>
                <w:rFonts w:asciiTheme="minorBidi" w:hAnsiTheme="minorBidi" w:cs="B Zar"/>
              </w:rPr>
              <w:t xml:space="preserve"> </w:t>
            </w:r>
            <w:r w:rsidRPr="0084702C">
              <w:rPr>
                <w:rFonts w:asciiTheme="minorBidi" w:hAnsiTheme="minorBidi" w:cs="B Zar"/>
                <w:rtl/>
              </w:rPr>
              <w:t>انتشار</w:t>
            </w:r>
            <w:r w:rsidRPr="0084702C">
              <w:rPr>
                <w:rFonts w:asciiTheme="minorBidi" w:hAnsiTheme="minorBidi" w:cs="B Zar"/>
              </w:rPr>
              <w:t xml:space="preserve"> </w:t>
            </w:r>
            <w:r w:rsidRPr="0084702C">
              <w:rPr>
                <w:rFonts w:asciiTheme="minorBidi" w:hAnsiTheme="minorBidi" w:cs="B Zar"/>
                <w:rtl/>
              </w:rPr>
              <w:t>و</w:t>
            </w:r>
            <w:r w:rsidRPr="0084702C">
              <w:rPr>
                <w:rFonts w:asciiTheme="minorBidi" w:hAnsiTheme="minorBidi" w:cs="B Zar"/>
              </w:rPr>
              <w:t xml:space="preserve"> </w:t>
            </w:r>
            <w:r w:rsidRPr="0084702C">
              <w:rPr>
                <w:rFonts w:asciiTheme="minorBidi" w:hAnsiTheme="minorBidi" w:cs="B Zar"/>
                <w:rtl/>
              </w:rPr>
              <w:t>اپيدمى</w:t>
            </w:r>
            <w:r w:rsidRPr="0084702C">
              <w:rPr>
                <w:rFonts w:asciiTheme="minorBidi" w:hAnsiTheme="minorBidi" w:cs="B Zar"/>
              </w:rPr>
              <w:t xml:space="preserve"> </w:t>
            </w:r>
            <w:r w:rsidRPr="0084702C">
              <w:rPr>
                <w:rFonts w:asciiTheme="minorBidi" w:hAnsiTheme="minorBidi" w:cs="B Zar"/>
                <w:rtl/>
              </w:rPr>
              <w:t>بيماری</w:t>
            </w:r>
            <w:r w:rsidRPr="0084702C">
              <w:rPr>
                <w:rFonts w:asciiTheme="minorBidi" w:hAnsiTheme="minorBidi" w:cs="B Zar"/>
              </w:rPr>
              <w:t xml:space="preserve"> </w:t>
            </w:r>
            <w:r w:rsidRPr="0084702C">
              <w:rPr>
                <w:rFonts w:asciiTheme="minorBidi" w:hAnsiTheme="minorBidi" w:cs="B Zar"/>
                <w:rtl/>
              </w:rPr>
              <w:t>ها</w:t>
            </w:r>
            <w:r>
              <w:rPr>
                <w:rFonts w:asciiTheme="minorBidi" w:hAnsiTheme="minorBidi" w:cs="B Zar" w:hint="cs"/>
                <w:rtl/>
              </w:rPr>
              <w:t xml:space="preserve">، </w:t>
            </w:r>
            <w:r w:rsidRPr="0084702C">
              <w:rPr>
                <w:rFonts w:asciiTheme="minorBidi" w:hAnsiTheme="minorBidi" w:cs="B Zar"/>
                <w:rtl/>
              </w:rPr>
              <w:t>اصول</w:t>
            </w:r>
            <w:r w:rsidRPr="0084702C">
              <w:rPr>
                <w:rFonts w:asciiTheme="minorBidi" w:hAnsiTheme="minorBidi" w:cs="B Zar"/>
              </w:rPr>
              <w:t xml:space="preserve"> </w:t>
            </w:r>
            <w:r w:rsidRPr="0084702C">
              <w:rPr>
                <w:rFonts w:asciiTheme="minorBidi" w:hAnsiTheme="minorBidi" w:cs="B Zar"/>
                <w:rtl/>
              </w:rPr>
              <w:t>کلى</w:t>
            </w:r>
            <w:r w:rsidRPr="0084702C">
              <w:rPr>
                <w:rFonts w:asciiTheme="minorBidi" w:hAnsiTheme="minorBidi" w:cs="B Zar"/>
              </w:rPr>
              <w:t xml:space="preserve"> </w:t>
            </w:r>
            <w:r w:rsidRPr="0084702C">
              <w:rPr>
                <w:rFonts w:asciiTheme="minorBidi" w:hAnsiTheme="minorBidi" w:cs="B Zar"/>
                <w:rtl/>
              </w:rPr>
              <w:t>پيشگيری</w:t>
            </w:r>
            <w:r w:rsidRPr="0084702C">
              <w:rPr>
                <w:rFonts w:asciiTheme="minorBidi" w:hAnsiTheme="minorBidi" w:cs="B Zar"/>
              </w:rPr>
              <w:t xml:space="preserve"> </w:t>
            </w:r>
            <w:r w:rsidRPr="0084702C">
              <w:rPr>
                <w:rFonts w:asciiTheme="minorBidi" w:hAnsiTheme="minorBidi" w:cs="B Zar"/>
                <w:rtl/>
              </w:rPr>
              <w:t>و</w:t>
            </w:r>
            <w:r w:rsidRPr="0084702C">
              <w:rPr>
                <w:rFonts w:asciiTheme="minorBidi" w:hAnsiTheme="minorBidi" w:cs="B Zar"/>
              </w:rPr>
              <w:t xml:space="preserve"> </w:t>
            </w:r>
            <w:r w:rsidRPr="0084702C">
              <w:rPr>
                <w:rFonts w:asciiTheme="minorBidi" w:hAnsiTheme="minorBidi" w:cs="B Zar"/>
                <w:rtl/>
              </w:rPr>
              <w:t>کنترل</w:t>
            </w:r>
            <w:r w:rsidRPr="0084702C">
              <w:rPr>
                <w:rFonts w:asciiTheme="minorBidi" w:hAnsiTheme="minorBidi" w:cs="B Zar"/>
              </w:rPr>
              <w:t xml:space="preserve"> </w:t>
            </w:r>
            <w:r w:rsidRPr="0084702C">
              <w:rPr>
                <w:rFonts w:asciiTheme="minorBidi" w:hAnsiTheme="minorBidi" w:cs="B Zar"/>
                <w:rtl/>
              </w:rPr>
              <w:t>بيماری</w:t>
            </w:r>
            <w:r w:rsidRPr="0084702C">
              <w:rPr>
                <w:rFonts w:asciiTheme="minorBidi" w:hAnsiTheme="minorBidi" w:cs="B Zar"/>
              </w:rPr>
              <w:t xml:space="preserve"> </w:t>
            </w:r>
            <w:r w:rsidRPr="0084702C">
              <w:rPr>
                <w:rFonts w:asciiTheme="minorBidi" w:hAnsiTheme="minorBidi" w:cs="B Zar"/>
                <w:rtl/>
              </w:rPr>
              <w:t>های</w:t>
            </w:r>
            <w:r w:rsidRPr="0084702C">
              <w:rPr>
                <w:rFonts w:asciiTheme="minorBidi" w:hAnsiTheme="minorBidi" w:cs="B Zar"/>
              </w:rPr>
              <w:t xml:space="preserve"> </w:t>
            </w:r>
            <w:r w:rsidRPr="0084702C">
              <w:rPr>
                <w:rFonts w:asciiTheme="minorBidi" w:hAnsiTheme="minorBidi" w:cs="B Zar"/>
                <w:rtl/>
              </w:rPr>
              <w:t>واگير</w:t>
            </w:r>
            <w:r w:rsidRPr="0084702C">
              <w:rPr>
                <w:rFonts w:asciiTheme="minorBidi" w:hAnsiTheme="minorBidi" w:cs="B Zar" w:hint="cs"/>
                <w:rtl/>
              </w:rPr>
              <w:t>دار و غیر واگیردار</w:t>
            </w:r>
            <w:r w:rsidRPr="0084702C">
              <w:rPr>
                <w:rFonts w:asciiTheme="minorBidi" w:hAnsiTheme="minorBidi" w:cs="B Zar"/>
              </w:rPr>
              <w:t xml:space="preserve"> </w:t>
            </w:r>
            <w:r w:rsidRPr="0084702C">
              <w:rPr>
                <w:rFonts w:asciiTheme="minorBidi" w:hAnsiTheme="minorBidi" w:cs="B Zar"/>
                <w:rtl/>
              </w:rPr>
              <w:t>را</w:t>
            </w:r>
            <w:r w:rsidRPr="0084702C">
              <w:rPr>
                <w:rFonts w:asciiTheme="minorBidi" w:hAnsiTheme="minorBidi" w:cs="B Zar"/>
              </w:rPr>
              <w:t xml:space="preserve"> </w:t>
            </w:r>
            <w:r w:rsidRPr="0084702C">
              <w:rPr>
                <w:rFonts w:asciiTheme="minorBidi" w:hAnsiTheme="minorBidi" w:cs="B Zar"/>
                <w:rtl/>
              </w:rPr>
              <w:t>توضيح</w:t>
            </w:r>
            <w:r w:rsidRPr="0084702C">
              <w:rPr>
                <w:rFonts w:asciiTheme="minorBidi" w:hAnsiTheme="minorBidi" w:cs="B Zar"/>
              </w:rPr>
              <w:t xml:space="preserve"> </w:t>
            </w:r>
            <w:r w:rsidRPr="0084702C">
              <w:rPr>
                <w:rFonts w:asciiTheme="minorBidi" w:hAnsiTheme="minorBidi" w:cs="B Zar"/>
                <w:rtl/>
              </w:rPr>
              <w:t>دهد</w:t>
            </w:r>
            <w:r w:rsidRPr="0084702C">
              <w:rPr>
                <w:rFonts w:asciiTheme="minorBidi" w:hAnsiTheme="minorBidi" w:cs="B Zar"/>
              </w:rPr>
              <w:t>.</w:t>
            </w:r>
          </w:p>
          <w:p w:rsidR="00FE2964" w:rsidRPr="00B55ED9" w:rsidRDefault="00FE2964" w:rsidP="00383FFB">
            <w:pPr>
              <w:autoSpaceDE w:val="0"/>
              <w:autoSpaceDN w:val="0"/>
              <w:bidi/>
              <w:adjustRightInd w:val="0"/>
              <w:jc w:val="both"/>
              <w:rPr>
                <w:rFonts w:asciiTheme="majorBidi" w:hAnsiTheme="majorBidi" w:cs="B Zar"/>
                <w:b/>
                <w:bCs/>
                <w:rtl/>
              </w:rPr>
            </w:pPr>
            <w:r w:rsidRPr="0084702C">
              <w:rPr>
                <w:rFonts w:asciiTheme="majorBidi" w:hAnsiTheme="majorBidi" w:cs="B Zar" w:hint="cs"/>
                <w:rtl/>
              </w:rPr>
              <w:t xml:space="preserve">2- </w:t>
            </w:r>
            <w:r w:rsidRPr="00944C2E">
              <w:rPr>
                <w:rFonts w:asciiTheme="minorBidi" w:hAnsiTheme="minorBidi" w:cs="B Zar"/>
                <w:rtl/>
              </w:rPr>
              <w:t>با درک اصول بهداشت فردی</w:t>
            </w:r>
            <w:r w:rsidRPr="00944C2E">
              <w:rPr>
                <w:rFonts w:asciiTheme="minorBidi" w:hAnsiTheme="minorBidi" w:cs="B Zar"/>
              </w:rPr>
              <w:t xml:space="preserve"> </w:t>
            </w:r>
            <w:r w:rsidRPr="00944C2E">
              <w:rPr>
                <w:rFonts w:asciiTheme="minorBidi" w:hAnsiTheme="minorBidi" w:cs="B Zar"/>
                <w:rtl/>
              </w:rPr>
              <w:t>و</w:t>
            </w:r>
            <w:r>
              <w:rPr>
                <w:rFonts w:asciiTheme="minorBidi" w:hAnsiTheme="minorBidi" w:cs="B Zar" w:hint="cs"/>
                <w:rtl/>
              </w:rPr>
              <w:t xml:space="preserve"> </w:t>
            </w:r>
            <w:r w:rsidRPr="00944C2E">
              <w:rPr>
                <w:rFonts w:asciiTheme="minorBidi" w:hAnsiTheme="minorBidi" w:cs="B Zar"/>
                <w:rtl/>
              </w:rPr>
              <w:t>عمومی و بهره گیری از روشها و مراحل آموزش بهداشت</w:t>
            </w:r>
            <w:r>
              <w:rPr>
                <w:rFonts w:asciiTheme="minorBidi" w:hAnsiTheme="minorBidi" w:cs="B Zar" w:hint="cs"/>
                <w:rtl/>
              </w:rPr>
              <w:t>،</w:t>
            </w:r>
            <w:r w:rsidRPr="00944C2E">
              <w:rPr>
                <w:rFonts w:asciiTheme="minorBidi" w:hAnsiTheme="minorBidi" w:cs="B Zar"/>
                <w:rtl/>
              </w:rPr>
              <w:t xml:space="preserve"> </w:t>
            </w:r>
            <w:r w:rsidRPr="0084702C">
              <w:rPr>
                <w:rFonts w:asciiTheme="minorBidi" w:hAnsiTheme="minorBidi" w:cs="B Zar"/>
                <w:rtl/>
              </w:rPr>
              <w:t>پروژه</w:t>
            </w:r>
            <w:r w:rsidRPr="00944C2E">
              <w:rPr>
                <w:rFonts w:asciiTheme="minorBidi" w:hAnsiTheme="minorBidi" w:cs="B Zar"/>
                <w:rtl/>
              </w:rPr>
              <w:t xml:space="preserve"> ای در این رابطه طراحی و ارائه نماید.</w:t>
            </w:r>
          </w:p>
          <w:p w:rsidR="00FE2964" w:rsidRPr="00B55ED9" w:rsidRDefault="00FE2964" w:rsidP="00383FFB">
            <w:pPr>
              <w:autoSpaceDE w:val="0"/>
              <w:autoSpaceDN w:val="0"/>
              <w:bidi/>
              <w:adjustRightInd w:val="0"/>
              <w:jc w:val="both"/>
              <w:rPr>
                <w:rFonts w:asciiTheme="majorBidi" w:hAnsiTheme="majorBidi" w:cs="B Zar"/>
                <w:b/>
                <w:bCs/>
                <w:u w:val="single"/>
              </w:rPr>
            </w:pPr>
          </w:p>
        </w:tc>
      </w:tr>
    </w:tbl>
    <w:p w:rsidR="00FE2964" w:rsidRPr="00B55ED9" w:rsidRDefault="00FE2964" w:rsidP="00383FFB">
      <w:pPr>
        <w:bidi/>
        <w:spacing w:before="240"/>
        <w:jc w:val="lowKashida"/>
        <w:rPr>
          <w:rFonts w:cs="B Zar"/>
          <w:b/>
          <w:bCs/>
          <w:rtl/>
          <w:lang w:bidi="fa-IR"/>
        </w:rPr>
      </w:pPr>
      <w:r w:rsidRPr="00B55ED9">
        <w:rPr>
          <w:rFonts w:asciiTheme="majorBidi" w:hAnsiTheme="majorBidi" w:cs="B Zar" w:hint="cs"/>
          <w:bCs/>
          <w:rtl/>
        </w:rPr>
        <w:t>2.</w:t>
      </w:r>
      <w:r w:rsidRPr="00B55ED9">
        <w:rPr>
          <w:rFonts w:asciiTheme="majorBidi" w:hAnsiTheme="majorBidi" w:cs="B Zar" w:hint="cs"/>
          <w:bCs/>
          <w:u w:val="single"/>
          <w:rtl/>
        </w:rPr>
        <w:t xml:space="preserve"> فرصت</w:t>
      </w:r>
      <w:r w:rsidRPr="00B55ED9">
        <w:rPr>
          <w:rFonts w:asciiTheme="majorBidi" w:hAnsiTheme="majorBidi" w:cs="B Zar" w:hint="cs"/>
          <w:bCs/>
          <w:u w:val="single"/>
          <w:rtl/>
        </w:rPr>
        <w:softHyphen/>
        <w:t>های یادگیری، محتوای درس و ساختار آن:</w:t>
      </w:r>
    </w:p>
    <w:p w:rsidR="00FE2964" w:rsidRPr="00B55ED9" w:rsidRDefault="00FE2964" w:rsidP="00383FFB">
      <w:pPr>
        <w:bidi/>
        <w:rPr>
          <w:rFonts w:cs="B Zar"/>
          <w:b/>
          <w:bCs/>
          <w:rtl/>
          <w:lang w:bidi="fa-IR"/>
        </w:rPr>
      </w:pPr>
      <w:r w:rsidRPr="00B55ED9">
        <w:rPr>
          <w:rFonts w:cs="B Zar" w:hint="cs"/>
          <w:b/>
          <w:bCs/>
          <w:rtl/>
          <w:lang w:bidi="fa-IR"/>
        </w:rPr>
        <w:t>فصل اول- کلیات</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تعریف سلامتی و بیماری</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طیف بیماری</w:t>
      </w:r>
    </w:p>
    <w:p w:rsidR="00FE2964" w:rsidRPr="00B55ED9" w:rsidRDefault="00FE2964" w:rsidP="00383FFB">
      <w:pPr>
        <w:bidi/>
        <w:rPr>
          <w:rFonts w:cs="B Zar"/>
          <w:b/>
          <w:bCs/>
          <w:rtl/>
          <w:lang w:bidi="fa-IR"/>
        </w:rPr>
      </w:pPr>
      <w:r w:rsidRPr="00B55ED9">
        <w:rPr>
          <w:rFonts w:cs="B Zar" w:hint="cs"/>
          <w:b/>
          <w:bCs/>
          <w:rtl/>
          <w:lang w:bidi="fa-IR"/>
        </w:rPr>
        <w:t xml:space="preserve">فصل دوم- عوامل بیماری زا </w:t>
      </w:r>
      <w:r w:rsidRPr="00B55ED9">
        <w:rPr>
          <w:rFonts w:cs="B Zar" w:hint="cs"/>
          <w:rtl/>
        </w:rPr>
        <w:t>(شامل ویروس، باکتری، قارچ، تک یاخته</w:t>
      </w:r>
      <w:r w:rsidRPr="00B55ED9">
        <w:rPr>
          <w:rFonts w:cs="B Zar"/>
          <w:rtl/>
        </w:rPr>
        <w:softHyphen/>
      </w:r>
      <w:r w:rsidRPr="00B55ED9">
        <w:rPr>
          <w:rFonts w:cs="B Zar" w:hint="cs"/>
          <w:rtl/>
        </w:rPr>
        <w:t>ها و انگل</w:t>
      </w:r>
      <w:r w:rsidRPr="00B55ED9">
        <w:rPr>
          <w:rFonts w:cs="B Zar"/>
          <w:rtl/>
        </w:rPr>
        <w:softHyphen/>
      </w:r>
      <w:r w:rsidRPr="00B55ED9">
        <w:rPr>
          <w:rFonts w:cs="B Zar" w:hint="cs"/>
          <w:rtl/>
        </w:rPr>
        <w:t>ها)</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عوامل بیماری زا (زنده: شامل ویروس، باکتری، قارچ، تک یاخته</w:t>
      </w:r>
      <w:r w:rsidRPr="00B55ED9">
        <w:rPr>
          <w:rFonts w:cs="B Zar"/>
          <w:sz w:val="24"/>
          <w:szCs w:val="24"/>
          <w:rtl/>
        </w:rPr>
        <w:softHyphen/>
      </w:r>
      <w:r w:rsidRPr="00B55ED9">
        <w:rPr>
          <w:rFonts w:cs="B Zar" w:hint="cs"/>
          <w:sz w:val="24"/>
          <w:szCs w:val="24"/>
          <w:rtl/>
        </w:rPr>
        <w:t>ها و انگل</w:t>
      </w:r>
      <w:r w:rsidRPr="00B55ED9">
        <w:rPr>
          <w:rFonts w:cs="B Zar"/>
          <w:sz w:val="24"/>
          <w:szCs w:val="24"/>
          <w:rtl/>
        </w:rPr>
        <w:softHyphen/>
      </w:r>
      <w:r w:rsidRPr="00B55ED9">
        <w:rPr>
          <w:rFonts w:cs="B Zar" w:hint="cs"/>
          <w:sz w:val="24"/>
          <w:szCs w:val="24"/>
          <w:rtl/>
        </w:rPr>
        <w:t>ها/ غیرزنده: عوامل بیماری زای فیزیکی، شیمیایی، بیماری</w:t>
      </w:r>
      <w:r w:rsidRPr="00B55ED9">
        <w:rPr>
          <w:rFonts w:cs="B Zar"/>
          <w:sz w:val="24"/>
          <w:szCs w:val="24"/>
          <w:rtl/>
        </w:rPr>
        <w:softHyphen/>
      </w:r>
      <w:r w:rsidRPr="00B55ED9">
        <w:rPr>
          <w:rFonts w:cs="B Zar" w:hint="cs"/>
          <w:sz w:val="24"/>
          <w:szCs w:val="24"/>
          <w:rtl/>
        </w:rPr>
        <w:t>های متابولیک، آناتومیک و فیزیولوژیک)</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بیماری ها</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بیماری های واگیردار، واکسیناسیون و ایمنی سازی</w:t>
      </w:r>
    </w:p>
    <w:p w:rsidR="00FE2964" w:rsidRPr="00B55ED9" w:rsidRDefault="00FE2964" w:rsidP="0018309C">
      <w:pPr>
        <w:pStyle w:val="ListParagraph"/>
        <w:numPr>
          <w:ilvl w:val="0"/>
          <w:numId w:val="123"/>
        </w:numPr>
        <w:bidi/>
        <w:spacing w:before="240" w:after="0" w:line="240" w:lineRule="auto"/>
        <w:jc w:val="lowKashida"/>
        <w:rPr>
          <w:rFonts w:cs="B Zar"/>
          <w:sz w:val="24"/>
          <w:szCs w:val="24"/>
          <w:rtl/>
        </w:rPr>
      </w:pPr>
      <w:r w:rsidRPr="00B55ED9">
        <w:rPr>
          <w:rFonts w:cs="B Zar" w:hint="cs"/>
          <w:sz w:val="24"/>
          <w:szCs w:val="24"/>
          <w:rtl/>
        </w:rPr>
        <w:t>بیماری های غیرواگیردار</w:t>
      </w:r>
    </w:p>
    <w:p w:rsidR="00FE2964" w:rsidRPr="00B55ED9" w:rsidRDefault="00FE2964" w:rsidP="00383FFB">
      <w:pPr>
        <w:bidi/>
        <w:spacing w:before="240"/>
        <w:rPr>
          <w:rFonts w:cs="B Zar"/>
          <w:b/>
          <w:bCs/>
          <w:rtl/>
          <w:lang w:bidi="fa-IR"/>
        </w:rPr>
      </w:pPr>
      <w:r w:rsidRPr="00B55ED9">
        <w:rPr>
          <w:rFonts w:cs="B Zar" w:hint="cs"/>
          <w:b/>
          <w:bCs/>
          <w:rtl/>
          <w:lang w:bidi="fa-IR"/>
        </w:rPr>
        <w:t>فصل سوم- بهداشت فردی</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دهان و دندان</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گوش</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چشم</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t>بهداشت پوست و مو</w:t>
      </w:r>
    </w:p>
    <w:p w:rsidR="00FE2964" w:rsidRPr="00B55ED9" w:rsidRDefault="00FE2964" w:rsidP="0018309C">
      <w:pPr>
        <w:pStyle w:val="ListParagraph"/>
        <w:numPr>
          <w:ilvl w:val="0"/>
          <w:numId w:val="123"/>
        </w:numPr>
        <w:bidi/>
        <w:spacing w:before="240" w:after="0" w:line="240" w:lineRule="auto"/>
        <w:jc w:val="lowKashida"/>
        <w:rPr>
          <w:rFonts w:cs="B Zar"/>
          <w:sz w:val="24"/>
          <w:szCs w:val="24"/>
        </w:rPr>
      </w:pPr>
      <w:r w:rsidRPr="00B55ED9">
        <w:rPr>
          <w:rFonts w:cs="B Zar" w:hint="cs"/>
          <w:sz w:val="24"/>
          <w:szCs w:val="24"/>
          <w:rtl/>
        </w:rPr>
        <w:lastRenderedPageBreak/>
        <w:t>بهداشت خواب</w:t>
      </w:r>
    </w:p>
    <w:p w:rsidR="00FE2964" w:rsidRPr="00B55ED9" w:rsidRDefault="00FE2964" w:rsidP="00383FFB">
      <w:pPr>
        <w:bidi/>
        <w:rPr>
          <w:rFonts w:cs="B Zar"/>
          <w:rtl/>
          <w:lang w:bidi="fa-IR"/>
        </w:rPr>
      </w:pPr>
      <w:r w:rsidRPr="00B55ED9">
        <w:rPr>
          <w:rFonts w:cs="B Zar" w:hint="cs"/>
          <w:rtl/>
          <w:lang w:bidi="fa-IR"/>
        </w:rPr>
        <w:t>تکالیف عملکردی:</w:t>
      </w:r>
    </w:p>
    <w:p w:rsidR="00FE2964" w:rsidRPr="00B55ED9" w:rsidRDefault="00FE2964" w:rsidP="00383FFB">
      <w:pPr>
        <w:autoSpaceDE w:val="0"/>
        <w:autoSpaceDN w:val="0"/>
        <w:bidi/>
        <w:adjustRightInd w:val="0"/>
        <w:jc w:val="both"/>
        <w:rPr>
          <w:rFonts w:cs="B Zar"/>
          <w:rtl/>
          <w:lang w:bidi="fa-IR"/>
        </w:rPr>
      </w:pPr>
      <w:r>
        <w:rPr>
          <w:rFonts w:asciiTheme="majorBidi" w:hAnsiTheme="majorBidi" w:cs="B Zar" w:hint="cs"/>
          <w:rtl/>
        </w:rPr>
        <w:t>-</w:t>
      </w:r>
      <w:r w:rsidRPr="0084702C">
        <w:rPr>
          <w:rFonts w:asciiTheme="majorBidi" w:hAnsiTheme="majorBidi" w:cs="B Zar" w:hint="cs"/>
          <w:rtl/>
        </w:rPr>
        <w:t>با شناخت</w:t>
      </w:r>
      <w:r w:rsidRPr="0084702C">
        <w:rPr>
          <w:rFonts w:asciiTheme="minorBidi" w:hAnsiTheme="minorBidi" w:cs="B Zar"/>
          <w:rtl/>
        </w:rPr>
        <w:t xml:space="preserve"> اپيدميولوژی</w:t>
      </w:r>
      <w:r w:rsidRPr="0084702C">
        <w:rPr>
          <w:rFonts w:asciiTheme="minorBidi" w:hAnsiTheme="minorBidi" w:cs="B Zar"/>
        </w:rPr>
        <w:t xml:space="preserve"> </w:t>
      </w:r>
      <w:r w:rsidRPr="0084702C">
        <w:rPr>
          <w:rFonts w:asciiTheme="minorBidi" w:hAnsiTheme="minorBidi" w:cs="B Zar" w:hint="cs"/>
          <w:rtl/>
        </w:rPr>
        <w:t xml:space="preserve">و </w:t>
      </w:r>
      <w:r w:rsidRPr="0084702C">
        <w:rPr>
          <w:rFonts w:asciiTheme="minorBidi" w:hAnsiTheme="minorBidi" w:cs="B Zar"/>
          <w:rtl/>
        </w:rPr>
        <w:t>عوامل</w:t>
      </w:r>
      <w:r w:rsidRPr="0084702C">
        <w:rPr>
          <w:rFonts w:asciiTheme="minorBidi" w:hAnsiTheme="minorBidi" w:cs="B Zar"/>
        </w:rPr>
        <w:t xml:space="preserve"> </w:t>
      </w:r>
      <w:r w:rsidRPr="0084702C">
        <w:rPr>
          <w:rFonts w:asciiTheme="minorBidi" w:hAnsiTheme="minorBidi" w:cs="B Zar"/>
          <w:rtl/>
        </w:rPr>
        <w:t>مؤثر</w:t>
      </w:r>
      <w:r w:rsidRPr="0084702C">
        <w:rPr>
          <w:rFonts w:asciiTheme="minorBidi" w:hAnsiTheme="minorBidi" w:cs="B Zar"/>
        </w:rPr>
        <w:t xml:space="preserve"> </w:t>
      </w:r>
      <w:r w:rsidRPr="0084702C">
        <w:rPr>
          <w:rFonts w:asciiTheme="minorBidi" w:hAnsiTheme="minorBidi" w:cs="B Zar"/>
          <w:rtl/>
        </w:rPr>
        <w:t>در</w:t>
      </w:r>
      <w:r w:rsidRPr="0084702C">
        <w:rPr>
          <w:rFonts w:asciiTheme="minorBidi" w:hAnsiTheme="minorBidi" w:cs="B Zar"/>
        </w:rPr>
        <w:t xml:space="preserve"> </w:t>
      </w:r>
      <w:r w:rsidRPr="0084702C">
        <w:rPr>
          <w:rFonts w:asciiTheme="minorBidi" w:hAnsiTheme="minorBidi" w:cs="B Zar"/>
          <w:rtl/>
        </w:rPr>
        <w:t>انتشار</w:t>
      </w:r>
      <w:r w:rsidRPr="0084702C">
        <w:rPr>
          <w:rFonts w:asciiTheme="minorBidi" w:hAnsiTheme="minorBidi" w:cs="B Zar"/>
        </w:rPr>
        <w:t xml:space="preserve"> </w:t>
      </w:r>
      <w:r w:rsidRPr="0084702C">
        <w:rPr>
          <w:rFonts w:asciiTheme="minorBidi" w:hAnsiTheme="minorBidi" w:cs="B Zar"/>
          <w:rtl/>
        </w:rPr>
        <w:t>و</w:t>
      </w:r>
      <w:r w:rsidRPr="0084702C">
        <w:rPr>
          <w:rFonts w:asciiTheme="minorBidi" w:hAnsiTheme="minorBidi" w:cs="B Zar"/>
        </w:rPr>
        <w:t xml:space="preserve"> </w:t>
      </w:r>
      <w:r w:rsidRPr="0084702C">
        <w:rPr>
          <w:rFonts w:asciiTheme="minorBidi" w:hAnsiTheme="minorBidi" w:cs="B Zar"/>
          <w:rtl/>
        </w:rPr>
        <w:t>اپيدمى</w:t>
      </w:r>
      <w:r w:rsidRPr="0084702C">
        <w:rPr>
          <w:rFonts w:asciiTheme="minorBidi" w:hAnsiTheme="minorBidi" w:cs="B Zar"/>
        </w:rPr>
        <w:t xml:space="preserve"> </w:t>
      </w:r>
      <w:r w:rsidRPr="0084702C">
        <w:rPr>
          <w:rFonts w:asciiTheme="minorBidi" w:hAnsiTheme="minorBidi" w:cs="B Zar"/>
          <w:rtl/>
        </w:rPr>
        <w:t>بيماری</w:t>
      </w:r>
      <w:r w:rsidRPr="0084702C">
        <w:rPr>
          <w:rFonts w:asciiTheme="minorBidi" w:hAnsiTheme="minorBidi" w:cs="B Zar"/>
        </w:rPr>
        <w:t xml:space="preserve"> </w:t>
      </w:r>
      <w:r w:rsidRPr="0084702C">
        <w:rPr>
          <w:rFonts w:asciiTheme="minorBidi" w:hAnsiTheme="minorBidi" w:cs="B Zar"/>
          <w:rtl/>
        </w:rPr>
        <w:t>ها</w:t>
      </w:r>
      <w:r>
        <w:rPr>
          <w:rFonts w:asciiTheme="minorBidi" w:hAnsiTheme="minorBidi" w:cs="B Zar" w:hint="cs"/>
          <w:rtl/>
        </w:rPr>
        <w:t>، روند شیوع بیماری ها در محل سکونت خود را گزارش نماید.</w:t>
      </w:r>
    </w:p>
    <w:p w:rsidR="00FE2964" w:rsidRPr="00B55ED9" w:rsidRDefault="00FE2964" w:rsidP="00383FFB">
      <w:pPr>
        <w:bidi/>
        <w:spacing w:before="240"/>
        <w:jc w:val="lowKashida"/>
        <w:rPr>
          <w:rFonts w:asciiTheme="majorBidi" w:hAnsiTheme="majorBidi" w:cs="B Zar"/>
          <w:bCs/>
          <w:u w:val="single"/>
          <w:rtl/>
        </w:rPr>
      </w:pPr>
      <w:r w:rsidRPr="008A7C10">
        <w:rPr>
          <w:rFonts w:asciiTheme="majorBidi" w:hAnsiTheme="majorBidi" w:cs="B Zar" w:hint="cs"/>
          <w:bCs/>
          <w:rtl/>
        </w:rPr>
        <w:t xml:space="preserve">3. </w:t>
      </w:r>
      <w:r w:rsidRPr="008A7C10">
        <w:rPr>
          <w:rFonts w:asciiTheme="majorBidi" w:hAnsiTheme="majorBidi" w:cs="B Zar" w:hint="cs"/>
          <w:bCs/>
          <w:u w:val="single"/>
          <w:rtl/>
        </w:rPr>
        <w:t>راهبردهای تدریس و یادگیری</w:t>
      </w:r>
    </w:p>
    <w:p w:rsidR="00FE2964" w:rsidRDefault="00FE2964" w:rsidP="00383FFB">
      <w:pPr>
        <w:bidi/>
        <w:jc w:val="lowKashida"/>
        <w:rPr>
          <w:rFonts w:asciiTheme="majorBidi" w:eastAsia="Calibri" w:hAnsiTheme="majorBidi" w:cs="B Zar"/>
          <w:b/>
        </w:rPr>
      </w:pPr>
      <w:r>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FE2964" w:rsidRPr="00B55ED9" w:rsidRDefault="00FE2964" w:rsidP="00383FFB">
      <w:pPr>
        <w:bidi/>
        <w:jc w:val="lowKashida"/>
        <w:rPr>
          <w:rFonts w:asciiTheme="majorBidi" w:hAnsiTheme="majorBidi" w:cs="B Zar"/>
          <w:bCs/>
          <w:u w:val="single"/>
          <w:rtl/>
        </w:rPr>
      </w:pPr>
      <w:r w:rsidRPr="00B55ED9">
        <w:rPr>
          <w:rFonts w:asciiTheme="majorBidi" w:hAnsiTheme="majorBidi" w:cs="B Zar" w:hint="cs"/>
          <w:bCs/>
          <w:rtl/>
        </w:rPr>
        <w:t xml:space="preserve"> 4. </w:t>
      </w:r>
      <w:r w:rsidRPr="00B55ED9">
        <w:rPr>
          <w:rFonts w:asciiTheme="majorBidi" w:hAnsiTheme="majorBidi" w:cs="B Zar" w:hint="cs"/>
          <w:bCs/>
          <w:u w:val="single"/>
          <w:rtl/>
        </w:rPr>
        <w:t>منابع آموزشی</w:t>
      </w:r>
    </w:p>
    <w:p w:rsidR="00FE2964" w:rsidRPr="00B55ED9" w:rsidRDefault="00FE2964" w:rsidP="00383FFB">
      <w:pPr>
        <w:bidi/>
        <w:ind w:left="360"/>
        <w:jc w:val="lowKashida"/>
        <w:rPr>
          <w:rFonts w:asciiTheme="majorBidi" w:hAnsiTheme="majorBidi" w:cs="B Zar"/>
          <w:b/>
          <w:bCs/>
          <w:rtl/>
          <w:lang w:bidi="fa-IR"/>
        </w:rPr>
      </w:pPr>
      <w:r w:rsidRPr="008A7C10">
        <w:rPr>
          <w:rFonts w:asciiTheme="majorBidi" w:hAnsiTheme="majorBidi" w:cs="B Zar" w:hint="cs"/>
          <w:b/>
          <w:bCs/>
          <w:rtl/>
          <w:lang w:bidi="fa-IR"/>
        </w:rPr>
        <w:t>منبع اصلی:</w:t>
      </w:r>
    </w:p>
    <w:p w:rsidR="00FE2964" w:rsidRDefault="00FE2964" w:rsidP="00383FFB">
      <w:pPr>
        <w:bidi/>
        <w:ind w:left="360"/>
        <w:jc w:val="lowKashida"/>
        <w:rPr>
          <w:rFonts w:asciiTheme="majorBidi" w:hAnsiTheme="majorBidi" w:cs="B Zar"/>
          <w:rtl/>
          <w:lang w:bidi="fa-IR"/>
        </w:rPr>
      </w:pPr>
      <w:r w:rsidRPr="00B55ED9">
        <w:rPr>
          <w:rFonts w:asciiTheme="majorBidi" w:hAnsiTheme="majorBidi" w:cs="B Zar" w:hint="cs"/>
          <w:rtl/>
          <w:lang w:bidi="fa-IR"/>
        </w:rPr>
        <w:t>1-</w:t>
      </w:r>
      <w:r>
        <w:rPr>
          <w:rFonts w:asciiTheme="majorBidi" w:hAnsiTheme="majorBidi" w:cs="B Zar" w:hint="cs"/>
          <w:rtl/>
          <w:lang w:bidi="fa-IR"/>
        </w:rPr>
        <w:t xml:space="preserve"> اصول و مبانی طب هاریسون (فصول بیماریهای عفونی)</w:t>
      </w:r>
    </w:p>
    <w:p w:rsidR="00FE2964" w:rsidRDefault="00FE2964" w:rsidP="00383FFB">
      <w:pPr>
        <w:bidi/>
        <w:ind w:left="360"/>
        <w:jc w:val="lowKashida"/>
        <w:rPr>
          <w:rFonts w:asciiTheme="majorBidi" w:hAnsiTheme="majorBidi" w:cs="B Zar"/>
          <w:rtl/>
          <w:lang w:bidi="fa-IR"/>
        </w:rPr>
      </w:pPr>
      <w:r>
        <w:rPr>
          <w:rFonts w:asciiTheme="majorBidi" w:hAnsiTheme="majorBidi" w:cs="B Zar" w:hint="cs"/>
          <w:rtl/>
          <w:lang w:bidi="fa-IR"/>
        </w:rPr>
        <w:t>2- مبانی طب سیسیل (فصول بیماریهای عفونی)</w:t>
      </w:r>
    </w:p>
    <w:p w:rsidR="00FE2964" w:rsidRPr="00B55ED9" w:rsidRDefault="00FE2964" w:rsidP="00383FFB">
      <w:pPr>
        <w:bidi/>
        <w:ind w:left="360"/>
        <w:jc w:val="lowKashida"/>
        <w:rPr>
          <w:rFonts w:asciiTheme="majorBidi" w:hAnsiTheme="majorBidi" w:cs="B Zar"/>
          <w:rtl/>
          <w:lang w:bidi="fa-IR"/>
        </w:rPr>
      </w:pPr>
      <w:r>
        <w:rPr>
          <w:rFonts w:asciiTheme="majorBidi" w:hAnsiTheme="majorBidi" w:cs="B Zar" w:hint="cs"/>
          <w:rtl/>
          <w:lang w:bidi="fa-IR"/>
        </w:rPr>
        <w:t>3- اپیدمیولوژی بیماریهای واگیر و غیرواگیر دکتر یاوری</w:t>
      </w:r>
    </w:p>
    <w:p w:rsidR="00FE2964" w:rsidRPr="00B55ED9" w:rsidRDefault="00FE2964" w:rsidP="00383FFB">
      <w:pPr>
        <w:bidi/>
        <w:jc w:val="lowKashida"/>
        <w:rPr>
          <w:rFonts w:asciiTheme="majorBidi" w:hAnsiTheme="majorBidi" w:cs="B Zar"/>
          <w:lang w:bidi="fa-IR"/>
        </w:rPr>
      </w:pPr>
    </w:p>
    <w:p w:rsidR="00FE2964" w:rsidRPr="00B55ED9" w:rsidRDefault="00FE2964" w:rsidP="00383FFB">
      <w:pPr>
        <w:bidi/>
        <w:jc w:val="lowKashida"/>
        <w:rPr>
          <w:rFonts w:asciiTheme="majorBidi" w:hAnsiTheme="majorBidi" w:cs="B Zar"/>
          <w:bCs/>
          <w:u w:val="single"/>
          <w:lang w:bidi="fa-IR"/>
        </w:rPr>
      </w:pPr>
      <w:r w:rsidRPr="00B55ED9">
        <w:rPr>
          <w:rFonts w:asciiTheme="majorBidi" w:hAnsiTheme="majorBidi" w:cs="B Zar" w:hint="cs"/>
          <w:bCs/>
          <w:rtl/>
        </w:rPr>
        <w:t xml:space="preserve">5. </w:t>
      </w:r>
      <w:r w:rsidRPr="00B55ED9">
        <w:rPr>
          <w:rFonts w:asciiTheme="majorBidi" w:hAnsiTheme="majorBidi" w:cs="B Zar" w:hint="cs"/>
          <w:bCs/>
          <w:u w:val="single"/>
          <w:rtl/>
        </w:rPr>
        <w:t>راهبردهای ارزشیابی یادگیری</w:t>
      </w:r>
      <w:r w:rsidRPr="00B55ED9">
        <w:rPr>
          <w:rFonts w:asciiTheme="majorBidi" w:hAnsiTheme="majorBidi" w:cs="B Zar" w:hint="cs"/>
          <w:bCs/>
          <w:u w:val="single"/>
          <w:rtl/>
          <w:lang w:bidi="fa-IR"/>
        </w:rPr>
        <w:t xml:space="preserve"> (پیشنهادی)</w:t>
      </w:r>
    </w:p>
    <w:p w:rsidR="00FE2964" w:rsidRPr="00B55ED9" w:rsidRDefault="00FE2964" w:rsidP="0018309C">
      <w:pPr>
        <w:pStyle w:val="ListParagraph"/>
        <w:numPr>
          <w:ilvl w:val="0"/>
          <w:numId w:val="115"/>
        </w:numPr>
        <w:bidi/>
        <w:spacing w:after="0" w:line="240" w:lineRule="auto"/>
        <w:jc w:val="lowKashida"/>
        <w:rPr>
          <w:rFonts w:cs="B Zar"/>
          <w:sz w:val="24"/>
          <w:szCs w:val="24"/>
          <w:rtl/>
        </w:rPr>
      </w:pPr>
      <w:r w:rsidRPr="00B55ED9">
        <w:rPr>
          <w:rFonts w:cs="B Zar" w:hint="cs"/>
          <w:sz w:val="24"/>
          <w:szCs w:val="24"/>
          <w:rtl/>
        </w:rPr>
        <w:t>ارزشیابی پایانی:</w:t>
      </w:r>
      <w:r>
        <w:rPr>
          <w:rFonts w:cs="B Zar" w:hint="cs"/>
          <w:sz w:val="24"/>
          <w:szCs w:val="24"/>
          <w:rtl/>
        </w:rPr>
        <w:t xml:space="preserve"> 15 نمره</w:t>
      </w:r>
    </w:p>
    <w:p w:rsidR="00FE2964" w:rsidRPr="00B55ED9" w:rsidRDefault="00FE2964" w:rsidP="0018309C">
      <w:pPr>
        <w:pStyle w:val="ListParagraph"/>
        <w:numPr>
          <w:ilvl w:val="0"/>
          <w:numId w:val="115"/>
        </w:numPr>
        <w:bidi/>
        <w:spacing w:after="0" w:line="240" w:lineRule="auto"/>
        <w:jc w:val="lowKashida"/>
        <w:rPr>
          <w:rFonts w:asciiTheme="majorBidi" w:hAnsiTheme="majorBidi" w:cs="B Zar"/>
          <w:sz w:val="24"/>
          <w:szCs w:val="24"/>
          <w:u w:val="single"/>
          <w:rtl/>
        </w:rPr>
      </w:pPr>
      <w:r w:rsidRPr="00B55ED9">
        <w:rPr>
          <w:rFonts w:cs="B Zar" w:hint="cs"/>
          <w:sz w:val="24"/>
          <w:szCs w:val="24"/>
          <w:rtl/>
        </w:rPr>
        <w:t>کارپوشه (</w:t>
      </w:r>
      <w:r w:rsidRPr="00B55ED9">
        <w:rPr>
          <w:rFonts w:asciiTheme="majorBidi" w:hAnsiTheme="majorBidi" w:cs="B Zar"/>
          <w:sz w:val="24"/>
          <w:szCs w:val="24"/>
        </w:rPr>
        <w:t>Port Folio</w:t>
      </w:r>
      <w:r w:rsidRPr="00B55ED9">
        <w:rPr>
          <w:rFonts w:cs="B Zar" w:hint="cs"/>
          <w:sz w:val="24"/>
          <w:szCs w:val="24"/>
          <w:rtl/>
        </w:rPr>
        <w:t>):</w:t>
      </w:r>
      <w:r>
        <w:rPr>
          <w:rFonts w:cs="B Zar" w:hint="cs"/>
          <w:sz w:val="24"/>
          <w:szCs w:val="24"/>
          <w:rtl/>
        </w:rPr>
        <w:t xml:space="preserve"> 5 نمره</w:t>
      </w:r>
    </w:p>
    <w:p w:rsidR="00C30DB4" w:rsidRDefault="00C30DB4" w:rsidP="00383FFB">
      <w:pPr>
        <w:bidi/>
        <w:rPr>
          <w:rFonts w:cs="B Zar"/>
          <w:sz w:val="26"/>
          <w:szCs w:val="26"/>
          <w:rtl/>
        </w:rPr>
      </w:pPr>
    </w:p>
    <w:p w:rsidR="00C30DB4" w:rsidRDefault="00C30DB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4B7F74" w:rsidRDefault="004B7F74" w:rsidP="004B7F74">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bidi/>
        <w:rPr>
          <w:rFonts w:cs="B Zar"/>
          <w:sz w:val="26"/>
          <w:szCs w:val="26"/>
          <w:rtl/>
        </w:rPr>
      </w:pPr>
    </w:p>
    <w:p w:rsidR="00FE2964" w:rsidRDefault="00FE2964" w:rsidP="00383FFB">
      <w:pPr>
        <w:pStyle w:val="Heading3"/>
        <w:bidi/>
        <w:ind w:left="0"/>
        <w:jc w:val="left"/>
      </w:pPr>
      <w:bookmarkStart w:id="86" w:name="_Toc528580341"/>
      <w:r>
        <w:rPr>
          <w:rFonts w:hint="cs"/>
          <w:rtl/>
        </w:rPr>
        <w:lastRenderedPageBreak/>
        <w:t>سرفصل درس «</w:t>
      </w:r>
      <w:r w:rsidR="003A38A0" w:rsidRPr="00EA1B6A">
        <w:rPr>
          <w:rFonts w:asciiTheme="majorBidi" w:hAnsiTheme="majorBidi"/>
          <w:rtl/>
        </w:rPr>
        <w:t>بهداشت روان دانش آموزان</w:t>
      </w:r>
      <w:r>
        <w:rPr>
          <w:rFonts w:hint="cs"/>
          <w:rtl/>
        </w:rPr>
        <w:t>»</w:t>
      </w:r>
      <w:bookmarkEnd w:id="86"/>
    </w:p>
    <w:p w:rsidR="003A38A0" w:rsidRPr="003A38A0" w:rsidRDefault="003A38A0" w:rsidP="000774FF">
      <w:pPr>
        <w:bidi/>
        <w:spacing w:before="240"/>
        <w:ind w:left="90"/>
        <w:jc w:val="lowKashida"/>
        <w:rPr>
          <w:rFonts w:asciiTheme="majorBidi" w:hAnsiTheme="majorBidi" w:cs="B Zar"/>
          <w:bCs/>
          <w:u w:val="single"/>
          <w:rtl/>
        </w:rPr>
      </w:pPr>
      <w:r>
        <w:rPr>
          <w:rFonts w:asciiTheme="majorBidi" w:hAnsiTheme="majorBidi" w:cs="B Zar" w:hint="cs"/>
          <w:bCs/>
          <w:u w:val="single"/>
          <w:rtl/>
        </w:rPr>
        <w:t>1.</w:t>
      </w:r>
      <w:r w:rsidRPr="003A38A0">
        <w:rPr>
          <w:rFonts w:asciiTheme="majorBidi" w:hAnsiTheme="majorBidi" w:cs="B Zar" w:hint="cs"/>
          <w:bCs/>
          <w:u w:val="single"/>
          <w:rtl/>
        </w:rPr>
        <w:t xml:space="preserve">معرفی درس و منطق آن: </w:t>
      </w:r>
    </w:p>
    <w:p w:rsidR="003A38A0" w:rsidRPr="00EA1B6A" w:rsidRDefault="003A38A0" w:rsidP="00383FFB">
      <w:pPr>
        <w:bidi/>
        <w:ind w:left="450"/>
        <w:jc w:val="both"/>
        <w:rPr>
          <w:rFonts w:asciiTheme="majorBidi" w:hAnsiTheme="majorBidi" w:cs="B Zar"/>
          <w:rtl/>
        </w:rPr>
      </w:pPr>
      <w:r>
        <w:rPr>
          <w:rFonts w:asciiTheme="majorBidi" w:hAnsiTheme="majorBidi" w:cs="B Zar" w:hint="cs"/>
          <w:rtl/>
        </w:rPr>
        <w:t>دوران مدرسه، مهمترین دوره برای شکل گیری هویت و شخصیت دانش آموزان است. این دوره مستلزم مراقبت، آموزش و ارتقای مهارت های فردی و اجتماعی است. در این بیان توجه به بهداشت روان و نیازهای اجتماعی از اهمیت و اولویت باللایی برخوردار است. واحد درسی بهداشت روان دانش آموزان در نظر دارد به اهمیت و ضرورت و نحوه پردازش موضوع بهداشت روان در دوران مدرسه بپردازد و توانمندی</w:t>
      </w:r>
      <w:r>
        <w:rPr>
          <w:rFonts w:asciiTheme="majorBidi" w:hAnsiTheme="majorBidi" w:cs="B Zar"/>
          <w:rtl/>
        </w:rPr>
        <w:softHyphen/>
      </w:r>
      <w:r>
        <w:rPr>
          <w:rFonts w:asciiTheme="majorBidi" w:hAnsiTheme="majorBidi" w:cs="B Zar" w:hint="cs"/>
          <w:rtl/>
        </w:rPr>
        <w:t>های لازم برای معلم در مواجه با موقعیت</w:t>
      </w:r>
      <w:r>
        <w:rPr>
          <w:rFonts w:asciiTheme="majorBidi" w:hAnsiTheme="majorBidi" w:cs="B Zar"/>
          <w:rtl/>
        </w:rPr>
        <w:softHyphen/>
      </w:r>
      <w:r>
        <w:rPr>
          <w:rFonts w:asciiTheme="majorBidi" w:hAnsiTheme="majorBidi" w:cs="B Zar" w:hint="cs"/>
          <w:rtl/>
        </w:rPr>
        <w:t>های تربیتی را فراهم آورد.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8"/>
        <w:gridCol w:w="6315"/>
      </w:tblGrid>
      <w:tr w:rsidR="003A38A0" w:rsidRPr="00EA1B6A" w:rsidTr="00B73AAD">
        <w:trPr>
          <w:trHeight w:val="570"/>
          <w:jc w:val="center"/>
        </w:trPr>
        <w:tc>
          <w:tcPr>
            <w:tcW w:w="2960" w:type="dxa"/>
            <w:vMerge w:val="restart"/>
            <w:tcBorders>
              <w:top w:val="single" w:sz="4" w:space="0" w:color="000000"/>
              <w:left w:val="single" w:sz="4" w:space="0" w:color="000000"/>
              <w:right w:val="single" w:sz="4" w:space="0" w:color="000000"/>
            </w:tcBorders>
            <w:hideMark/>
          </w:tcPr>
          <w:p w:rsidR="003A38A0" w:rsidRPr="00EA1B6A" w:rsidRDefault="003A38A0" w:rsidP="00383FFB">
            <w:pPr>
              <w:bidi/>
              <w:jc w:val="center"/>
              <w:rPr>
                <w:rFonts w:asciiTheme="majorBidi" w:hAnsiTheme="majorBidi" w:cs="B Zar"/>
                <w:bCs/>
                <w:u w:val="single"/>
                <w:rtl/>
              </w:rPr>
            </w:pPr>
            <w:r w:rsidRPr="00EA1B6A">
              <w:rPr>
                <w:rFonts w:asciiTheme="majorBidi" w:hAnsiTheme="majorBidi" w:cs="B Zar" w:hint="cs"/>
                <w:bCs/>
                <w:u w:val="single"/>
                <w:rtl/>
              </w:rPr>
              <w:t>مشخصات درس</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 xml:space="preserve">نوع درس: </w:t>
            </w:r>
            <w:r w:rsidRPr="00EA1B6A">
              <w:rPr>
                <w:rFonts w:asciiTheme="majorBidi" w:hAnsiTheme="majorBidi" w:cs="B Zar" w:hint="cs"/>
                <w:rtl/>
              </w:rPr>
              <w:t>نظری</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 xml:space="preserve">تعداد واحد: </w:t>
            </w:r>
            <w:r w:rsidRPr="00EA1B6A">
              <w:rPr>
                <w:rFonts w:asciiTheme="majorBidi" w:hAnsiTheme="majorBidi" w:cs="B Zar" w:hint="cs"/>
                <w:rtl/>
              </w:rPr>
              <w:t>2</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 xml:space="preserve">تعداد ساعت: </w:t>
            </w:r>
            <w:r w:rsidRPr="00EA1B6A">
              <w:rPr>
                <w:rFonts w:asciiTheme="majorBidi" w:hAnsiTheme="majorBidi" w:cs="B Zar" w:hint="cs"/>
                <w:rtl/>
              </w:rPr>
              <w:t>32 ساعت</w:t>
            </w:r>
          </w:p>
          <w:p w:rsidR="003A38A0" w:rsidRPr="00EA1B6A" w:rsidRDefault="003A38A0" w:rsidP="00383FFB">
            <w:pPr>
              <w:bidi/>
              <w:jc w:val="lowKashida"/>
              <w:rPr>
                <w:rFonts w:asciiTheme="majorBidi" w:hAnsiTheme="majorBidi" w:cs="B Zar"/>
                <w:rtl/>
              </w:rPr>
            </w:pPr>
            <w:r w:rsidRPr="00EA1B6A">
              <w:rPr>
                <w:rFonts w:asciiTheme="majorBidi" w:hAnsiTheme="majorBidi" w:cs="B Zar" w:hint="cs"/>
                <w:b/>
                <w:bCs/>
                <w:rtl/>
              </w:rPr>
              <w:t xml:space="preserve">شایستگی کلیدی: </w:t>
            </w:r>
            <w:r w:rsidRPr="00EA1B6A">
              <w:rPr>
                <w:rFonts w:asciiTheme="majorBidi" w:hAnsiTheme="majorBidi" w:cs="B Zar" w:hint="cs"/>
                <w:rtl/>
              </w:rPr>
              <w:t>موضوعی</w:t>
            </w:r>
          </w:p>
          <w:p w:rsidR="003A38A0" w:rsidRPr="00EA1B6A" w:rsidRDefault="003A38A0" w:rsidP="00383FFB">
            <w:pPr>
              <w:bidi/>
              <w:jc w:val="lowKashida"/>
              <w:rPr>
                <w:rFonts w:asciiTheme="majorBidi" w:hAnsiTheme="majorBidi" w:cs="B Zar"/>
                <w:b/>
                <w:bCs/>
                <w:rtl/>
              </w:rPr>
            </w:pPr>
            <w:r w:rsidRPr="00EA1B6A">
              <w:rPr>
                <w:rFonts w:asciiTheme="majorBidi" w:hAnsiTheme="majorBidi" w:cs="B Zar" w:hint="cs"/>
                <w:b/>
                <w:bCs/>
                <w:rtl/>
              </w:rPr>
              <w:t>دروس پیش</w:t>
            </w:r>
            <w:r w:rsidRPr="00EA1B6A">
              <w:rPr>
                <w:rFonts w:asciiTheme="majorBidi" w:hAnsiTheme="majorBidi" w:cs="B Zar"/>
                <w:b/>
                <w:bCs/>
                <w:rtl/>
              </w:rPr>
              <w:softHyphen/>
            </w:r>
            <w:r w:rsidRPr="00EA1B6A">
              <w:rPr>
                <w:rFonts w:asciiTheme="majorBidi" w:hAnsiTheme="majorBidi" w:cs="B Zar" w:hint="cs"/>
                <w:b/>
                <w:bCs/>
                <w:rtl/>
              </w:rPr>
              <w:t>نیاز: -</w:t>
            </w:r>
          </w:p>
          <w:p w:rsidR="003A38A0" w:rsidRPr="00EA1B6A" w:rsidRDefault="003A38A0" w:rsidP="00383FFB">
            <w:pPr>
              <w:bidi/>
              <w:jc w:val="lowKashida"/>
              <w:rPr>
                <w:rFonts w:asciiTheme="majorBidi" w:hAnsiTheme="majorBidi" w:cs="B Zar"/>
                <w:b/>
                <w:bCs/>
              </w:rPr>
            </w:pPr>
            <w:r w:rsidRPr="00EA1B6A">
              <w:rPr>
                <w:rFonts w:asciiTheme="majorBidi" w:hAnsiTheme="majorBidi" w:cs="B Zar" w:hint="cs"/>
                <w:b/>
                <w:bCs/>
                <w:rtl/>
              </w:rPr>
              <w:t xml:space="preserve">استاد متخصص برای تدریس: </w:t>
            </w:r>
            <w:r w:rsidRPr="00EA1B6A">
              <w:rPr>
                <w:rFonts w:asciiTheme="majorBidi" w:hAnsiTheme="majorBidi" w:cs="B Zar" w:hint="cs"/>
                <w:rtl/>
              </w:rPr>
              <w:t>متخصص رشته بهداشت عمومی، رشته های وابسته به بهداشت و پزشکی و زیست شناسی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A38A0" w:rsidRPr="00EA1B6A" w:rsidRDefault="003A38A0" w:rsidP="00383FFB">
            <w:pPr>
              <w:bidi/>
              <w:jc w:val="lowKashida"/>
              <w:rPr>
                <w:rFonts w:asciiTheme="majorBidi" w:hAnsiTheme="majorBidi" w:cs="B Zar"/>
              </w:rPr>
            </w:pPr>
            <w:r w:rsidRPr="00EA1B6A">
              <w:rPr>
                <w:rFonts w:asciiTheme="majorBidi" w:hAnsiTheme="majorBidi" w:cs="B Zar" w:hint="cs"/>
                <w:rtl/>
              </w:rPr>
              <w:t xml:space="preserve">نام درس : </w:t>
            </w:r>
            <w:r w:rsidRPr="00EA1B6A">
              <w:rPr>
                <w:rFonts w:asciiTheme="majorBidi" w:hAnsiTheme="majorBidi" w:cs="B Zar"/>
                <w:rtl/>
              </w:rPr>
              <w:t>بهداشت روان دانش آموزان</w:t>
            </w:r>
          </w:p>
        </w:tc>
      </w:tr>
      <w:tr w:rsidR="003A38A0" w:rsidRPr="00EA1B6A" w:rsidTr="00B73AAD">
        <w:trPr>
          <w:trHeight w:val="3162"/>
          <w:jc w:val="center"/>
        </w:trPr>
        <w:tc>
          <w:tcPr>
            <w:tcW w:w="2960" w:type="dxa"/>
            <w:vMerge/>
            <w:tcBorders>
              <w:left w:val="single" w:sz="4" w:space="0" w:color="000000"/>
              <w:bottom w:val="single" w:sz="4" w:space="0" w:color="000000"/>
              <w:right w:val="single" w:sz="4" w:space="0" w:color="000000"/>
            </w:tcBorders>
            <w:vAlign w:val="center"/>
            <w:hideMark/>
          </w:tcPr>
          <w:p w:rsidR="003A38A0" w:rsidRPr="00EA1B6A" w:rsidRDefault="003A38A0"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3A38A0" w:rsidRPr="00EA1B6A" w:rsidRDefault="003A38A0" w:rsidP="00383FFB">
            <w:pPr>
              <w:bidi/>
              <w:jc w:val="lowKashida"/>
              <w:rPr>
                <w:rFonts w:asciiTheme="majorBidi" w:hAnsiTheme="majorBidi" w:cs="B Zar"/>
                <w:bCs/>
                <w:u w:val="single"/>
                <w:rtl/>
              </w:rPr>
            </w:pPr>
            <w:r w:rsidRPr="00EA1B6A">
              <w:rPr>
                <w:rFonts w:asciiTheme="majorBidi" w:hAnsiTheme="majorBidi" w:cs="B Zar" w:hint="cs"/>
                <w:bCs/>
                <w:u w:val="single"/>
                <w:rtl/>
              </w:rPr>
              <w:t xml:space="preserve">اهداف/ پیامدهای یادگیری: در پایان این واحد یادگیری </w:t>
            </w:r>
            <w:r w:rsidRPr="00EA1B6A">
              <w:rPr>
                <w:rFonts w:asciiTheme="majorBidi" w:hAnsiTheme="majorBidi" w:cs="B Zar"/>
                <w:bCs/>
                <w:u w:val="single"/>
                <w:rtl/>
              </w:rPr>
              <w:t xml:space="preserve">مهارت آموز </w:t>
            </w:r>
            <w:r w:rsidRPr="00EA1B6A">
              <w:rPr>
                <w:rFonts w:asciiTheme="majorBidi" w:hAnsiTheme="majorBidi" w:cs="B Zar" w:hint="cs"/>
                <w:bCs/>
                <w:u w:val="single"/>
                <w:rtl/>
              </w:rPr>
              <w:t>قادر خواهد بود:</w:t>
            </w:r>
          </w:p>
          <w:p w:rsidR="003A38A0" w:rsidRPr="00EA1B6A" w:rsidRDefault="003A38A0" w:rsidP="00383FFB">
            <w:pPr>
              <w:shd w:val="clear" w:color="auto" w:fill="FFFFFF"/>
              <w:bidi/>
              <w:spacing w:after="150"/>
              <w:ind w:left="360"/>
              <w:rPr>
                <w:rStyle w:val="Strong"/>
                <w:rFonts w:asciiTheme="minorBidi" w:hAnsiTheme="minorBidi" w:cs="B Zar"/>
                <w:spacing w:val="-3"/>
                <w:shd w:val="clear" w:color="auto" w:fill="FFFFFF"/>
                <w:rtl/>
              </w:rPr>
            </w:pPr>
            <w:r w:rsidRPr="00EA1B6A">
              <w:rPr>
                <w:rFonts w:asciiTheme="majorBidi" w:hAnsiTheme="majorBidi" w:cs="B Zar" w:hint="cs"/>
                <w:rtl/>
              </w:rPr>
              <w:t>1- برنامه ای عملی جهت</w:t>
            </w:r>
            <w:r w:rsidRPr="00EA1B6A">
              <w:rPr>
                <w:rFonts w:asciiTheme="minorBidi" w:hAnsiTheme="minorBidi" w:cs="B Zar"/>
                <w:spacing w:val="-3"/>
                <w:shd w:val="clear" w:color="auto" w:fill="FFFFFF"/>
                <w:rtl/>
              </w:rPr>
              <w:t xml:space="preserve"> </w:t>
            </w:r>
            <w:r w:rsidRPr="00EA1B6A">
              <w:rPr>
                <w:rStyle w:val="Strong"/>
                <w:rFonts w:asciiTheme="minorBidi" w:hAnsiTheme="minorBidi" w:cs="B Zar"/>
                <w:spacing w:val="-3"/>
                <w:shd w:val="clear" w:color="auto" w:fill="FFFFFF"/>
                <w:rtl/>
              </w:rPr>
              <w:t>ارتقا</w:t>
            </w:r>
            <w:r w:rsidRPr="00EA1B6A">
              <w:rPr>
                <w:rStyle w:val="Strong"/>
                <w:rFonts w:asciiTheme="minorBidi" w:hAnsiTheme="minorBidi" w:cs="B Zar" w:hint="cs"/>
                <w:spacing w:val="-3"/>
                <w:shd w:val="clear" w:color="auto" w:fill="FFFFFF"/>
                <w:rtl/>
              </w:rPr>
              <w:t xml:space="preserve"> </w:t>
            </w:r>
            <w:r w:rsidRPr="00EA1B6A">
              <w:rPr>
                <w:rStyle w:val="Strong"/>
                <w:rFonts w:asciiTheme="minorBidi" w:hAnsiTheme="minorBidi" w:cs="B Zar"/>
                <w:spacing w:val="-3"/>
                <w:shd w:val="clear" w:color="auto" w:fill="FFFFFF"/>
                <w:rtl/>
              </w:rPr>
              <w:t xml:space="preserve">آگاهی، تغییر، اصلاح سبک زندگی و نگرش </w:t>
            </w:r>
            <w:r w:rsidRPr="00EA1B6A">
              <w:rPr>
                <w:rStyle w:val="Strong"/>
                <w:rFonts w:asciiTheme="minorBidi" w:hAnsiTheme="minorBidi" w:cs="B Zar" w:hint="cs"/>
                <w:spacing w:val="-3"/>
                <w:shd w:val="clear" w:color="auto" w:fill="FFFFFF"/>
                <w:rtl/>
              </w:rPr>
              <w:t>دانش آموزان</w:t>
            </w:r>
            <w:r w:rsidRPr="00EA1B6A">
              <w:rPr>
                <w:rStyle w:val="Strong"/>
                <w:rFonts w:asciiTheme="minorBidi" w:hAnsiTheme="minorBidi" w:cs="B Zar"/>
                <w:spacing w:val="-3"/>
                <w:shd w:val="clear" w:color="auto" w:fill="FFFFFF"/>
                <w:rtl/>
              </w:rPr>
              <w:t xml:space="preserve"> نسبت به بهداشت روان </w:t>
            </w:r>
            <w:r w:rsidRPr="00EA1B6A">
              <w:rPr>
                <w:rFonts w:asciiTheme="majorBidi" w:hAnsiTheme="majorBidi" w:cs="B Zar" w:hint="cs"/>
                <w:rtl/>
              </w:rPr>
              <w:t xml:space="preserve">طراحی </w:t>
            </w:r>
            <w:r w:rsidRPr="00EA1B6A">
              <w:rPr>
                <w:rStyle w:val="Strong"/>
                <w:rFonts w:asciiTheme="minorBidi" w:hAnsiTheme="minorBidi" w:cs="B Zar" w:hint="cs"/>
                <w:spacing w:val="-3"/>
                <w:shd w:val="clear" w:color="auto" w:fill="FFFFFF"/>
                <w:rtl/>
              </w:rPr>
              <w:t>کند.</w:t>
            </w:r>
          </w:p>
          <w:p w:rsidR="003A38A0" w:rsidRPr="00EA1B6A" w:rsidRDefault="003A38A0" w:rsidP="00383FFB">
            <w:pPr>
              <w:shd w:val="clear" w:color="auto" w:fill="FFFFFF"/>
              <w:bidi/>
              <w:spacing w:after="150"/>
              <w:ind w:left="360"/>
              <w:rPr>
                <w:rFonts w:asciiTheme="minorBidi" w:hAnsiTheme="minorBidi" w:cs="B Zar"/>
                <w:rtl/>
              </w:rPr>
            </w:pPr>
            <w:r w:rsidRPr="00EA1B6A">
              <w:rPr>
                <w:rFonts w:asciiTheme="majorBidi" w:hAnsiTheme="majorBidi" w:cs="B Zar" w:hint="cs"/>
                <w:rtl/>
              </w:rPr>
              <w:t>2- راهکارهایی جهت</w:t>
            </w:r>
            <w:r w:rsidRPr="00EA1B6A">
              <w:rPr>
                <w:rFonts w:asciiTheme="minorBidi" w:hAnsiTheme="minorBidi" w:cs="B Zar"/>
              </w:rPr>
              <w:t> </w:t>
            </w:r>
            <w:r w:rsidRPr="00EA1B6A">
              <w:rPr>
                <w:rFonts w:asciiTheme="minorBidi" w:hAnsiTheme="minorBidi" w:cs="B Zar"/>
                <w:rtl/>
              </w:rPr>
              <w:t>پیشگیری از</w:t>
            </w:r>
            <w:r w:rsidRPr="00EA1B6A">
              <w:rPr>
                <w:rFonts w:asciiTheme="minorBidi" w:hAnsiTheme="minorBidi" w:cs="B Zar" w:hint="cs"/>
                <w:rtl/>
              </w:rPr>
              <w:t xml:space="preserve"> </w:t>
            </w:r>
            <w:r w:rsidRPr="00EA1B6A">
              <w:rPr>
                <w:rFonts w:asciiTheme="minorBidi" w:hAnsiTheme="minorBidi" w:cs="B Zar"/>
                <w:rtl/>
              </w:rPr>
              <w:t>رفتارهای مخاطره آمیزسلامت</w:t>
            </w:r>
            <w:r w:rsidRPr="00EA1B6A">
              <w:rPr>
                <w:rFonts w:asciiTheme="minorBidi" w:hAnsiTheme="minorBidi" w:cs="B Zar" w:hint="cs"/>
                <w:rtl/>
              </w:rPr>
              <w:t xml:space="preserve"> روان</w:t>
            </w:r>
            <w:r w:rsidRPr="00EA1B6A">
              <w:rPr>
                <w:rFonts w:asciiTheme="minorBidi" w:hAnsiTheme="minorBidi" w:cs="B Zar"/>
                <w:rtl/>
              </w:rPr>
              <w:t xml:space="preserve"> در</w:t>
            </w:r>
            <w:r w:rsidRPr="00EA1B6A">
              <w:rPr>
                <w:rFonts w:asciiTheme="minorBidi" w:hAnsiTheme="minorBidi" w:cs="B Zar" w:hint="cs"/>
                <w:rtl/>
              </w:rPr>
              <w:t xml:space="preserve"> </w:t>
            </w:r>
            <w:r w:rsidRPr="00EA1B6A">
              <w:rPr>
                <w:rFonts w:asciiTheme="minorBidi" w:hAnsiTheme="minorBidi" w:cs="B Zar"/>
                <w:rtl/>
              </w:rPr>
              <w:t>دانش آموزان و</w:t>
            </w:r>
            <w:r w:rsidRPr="00EA1B6A">
              <w:rPr>
                <w:rFonts w:asciiTheme="minorBidi" w:hAnsiTheme="minorBidi" w:cs="B Zar" w:hint="cs"/>
                <w:rtl/>
              </w:rPr>
              <w:t xml:space="preserve"> </w:t>
            </w:r>
            <w:r w:rsidRPr="00EA1B6A">
              <w:rPr>
                <w:rFonts w:asciiTheme="minorBidi" w:hAnsiTheme="minorBidi" w:cs="B Zar"/>
                <w:rtl/>
              </w:rPr>
              <w:t xml:space="preserve">ارتقاء سلامت روان </w:t>
            </w:r>
            <w:r w:rsidRPr="00EA1B6A">
              <w:rPr>
                <w:rFonts w:asciiTheme="majorBidi" w:hAnsiTheme="majorBidi" w:cs="B Zar" w:hint="cs"/>
                <w:rtl/>
              </w:rPr>
              <w:t>ارائه نماید.</w:t>
            </w:r>
          </w:p>
          <w:p w:rsidR="003A38A0" w:rsidRPr="00EA1B6A" w:rsidRDefault="003A38A0" w:rsidP="00383FFB">
            <w:pPr>
              <w:pStyle w:val="ListParagraph"/>
              <w:tabs>
                <w:tab w:val="left" w:pos="0"/>
                <w:tab w:val="left" w:pos="5102"/>
              </w:tabs>
              <w:bidi/>
              <w:spacing w:line="240" w:lineRule="auto"/>
              <w:ind w:left="0"/>
              <w:rPr>
                <w:rFonts w:asciiTheme="majorBidi" w:hAnsiTheme="majorBidi" w:cs="B Zar"/>
                <w:b/>
                <w:bCs/>
                <w:sz w:val="24"/>
                <w:szCs w:val="24"/>
                <w:u w:val="single"/>
              </w:rPr>
            </w:pPr>
          </w:p>
        </w:tc>
      </w:tr>
    </w:tbl>
    <w:p w:rsidR="003A38A0" w:rsidRPr="00EA1B6A" w:rsidRDefault="003A38A0" w:rsidP="00383FFB">
      <w:pPr>
        <w:bidi/>
        <w:spacing w:before="240"/>
        <w:jc w:val="lowKashida"/>
        <w:rPr>
          <w:rFonts w:cs="B Zar"/>
          <w:b/>
          <w:bCs/>
          <w:rtl/>
          <w:lang w:bidi="fa-IR"/>
        </w:rPr>
      </w:pPr>
      <w:r w:rsidRPr="00EA1B6A">
        <w:rPr>
          <w:rFonts w:asciiTheme="majorBidi" w:hAnsiTheme="majorBidi" w:cs="B Zar" w:hint="cs"/>
          <w:bCs/>
          <w:rtl/>
        </w:rPr>
        <w:t>2.</w:t>
      </w:r>
      <w:r w:rsidRPr="00EA1B6A">
        <w:rPr>
          <w:rFonts w:asciiTheme="majorBidi" w:hAnsiTheme="majorBidi" w:cs="B Zar" w:hint="cs"/>
          <w:bCs/>
          <w:u w:val="single"/>
          <w:rtl/>
        </w:rPr>
        <w:t xml:space="preserve"> فرصت</w:t>
      </w:r>
      <w:r w:rsidRPr="00EA1B6A">
        <w:rPr>
          <w:rFonts w:asciiTheme="majorBidi" w:hAnsiTheme="majorBidi" w:cs="B Zar" w:hint="cs"/>
          <w:bCs/>
          <w:u w:val="single"/>
          <w:rtl/>
        </w:rPr>
        <w:softHyphen/>
        <w:t>های یادگیری، محتوای درس و ساختار آن:</w:t>
      </w:r>
    </w:p>
    <w:p w:rsidR="003A38A0" w:rsidRPr="00EA1B6A" w:rsidRDefault="003A38A0" w:rsidP="00383FFB">
      <w:pPr>
        <w:bidi/>
        <w:spacing w:before="240"/>
        <w:ind w:left="284"/>
        <w:rPr>
          <w:rFonts w:cs="B Zar"/>
          <w:b/>
          <w:bCs/>
        </w:rPr>
      </w:pPr>
      <w:r w:rsidRPr="00EA1B6A">
        <w:rPr>
          <w:rFonts w:cs="B Zar" w:hint="cs"/>
          <w:b/>
          <w:bCs/>
          <w:rtl/>
          <w:lang w:bidi="fa-IR"/>
        </w:rPr>
        <w:t>فصل اول-</w:t>
      </w:r>
      <w:r w:rsidR="00181B41">
        <w:rPr>
          <w:rFonts w:cs="B Zar" w:hint="cs"/>
          <w:b/>
          <w:bCs/>
          <w:rtl/>
        </w:rPr>
        <w:t xml:space="preserve"> </w:t>
      </w:r>
      <w:r w:rsidRPr="00EA1B6A">
        <w:rPr>
          <w:rFonts w:cs="B Zar" w:hint="cs"/>
          <w:b/>
          <w:bCs/>
          <w:rtl/>
        </w:rPr>
        <w:t>بهداشت روان در دوران بلوغ</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تعریف بلوغ</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 xml:space="preserve"> تعریف بهداشت روان بلوغ</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جنبه</w:t>
      </w:r>
      <w:r w:rsidRPr="00EA1B6A">
        <w:rPr>
          <w:rFonts w:cs="B Zar"/>
          <w:sz w:val="24"/>
          <w:szCs w:val="24"/>
          <w:rtl/>
        </w:rPr>
        <w:softHyphen/>
      </w:r>
      <w:r w:rsidRPr="00EA1B6A">
        <w:rPr>
          <w:rFonts w:cs="B Zar" w:hint="cs"/>
          <w:sz w:val="24"/>
          <w:szCs w:val="24"/>
          <w:rtl/>
        </w:rPr>
        <w:t>های بهداشت روان بلوغ (جسمی، روانی و اجتماعی)</w:t>
      </w:r>
    </w:p>
    <w:p w:rsidR="003A38A0" w:rsidRPr="00EA1B6A" w:rsidRDefault="003A38A0" w:rsidP="0018309C">
      <w:pPr>
        <w:pStyle w:val="ListParagraph"/>
        <w:numPr>
          <w:ilvl w:val="0"/>
          <w:numId w:val="138"/>
        </w:numPr>
        <w:bidi/>
        <w:spacing w:before="240" w:after="0" w:line="240" w:lineRule="auto"/>
        <w:ind w:left="644"/>
        <w:jc w:val="lowKashida"/>
        <w:rPr>
          <w:rFonts w:cs="B Zar"/>
          <w:b/>
          <w:bCs/>
          <w:sz w:val="24"/>
          <w:szCs w:val="24"/>
          <w:rtl/>
        </w:rPr>
      </w:pPr>
      <w:r w:rsidRPr="00EA1B6A">
        <w:rPr>
          <w:rFonts w:cs="B Zar" w:hint="cs"/>
          <w:sz w:val="24"/>
          <w:szCs w:val="24"/>
          <w:rtl/>
        </w:rPr>
        <w:t>هویت جنسی و نقش پذیری آن در بهداشت روان</w:t>
      </w:r>
    </w:p>
    <w:p w:rsidR="003A38A0" w:rsidRPr="00EA1B6A" w:rsidRDefault="003A38A0" w:rsidP="00383FFB">
      <w:pPr>
        <w:bidi/>
        <w:spacing w:before="240"/>
        <w:rPr>
          <w:rFonts w:cs="B Zar"/>
          <w:b/>
          <w:bCs/>
          <w:rtl/>
          <w:lang w:bidi="fa-IR"/>
        </w:rPr>
      </w:pPr>
      <w:r w:rsidRPr="00EA1B6A">
        <w:rPr>
          <w:rFonts w:cs="B Zar" w:hint="cs"/>
          <w:b/>
          <w:bCs/>
          <w:rtl/>
          <w:lang w:bidi="fa-IR"/>
        </w:rPr>
        <w:t>فصل دوم- اپیدمیولوژی بیماری ها و اختلالات روانی در دوران مدرسه</w:t>
      </w:r>
    </w:p>
    <w:p w:rsidR="003A38A0" w:rsidRPr="00EA1B6A" w:rsidRDefault="003A38A0" w:rsidP="0018309C">
      <w:pPr>
        <w:pStyle w:val="ListParagraph"/>
        <w:numPr>
          <w:ilvl w:val="0"/>
          <w:numId w:val="139"/>
        </w:numPr>
        <w:bidi/>
        <w:spacing w:before="240" w:after="0" w:line="240" w:lineRule="auto"/>
        <w:jc w:val="lowKashida"/>
        <w:rPr>
          <w:rFonts w:cs="B Zar"/>
          <w:sz w:val="24"/>
          <w:szCs w:val="24"/>
        </w:rPr>
      </w:pPr>
      <w:r w:rsidRPr="00EA1B6A">
        <w:rPr>
          <w:rFonts w:cs="B Zar" w:hint="cs"/>
          <w:sz w:val="24"/>
          <w:szCs w:val="24"/>
          <w:rtl/>
        </w:rPr>
        <w:t>بیماری های روان تنی</w:t>
      </w:r>
    </w:p>
    <w:p w:rsidR="003A38A0" w:rsidRPr="00EA1B6A" w:rsidRDefault="003A38A0" w:rsidP="0018309C">
      <w:pPr>
        <w:pStyle w:val="ListParagraph"/>
        <w:numPr>
          <w:ilvl w:val="0"/>
          <w:numId w:val="139"/>
        </w:numPr>
        <w:bidi/>
        <w:spacing w:before="240" w:after="0" w:line="240" w:lineRule="auto"/>
        <w:jc w:val="lowKashida"/>
        <w:rPr>
          <w:rFonts w:cs="B Zar"/>
          <w:sz w:val="24"/>
          <w:szCs w:val="24"/>
        </w:rPr>
      </w:pPr>
      <w:r w:rsidRPr="00EA1B6A">
        <w:rPr>
          <w:rFonts w:cs="B Zar" w:hint="cs"/>
          <w:sz w:val="24"/>
          <w:szCs w:val="24"/>
          <w:rtl/>
        </w:rPr>
        <w:t>اختلالات شخصیت</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اختلالات روانی- حرکتی</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اعتیاد</w:t>
      </w:r>
      <w:r w:rsidR="00181B41">
        <w:rPr>
          <w:rFonts w:cs="B Zar" w:hint="cs"/>
          <w:sz w:val="24"/>
          <w:szCs w:val="24"/>
          <w:rtl/>
        </w:rPr>
        <w:t xml:space="preserve"> </w:t>
      </w:r>
      <w:r w:rsidRPr="00EA1B6A">
        <w:rPr>
          <w:rFonts w:cs="B Zar" w:hint="cs"/>
          <w:sz w:val="24"/>
          <w:szCs w:val="24"/>
          <w:rtl/>
        </w:rPr>
        <w:t>و انواع آن</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علل و زمینه های اعتیاد</w:t>
      </w:r>
    </w:p>
    <w:p w:rsidR="003A38A0" w:rsidRPr="00EA1B6A" w:rsidRDefault="003A38A0" w:rsidP="0018309C">
      <w:pPr>
        <w:pStyle w:val="ListParagraph"/>
        <w:numPr>
          <w:ilvl w:val="0"/>
          <w:numId w:val="139"/>
        </w:numPr>
        <w:bidi/>
        <w:spacing w:after="0" w:line="240" w:lineRule="auto"/>
        <w:jc w:val="lowKashida"/>
        <w:rPr>
          <w:rFonts w:cs="B Zar"/>
          <w:sz w:val="24"/>
          <w:szCs w:val="24"/>
        </w:rPr>
      </w:pPr>
      <w:r w:rsidRPr="00EA1B6A">
        <w:rPr>
          <w:rFonts w:cs="B Zar" w:hint="cs"/>
          <w:sz w:val="24"/>
          <w:szCs w:val="24"/>
          <w:rtl/>
        </w:rPr>
        <w:t>نقش باورهای مذهبی در پیشگیری از اعتیاد</w:t>
      </w:r>
    </w:p>
    <w:p w:rsidR="003A38A0" w:rsidRPr="00EA1B6A" w:rsidRDefault="003A38A0" w:rsidP="00383FFB">
      <w:pPr>
        <w:bidi/>
        <w:spacing w:before="240"/>
        <w:rPr>
          <w:rFonts w:cs="B Zar"/>
          <w:b/>
          <w:bCs/>
          <w:rtl/>
          <w:lang w:bidi="fa-IR"/>
        </w:rPr>
      </w:pPr>
      <w:r w:rsidRPr="00EA1B6A">
        <w:rPr>
          <w:rFonts w:cs="B Zar" w:hint="cs"/>
          <w:b/>
          <w:bCs/>
          <w:rtl/>
          <w:lang w:bidi="fa-IR"/>
        </w:rPr>
        <w:lastRenderedPageBreak/>
        <w:t>فصل سوم- آموزش بهداشت روان دانش آموز</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آموزش بهداشت روان کودک</w:t>
      </w:r>
    </w:p>
    <w:p w:rsidR="003A38A0" w:rsidRPr="00EA1B6A" w:rsidRDefault="003A38A0" w:rsidP="0018309C">
      <w:pPr>
        <w:pStyle w:val="ListParagraph"/>
        <w:numPr>
          <w:ilvl w:val="0"/>
          <w:numId w:val="138"/>
        </w:numPr>
        <w:bidi/>
        <w:spacing w:before="240" w:after="0" w:line="240" w:lineRule="auto"/>
        <w:ind w:left="644"/>
        <w:jc w:val="lowKashida"/>
        <w:rPr>
          <w:rFonts w:cs="B Zar"/>
          <w:sz w:val="24"/>
          <w:szCs w:val="24"/>
        </w:rPr>
      </w:pPr>
      <w:r w:rsidRPr="00EA1B6A">
        <w:rPr>
          <w:rFonts w:cs="B Zar" w:hint="cs"/>
          <w:sz w:val="24"/>
          <w:szCs w:val="24"/>
          <w:rtl/>
        </w:rPr>
        <w:t>اموزش بهداشت روان نوجوان</w:t>
      </w:r>
    </w:p>
    <w:p w:rsidR="003A38A0" w:rsidRPr="00EA1B6A" w:rsidRDefault="003A38A0" w:rsidP="00383FFB">
      <w:pPr>
        <w:bidi/>
        <w:rPr>
          <w:rFonts w:cs="B Zar"/>
          <w:rtl/>
          <w:lang w:bidi="fa-IR"/>
        </w:rPr>
      </w:pPr>
      <w:r w:rsidRPr="00EA1B6A">
        <w:rPr>
          <w:rFonts w:cs="B Zar" w:hint="cs"/>
          <w:rtl/>
          <w:lang w:bidi="fa-IR"/>
        </w:rPr>
        <w:t>تکالیف عملکردی: تهیه گزارش در مورد شیوع بیماری ها و اختلالات روانی دانش آموزان از مراکز مشاوره منطقه آموزش و پرورش</w:t>
      </w:r>
    </w:p>
    <w:p w:rsidR="003A38A0" w:rsidRPr="00EA1B6A" w:rsidRDefault="003A38A0" w:rsidP="00383FFB">
      <w:pPr>
        <w:bidi/>
        <w:rPr>
          <w:rFonts w:cs="B Zar"/>
          <w:rtl/>
          <w:lang w:bidi="fa-IR"/>
        </w:rPr>
      </w:pPr>
    </w:p>
    <w:p w:rsidR="003A38A0" w:rsidRPr="00EA1B6A" w:rsidRDefault="003A38A0" w:rsidP="00383FFB">
      <w:pPr>
        <w:bidi/>
        <w:jc w:val="lowKashida"/>
        <w:rPr>
          <w:rFonts w:asciiTheme="majorBidi" w:hAnsiTheme="majorBidi" w:cs="B Zar"/>
          <w:bCs/>
          <w:u w:val="single"/>
          <w:rtl/>
        </w:rPr>
      </w:pPr>
      <w:r w:rsidRPr="00EA1B6A">
        <w:rPr>
          <w:rFonts w:asciiTheme="majorBidi" w:hAnsiTheme="majorBidi" w:cs="B Zar" w:hint="cs"/>
          <w:bCs/>
          <w:rtl/>
        </w:rPr>
        <w:t xml:space="preserve">3. </w:t>
      </w:r>
      <w:r w:rsidRPr="00EA1B6A">
        <w:rPr>
          <w:rFonts w:asciiTheme="majorBidi" w:hAnsiTheme="majorBidi" w:cs="B Zar" w:hint="cs"/>
          <w:bCs/>
          <w:u w:val="single"/>
          <w:rtl/>
        </w:rPr>
        <w:t>راهبردهای تدریس و یادگیری</w:t>
      </w:r>
    </w:p>
    <w:p w:rsidR="003A38A0" w:rsidRPr="00EA1B6A" w:rsidRDefault="003A38A0" w:rsidP="00383FFB">
      <w:pPr>
        <w:bidi/>
        <w:jc w:val="lowKashida"/>
        <w:rPr>
          <w:rFonts w:asciiTheme="majorBidi" w:eastAsia="Calibri" w:hAnsiTheme="majorBidi" w:cs="B Zar"/>
          <w:b/>
        </w:rPr>
      </w:pPr>
      <w:r w:rsidRPr="00EA1B6A">
        <w:rPr>
          <w:rFonts w:cs="B Zar" w:hint="cs"/>
          <w:color w:val="000000"/>
          <w:rtl/>
        </w:rPr>
        <w:t>تدارک دیدن فرصت های یادگیری مستقیم در داخل محیط آموزشی نیازمند استفاده از شیوه ارایه مستقیم مباحث نظری به همراه مشارکت مهارت آموزان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 و فراهم نمودن مشارکت گروهی مهارت آموزان در انجام فعالیت های عملکردی از راهبردهای تدریس این درس می باشد که منجر به درک عمیق تر مطالب و بکارگیری دانش نظری در موقعیت های واقعی مدرسه خواهد شد.</w:t>
      </w:r>
    </w:p>
    <w:p w:rsidR="003A38A0" w:rsidRPr="00EA1B6A" w:rsidRDefault="003A38A0" w:rsidP="00383FFB">
      <w:pPr>
        <w:bidi/>
        <w:jc w:val="lowKashida"/>
        <w:rPr>
          <w:rFonts w:asciiTheme="majorBidi" w:hAnsiTheme="majorBidi" w:cs="B Zar"/>
          <w:bCs/>
          <w:u w:val="single"/>
          <w:rtl/>
        </w:rPr>
      </w:pPr>
    </w:p>
    <w:p w:rsidR="003A38A0" w:rsidRPr="00EA1B6A" w:rsidRDefault="003A38A0" w:rsidP="00383FFB">
      <w:pPr>
        <w:bidi/>
        <w:jc w:val="lowKashida"/>
        <w:rPr>
          <w:rFonts w:asciiTheme="majorBidi" w:hAnsiTheme="majorBidi" w:cs="B Zar"/>
          <w:bCs/>
          <w:u w:val="single"/>
          <w:rtl/>
        </w:rPr>
      </w:pPr>
      <w:r w:rsidRPr="00EA1B6A">
        <w:rPr>
          <w:rFonts w:asciiTheme="majorBidi" w:hAnsiTheme="majorBidi" w:cs="B Zar" w:hint="cs"/>
          <w:bCs/>
          <w:rtl/>
        </w:rPr>
        <w:t xml:space="preserve">4. </w:t>
      </w:r>
      <w:r w:rsidRPr="00EA1B6A">
        <w:rPr>
          <w:rFonts w:asciiTheme="majorBidi" w:hAnsiTheme="majorBidi" w:cs="B Zar" w:hint="cs"/>
          <w:bCs/>
          <w:u w:val="single"/>
          <w:rtl/>
        </w:rPr>
        <w:t>منابع آموزشی</w:t>
      </w:r>
    </w:p>
    <w:p w:rsidR="003A38A0" w:rsidRPr="00EA1B6A" w:rsidRDefault="003A38A0" w:rsidP="00383FFB">
      <w:pPr>
        <w:bidi/>
        <w:jc w:val="lowKashida"/>
        <w:rPr>
          <w:rFonts w:asciiTheme="majorBidi" w:hAnsiTheme="majorBidi" w:cs="B Zar"/>
          <w:b/>
          <w:bCs/>
          <w:rtl/>
          <w:lang w:bidi="fa-IR"/>
        </w:rPr>
      </w:pPr>
      <w:r w:rsidRPr="00EA1B6A">
        <w:rPr>
          <w:rFonts w:asciiTheme="majorBidi" w:hAnsiTheme="majorBidi" w:cs="B Zar" w:hint="cs"/>
          <w:b/>
          <w:bCs/>
          <w:rtl/>
          <w:lang w:bidi="fa-IR"/>
        </w:rPr>
        <w:t>منبع اصلی:</w:t>
      </w:r>
    </w:p>
    <w:p w:rsidR="003A38A0" w:rsidRPr="009B5E39" w:rsidRDefault="003A38A0" w:rsidP="009B5E39">
      <w:pPr>
        <w:bidi/>
        <w:jc w:val="lowKashida"/>
        <w:rPr>
          <w:rFonts w:asciiTheme="majorBidi" w:hAnsiTheme="majorBidi" w:cs="B Zar"/>
          <w:lang w:bidi="fa-IR"/>
        </w:rPr>
      </w:pPr>
      <w:r w:rsidRPr="009B5E39">
        <w:rPr>
          <w:rFonts w:asciiTheme="majorBidi" w:hAnsiTheme="majorBidi" w:cs="B Zar" w:hint="cs"/>
          <w:rtl/>
        </w:rPr>
        <w:t xml:space="preserve">حاتمی و همکاران (آخرین چاپ). </w:t>
      </w:r>
      <w:r w:rsidRPr="009B5E39">
        <w:rPr>
          <w:rFonts w:asciiTheme="majorBidi" w:hAnsiTheme="majorBidi" w:cs="B Zar" w:hint="cs"/>
          <w:b/>
          <w:bCs/>
          <w:rtl/>
        </w:rPr>
        <w:t>اصول جامع بهداشت</w:t>
      </w:r>
      <w:r w:rsidRPr="009B5E39">
        <w:rPr>
          <w:rFonts w:asciiTheme="majorBidi" w:hAnsiTheme="majorBidi" w:cs="B Zar" w:hint="cs"/>
          <w:rtl/>
        </w:rPr>
        <w:t>. انتشارات: علوم پزشکی</w:t>
      </w:r>
    </w:p>
    <w:p w:rsidR="003A38A0" w:rsidRPr="00EA1B6A" w:rsidRDefault="003A38A0" w:rsidP="00383FFB">
      <w:pPr>
        <w:bidi/>
        <w:spacing w:before="240"/>
        <w:jc w:val="lowKashida"/>
        <w:rPr>
          <w:rFonts w:asciiTheme="majorBidi" w:hAnsiTheme="majorBidi" w:cs="B Zar"/>
          <w:bCs/>
          <w:u w:val="single"/>
          <w:lang w:bidi="fa-IR"/>
        </w:rPr>
      </w:pPr>
      <w:r w:rsidRPr="00EA1B6A">
        <w:rPr>
          <w:rFonts w:asciiTheme="majorBidi" w:hAnsiTheme="majorBidi" w:cs="B Zar" w:hint="cs"/>
          <w:bCs/>
          <w:rtl/>
        </w:rPr>
        <w:t xml:space="preserve">5. </w:t>
      </w:r>
      <w:r w:rsidRPr="00EA1B6A">
        <w:rPr>
          <w:rFonts w:asciiTheme="majorBidi" w:hAnsiTheme="majorBidi" w:cs="B Zar" w:hint="cs"/>
          <w:bCs/>
          <w:u w:val="single"/>
          <w:rtl/>
        </w:rPr>
        <w:t>راهبردهای ارزشیابی یادگیری</w:t>
      </w:r>
      <w:r w:rsidRPr="00EA1B6A">
        <w:rPr>
          <w:rFonts w:asciiTheme="majorBidi" w:hAnsiTheme="majorBidi" w:cs="B Zar" w:hint="cs"/>
          <w:bCs/>
          <w:u w:val="single"/>
          <w:rtl/>
          <w:lang w:bidi="fa-IR"/>
        </w:rPr>
        <w:t xml:space="preserve"> (پیشنهادی)</w:t>
      </w:r>
    </w:p>
    <w:p w:rsidR="003A38A0" w:rsidRPr="00EA1B6A" w:rsidRDefault="003A38A0" w:rsidP="0018309C">
      <w:pPr>
        <w:pStyle w:val="ListParagraph"/>
        <w:numPr>
          <w:ilvl w:val="0"/>
          <w:numId w:val="115"/>
        </w:numPr>
        <w:bidi/>
        <w:spacing w:after="0" w:line="240" w:lineRule="auto"/>
        <w:jc w:val="lowKashida"/>
        <w:rPr>
          <w:rFonts w:cs="B Zar"/>
          <w:sz w:val="24"/>
          <w:szCs w:val="24"/>
          <w:rtl/>
        </w:rPr>
      </w:pPr>
      <w:r w:rsidRPr="00EA1B6A">
        <w:rPr>
          <w:rFonts w:cs="B Zar" w:hint="cs"/>
          <w:sz w:val="24"/>
          <w:szCs w:val="24"/>
          <w:rtl/>
        </w:rPr>
        <w:t>ارزشیابی پایانی: 15 نمره آزمون کتبی پایانی</w:t>
      </w:r>
    </w:p>
    <w:p w:rsidR="003A38A0" w:rsidRPr="00EA1B6A" w:rsidRDefault="003A38A0" w:rsidP="0018309C">
      <w:pPr>
        <w:pStyle w:val="ListParagraph"/>
        <w:numPr>
          <w:ilvl w:val="0"/>
          <w:numId w:val="115"/>
        </w:numPr>
        <w:bidi/>
        <w:spacing w:after="0" w:line="240" w:lineRule="auto"/>
        <w:jc w:val="lowKashida"/>
        <w:rPr>
          <w:rFonts w:asciiTheme="majorBidi" w:hAnsiTheme="majorBidi" w:cs="B Zar"/>
          <w:sz w:val="24"/>
          <w:szCs w:val="24"/>
          <w:u w:val="single"/>
          <w:rtl/>
        </w:rPr>
      </w:pPr>
      <w:r w:rsidRPr="00EA1B6A">
        <w:rPr>
          <w:rFonts w:cs="B Zar" w:hint="cs"/>
          <w:sz w:val="24"/>
          <w:szCs w:val="24"/>
          <w:rtl/>
        </w:rPr>
        <w:t>کارپوشه (</w:t>
      </w:r>
      <w:r w:rsidRPr="00EA1B6A">
        <w:rPr>
          <w:rFonts w:asciiTheme="majorBidi" w:hAnsiTheme="majorBidi" w:cs="B Zar"/>
          <w:sz w:val="24"/>
          <w:szCs w:val="24"/>
        </w:rPr>
        <w:t>Port Folio</w:t>
      </w:r>
      <w:r w:rsidRPr="00EA1B6A">
        <w:rPr>
          <w:rFonts w:cs="B Zar" w:hint="cs"/>
          <w:sz w:val="24"/>
          <w:szCs w:val="24"/>
          <w:rtl/>
        </w:rPr>
        <w:t xml:space="preserve">): 5 نمره </w:t>
      </w:r>
    </w:p>
    <w:p w:rsidR="00FE2964" w:rsidRDefault="00FE2964"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3A38A0" w:rsidRDefault="003A38A0" w:rsidP="00383FFB">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Default="007A0A87" w:rsidP="007A0A87">
      <w:pPr>
        <w:bidi/>
        <w:rPr>
          <w:rFonts w:cs="B Zar"/>
          <w:sz w:val="26"/>
          <w:szCs w:val="26"/>
          <w:rtl/>
        </w:rPr>
      </w:pPr>
    </w:p>
    <w:p w:rsidR="007A0A87" w:rsidRPr="00E41738" w:rsidRDefault="007A0A87" w:rsidP="007A0A87">
      <w:pPr>
        <w:pStyle w:val="Heading3"/>
        <w:bidi/>
        <w:ind w:left="0"/>
        <w:jc w:val="left"/>
      </w:pPr>
      <w:bookmarkStart w:id="87" w:name="_Toc528580342"/>
      <w:r w:rsidRPr="00E41738">
        <w:rPr>
          <w:rFonts w:hint="cs"/>
          <w:rtl/>
        </w:rPr>
        <w:lastRenderedPageBreak/>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87"/>
    </w:p>
    <w:p w:rsidR="007A0A87" w:rsidRPr="009B5E39" w:rsidRDefault="007A0A87" w:rsidP="009B5E39">
      <w:pPr>
        <w:bidi/>
        <w:spacing w:before="240"/>
        <w:ind w:left="360"/>
        <w:jc w:val="lowKashida"/>
        <w:rPr>
          <w:rFonts w:asciiTheme="majorBidi" w:hAnsiTheme="majorBidi" w:cs="B Zar"/>
          <w:b/>
          <w:bCs/>
          <w:u w:val="single"/>
        </w:rPr>
      </w:pPr>
      <w:r w:rsidRPr="009B5E39">
        <w:rPr>
          <w:rFonts w:asciiTheme="majorBidi" w:hAnsiTheme="majorBidi" w:cs="B Zar" w:hint="cs"/>
          <w:b/>
          <w:bCs/>
          <w:u w:val="single"/>
          <w:rtl/>
        </w:rPr>
        <w:t>1-معرفی درس و منطق آن</w:t>
      </w:r>
    </w:p>
    <w:p w:rsidR="007A0A87" w:rsidRPr="00E41738" w:rsidRDefault="007A0A87" w:rsidP="007A0A87">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7A0A87"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7A0A87" w:rsidRPr="00E41738" w:rsidRDefault="007A0A87"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A0A87" w:rsidRPr="00E41738" w:rsidRDefault="007A0A87"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A0A87" w:rsidRPr="00E41738" w:rsidRDefault="007A0A87" w:rsidP="00080526">
            <w:pPr>
              <w:bidi/>
              <w:spacing w:line="254" w:lineRule="auto"/>
              <w:jc w:val="lowKashida"/>
              <w:rPr>
                <w:rFonts w:asciiTheme="majorBidi" w:hAnsiTheme="majorBidi" w:cs="B Zar"/>
                <w:rtl/>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7A0A87"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0A87" w:rsidRPr="00E41738" w:rsidRDefault="007A0A87"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7A0A87" w:rsidRPr="00E41738" w:rsidRDefault="007A0A87"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7A0A87" w:rsidRPr="00E41738" w:rsidRDefault="007A0A87" w:rsidP="007A0A87">
      <w:pPr>
        <w:bidi/>
        <w:jc w:val="both"/>
        <w:rPr>
          <w:rFonts w:asciiTheme="majorBidi" w:hAnsiTheme="majorBidi" w:cs="B Zar"/>
          <w:b/>
          <w:bCs/>
          <w:rtl/>
        </w:rPr>
      </w:pPr>
    </w:p>
    <w:p w:rsidR="007A0A87" w:rsidRPr="00E41738" w:rsidRDefault="007A0A87" w:rsidP="007A0A87">
      <w:pPr>
        <w:bidi/>
        <w:jc w:val="both"/>
        <w:rPr>
          <w:rFonts w:asciiTheme="majorBidi" w:hAnsiTheme="majorBidi" w:cs="B Zar"/>
          <w:b/>
          <w:bCs/>
        </w:rPr>
      </w:pPr>
    </w:p>
    <w:p w:rsidR="007A0A87" w:rsidRPr="00E41738" w:rsidRDefault="007A0A87" w:rsidP="007A0A87">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7A0A87" w:rsidRPr="00E41738" w:rsidRDefault="007A0A87" w:rsidP="007A0A87">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7A0A87" w:rsidRPr="00E41738" w:rsidRDefault="007A0A87" w:rsidP="007A0A87">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7A0A87" w:rsidRPr="00E41738" w:rsidRDefault="007A0A87" w:rsidP="007A0A87">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7A0A87" w:rsidRPr="00E41738" w:rsidRDefault="007A0A87" w:rsidP="007A0A87">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7A0A87" w:rsidRPr="00E41738" w:rsidRDefault="007A0A87" w:rsidP="007A0A87">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7A0A87" w:rsidRPr="00E41738" w:rsidRDefault="007A0A87" w:rsidP="007A0A87">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7A0A87" w:rsidRPr="00E41738" w:rsidRDefault="007A0A87" w:rsidP="007A0A87">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7A0A87" w:rsidRPr="00E41738" w:rsidRDefault="007A0A87" w:rsidP="007A0A87">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7A0A87" w:rsidRPr="00E41738" w:rsidRDefault="007A0A87" w:rsidP="007A0A87">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7A0A87" w:rsidRPr="00E41738" w:rsidRDefault="007A0A87" w:rsidP="007A0A87">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lastRenderedPageBreak/>
        <w:t xml:space="preserve">نقد و بررسی برنامه درسی موجود از منظر سند برنامه درسی ملی </w:t>
      </w:r>
    </w:p>
    <w:p w:rsidR="007A0A87" w:rsidRPr="00E41738" w:rsidRDefault="007A0A87" w:rsidP="007A0A87">
      <w:pPr>
        <w:tabs>
          <w:tab w:val="left" w:pos="662"/>
        </w:tabs>
        <w:bidi/>
        <w:rPr>
          <w:rFonts w:asciiTheme="majorBidi" w:hAnsiTheme="majorBidi" w:cs="B Zar"/>
          <w:bCs/>
        </w:rPr>
      </w:pPr>
    </w:p>
    <w:p w:rsidR="007A0A87" w:rsidRPr="00E41738" w:rsidRDefault="007A0A87" w:rsidP="007A0A87">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7A0A87" w:rsidRPr="00E41738" w:rsidRDefault="007A0A87" w:rsidP="007A0A87">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7A0A87" w:rsidRPr="00E41738" w:rsidRDefault="007A0A87" w:rsidP="007A0A87">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7A0A87" w:rsidRPr="00E41738" w:rsidRDefault="007A0A87" w:rsidP="007A0A87">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7A0A87" w:rsidRPr="00E41738" w:rsidRDefault="007A0A87" w:rsidP="007A0A87">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7A0A87" w:rsidRPr="00E41738" w:rsidRDefault="007A0A87" w:rsidP="007A0A87">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7A0A87" w:rsidRPr="00E41738" w:rsidRDefault="007A0A87" w:rsidP="007A0A87">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7A0A87" w:rsidRPr="00E41738" w:rsidRDefault="007A0A87" w:rsidP="007A0A87">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7A0A87" w:rsidRPr="00E41738" w:rsidRDefault="007A0A87" w:rsidP="007A0A87">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7A0A87" w:rsidRPr="00E41738" w:rsidRDefault="007A0A87" w:rsidP="007A0A87">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7A0A87" w:rsidRPr="00E41738" w:rsidRDefault="007A0A87" w:rsidP="007A0A87">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7A0A87" w:rsidRPr="00E41738" w:rsidRDefault="007A0A87" w:rsidP="007A0A87">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7A0A87" w:rsidRPr="00E41738" w:rsidRDefault="007A0A87" w:rsidP="007A0A87">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7A0A87" w:rsidRPr="00E41738" w:rsidRDefault="007A0A87" w:rsidP="007A0A87">
      <w:pPr>
        <w:tabs>
          <w:tab w:val="left" w:pos="1016"/>
        </w:tabs>
        <w:bidi/>
        <w:jc w:val="lowKashida"/>
        <w:rPr>
          <w:rFonts w:asciiTheme="majorBidi" w:hAnsiTheme="majorBidi" w:cs="B Zar"/>
        </w:rPr>
      </w:pPr>
    </w:p>
    <w:p w:rsidR="007A0A87" w:rsidRPr="00E41738" w:rsidRDefault="007A0A87" w:rsidP="007A0A87">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7A0A87" w:rsidRPr="00E41738" w:rsidRDefault="007A0A87" w:rsidP="007A0A87">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7A0A87" w:rsidRPr="00E41738" w:rsidRDefault="007A0A87" w:rsidP="007A0A87">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7A0A87" w:rsidRPr="00E41738" w:rsidRDefault="007A0A87" w:rsidP="007A0A87">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7A0A87" w:rsidRPr="00E41738" w:rsidRDefault="007A0A87" w:rsidP="007A0A87">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lastRenderedPageBreak/>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تناسب قوانین و مقررات موجود با همدیگر </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7A0A87" w:rsidRPr="00E41738" w:rsidRDefault="007A0A87" w:rsidP="007A0A87">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7A0A87" w:rsidRPr="00E41738" w:rsidRDefault="007A0A87" w:rsidP="007A0A87">
      <w:pPr>
        <w:numPr>
          <w:ilvl w:val="0"/>
          <w:numId w:val="20"/>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7A0A87" w:rsidRPr="00E41738" w:rsidRDefault="007A0A87" w:rsidP="007A0A87">
      <w:pPr>
        <w:bidi/>
        <w:ind w:left="360"/>
        <w:jc w:val="lowKashida"/>
        <w:rPr>
          <w:rFonts w:asciiTheme="majorBidi" w:hAnsiTheme="majorBidi" w:cs="B Zar"/>
          <w:bCs/>
          <w:rtl/>
        </w:rPr>
      </w:pPr>
      <w:r w:rsidRPr="00E41738">
        <w:rPr>
          <w:rFonts w:asciiTheme="majorBidi" w:hAnsiTheme="majorBidi" w:cs="B Zar" w:hint="cs"/>
          <w:bCs/>
          <w:rtl/>
        </w:rPr>
        <w:t>3. راهبردهای تدریس و یادگیری</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7A0A87" w:rsidRPr="00E41738" w:rsidRDefault="007A0A87" w:rsidP="009B5E39">
      <w:pPr>
        <w:bidi/>
        <w:spacing w:before="240"/>
        <w:ind w:left="360"/>
        <w:jc w:val="lowKashida"/>
        <w:rPr>
          <w:rFonts w:asciiTheme="majorBidi" w:hAnsiTheme="majorBidi" w:cs="B Zar"/>
          <w:bCs/>
          <w:u w:val="single"/>
        </w:rPr>
      </w:pPr>
      <w:r w:rsidRPr="00E41738">
        <w:rPr>
          <w:rFonts w:asciiTheme="majorBidi" w:hAnsiTheme="majorBidi" w:cs="B Zar" w:hint="cs"/>
          <w:bCs/>
          <w:u w:val="single"/>
          <w:rtl/>
        </w:rPr>
        <w:t>4. منابع آموزشی</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7A0A87" w:rsidRPr="00E41738" w:rsidRDefault="007A0A87" w:rsidP="007A0A87">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7A0A87" w:rsidRPr="00E41738" w:rsidRDefault="007A0A87" w:rsidP="007A0A87">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7A0A87" w:rsidRPr="00E41738" w:rsidRDefault="007A0A87" w:rsidP="007A0A87">
      <w:pPr>
        <w:bidi/>
        <w:ind w:left="379"/>
        <w:jc w:val="lowKashida"/>
        <w:rPr>
          <w:rFonts w:asciiTheme="majorBidi" w:hAnsiTheme="majorBidi" w:cs="B Zar"/>
          <w:bCs/>
        </w:rPr>
      </w:pPr>
      <w:r w:rsidRPr="00E41738">
        <w:rPr>
          <w:rFonts w:asciiTheme="majorBidi" w:hAnsiTheme="majorBidi" w:cs="B Zar" w:hint="cs"/>
          <w:bCs/>
          <w:rtl/>
        </w:rPr>
        <w:t>منابع فرعی:</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7A0A87" w:rsidRPr="00E41738" w:rsidRDefault="007A0A87" w:rsidP="007A0A87">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7A0A87" w:rsidRDefault="007A0A87" w:rsidP="007A0A87">
      <w:pPr>
        <w:bidi/>
        <w:ind w:left="72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7A0A87" w:rsidRPr="00E41738" w:rsidRDefault="007A0A87" w:rsidP="007A0A87">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7A0A87" w:rsidRPr="00E41738" w:rsidRDefault="007A0A87" w:rsidP="007A0A87">
      <w:pPr>
        <w:bidi/>
        <w:rPr>
          <w:rFonts w:ascii="Yaqouti" w:hAnsi="Yaqouti" w:cs="B Zar"/>
          <w:b/>
          <w:bCs/>
          <w:sz w:val="22"/>
          <w:szCs w:val="22"/>
          <w:rtl/>
          <w:lang w:bidi="fa-IR"/>
        </w:rPr>
      </w:pPr>
    </w:p>
    <w:p w:rsidR="007A0A87" w:rsidRPr="00E41738" w:rsidRDefault="007A0A87" w:rsidP="007A0A87">
      <w:pPr>
        <w:bidi/>
        <w:rPr>
          <w:rFonts w:cs="B Zar"/>
          <w:sz w:val="26"/>
          <w:szCs w:val="26"/>
          <w:rtl/>
        </w:rPr>
      </w:pPr>
    </w:p>
    <w:p w:rsidR="0049704A" w:rsidRPr="002553B4" w:rsidRDefault="0049704A" w:rsidP="00383FFB">
      <w:pPr>
        <w:shd w:val="clear" w:color="auto" w:fill="D9D9D9" w:themeFill="background1" w:themeFillShade="D9"/>
        <w:bidi/>
        <w:spacing w:before="240"/>
        <w:jc w:val="both"/>
        <w:rPr>
          <w:rFonts w:ascii="Yaqouti" w:hAnsi="Yaqouti" w:cs="B Zar"/>
          <w:b/>
          <w:bCs/>
          <w:sz w:val="26"/>
          <w:szCs w:val="26"/>
          <w:lang w:bidi="fa-IR"/>
        </w:rPr>
      </w:pPr>
      <w:r w:rsidRPr="002553B4">
        <w:rPr>
          <w:rFonts w:ascii="Yaqouti" w:hAnsi="Yaqouti" w:cs="B Zar" w:hint="cs"/>
          <w:b/>
          <w:bCs/>
          <w:sz w:val="26"/>
          <w:szCs w:val="26"/>
          <w:rtl/>
          <w:lang w:bidi="fa-IR"/>
        </w:rPr>
        <w:lastRenderedPageBreak/>
        <w:t>بخش چهارم: برنامه درسی دوره یکساله مهارت آموزی مربی امور تربیتی مدارس</w:t>
      </w:r>
    </w:p>
    <w:p w:rsidR="00400431" w:rsidRPr="00E41738" w:rsidRDefault="00400431" w:rsidP="00383FFB">
      <w:pPr>
        <w:bidi/>
        <w:rPr>
          <w:rFonts w:cs="B Zar"/>
          <w:sz w:val="26"/>
          <w:szCs w:val="26"/>
          <w:rtl/>
        </w:rPr>
      </w:pPr>
    </w:p>
    <w:p w:rsidR="0049704A" w:rsidRPr="00E41738" w:rsidRDefault="00743686" w:rsidP="00383FFB">
      <w:pPr>
        <w:pStyle w:val="Heading2"/>
        <w:rPr>
          <w:rtl/>
        </w:rPr>
      </w:pPr>
      <w:bookmarkStart w:id="88" w:name="_Toc528580343"/>
      <w:r w:rsidRPr="00B73AAD">
        <w:rPr>
          <w:rFonts w:hint="cs"/>
          <w:rtl/>
        </w:rPr>
        <w:t xml:space="preserve">سرفصل دروس </w:t>
      </w:r>
      <w:r w:rsidR="0049704A" w:rsidRPr="00B73AAD">
        <w:rPr>
          <w:rFonts w:hint="cs"/>
          <w:rtl/>
        </w:rPr>
        <w:t>نیمسال اول دوره یکساله مهارت آموزی مربی امور تربیتی مدارس</w:t>
      </w:r>
      <w:bookmarkEnd w:id="88"/>
    </w:p>
    <w:p w:rsidR="00662B9B" w:rsidRPr="00E41738" w:rsidRDefault="00662B9B" w:rsidP="00383FFB">
      <w:pPr>
        <w:bidi/>
        <w:rPr>
          <w:rtl/>
          <w:lang w:bidi="fa-IR"/>
        </w:rPr>
      </w:pPr>
    </w:p>
    <w:p w:rsidR="003749A1" w:rsidRDefault="003749A1" w:rsidP="00383FFB">
      <w:pPr>
        <w:pStyle w:val="Heading3"/>
        <w:bidi/>
        <w:ind w:left="0"/>
        <w:jc w:val="left"/>
      </w:pPr>
      <w:bookmarkStart w:id="89" w:name="_Toc528580344"/>
      <w:r>
        <w:rPr>
          <w:rFonts w:hint="cs"/>
          <w:rtl/>
        </w:rPr>
        <w:t>سرفصل درس «</w:t>
      </w:r>
      <w:r>
        <w:rPr>
          <w:rFonts w:asciiTheme="majorBidi" w:hAnsiTheme="majorBidi" w:hint="cs"/>
          <w:b w:val="0"/>
          <w:rtl/>
          <w:lang w:bidi="fa-IR"/>
        </w:rPr>
        <w:t>آشنایی با ساحت های 6 گانه و مبانی تربیت دینی</w:t>
      </w:r>
      <w:r>
        <w:rPr>
          <w:rFonts w:hint="cs"/>
          <w:rtl/>
        </w:rPr>
        <w:t>»</w:t>
      </w:r>
      <w:bookmarkEnd w:id="89"/>
      <w:r>
        <w:rPr>
          <w:rFonts w:hint="cs"/>
          <w:rtl/>
        </w:rPr>
        <w:t xml:space="preserve"> </w:t>
      </w:r>
    </w:p>
    <w:p w:rsidR="003749A1" w:rsidRDefault="003749A1" w:rsidP="00383FFB">
      <w:pPr>
        <w:bidi/>
        <w:rPr>
          <w:rFonts w:asciiTheme="majorBidi" w:hAnsiTheme="majorBidi" w:cs="B Zar"/>
          <w:b/>
        </w:rPr>
      </w:pPr>
    </w:p>
    <w:p w:rsidR="003749A1" w:rsidRPr="003749A1" w:rsidRDefault="003749A1" w:rsidP="009B5E39">
      <w:pPr>
        <w:pStyle w:val="ListParagraph"/>
        <w:numPr>
          <w:ilvl w:val="0"/>
          <w:numId w:val="141"/>
        </w:numPr>
        <w:tabs>
          <w:tab w:val="right" w:pos="450"/>
        </w:tabs>
        <w:bidi/>
        <w:spacing w:after="0" w:line="240" w:lineRule="auto"/>
        <w:ind w:left="90" w:firstLine="0"/>
        <w:jc w:val="lowKashida"/>
        <w:rPr>
          <w:rFonts w:asciiTheme="majorBidi" w:hAnsiTheme="majorBidi" w:cs="B Zar"/>
          <w:bCs/>
          <w:sz w:val="24"/>
          <w:szCs w:val="24"/>
          <w:rtl/>
        </w:rPr>
      </w:pPr>
      <w:r w:rsidRPr="003749A1">
        <w:rPr>
          <w:rFonts w:asciiTheme="majorBidi" w:hAnsiTheme="majorBidi" w:cs="B Zar" w:hint="cs"/>
          <w:bCs/>
          <w:sz w:val="24"/>
          <w:szCs w:val="24"/>
          <w:rtl/>
        </w:rPr>
        <w:t xml:space="preserve">معرفی درس و منطق آن: </w:t>
      </w:r>
    </w:p>
    <w:p w:rsidR="003749A1" w:rsidRDefault="003749A1" w:rsidP="009B5E39">
      <w:pPr>
        <w:tabs>
          <w:tab w:val="right" w:pos="450"/>
        </w:tabs>
        <w:bidi/>
        <w:ind w:left="90"/>
        <w:jc w:val="both"/>
        <w:rPr>
          <w:rFonts w:asciiTheme="majorBidi" w:hAnsiTheme="majorBidi" w:cs="B Zar"/>
          <w:b/>
          <w:lang w:bidi="fa-IR"/>
        </w:rPr>
      </w:pPr>
      <w:r>
        <w:rPr>
          <w:rFonts w:asciiTheme="majorBidi" w:hAnsiTheme="majorBidi" w:cs="B Zar" w:hint="cs"/>
          <w:b/>
          <w:rtl/>
        </w:rPr>
        <w:t>در سند تحول بنیادین آموزش و پرورش، شایستگی های ابعاد وجودی انسان وشئون مختلف حیات طیبه در قالب شش ساحت تربیتی معرفی و مورد توجه قرار گرفته است</w:t>
      </w:r>
      <w:r>
        <w:rPr>
          <w:rFonts w:asciiTheme="majorBidi" w:hAnsiTheme="majorBidi" w:cs="B Zar"/>
          <w:b/>
        </w:rPr>
        <w:t xml:space="preserve">. </w:t>
      </w:r>
      <w:r>
        <w:rPr>
          <w:rFonts w:asciiTheme="majorBidi" w:hAnsiTheme="majorBidi" w:cs="B Zar" w:hint="cs"/>
          <w:b/>
          <w:rtl/>
          <w:lang w:bidi="fa-IR"/>
        </w:rPr>
        <w:t>به عبارت بهتر تربیت انسان تک بعدی</w:t>
      </w:r>
      <w:r w:rsidR="00181B41">
        <w:rPr>
          <w:rFonts w:asciiTheme="majorBidi" w:hAnsiTheme="majorBidi" w:cs="B Zar" w:hint="cs"/>
          <w:b/>
          <w:rtl/>
          <w:lang w:bidi="fa-IR"/>
        </w:rPr>
        <w:t>،</w:t>
      </w:r>
      <w:r>
        <w:rPr>
          <w:rFonts w:asciiTheme="majorBidi" w:hAnsiTheme="majorBidi" w:cs="B Zar" w:hint="cs"/>
          <w:b/>
          <w:rtl/>
          <w:lang w:bidi="fa-IR"/>
        </w:rPr>
        <w:t xml:space="preserve"> اهداف مهم تربیتی را به ویژه در نظام تربیت اسلامی محقق نخواهد کرد. از این رو همه معلمان می بایست به همه ابعاد تربیت توجه داشته باشند تا خروجی های آموزش و پرورش در حد یک" انسان طراز درنظام اسلامی "</w:t>
      </w:r>
      <w:r w:rsidR="00181B41">
        <w:rPr>
          <w:rFonts w:asciiTheme="majorBidi" w:hAnsiTheme="majorBidi" w:cs="B Zar" w:hint="cs"/>
          <w:b/>
          <w:rtl/>
          <w:lang w:bidi="fa-IR"/>
        </w:rPr>
        <w:t>،</w:t>
      </w:r>
      <w:r>
        <w:rPr>
          <w:rFonts w:asciiTheme="majorBidi" w:hAnsiTheme="majorBidi" w:cs="B Zar" w:hint="cs"/>
          <w:b/>
          <w:rtl/>
          <w:lang w:bidi="fa-IR"/>
        </w:rPr>
        <w:t xml:space="preserve"> تربیت شده و رشد یابند.</w:t>
      </w:r>
    </w:p>
    <w:p w:rsidR="003749A1" w:rsidRDefault="003749A1" w:rsidP="009B5E39">
      <w:pPr>
        <w:tabs>
          <w:tab w:val="right" w:pos="450"/>
        </w:tabs>
        <w:bidi/>
        <w:ind w:left="90"/>
        <w:jc w:val="both"/>
        <w:rPr>
          <w:rFonts w:asciiTheme="majorBidi" w:hAnsiTheme="majorBidi" w:cs="B Zar"/>
          <w:b/>
          <w:u w:val="single"/>
          <w:rtl/>
        </w:rPr>
      </w:pPr>
      <w:r>
        <w:rPr>
          <w:rFonts w:asciiTheme="majorBidi" w:hAnsiTheme="majorBidi" w:cs="B Zar" w:hint="cs"/>
          <w:b/>
          <w:rtl/>
          <w:lang w:bidi="fa-IR"/>
        </w:rPr>
        <w:t>تربیت انسان تک بعدی و تک ساحتی نمی تواند اهداف مهمی را که در سند تحول به آنها اشاره شده است را محقق کند</w:t>
      </w:r>
      <w:r w:rsidR="00181B41">
        <w:rPr>
          <w:rFonts w:asciiTheme="majorBidi" w:hAnsiTheme="majorBidi" w:cs="B Zar" w:hint="cs"/>
          <w:b/>
          <w:rtl/>
          <w:lang w:bidi="fa-IR"/>
        </w:rPr>
        <w:t>.</w:t>
      </w:r>
      <w:r>
        <w:rPr>
          <w:rFonts w:asciiTheme="majorBidi" w:hAnsiTheme="majorBidi" w:cs="B Zar" w:hint="cs"/>
          <w:b/>
          <w:rtl/>
          <w:lang w:bidi="fa-IR"/>
        </w:rPr>
        <w:t xml:space="preserve"> بر همین اساس لازم است معلمان و مربیان</w:t>
      </w:r>
      <w:r w:rsidR="00181B41">
        <w:rPr>
          <w:rFonts w:asciiTheme="majorBidi" w:hAnsiTheme="majorBidi" w:cs="B Zar" w:hint="cs"/>
          <w:b/>
          <w:rtl/>
          <w:lang w:bidi="fa-IR"/>
        </w:rPr>
        <w:t>،</w:t>
      </w:r>
      <w:r>
        <w:rPr>
          <w:rFonts w:asciiTheme="majorBidi" w:hAnsiTheme="majorBidi" w:cs="B Zar" w:hint="cs"/>
          <w:b/>
          <w:rtl/>
          <w:lang w:bidi="fa-IR"/>
        </w:rPr>
        <w:t xml:space="preserve"> علاوه بر آشنایی با همه ساحت های مورد نظر</w:t>
      </w:r>
      <w:r w:rsidR="00181B41">
        <w:rPr>
          <w:rFonts w:asciiTheme="majorBidi" w:hAnsiTheme="majorBidi" w:cs="B Zar" w:hint="cs"/>
          <w:b/>
          <w:rtl/>
          <w:lang w:bidi="fa-IR"/>
        </w:rPr>
        <w:t>،</w:t>
      </w:r>
      <w:r>
        <w:rPr>
          <w:rFonts w:asciiTheme="majorBidi" w:hAnsiTheme="majorBidi" w:cs="B Zar" w:hint="cs"/>
          <w:b/>
          <w:rtl/>
          <w:lang w:bidi="fa-IR"/>
        </w:rPr>
        <w:t xml:space="preserve"> با عناصر 5 گانه و عرصه های 4 گانه ای که در طرح درس ملی آمده است توجه جدی داشته باشند</w:t>
      </w:r>
      <w:r w:rsidR="00181B41">
        <w:rPr>
          <w:rFonts w:asciiTheme="majorBidi" w:hAnsiTheme="majorBidi" w:cs="B Zar" w:hint="cs"/>
          <w:b/>
          <w:rtl/>
          <w:lang w:bidi="fa-IR"/>
        </w:rPr>
        <w:t xml:space="preserve"> </w:t>
      </w:r>
      <w:r>
        <w:rPr>
          <w:rFonts w:asciiTheme="majorBidi" w:hAnsiTheme="majorBidi" w:cs="B Zar" w:hint="cs"/>
          <w:b/>
          <w:rtl/>
          <w:lang w:bidi="fa-IR"/>
        </w:rPr>
        <w:t>تا</w:t>
      </w:r>
      <w:r w:rsidR="00181B41">
        <w:rPr>
          <w:rFonts w:asciiTheme="majorBidi" w:hAnsiTheme="majorBidi" w:cs="B Zar" w:hint="cs"/>
          <w:b/>
          <w:rtl/>
          <w:lang w:bidi="fa-IR"/>
        </w:rPr>
        <w:t xml:space="preserve"> </w:t>
      </w:r>
      <w:r>
        <w:rPr>
          <w:rFonts w:asciiTheme="majorBidi" w:hAnsiTheme="majorBidi" w:cs="B Zar" w:hint="cs"/>
          <w:b/>
          <w:rtl/>
          <w:lang w:bidi="fa-IR"/>
        </w:rPr>
        <w:t>از طریق اهتمام جدی به</w:t>
      </w:r>
      <w:r w:rsidR="00181B41">
        <w:rPr>
          <w:rFonts w:asciiTheme="majorBidi" w:hAnsiTheme="majorBidi" w:cs="B Zar" w:hint="cs"/>
          <w:b/>
          <w:rtl/>
          <w:lang w:bidi="fa-IR"/>
        </w:rPr>
        <w:t xml:space="preserve"> </w:t>
      </w:r>
      <w:r>
        <w:rPr>
          <w:rFonts w:asciiTheme="majorBidi" w:hAnsiTheme="majorBidi" w:cs="B Zar" w:hint="cs"/>
          <w:b/>
          <w:rtl/>
          <w:lang w:bidi="fa-IR"/>
        </w:rPr>
        <w:t>ساحت ها و عناصر و عرصه ها</w:t>
      </w:r>
      <w:r w:rsidR="00181B41">
        <w:rPr>
          <w:rFonts w:asciiTheme="majorBidi" w:hAnsiTheme="majorBidi" w:cs="B Zar" w:hint="cs"/>
          <w:b/>
          <w:rtl/>
          <w:lang w:bidi="fa-IR"/>
        </w:rPr>
        <w:t>،</w:t>
      </w:r>
      <w:r>
        <w:rPr>
          <w:rFonts w:asciiTheme="majorBidi" w:hAnsiTheme="majorBidi" w:cs="B Zar" w:hint="cs"/>
          <w:b/>
          <w:rtl/>
          <w:lang w:bidi="fa-IR"/>
        </w:rPr>
        <w:t xml:space="preserve"> تربیت شدگان</w:t>
      </w:r>
      <w:r w:rsidR="00181B41">
        <w:rPr>
          <w:rFonts w:asciiTheme="majorBidi" w:hAnsiTheme="majorBidi" w:cs="B Zar" w:hint="cs"/>
          <w:b/>
          <w:rtl/>
          <w:lang w:bidi="fa-IR"/>
        </w:rPr>
        <w:t xml:space="preserve"> </w:t>
      </w:r>
      <w:r>
        <w:rPr>
          <w:rFonts w:asciiTheme="majorBidi" w:hAnsiTheme="majorBidi" w:cs="B Zar" w:hint="cs"/>
          <w:b/>
          <w:rtl/>
          <w:lang w:bidi="fa-IR"/>
        </w:rPr>
        <w:t>نظام تعلیم و تربیت</w:t>
      </w:r>
      <w:r w:rsidR="00181B41">
        <w:rPr>
          <w:rFonts w:asciiTheme="majorBidi" w:hAnsiTheme="majorBidi" w:cs="B Zar" w:hint="cs"/>
          <w:b/>
          <w:rtl/>
          <w:lang w:bidi="fa-IR"/>
        </w:rPr>
        <w:t xml:space="preserve"> </w:t>
      </w:r>
      <w:r>
        <w:rPr>
          <w:rFonts w:asciiTheme="majorBidi" w:hAnsiTheme="majorBidi" w:cs="B Zar" w:hint="cs"/>
          <w:b/>
          <w:rtl/>
          <w:lang w:bidi="fa-IR"/>
        </w:rPr>
        <w:t>به تدریج زمینه ی</w:t>
      </w:r>
      <w:r w:rsidR="00181B41">
        <w:rPr>
          <w:rFonts w:asciiTheme="majorBidi" w:hAnsiTheme="majorBidi" w:cs="B Zar" w:hint="cs"/>
          <w:b/>
          <w:rtl/>
          <w:lang w:bidi="fa-IR"/>
        </w:rPr>
        <w:t xml:space="preserve"> </w:t>
      </w:r>
      <w:r>
        <w:rPr>
          <w:rFonts w:asciiTheme="majorBidi" w:hAnsiTheme="majorBidi" w:cs="B Zar" w:hint="cs"/>
          <w:b/>
          <w:rtl/>
          <w:lang w:bidi="fa-IR"/>
        </w:rPr>
        <w:t>ورود به</w:t>
      </w:r>
      <w:r w:rsidR="00181B41">
        <w:rPr>
          <w:rFonts w:asciiTheme="majorBidi" w:hAnsiTheme="majorBidi" w:cs="B Zar" w:hint="cs"/>
          <w:b/>
          <w:rtl/>
          <w:lang w:bidi="fa-IR"/>
        </w:rPr>
        <w:t xml:space="preserve"> </w:t>
      </w:r>
      <w:r>
        <w:rPr>
          <w:rFonts w:asciiTheme="majorBidi" w:hAnsiTheme="majorBidi" w:cs="B Zar" w:hint="cs"/>
          <w:b/>
          <w:rtl/>
          <w:lang w:bidi="fa-IR"/>
        </w:rPr>
        <w:t>" حیات طیبه " را در نظام اسلامی فراهم آورند.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6120"/>
      </w:tblGrid>
      <w:tr w:rsidR="003749A1" w:rsidTr="003749A1">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749A1" w:rsidRPr="003749A1" w:rsidRDefault="003749A1" w:rsidP="00383FFB">
            <w:pPr>
              <w:bidi/>
              <w:jc w:val="center"/>
              <w:rPr>
                <w:rFonts w:asciiTheme="majorBidi" w:hAnsiTheme="majorBidi" w:cs="B Zar"/>
                <w:bCs/>
                <w:u w:val="single"/>
                <w:rtl/>
              </w:rPr>
            </w:pPr>
            <w:r w:rsidRPr="003749A1">
              <w:rPr>
                <w:rFonts w:asciiTheme="majorBidi" w:hAnsiTheme="majorBidi" w:cs="B Zar" w:hint="cs"/>
                <w:bCs/>
                <w:u w:val="single"/>
                <w:rtl/>
              </w:rPr>
              <w:t>مشخصات درس</w:t>
            </w:r>
          </w:p>
          <w:p w:rsidR="003749A1" w:rsidRDefault="003749A1" w:rsidP="00383FFB">
            <w:pPr>
              <w:bidi/>
              <w:jc w:val="lowKashida"/>
              <w:rPr>
                <w:rFonts w:asciiTheme="majorBidi" w:hAnsiTheme="majorBidi" w:cs="B Zar"/>
                <w:b/>
                <w:rtl/>
              </w:rPr>
            </w:pPr>
            <w:r w:rsidRPr="003749A1">
              <w:rPr>
                <w:rFonts w:asciiTheme="majorBidi" w:hAnsiTheme="majorBidi" w:cs="B Zar" w:hint="cs"/>
                <w:bCs/>
                <w:rtl/>
              </w:rPr>
              <w:t>نوع درس:</w:t>
            </w:r>
            <w:r>
              <w:rPr>
                <w:rFonts w:asciiTheme="majorBidi" w:hAnsiTheme="majorBidi" w:cs="B Zar" w:hint="cs"/>
                <w:b/>
                <w:rtl/>
              </w:rPr>
              <w:t xml:space="preserve"> نظری</w:t>
            </w:r>
          </w:p>
          <w:p w:rsidR="003749A1" w:rsidRDefault="003749A1" w:rsidP="00383FFB">
            <w:pPr>
              <w:bidi/>
              <w:jc w:val="lowKashida"/>
              <w:rPr>
                <w:rFonts w:asciiTheme="majorBidi" w:hAnsiTheme="majorBidi" w:cs="B Zar"/>
                <w:b/>
                <w:rtl/>
              </w:rPr>
            </w:pPr>
            <w:r w:rsidRPr="003749A1">
              <w:rPr>
                <w:rFonts w:asciiTheme="majorBidi" w:hAnsiTheme="majorBidi" w:cs="B Zar" w:hint="cs"/>
                <w:bCs/>
                <w:rtl/>
              </w:rPr>
              <w:t>تعداد واحد</w:t>
            </w:r>
            <w:r>
              <w:rPr>
                <w:rFonts w:asciiTheme="majorBidi" w:hAnsiTheme="majorBidi" w:cs="B Zar" w:hint="cs"/>
                <w:b/>
                <w:rtl/>
              </w:rPr>
              <w:t>: 2</w:t>
            </w:r>
          </w:p>
          <w:p w:rsidR="003749A1" w:rsidRDefault="003749A1" w:rsidP="00383FFB">
            <w:pPr>
              <w:bidi/>
              <w:jc w:val="lowKashida"/>
              <w:rPr>
                <w:rFonts w:asciiTheme="majorBidi" w:hAnsiTheme="majorBidi" w:cs="B Zar"/>
                <w:b/>
                <w:rtl/>
              </w:rPr>
            </w:pPr>
            <w:r w:rsidRPr="001A6F6C">
              <w:rPr>
                <w:rFonts w:asciiTheme="majorBidi" w:hAnsiTheme="majorBidi" w:cs="B Zar" w:hint="cs"/>
                <w:bCs/>
                <w:rtl/>
              </w:rPr>
              <w:t>تعداد ساعت</w:t>
            </w:r>
            <w:r>
              <w:rPr>
                <w:rFonts w:asciiTheme="majorBidi" w:hAnsiTheme="majorBidi" w:cs="B Zar" w:hint="cs"/>
                <w:b/>
                <w:rtl/>
              </w:rPr>
              <w:t>:32</w:t>
            </w:r>
            <w:r w:rsidR="001A6F6C">
              <w:rPr>
                <w:rFonts w:asciiTheme="majorBidi" w:hAnsiTheme="majorBidi" w:cs="B Zar" w:hint="cs"/>
                <w:b/>
                <w:rtl/>
              </w:rPr>
              <w:t xml:space="preserve"> ساعت</w:t>
            </w:r>
          </w:p>
          <w:p w:rsidR="003749A1" w:rsidRDefault="001A6F6C" w:rsidP="00383FFB">
            <w:pPr>
              <w:bidi/>
              <w:jc w:val="lowKashida"/>
              <w:rPr>
                <w:rFonts w:asciiTheme="majorBidi" w:hAnsiTheme="majorBidi" w:cs="B Zar"/>
                <w:b/>
                <w:rtl/>
              </w:rPr>
            </w:pPr>
            <w:r w:rsidRPr="001A6F6C">
              <w:rPr>
                <w:rFonts w:asciiTheme="majorBidi" w:hAnsiTheme="majorBidi" w:cs="B Zar" w:hint="cs"/>
                <w:bCs/>
                <w:rtl/>
              </w:rPr>
              <w:t>شایستگی کلیدی:</w:t>
            </w:r>
            <w:r>
              <w:rPr>
                <w:rFonts w:asciiTheme="majorBidi" w:hAnsiTheme="majorBidi" w:cs="B Zar" w:hint="cs"/>
                <w:b/>
                <w:rtl/>
              </w:rPr>
              <w:t xml:space="preserve"> </w:t>
            </w:r>
            <w:r w:rsidR="003749A1">
              <w:rPr>
                <w:rFonts w:asciiTheme="majorBidi" w:hAnsiTheme="majorBidi" w:cs="B Zar" w:hint="cs"/>
                <w:b/>
                <w:rtl/>
              </w:rPr>
              <w:t>موضوعی</w:t>
            </w:r>
          </w:p>
          <w:p w:rsidR="003749A1" w:rsidRDefault="003749A1" w:rsidP="00383FFB">
            <w:pPr>
              <w:bidi/>
              <w:jc w:val="lowKashida"/>
              <w:rPr>
                <w:rFonts w:asciiTheme="majorBidi" w:hAnsiTheme="majorBidi" w:cs="B Zar"/>
                <w:b/>
                <w:rtl/>
              </w:rPr>
            </w:pPr>
            <w:r w:rsidRPr="001A6F6C">
              <w:rPr>
                <w:rFonts w:asciiTheme="majorBidi" w:hAnsiTheme="majorBidi" w:cs="B Zar" w:hint="cs"/>
                <w:bCs/>
                <w:rtl/>
              </w:rPr>
              <w:t>دروس پیش</w:t>
            </w:r>
            <w:r w:rsidRPr="001A6F6C">
              <w:rPr>
                <w:rFonts w:asciiTheme="majorBidi" w:hAnsiTheme="majorBidi" w:cs="B Zar" w:hint="cs"/>
                <w:bCs/>
                <w:rtl/>
              </w:rPr>
              <w:softHyphen/>
              <w:t>نیاز</w:t>
            </w:r>
            <w:r>
              <w:rPr>
                <w:rFonts w:asciiTheme="majorBidi" w:hAnsiTheme="majorBidi" w:cs="B Zar" w:hint="cs"/>
                <w:b/>
                <w:rtl/>
              </w:rPr>
              <w:t>:</w:t>
            </w:r>
            <w:r w:rsidR="001A6F6C">
              <w:rPr>
                <w:rFonts w:asciiTheme="majorBidi" w:hAnsiTheme="majorBidi" w:cs="B Zar" w:hint="cs"/>
                <w:b/>
                <w:rtl/>
              </w:rPr>
              <w:t>-</w:t>
            </w:r>
          </w:p>
          <w:p w:rsidR="003749A1" w:rsidRPr="001A6F6C" w:rsidRDefault="003749A1" w:rsidP="00383FFB">
            <w:pPr>
              <w:bidi/>
              <w:jc w:val="lowKashida"/>
              <w:rPr>
                <w:rFonts w:asciiTheme="majorBidi" w:hAnsiTheme="majorBidi" w:cs="B Zar"/>
                <w:bCs/>
                <w:rtl/>
              </w:rPr>
            </w:pPr>
            <w:r w:rsidRPr="001A6F6C">
              <w:rPr>
                <w:rFonts w:asciiTheme="majorBidi" w:hAnsiTheme="majorBidi" w:cs="B Zar" w:hint="cs"/>
                <w:bCs/>
                <w:rtl/>
              </w:rPr>
              <w:t>استاد متخصص برای تدریس:</w:t>
            </w:r>
          </w:p>
          <w:p w:rsidR="003749A1" w:rsidRDefault="003749A1" w:rsidP="00383FFB">
            <w:pPr>
              <w:bidi/>
              <w:jc w:val="lowKashida"/>
              <w:rPr>
                <w:rFonts w:asciiTheme="majorBidi" w:hAnsiTheme="majorBidi" w:cs="B Zar"/>
                <w:b/>
                <w:rtl/>
              </w:rPr>
            </w:pPr>
            <w:r>
              <w:rPr>
                <w:rFonts w:asciiTheme="majorBidi" w:hAnsiTheme="majorBidi" w:cs="B Zar" w:hint="cs"/>
                <w:b/>
                <w:rtl/>
              </w:rPr>
              <w:t>دانش</w:t>
            </w:r>
            <w:r w:rsidR="001A6F6C">
              <w:rPr>
                <w:rFonts w:asciiTheme="majorBidi" w:hAnsiTheme="majorBidi" w:cs="B Zar" w:hint="cs"/>
                <w:b/>
                <w:rtl/>
              </w:rPr>
              <w:t xml:space="preserve"> آموختگان رشته های معارف اسلامی</w:t>
            </w:r>
            <w:r>
              <w:rPr>
                <w:rFonts w:asciiTheme="majorBidi" w:hAnsiTheme="majorBidi" w:cs="B Zar" w:hint="cs"/>
                <w:b/>
                <w:rtl/>
              </w:rPr>
              <w:t>، روانشناسی</w:t>
            </w:r>
            <w:r w:rsidR="00181B41">
              <w:rPr>
                <w:rFonts w:asciiTheme="majorBidi" w:hAnsiTheme="majorBidi" w:cs="B Zar" w:hint="cs"/>
                <w:b/>
                <w:rtl/>
              </w:rPr>
              <w:t>،</w:t>
            </w:r>
            <w:r>
              <w:rPr>
                <w:rFonts w:asciiTheme="majorBidi" w:hAnsiTheme="majorBidi" w:cs="B Zar" w:hint="cs"/>
                <w:b/>
                <w:rtl/>
              </w:rPr>
              <w:t xml:space="preserve"> جامعه شناسی و کلیه کسانی که سابقه تدریس این درس را دارند</w:t>
            </w:r>
            <w:r w:rsidR="00181B41">
              <w:rPr>
                <w:rFonts w:asciiTheme="majorBidi" w:hAnsiTheme="majorBidi" w:cs="B Zar" w:hint="cs"/>
                <w:b/>
                <w:rtl/>
              </w:rPr>
              <w:t>.</w:t>
            </w:r>
          </w:p>
        </w:tc>
        <w:tc>
          <w:tcPr>
            <w:tcW w:w="6120" w:type="dxa"/>
            <w:tcBorders>
              <w:top w:val="single" w:sz="4" w:space="0" w:color="000000"/>
              <w:left w:val="single" w:sz="4" w:space="0" w:color="000000"/>
              <w:bottom w:val="single" w:sz="4" w:space="0" w:color="auto"/>
              <w:right w:val="single" w:sz="4" w:space="0" w:color="000000"/>
            </w:tcBorders>
            <w:shd w:val="clear" w:color="auto" w:fill="DAEEF3"/>
            <w:hideMark/>
          </w:tcPr>
          <w:p w:rsidR="003749A1" w:rsidRDefault="003749A1" w:rsidP="00383FFB">
            <w:pPr>
              <w:bidi/>
              <w:jc w:val="lowKashida"/>
              <w:rPr>
                <w:rFonts w:asciiTheme="majorBidi" w:hAnsiTheme="majorBidi" w:cs="B Zar"/>
                <w:b/>
                <w:rtl/>
                <w:lang w:bidi="fa-IR"/>
              </w:rPr>
            </w:pPr>
            <w:r>
              <w:rPr>
                <w:rFonts w:asciiTheme="majorBidi" w:hAnsiTheme="majorBidi" w:cs="B Zar" w:hint="cs"/>
                <w:b/>
                <w:rtl/>
              </w:rPr>
              <w:t xml:space="preserve">نام درس: </w:t>
            </w:r>
            <w:r w:rsidRPr="003749A1">
              <w:rPr>
                <w:rFonts w:asciiTheme="majorBidi" w:hAnsiTheme="majorBidi" w:cs="B Zar" w:hint="cs"/>
                <w:bCs/>
                <w:rtl/>
                <w:lang w:bidi="fa-IR"/>
              </w:rPr>
              <w:t>آشنایی با ساحت های 6 گانه و مبانی تربیت دینی</w:t>
            </w:r>
          </w:p>
        </w:tc>
      </w:tr>
      <w:tr w:rsidR="003749A1" w:rsidTr="001A6F6C">
        <w:trPr>
          <w:trHeight w:val="391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749A1" w:rsidRDefault="003749A1" w:rsidP="00383FFB">
            <w:pPr>
              <w:bidi/>
              <w:spacing w:line="256" w:lineRule="auto"/>
              <w:rPr>
                <w:rFonts w:asciiTheme="majorBidi" w:eastAsia="Calibri" w:hAnsiTheme="majorBidi" w:cs="B Zar"/>
                <w:b/>
              </w:rPr>
            </w:pPr>
          </w:p>
        </w:tc>
        <w:tc>
          <w:tcPr>
            <w:tcW w:w="6120" w:type="dxa"/>
            <w:tcBorders>
              <w:top w:val="single" w:sz="4" w:space="0" w:color="auto"/>
              <w:left w:val="single" w:sz="4" w:space="0" w:color="000000"/>
              <w:bottom w:val="single" w:sz="4" w:space="0" w:color="000000"/>
              <w:right w:val="single" w:sz="4" w:space="0" w:color="000000"/>
            </w:tcBorders>
          </w:tcPr>
          <w:p w:rsidR="003749A1" w:rsidRDefault="003749A1" w:rsidP="00383FFB">
            <w:pPr>
              <w:bidi/>
              <w:jc w:val="lowKashida"/>
              <w:rPr>
                <w:rFonts w:asciiTheme="majorBidi" w:hAnsiTheme="majorBidi" w:cs="B Zar"/>
                <w:b/>
                <w:u w:val="single"/>
              </w:rPr>
            </w:pPr>
            <w:r>
              <w:rPr>
                <w:rFonts w:asciiTheme="majorBidi" w:hAnsiTheme="majorBidi" w:cs="B Zar" w:hint="cs"/>
                <w:b/>
                <w:u w:val="single"/>
                <w:rtl/>
              </w:rPr>
              <w:t xml:space="preserve">اهداف/ پیامدهای یادگیری: در پایان این واحد یادگیری </w:t>
            </w:r>
            <w:r w:rsidR="004F4C8E" w:rsidRPr="004F4C8E">
              <w:rPr>
                <w:rFonts w:asciiTheme="majorBidi" w:hAnsiTheme="majorBidi" w:cs="B Zar"/>
                <w:b/>
                <w:u w:val="single"/>
                <w:rtl/>
              </w:rPr>
              <w:t xml:space="preserve">مهارت آموز </w:t>
            </w:r>
            <w:r>
              <w:rPr>
                <w:rFonts w:asciiTheme="majorBidi" w:hAnsiTheme="majorBidi" w:cs="B Zar" w:hint="cs"/>
                <w:b/>
                <w:u w:val="single"/>
                <w:rtl/>
              </w:rPr>
              <w:t>قادر خواهد بود:</w:t>
            </w:r>
          </w:p>
          <w:p w:rsidR="003749A1" w:rsidRDefault="003749A1" w:rsidP="00383FFB">
            <w:pPr>
              <w:pStyle w:val="ListParagraph"/>
              <w:tabs>
                <w:tab w:val="left" w:pos="0"/>
                <w:tab w:val="left" w:pos="5102"/>
              </w:tabs>
              <w:bidi/>
              <w:spacing w:line="240" w:lineRule="auto"/>
              <w:ind w:left="0"/>
              <w:rPr>
                <w:rFonts w:asciiTheme="majorBidi" w:hAnsiTheme="majorBidi" w:cs="B Zar"/>
                <w:b/>
                <w:sz w:val="24"/>
                <w:szCs w:val="24"/>
                <w:rtl/>
              </w:rPr>
            </w:pPr>
            <w:r>
              <w:rPr>
                <w:rFonts w:asciiTheme="majorBidi" w:hAnsiTheme="majorBidi" w:cs="B Zar" w:hint="cs"/>
                <w:b/>
                <w:sz w:val="24"/>
                <w:szCs w:val="24"/>
                <w:rtl/>
              </w:rPr>
              <w:t>1- جایگاه</w:t>
            </w:r>
            <w:r w:rsidR="00181B41">
              <w:rPr>
                <w:rFonts w:asciiTheme="majorBidi" w:hAnsiTheme="majorBidi" w:cs="B Zar" w:hint="cs"/>
                <w:b/>
                <w:sz w:val="24"/>
                <w:szCs w:val="24"/>
                <w:rtl/>
              </w:rPr>
              <w:t xml:space="preserve"> </w:t>
            </w:r>
            <w:r>
              <w:rPr>
                <w:rFonts w:asciiTheme="majorBidi" w:hAnsiTheme="majorBidi" w:cs="B Zar" w:hint="cs"/>
                <w:b/>
                <w:sz w:val="24"/>
                <w:szCs w:val="24"/>
                <w:rtl/>
              </w:rPr>
              <w:t>و اهمیت ساحت های 6 گانه در سند تحول آموزش و پرورش</w:t>
            </w:r>
          </w:p>
          <w:p w:rsidR="003749A1" w:rsidRDefault="003749A1" w:rsidP="00383FFB">
            <w:pPr>
              <w:pStyle w:val="ListParagraph"/>
              <w:tabs>
                <w:tab w:val="left" w:pos="0"/>
                <w:tab w:val="left" w:pos="5102"/>
              </w:tabs>
              <w:bidi/>
              <w:spacing w:line="240" w:lineRule="auto"/>
              <w:ind w:left="0"/>
              <w:rPr>
                <w:rFonts w:asciiTheme="majorBidi" w:hAnsiTheme="majorBidi" w:cs="B Zar"/>
                <w:b/>
                <w:sz w:val="24"/>
                <w:szCs w:val="24"/>
                <w:rtl/>
              </w:rPr>
            </w:pPr>
            <w:r>
              <w:rPr>
                <w:rFonts w:asciiTheme="majorBidi" w:hAnsiTheme="majorBidi" w:cs="B Zar" w:hint="cs"/>
                <w:b/>
                <w:sz w:val="24"/>
                <w:szCs w:val="24"/>
                <w:rtl/>
              </w:rPr>
              <w:t>2-تعریف</w:t>
            </w:r>
            <w:r w:rsidR="00181B41">
              <w:rPr>
                <w:rFonts w:asciiTheme="majorBidi" w:hAnsiTheme="majorBidi" w:cs="B Zar" w:hint="cs"/>
                <w:b/>
                <w:sz w:val="24"/>
                <w:szCs w:val="24"/>
                <w:rtl/>
              </w:rPr>
              <w:t xml:space="preserve">، </w:t>
            </w:r>
            <w:r>
              <w:rPr>
                <w:rFonts w:asciiTheme="majorBidi" w:hAnsiTheme="majorBidi" w:cs="B Zar" w:hint="cs"/>
                <w:b/>
                <w:sz w:val="24"/>
                <w:szCs w:val="24"/>
                <w:rtl/>
              </w:rPr>
              <w:t>ابعاد و زوایای هر یک از ساحت های 6 گانه</w:t>
            </w:r>
          </w:p>
          <w:p w:rsidR="003749A1" w:rsidRDefault="003749A1" w:rsidP="00383FFB">
            <w:pPr>
              <w:pStyle w:val="ListParagraph"/>
              <w:tabs>
                <w:tab w:val="left" w:pos="0"/>
                <w:tab w:val="left" w:pos="5102"/>
              </w:tabs>
              <w:bidi/>
              <w:spacing w:line="240" w:lineRule="auto"/>
              <w:ind w:left="0"/>
              <w:rPr>
                <w:rFonts w:asciiTheme="majorBidi" w:hAnsiTheme="majorBidi" w:cs="B Zar"/>
                <w:b/>
                <w:sz w:val="24"/>
                <w:szCs w:val="24"/>
                <w:u w:val="single"/>
                <w:rtl/>
              </w:rPr>
            </w:pPr>
            <w:r>
              <w:rPr>
                <w:rFonts w:asciiTheme="majorBidi" w:hAnsiTheme="majorBidi" w:cs="B Zar" w:hint="cs"/>
                <w:b/>
                <w:sz w:val="24"/>
                <w:szCs w:val="24"/>
                <w:rtl/>
              </w:rPr>
              <w:t>3- آشنایی با مبانی تربیت دینی وعناصر و عرصه های یادگیری</w:t>
            </w:r>
            <w:r w:rsidR="00181B41">
              <w:rPr>
                <w:rFonts w:asciiTheme="majorBidi" w:hAnsiTheme="majorBidi" w:cs="B Zar" w:hint="cs"/>
                <w:b/>
                <w:sz w:val="24"/>
                <w:szCs w:val="24"/>
                <w:rtl/>
              </w:rPr>
              <w:t>.</w:t>
            </w:r>
            <w:r>
              <w:rPr>
                <w:rFonts w:asciiTheme="majorBidi" w:hAnsiTheme="majorBidi" w:cs="B Zar" w:hint="cs"/>
                <w:b/>
                <w:sz w:val="24"/>
                <w:szCs w:val="24"/>
                <w:rtl/>
              </w:rPr>
              <w:t>( نگاه همزمان به ساحت ها ی 6 گانه و مبانی تربیت دینی وعناصر 5 گانه و عرصه های 4 گانه</w:t>
            </w:r>
            <w:r w:rsidR="00181B41">
              <w:rPr>
                <w:rFonts w:asciiTheme="majorBidi" w:hAnsiTheme="majorBidi" w:cs="B Zar" w:hint="cs"/>
                <w:b/>
                <w:sz w:val="24"/>
                <w:szCs w:val="24"/>
                <w:rtl/>
              </w:rPr>
              <w:t xml:space="preserve"> </w:t>
            </w:r>
            <w:r>
              <w:rPr>
                <w:rFonts w:asciiTheme="majorBidi" w:hAnsiTheme="majorBidi" w:cs="B Zar" w:hint="cs"/>
                <w:b/>
                <w:sz w:val="24"/>
                <w:szCs w:val="24"/>
                <w:rtl/>
              </w:rPr>
              <w:t>برای تحقق تربیت دینی)</w:t>
            </w:r>
          </w:p>
        </w:tc>
      </w:tr>
    </w:tbl>
    <w:p w:rsidR="003749A1" w:rsidRPr="009B5E39" w:rsidRDefault="003749A1" w:rsidP="00383FFB">
      <w:pPr>
        <w:bidi/>
        <w:spacing w:before="240"/>
        <w:jc w:val="lowKashida"/>
        <w:rPr>
          <w:rFonts w:asciiTheme="majorBidi" w:eastAsiaTheme="minorHAnsi" w:hAnsiTheme="majorBidi" w:cs="B Zar"/>
          <w:bCs/>
          <w:u w:val="single"/>
          <w:lang w:bidi="fa-IR"/>
        </w:rPr>
      </w:pPr>
      <w:r w:rsidRPr="009B5E39">
        <w:rPr>
          <w:rFonts w:asciiTheme="majorBidi" w:eastAsiaTheme="minorHAnsi" w:hAnsiTheme="majorBidi" w:cs="B Zar" w:hint="cs"/>
          <w:bCs/>
          <w:u w:val="single"/>
          <w:rtl/>
          <w:lang w:bidi="fa-IR"/>
        </w:rPr>
        <w:t>2. فرصت</w:t>
      </w:r>
      <w:r w:rsidRPr="009B5E39">
        <w:rPr>
          <w:rFonts w:asciiTheme="majorBidi" w:eastAsiaTheme="minorHAnsi" w:hAnsiTheme="majorBidi" w:cs="B Zar" w:hint="cs"/>
          <w:bCs/>
          <w:u w:val="single"/>
          <w:rtl/>
          <w:lang w:bidi="fa-IR"/>
        </w:rPr>
        <w:softHyphen/>
        <w:t>های یادگیری، محتوای درس و ساختار آن:</w:t>
      </w:r>
    </w:p>
    <w:p w:rsidR="003749A1" w:rsidRPr="001A6F6C" w:rsidRDefault="003749A1" w:rsidP="00383FFB">
      <w:pPr>
        <w:bidi/>
        <w:jc w:val="both"/>
        <w:rPr>
          <w:rFonts w:asciiTheme="majorBidi" w:eastAsiaTheme="minorHAnsi" w:hAnsiTheme="majorBidi" w:cs="B Zar"/>
          <w:bCs/>
          <w:rtl/>
          <w:lang w:bidi="fa-IR"/>
        </w:rPr>
      </w:pPr>
      <w:r w:rsidRPr="001A6F6C">
        <w:rPr>
          <w:rFonts w:asciiTheme="majorBidi" w:eastAsiaTheme="minorHAnsi" w:hAnsiTheme="majorBidi" w:cs="B Zar" w:hint="cs"/>
          <w:bCs/>
          <w:rtl/>
          <w:lang w:bidi="fa-IR"/>
        </w:rPr>
        <w:t>فصل اول-معرفی ساحت های شش گانه انسان در سند تحول</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اول: تعریف ساحت تعلیم و تربیت اعتقادی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عبادی و اخلاقی: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1-خود شناسی و معرفت نسبت به خداوند متعال</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معاد</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نبوت و پذیرش ولایت رهبران دینی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2-سایر عقاید و ارزش های دینی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ایمان، تقید عملی به احکام و مناسک دینی و رعایت آداب و اصول اخلاقی در زندگی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lastRenderedPageBreak/>
        <w:t>3-کارکردهای اعتقادی و عبادی، اخلاقی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4-کلید واژه ها: ارتقا ابعاد معنوی-تقویت ایمان-تقید عملی به احکام-اخلاق و آداب</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5-فضاهای متناسب با این کارکرد :(فضاهای اصلی: نمازخانه-وضوخانه)و ( فضاهای فرعی: کتابخانه، حیاط مدرسه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سالن اجتماعات</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فضای مراسم ها).</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دوم: تعریف ساحت تعلیم وتربیت اجتماعی و سیاسی: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1-ارتباط مناسب با دیگران</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2-تعامل شایسته با نهاد دولت و سایر نهاد های مدنی و سیاسی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3-کسب دانش و اخلاق اجتماعی و مهارت های ارتباطی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4-کارکردهای اجتماعی و سیاسی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5-کلید واژه ها: ارتباط مناسب با دیگران-کسب دانش و اخلاق اجتماعی-کسب مهارتهای اجتماعی-رشد تربیت اجتماعی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6-فضاهای متناسب با این کارکرد: (فضاهای اصلی: دفتر تشکل های دانش آموزی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حیاط مدرسه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سالن اجتماعات</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کلاس درس).و ( فضاهای فرعی: کتابخانه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اتاق پرورشی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راهروها)</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سوم: تعریف ساحت تعلیم و تربیت زیستی و بدنی: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1-تربیت جسمی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2-سلامت فردی و اجتماعی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3-برخورداری از رفاه و سلامت</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4-استفاده از تفریحات سالم و اوقات فراغت</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5-مراقبت از جسم و روح و پاکیزگی و آراستگی فردی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6-بهداشت زیست محیطی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7-شناخت واحترام به طبیعت</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8-مبارزه با عوامل ضعف و بيماري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9-کارکرد بهداشت و سلامتی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10-کلید واژه ها: حفظ سلامت-ارتقای سلامت-رعایت بهداشت خود و دیگران-تقویت قوای جسمی و روحی-مبارزه با عوامل ضعف و بیماری زا</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11-فضاهای متناسب با این کارکرد: (فضاهای اصلی: زمین های</w:t>
      </w:r>
      <w:r w:rsidR="004F4C8E">
        <w:rPr>
          <w:rFonts w:asciiTheme="majorBidi" w:eastAsiaTheme="minorHAnsi" w:hAnsiTheme="majorBidi" w:cs="B Zar" w:hint="cs"/>
          <w:b/>
          <w:rtl/>
          <w:lang w:bidi="fa-IR"/>
        </w:rPr>
        <w:t xml:space="preserve"> ورزشی، حیاط مدرسه</w:t>
      </w:r>
      <w:r w:rsidR="00181B41">
        <w:rPr>
          <w:rFonts w:asciiTheme="majorBidi" w:eastAsiaTheme="minorHAnsi" w:hAnsiTheme="majorBidi" w:cs="B Zar" w:hint="cs"/>
          <w:b/>
          <w:rtl/>
          <w:lang w:bidi="fa-IR"/>
        </w:rPr>
        <w:t>،</w:t>
      </w:r>
      <w:r w:rsidR="004F4C8E">
        <w:rPr>
          <w:rFonts w:asciiTheme="majorBidi" w:eastAsiaTheme="minorHAnsi" w:hAnsiTheme="majorBidi" w:cs="B Zar" w:hint="cs"/>
          <w:b/>
          <w:rtl/>
          <w:lang w:bidi="fa-IR"/>
        </w:rPr>
        <w:t xml:space="preserve"> سالن ورزشی</w:t>
      </w:r>
      <w:r>
        <w:rPr>
          <w:rFonts w:asciiTheme="majorBidi" w:eastAsiaTheme="minorHAnsi" w:hAnsiTheme="majorBidi" w:cs="B Zar" w:hint="cs"/>
          <w:b/>
          <w:rtl/>
          <w:lang w:bidi="fa-IR"/>
        </w:rPr>
        <w:t>،</w:t>
      </w:r>
      <w:r w:rsidR="004F4C8E">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سرویس بهداشتی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آبخوری ها</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پایگاه تغذیه) و( فضاهای فرعی:</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کلیه فضاها مانند</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کلاس درس</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کتابخانه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نمازخانه)</w:t>
      </w:r>
    </w:p>
    <w:p w:rsidR="003749A1" w:rsidRDefault="003749A1" w:rsidP="00383FFB">
      <w:pPr>
        <w:bidi/>
        <w:spacing w:before="240"/>
        <w:jc w:val="both"/>
        <w:rPr>
          <w:rFonts w:asciiTheme="majorBidi" w:eastAsiaTheme="minorHAnsi" w:hAnsiTheme="majorBidi" w:cs="B Zar"/>
          <w:b/>
          <w:rtl/>
          <w:lang w:bidi="fa-IR"/>
        </w:rPr>
      </w:pPr>
      <w:r>
        <w:rPr>
          <w:rFonts w:asciiTheme="majorBidi" w:eastAsiaTheme="minorHAnsi" w:hAnsiTheme="majorBidi" w:cs="B Zar" w:hint="cs"/>
          <w:b/>
          <w:rtl/>
          <w:lang w:bidi="fa-IR"/>
        </w:rPr>
        <w:t>تکالیف یادگیری: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1-مطالعه مطالب از منابع معرفی شده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2-مشارکت در بحث هاي کلاسی و پاسخ به پرسش هاي طرح شده از سوي مدرس</w:t>
      </w:r>
    </w:p>
    <w:p w:rsidR="003749A1" w:rsidRDefault="003749A1" w:rsidP="003F3FE0">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تکالیف عملکردی: تکالیف عملکردی: هر </w:t>
      </w:r>
      <w:r w:rsidR="003F3FE0">
        <w:rPr>
          <w:rFonts w:asciiTheme="majorBidi" w:eastAsiaTheme="minorHAnsi" w:hAnsiTheme="majorBidi" w:cs="B Zar" w:hint="cs"/>
          <w:b/>
          <w:rtl/>
          <w:lang w:bidi="fa-IR"/>
        </w:rPr>
        <w:t>مهارت آموز</w:t>
      </w:r>
      <w:r>
        <w:rPr>
          <w:rFonts w:asciiTheme="majorBidi" w:eastAsiaTheme="minorHAnsi" w:hAnsiTheme="majorBidi" w:cs="B Zar" w:hint="cs"/>
          <w:b/>
          <w:rtl/>
          <w:lang w:bidi="fa-IR"/>
        </w:rPr>
        <w:t xml:space="preserve"> حداقل 2 تا 3 ساحت تربیتی را انتخاب کرده و سپس عکس ها و فیلم ها و اسلایدهای مرتبط با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هریک از</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آنها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را از منابع</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معرفی شده استخراج و با رعایت ارجاعات بصورت علمی به استاد ارایه می دهد</w:t>
      </w:r>
    </w:p>
    <w:p w:rsidR="003749A1" w:rsidRDefault="003749A1" w:rsidP="00383FFB">
      <w:pPr>
        <w:bidi/>
        <w:jc w:val="both"/>
        <w:rPr>
          <w:rFonts w:asciiTheme="majorBidi" w:eastAsiaTheme="minorHAnsi" w:hAnsiTheme="majorBidi" w:cs="B Zar"/>
          <w:b/>
          <w:rtl/>
          <w:lang w:bidi="fa-IR"/>
        </w:rPr>
      </w:pP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چهارم : تعریف ساحت تعلیم و تربیت زيبا شناختي وهنری: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1-رشد قوه خيال</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b/>
          <w:lang w:bidi="fa-IR"/>
        </w:rPr>
        <w:t xml:space="preserve"> </w:t>
      </w:r>
      <w:r>
        <w:rPr>
          <w:rFonts w:asciiTheme="majorBidi" w:eastAsiaTheme="minorHAnsi" w:hAnsiTheme="majorBidi" w:cs="B Zar" w:hint="cs"/>
          <w:b/>
          <w:rtl/>
          <w:lang w:bidi="fa-IR"/>
        </w:rPr>
        <w:t>2-پرورش عواطف و احساسات</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3-پرورش ذوق هنری و زيبايي شناختي متربيان</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4-کارکردهای فرهنگی و هنری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5-کلید واژه ها: رشد تخیل و عواطف دانش آموزان-رشد خلاقیت هنری-پژوهش محوری-ایجاد فرهنگ مطالعه-بروز استعدادهای هنری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6-فضاهای متناسب با این کارکرد: ( فضاهای اصلی: کتابخانه، فضاهای نمایشگاهی،اتاق سمعی و بصری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و( فضاهای فرعی: راهروها</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حیاط مدرسه، کلاس درس</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نمازخانه)</w:t>
      </w:r>
    </w:p>
    <w:p w:rsidR="003749A1" w:rsidRDefault="003749A1" w:rsidP="00383FFB">
      <w:pPr>
        <w:bidi/>
        <w:ind w:right="720"/>
        <w:jc w:val="both"/>
        <w:rPr>
          <w:rFonts w:asciiTheme="majorBidi" w:eastAsiaTheme="minorHAnsi" w:hAnsiTheme="majorBidi" w:cs="B Zar"/>
          <w:b/>
          <w:rtl/>
          <w:lang w:bidi="fa-IR"/>
        </w:rPr>
      </w:pP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پنجم : تعریف ساحت تعلیم و تربیت اقتصادي و حرفه‌ای</w:t>
      </w:r>
    </w:p>
    <w:p w:rsidR="004F4C8E"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 :</w:t>
      </w:r>
      <w:r w:rsidR="004F4C8E">
        <w:rPr>
          <w:rFonts w:asciiTheme="majorBidi" w:eastAsiaTheme="minorHAnsi" w:hAnsiTheme="majorBidi" w:cs="B Zar" w:hint="cs"/>
          <w:b/>
          <w:rtl/>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1-رشد توانایی های متربیان در تدبير امر معاش و تلاش اقتصادي و حرفه‌اي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2-فهم مسایل اقتصادی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3-درک و مهارت حرفه ای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4-التزام به اخلاق حرفه ای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5-توان کار آفرینی وپرهیز از بطالت و بیکاری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6-اهتمام به بسط عدالت اقتصادی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7-مراعات قوانین کسب و کار</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8-کارکرد اقتصادی و حرفه ای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9-کلید واژه ها: توانمند سازی دانش آموزان برای مشاغل-آشنایی با فرهنگ کار-کسب مهارت و اخلاق کار-آموزش مهارت های تجسمی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10-فضاهای متناسب با این کارکرد: (فضاهای اصلی: آزمایشگاه، کارگاه، فضاهای نمایشگاهی، سایت رایانه) و (فضاهای فرعی: اتاق سمعی و بصری، کتابخانه، سالن اجتماعات)</w:t>
      </w:r>
    </w:p>
    <w:p w:rsidR="003749A1" w:rsidRDefault="003749A1" w:rsidP="00383FFB">
      <w:pPr>
        <w:bidi/>
        <w:ind w:right="720"/>
        <w:jc w:val="both"/>
        <w:rPr>
          <w:rFonts w:asciiTheme="majorBidi" w:eastAsiaTheme="minorHAnsi" w:hAnsiTheme="majorBidi" w:cs="B Zar"/>
          <w:b/>
          <w:rtl/>
          <w:lang w:bidi="fa-IR"/>
        </w:rPr>
      </w:pP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بخش ششم : تعریف ساحت تعلیم و تربیت علمي و فناورانه:</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قلمرو این ساحت ناظر است به</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1-رشد توانمندی های افراد جامعه در راستای فهم و درک دانش های پایه و عمومی</w:t>
      </w:r>
      <w:r>
        <w:rPr>
          <w:rFonts w:asciiTheme="majorBidi" w:eastAsiaTheme="minorHAnsi" w:hAnsiTheme="majorBidi" w:cs="B Zar"/>
          <w:b/>
          <w:lang w:bidi="fa-IR"/>
        </w:rPr>
        <w:t xml:space="preserve">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2-كسب مهارت دانش‌افزايي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3-به كارگيري شيوه تفكر علمي و منطقي، توان تفكر انتقادي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4-آمادگی جهت بروز خلاقيت و نوآوري</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5-کسب دانش</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بینش و تفکر فناورانه برای بهبود زندگی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lastRenderedPageBreak/>
        <w:t>6-کارکردهای علمی و فناوری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7-کلید واژه ها: کسب مهارت و دانش افزایی-بکارگیری شیوه تفکر علمی و منطقی-رشد توان تفکر انتقادی-بروز خلاقیت و نوآوری</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8-فضاهای متناسب با این کارکرد: (فضاهای اصلی: کلاس درس</w:t>
      </w:r>
      <w:r w:rsidR="00181B41">
        <w:rPr>
          <w:rFonts w:asciiTheme="majorBidi" w:eastAsiaTheme="minorHAnsi" w:hAnsiTheme="majorBidi" w:cs="B Zar"/>
          <w:b/>
          <w:rtl/>
          <w:lang w:bidi="fa-IR"/>
        </w:rPr>
        <w:t>،</w:t>
      </w:r>
      <w:r>
        <w:rPr>
          <w:rFonts w:asciiTheme="majorBidi" w:eastAsiaTheme="minorHAnsi" w:hAnsiTheme="majorBidi" w:cs="B Zar" w:hint="cs"/>
          <w:b/>
          <w:rtl/>
          <w:lang w:bidi="fa-IR"/>
        </w:rPr>
        <w:t xml:space="preserve"> آزمایشگاه</w:t>
      </w:r>
      <w:r w:rsidR="00181B41">
        <w:rPr>
          <w:rFonts w:asciiTheme="majorBidi" w:eastAsiaTheme="minorHAnsi" w:hAnsiTheme="majorBidi" w:cs="B Zar"/>
          <w:b/>
          <w:rtl/>
          <w:lang w:bidi="fa-IR"/>
        </w:rPr>
        <w:t>،</w:t>
      </w:r>
      <w:r>
        <w:rPr>
          <w:rFonts w:asciiTheme="majorBidi" w:eastAsiaTheme="minorHAnsi" w:hAnsiTheme="majorBidi" w:cs="B Zar" w:hint="cs"/>
          <w:b/>
          <w:rtl/>
          <w:lang w:bidi="fa-IR"/>
        </w:rPr>
        <w:t xml:space="preserve"> کارگاه</w:t>
      </w:r>
      <w:r w:rsidR="00181B41">
        <w:rPr>
          <w:rFonts w:asciiTheme="majorBidi" w:eastAsiaTheme="minorHAnsi" w:hAnsiTheme="majorBidi" w:cs="B Zar"/>
          <w:b/>
          <w:rtl/>
          <w:lang w:bidi="fa-IR"/>
        </w:rPr>
        <w:t>،</w:t>
      </w:r>
      <w:r>
        <w:rPr>
          <w:rFonts w:asciiTheme="majorBidi" w:eastAsiaTheme="minorHAnsi" w:hAnsiTheme="majorBidi" w:cs="B Zar" w:hint="cs"/>
          <w:b/>
          <w:rtl/>
          <w:lang w:bidi="fa-IR"/>
        </w:rPr>
        <w:t xml:space="preserve"> سایت رایانه) و </w:t>
      </w:r>
    </w:p>
    <w:p w:rsidR="003749A1" w:rsidRDefault="003749A1" w:rsidP="00383FFB">
      <w:pPr>
        <w:bidi/>
        <w:ind w:right="720"/>
        <w:jc w:val="both"/>
        <w:rPr>
          <w:rFonts w:asciiTheme="majorBidi" w:eastAsiaTheme="minorHAnsi" w:hAnsiTheme="majorBidi" w:cs="B Zar"/>
          <w:b/>
          <w:rtl/>
          <w:lang w:bidi="fa-IR"/>
        </w:rPr>
      </w:pPr>
      <w:r>
        <w:rPr>
          <w:rFonts w:asciiTheme="majorBidi" w:eastAsiaTheme="minorHAnsi" w:hAnsiTheme="majorBidi" w:cs="B Zar" w:hint="cs"/>
          <w:b/>
          <w:rtl/>
          <w:lang w:bidi="fa-IR"/>
        </w:rPr>
        <w:t>(فضاهای فرعی: کتابخانه و....)</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تکالیف یادگیری: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 1-مطالعه مطالب فصل از منابع معرفی شده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2-مشارکت در بحث هاي کلاسی و پاسخ به پرسش هاي طرح شده از سوي مدرس</w:t>
      </w:r>
    </w:p>
    <w:p w:rsidR="003749A1" w:rsidRDefault="003749A1" w:rsidP="003F3FE0">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تکالیف عملکردی: تکالیف عملکردی: هر </w:t>
      </w:r>
      <w:r w:rsidR="003F3FE0">
        <w:rPr>
          <w:rFonts w:asciiTheme="majorBidi" w:eastAsiaTheme="minorHAnsi" w:hAnsiTheme="majorBidi" w:cs="B Zar" w:hint="cs"/>
          <w:b/>
          <w:rtl/>
          <w:lang w:bidi="fa-IR"/>
        </w:rPr>
        <w:t>مهارت آموز</w:t>
      </w:r>
      <w:r>
        <w:rPr>
          <w:rFonts w:asciiTheme="majorBidi" w:eastAsiaTheme="minorHAnsi" w:hAnsiTheme="majorBidi" w:cs="B Zar" w:hint="cs"/>
          <w:b/>
          <w:rtl/>
          <w:lang w:bidi="fa-IR"/>
        </w:rPr>
        <w:t xml:space="preserve"> حداقل 2 تا 3 ساحت تربیتی را انتخاب کرده و سپس عکس ها و فیلم ها و اسلایدهای مرتبط با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هریک از</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آنها</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را از منابع</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معرفی شده استخراج و با رعایت ارجاعات بصورت علمی به استاد ارایه می دهد</w:t>
      </w:r>
    </w:p>
    <w:p w:rsidR="003749A1" w:rsidRPr="001A6F6C" w:rsidRDefault="003749A1" w:rsidP="00383FFB">
      <w:pPr>
        <w:bidi/>
        <w:jc w:val="both"/>
        <w:rPr>
          <w:rFonts w:asciiTheme="majorBidi" w:eastAsiaTheme="minorHAnsi" w:hAnsiTheme="majorBidi" w:cs="B Zar"/>
          <w:bCs/>
          <w:rtl/>
          <w:lang w:bidi="fa-IR"/>
        </w:rPr>
      </w:pPr>
      <w:r w:rsidRPr="001A6F6C">
        <w:rPr>
          <w:rFonts w:asciiTheme="majorBidi" w:eastAsiaTheme="minorHAnsi" w:hAnsiTheme="majorBidi" w:cs="B Zar" w:hint="cs"/>
          <w:bCs/>
          <w:rtl/>
          <w:lang w:bidi="fa-IR"/>
        </w:rPr>
        <w:t>فصل دوم</w:t>
      </w:r>
      <w:r w:rsidR="00181B41">
        <w:rPr>
          <w:rFonts w:asciiTheme="majorBidi" w:eastAsiaTheme="minorHAnsi" w:hAnsiTheme="majorBidi" w:cs="B Zar" w:hint="cs"/>
          <w:bCs/>
          <w:rtl/>
          <w:lang w:bidi="fa-IR"/>
        </w:rPr>
        <w:t xml:space="preserve"> </w:t>
      </w:r>
      <w:r w:rsidRPr="001A6F6C">
        <w:rPr>
          <w:rFonts w:asciiTheme="majorBidi" w:eastAsiaTheme="minorHAnsi" w:hAnsiTheme="majorBidi" w:cs="B Zar" w:hint="cs"/>
          <w:bCs/>
          <w:rtl/>
          <w:lang w:bidi="fa-IR"/>
        </w:rPr>
        <w:t>: مبانی تربیت دینی و عناصر 5 گانه و عرصه های 4 گانه طرح درس ملی ( در راستای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بخش اول :</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مبانی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تعریف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تعاریف روان شناختی و جامعه شناختی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تعاریف غایت گرایانه و اخلاق گرایانه از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فلسفه</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و ضرورت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 علل و منشا دین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مبانی نظری دین و گرایش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موانع تربیت دینی در نهاد خانواده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مدرسه و جامعه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مبانی روش های آموزش و یادگیری دین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تعریف دین داری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ابعاد دین داری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سطوح سنجش</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دین داری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بخش دوم</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 عناصر 5 گانه طرح درس ملی ( در راستای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دانش</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تعقل</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ایمان</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اخلاق</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عمل</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بخش سوم : عرصه های 4 گانه طرح درس ملی ( در راستای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خدا</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خود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خلق</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خلقت</w:t>
      </w:r>
    </w:p>
    <w:p w:rsidR="003749A1" w:rsidRDefault="003749A1" w:rsidP="00383FFB">
      <w:pPr>
        <w:bidi/>
        <w:jc w:val="both"/>
        <w:rPr>
          <w:rFonts w:ascii="Calibri" w:eastAsia="Calibri" w:hAnsi="Calibri" w:cs="B Zar"/>
          <w:b/>
          <w:rtl/>
          <w:lang w:bidi="fa-IR"/>
        </w:rPr>
      </w:pPr>
      <w:r>
        <w:rPr>
          <w:rFonts w:asciiTheme="majorBidi" w:eastAsiaTheme="minorHAnsi" w:hAnsiTheme="majorBidi" w:cs="B Zar" w:hint="cs"/>
          <w:b/>
          <w:rtl/>
          <w:lang w:bidi="fa-IR"/>
        </w:rPr>
        <w:lastRenderedPageBreak/>
        <w:t>تکالیف یادگیری:</w:t>
      </w:r>
      <w:r>
        <w:rPr>
          <w:rFonts w:cs="B Zar" w:hint="cs"/>
          <w:b/>
          <w:rtl/>
          <w:lang w:bidi="fa-IR"/>
        </w:rPr>
        <w:t xml:space="preserve">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1-مطالعه مطالب از منابع معرفی شده</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2-مشارکت در بحث هاي کلاسی و پاسخ به پرسش هاي طرح شده از سوي مدرس</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تکالیف عملکردی: هر دانشجو </w:t>
      </w:r>
      <w:r>
        <w:rPr>
          <w:rFonts w:eastAsiaTheme="minorHAnsi"/>
          <w:b/>
          <w:rtl/>
          <w:lang w:bidi="fa-IR"/>
        </w:rPr>
        <w:t>–</w:t>
      </w:r>
      <w:r>
        <w:rPr>
          <w:rFonts w:asciiTheme="majorBidi" w:eastAsiaTheme="minorHAnsi" w:hAnsiTheme="majorBidi" w:cs="B Zar" w:hint="cs"/>
          <w:b/>
          <w:rtl/>
          <w:lang w:bidi="fa-IR"/>
        </w:rPr>
        <w:t>معلم</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عناصر5 گانه</w:t>
      </w:r>
      <w:r w:rsidR="00181B41">
        <w:rPr>
          <w:rFonts w:asciiTheme="majorBidi" w:eastAsiaTheme="minorHAnsi" w:hAnsiTheme="majorBidi" w:cs="B Zar" w:hint="cs"/>
          <w:b/>
          <w:rtl/>
          <w:lang w:bidi="fa-IR"/>
        </w:rPr>
        <w:t xml:space="preserve"> </w:t>
      </w:r>
      <w:r w:rsidR="004F4C8E">
        <w:rPr>
          <w:rFonts w:asciiTheme="majorBidi" w:eastAsiaTheme="minorHAnsi" w:hAnsiTheme="majorBidi" w:cs="B Zar" w:hint="cs"/>
          <w:b/>
          <w:rtl/>
          <w:lang w:bidi="fa-IR"/>
        </w:rPr>
        <w:t>و عرصه های 4 گانه طرح درس ملی (</w:t>
      </w:r>
      <w:r>
        <w:rPr>
          <w:rFonts w:asciiTheme="majorBidi" w:eastAsiaTheme="minorHAnsi" w:hAnsiTheme="majorBidi" w:cs="B Zar" w:hint="cs"/>
          <w:b/>
          <w:rtl/>
          <w:lang w:bidi="fa-IR"/>
        </w:rPr>
        <w:t>در راستای تربیت دینی) را انتخاب کرده و سپس مطالب مرتبط با هریک</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را از منابع</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معرفی شده استخراج و با رعایت ارجاع</w:t>
      </w:r>
      <w:r w:rsidR="004F4C8E">
        <w:rPr>
          <w:rFonts w:asciiTheme="majorBidi" w:eastAsiaTheme="minorHAnsi" w:hAnsiTheme="majorBidi" w:cs="B Zar" w:hint="cs"/>
          <w:b/>
          <w:rtl/>
          <w:lang w:bidi="fa-IR"/>
        </w:rPr>
        <w:t>ات بصورت علمی به استاد ارایه می</w:t>
      </w:r>
      <w:r w:rsidR="004F4C8E">
        <w:rPr>
          <w:rFonts w:asciiTheme="majorBidi" w:eastAsiaTheme="minorHAnsi" w:hAnsiTheme="majorBidi" w:cs="B Zar"/>
          <w:b/>
          <w:rtl/>
          <w:lang w:bidi="fa-IR"/>
        </w:rPr>
        <w:softHyphen/>
      </w:r>
      <w:r>
        <w:rPr>
          <w:rFonts w:asciiTheme="majorBidi" w:eastAsiaTheme="minorHAnsi" w:hAnsiTheme="majorBidi" w:cs="B Zar" w:hint="cs"/>
          <w:b/>
          <w:rtl/>
          <w:lang w:bidi="fa-IR"/>
        </w:rPr>
        <w:t>دهد</w:t>
      </w:r>
      <w:r w:rsidR="004F4C8E">
        <w:rPr>
          <w:rFonts w:asciiTheme="majorBidi" w:eastAsiaTheme="minorHAnsi" w:hAnsiTheme="majorBidi" w:cs="B Zar" w:hint="cs"/>
          <w:b/>
          <w:rtl/>
          <w:lang w:bidi="fa-IR"/>
        </w:rPr>
        <w:t>.</w:t>
      </w:r>
    </w:p>
    <w:p w:rsidR="003749A1" w:rsidRPr="009B5E39" w:rsidRDefault="003749A1" w:rsidP="009B5E39">
      <w:pPr>
        <w:bidi/>
        <w:spacing w:before="240"/>
        <w:jc w:val="both"/>
        <w:rPr>
          <w:rFonts w:ascii="Calibri" w:eastAsia="Calibri" w:hAnsi="Calibri" w:cs="B Zar"/>
          <w:bCs/>
          <w:u w:val="single"/>
          <w:rtl/>
        </w:rPr>
      </w:pPr>
      <w:r w:rsidRPr="009B5E39">
        <w:rPr>
          <w:rFonts w:asciiTheme="majorBidi" w:eastAsiaTheme="minorHAnsi" w:hAnsiTheme="majorBidi" w:cs="B Zar" w:hint="cs"/>
          <w:bCs/>
          <w:u w:val="single"/>
          <w:rtl/>
          <w:lang w:bidi="fa-IR"/>
        </w:rPr>
        <w:t>3. راهبردهای تدریس و یادگیری</w:t>
      </w:r>
      <w:r w:rsidRPr="009B5E39">
        <w:rPr>
          <w:rFonts w:cs="B Zar" w:hint="cs"/>
          <w:bCs/>
          <w:u w:val="single"/>
          <w:rtl/>
          <w:lang w:bidi="fa-IR"/>
        </w:rPr>
        <w:t xml:space="preserve"> </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فرصت هاي یادگیري مستقیم در داخل محیط آموزشی نیازمند استفاده از شیوه ارایه مستقیم مباحث نظري به همراه مشارکت </w:t>
      </w:r>
      <w:r w:rsidR="003F3FE0">
        <w:rPr>
          <w:rFonts w:asciiTheme="majorBidi" w:eastAsiaTheme="minorHAnsi" w:hAnsiTheme="majorBidi" w:cs="B Zar" w:hint="cs"/>
          <w:b/>
          <w:rtl/>
          <w:lang w:bidi="fa-IR"/>
        </w:rPr>
        <w:t>مهارت آموزان</w:t>
      </w:r>
      <w:r>
        <w:rPr>
          <w:rFonts w:asciiTheme="majorBidi" w:eastAsiaTheme="minorHAnsi" w:hAnsiTheme="majorBidi" w:cs="B Zar" w:hint="cs"/>
          <w:b/>
          <w:rtl/>
          <w:lang w:bidi="fa-IR"/>
        </w:rPr>
        <w:t xml:space="preserve"> و تحلیل پاسخ هاي مربوط به پرسش هاي مطرح شده است. برقراري ارتباط میان آموخته هاي کلاسی و الزامات محیط آموزشی، بهره گیري از فرصتهاي یادگیري خارج از محیط آموزشی،برقراري پیوند میان نظر و عمل در محیط آموزشی و فراهم نمودن مشارکت گروهی </w:t>
      </w:r>
      <w:r w:rsidR="003F3FE0">
        <w:rPr>
          <w:rFonts w:asciiTheme="majorBidi" w:eastAsiaTheme="minorHAnsi" w:hAnsiTheme="majorBidi" w:cs="B Zar" w:hint="cs"/>
          <w:b/>
          <w:rtl/>
          <w:lang w:bidi="fa-IR"/>
        </w:rPr>
        <w:t>مهارت آموزان</w:t>
      </w:r>
      <w:r>
        <w:rPr>
          <w:rFonts w:asciiTheme="majorBidi" w:eastAsiaTheme="minorHAnsi" w:hAnsiTheme="majorBidi" w:cs="B Zar" w:hint="cs"/>
          <w:b/>
          <w:rtl/>
          <w:lang w:bidi="fa-IR"/>
        </w:rPr>
        <w:t xml:space="preserve"> در انجام فعالیت هاي عملکردي توسط مدرس از راهبردهاي تدریس این درس می باشد که منجر به درك عمیق تر مطالب وبکارگیري دانش نظري مهارت های زندگی و اجتماعی توسط </w:t>
      </w:r>
      <w:r w:rsidR="003F3FE0">
        <w:rPr>
          <w:rFonts w:asciiTheme="majorBidi" w:eastAsiaTheme="minorHAnsi" w:hAnsiTheme="majorBidi" w:cs="B Zar" w:hint="cs"/>
          <w:b/>
          <w:rtl/>
          <w:lang w:bidi="fa-IR"/>
        </w:rPr>
        <w:t>مهارت آموزان</w:t>
      </w:r>
      <w:r>
        <w:rPr>
          <w:rFonts w:asciiTheme="majorBidi" w:eastAsiaTheme="minorHAnsi" w:hAnsiTheme="majorBidi" w:cs="B Zar" w:hint="cs"/>
          <w:b/>
          <w:rtl/>
          <w:lang w:bidi="fa-IR"/>
        </w:rPr>
        <w:t xml:space="preserve"> در موقعیت هاي واقعی مدرسه خواهد شد. یادگیري غیر مستقیم نیز مستلزم مطالعه فردي و درك شناختی فرد در موقعیت هاي مختلف محیط آموزشی می باشد</w:t>
      </w:r>
      <w:r>
        <w:rPr>
          <w:rFonts w:asciiTheme="majorBidi" w:eastAsiaTheme="minorHAnsi" w:hAnsiTheme="majorBidi" w:cs="B Zar"/>
          <w:b/>
          <w:lang w:bidi="fa-IR"/>
        </w:rPr>
        <w:t>.</w:t>
      </w:r>
    </w:p>
    <w:p w:rsidR="003749A1" w:rsidRPr="009B5E39" w:rsidRDefault="003749A1" w:rsidP="009B5E39">
      <w:pPr>
        <w:bidi/>
        <w:spacing w:before="240"/>
        <w:jc w:val="both"/>
        <w:rPr>
          <w:rFonts w:asciiTheme="majorBidi" w:eastAsiaTheme="minorHAnsi" w:hAnsiTheme="majorBidi" w:cs="B Zar"/>
          <w:bCs/>
          <w:u w:val="single"/>
          <w:rtl/>
          <w:lang w:bidi="fa-IR"/>
        </w:rPr>
      </w:pPr>
      <w:r w:rsidRPr="009B5E39">
        <w:rPr>
          <w:rFonts w:asciiTheme="majorBidi" w:eastAsiaTheme="minorHAnsi" w:hAnsiTheme="majorBidi" w:cs="B Zar" w:hint="cs"/>
          <w:bCs/>
          <w:u w:val="single"/>
          <w:rtl/>
          <w:lang w:bidi="fa-IR"/>
        </w:rPr>
        <w:t>4. منابع آموزشی</w:t>
      </w:r>
    </w:p>
    <w:p w:rsidR="003749A1" w:rsidRPr="004F4C8E" w:rsidRDefault="003749A1" w:rsidP="00383FFB">
      <w:pPr>
        <w:bidi/>
        <w:jc w:val="both"/>
        <w:rPr>
          <w:rFonts w:asciiTheme="majorBidi" w:eastAsiaTheme="minorHAnsi" w:hAnsiTheme="majorBidi" w:cs="B Zar"/>
          <w:bCs/>
          <w:rtl/>
          <w:lang w:bidi="fa-IR"/>
        </w:rPr>
      </w:pPr>
      <w:r w:rsidRPr="004F4C8E">
        <w:rPr>
          <w:rFonts w:asciiTheme="majorBidi" w:eastAsiaTheme="minorHAnsi" w:hAnsiTheme="majorBidi" w:cs="B Zar" w:hint="cs"/>
          <w:bCs/>
          <w:rtl/>
          <w:lang w:bidi="fa-IR"/>
        </w:rPr>
        <w:t>منبع اصلی: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1-سند تحول آموزش و پرورش ( ساحت های 6 گانه تربیتی)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2- برنامه طرح درس ملی( عناصر 5 گانه و عرصه های 4 گانه طرح درس ملی برای تحقق تربیت دینی).</w:t>
      </w:r>
    </w:p>
    <w:p w:rsidR="003749A1" w:rsidRDefault="003749A1" w:rsidP="00383FFB">
      <w:pPr>
        <w:bidi/>
        <w:jc w:val="both"/>
        <w:rPr>
          <w:rFonts w:asciiTheme="majorBidi" w:eastAsiaTheme="minorHAnsi" w:hAnsiTheme="majorBidi" w:cs="B Zar"/>
          <w:b/>
          <w:rtl/>
          <w:lang w:bidi="fa-IR"/>
        </w:rPr>
      </w:pPr>
      <w:r>
        <w:rPr>
          <w:rFonts w:asciiTheme="majorBidi" w:eastAsiaTheme="minorHAnsi" w:hAnsiTheme="majorBidi" w:cs="B Zar" w:hint="cs"/>
          <w:b/>
          <w:rtl/>
          <w:lang w:bidi="fa-IR"/>
        </w:rPr>
        <w:t>3- خنیفر، حسین</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و همکاران (1397)</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مبانی تحول بنیادین نظام آموزش و پرورش</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تهران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نورالثقلین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چاپ دوم</w:t>
      </w:r>
      <w:r w:rsidR="00181B41">
        <w:rPr>
          <w:rFonts w:asciiTheme="majorBidi" w:eastAsiaTheme="minorHAnsi" w:hAnsiTheme="majorBidi" w:cs="B Zar" w:hint="cs"/>
          <w:b/>
          <w:rtl/>
          <w:lang w:bidi="fa-IR"/>
        </w:rPr>
        <w:t>.</w:t>
      </w:r>
    </w:p>
    <w:p w:rsidR="003749A1" w:rsidRPr="004F4C8E" w:rsidRDefault="003749A1" w:rsidP="00383FFB">
      <w:pPr>
        <w:bidi/>
        <w:jc w:val="both"/>
        <w:rPr>
          <w:rFonts w:asciiTheme="majorBidi" w:eastAsiaTheme="minorHAnsi" w:hAnsiTheme="majorBidi" w:cs="B Zar"/>
          <w:bCs/>
          <w:rtl/>
          <w:lang w:bidi="fa-IR"/>
        </w:rPr>
      </w:pPr>
      <w:r w:rsidRPr="004F4C8E">
        <w:rPr>
          <w:rFonts w:asciiTheme="majorBidi" w:eastAsiaTheme="minorHAnsi" w:hAnsiTheme="majorBidi" w:cs="B Zar" w:hint="cs"/>
          <w:bCs/>
          <w:rtl/>
          <w:lang w:bidi="fa-IR"/>
        </w:rPr>
        <w:t>منبع فرعی:</w:t>
      </w:r>
    </w:p>
    <w:p w:rsidR="003749A1" w:rsidRDefault="003749A1" w:rsidP="0018309C">
      <w:pPr>
        <w:pStyle w:val="ListParagraph"/>
        <w:numPr>
          <w:ilvl w:val="0"/>
          <w:numId w:val="142"/>
        </w:numPr>
        <w:bidi/>
        <w:spacing w:after="0" w:line="240" w:lineRule="auto"/>
        <w:ind w:left="0" w:firstLine="0"/>
        <w:jc w:val="both"/>
        <w:rPr>
          <w:rFonts w:asciiTheme="majorBidi" w:hAnsiTheme="majorBidi" w:cs="B Zar"/>
          <w:b/>
          <w:sz w:val="24"/>
          <w:szCs w:val="24"/>
          <w:rtl/>
          <w:lang w:bidi="fa-IR"/>
        </w:rPr>
      </w:pPr>
      <w:r>
        <w:rPr>
          <w:rFonts w:asciiTheme="majorBidi" w:hAnsiTheme="majorBidi" w:cs="B Zar" w:hint="cs"/>
          <w:b/>
          <w:sz w:val="24"/>
          <w:szCs w:val="24"/>
          <w:rtl/>
        </w:rPr>
        <w:t>سادئی علی</w:t>
      </w:r>
      <w:r w:rsidR="00181B41">
        <w:rPr>
          <w:rFonts w:asciiTheme="majorBidi" w:hAnsiTheme="majorBidi" w:cs="B Zar" w:hint="cs"/>
          <w:b/>
          <w:sz w:val="24"/>
          <w:szCs w:val="24"/>
          <w:rtl/>
        </w:rPr>
        <w:t>،</w:t>
      </w:r>
      <w:r>
        <w:rPr>
          <w:rFonts w:asciiTheme="majorBidi" w:hAnsiTheme="majorBidi" w:cs="B Zar" w:hint="cs"/>
          <w:b/>
          <w:sz w:val="24"/>
          <w:szCs w:val="24"/>
          <w:rtl/>
        </w:rPr>
        <w:t xml:space="preserve"> (1386)</w:t>
      </w:r>
      <w:r w:rsidR="00181B41">
        <w:rPr>
          <w:rFonts w:asciiTheme="majorBidi" w:hAnsiTheme="majorBidi" w:cs="B Zar" w:hint="cs"/>
          <w:b/>
          <w:sz w:val="24"/>
          <w:szCs w:val="24"/>
          <w:rtl/>
        </w:rPr>
        <w:t>،</w:t>
      </w:r>
      <w:r>
        <w:rPr>
          <w:rFonts w:asciiTheme="majorBidi" w:hAnsiTheme="majorBidi" w:cs="B Zar" w:hint="cs"/>
          <w:b/>
          <w:sz w:val="24"/>
          <w:szCs w:val="24"/>
          <w:rtl/>
        </w:rPr>
        <w:t xml:space="preserve"> موانع و راه کارهای موثر در تربیت دینی نسل جوان</w:t>
      </w:r>
      <w:r w:rsidR="00181B41">
        <w:rPr>
          <w:rFonts w:asciiTheme="majorBidi" w:hAnsiTheme="majorBidi" w:cs="B Zar" w:hint="cs"/>
          <w:b/>
          <w:sz w:val="24"/>
          <w:szCs w:val="24"/>
          <w:rtl/>
        </w:rPr>
        <w:t>،</w:t>
      </w:r>
      <w:r>
        <w:rPr>
          <w:rFonts w:asciiTheme="majorBidi" w:hAnsiTheme="majorBidi" w:cs="B Zar" w:hint="cs"/>
          <w:b/>
          <w:sz w:val="24"/>
          <w:szCs w:val="24"/>
          <w:rtl/>
        </w:rPr>
        <w:t>تهران</w:t>
      </w:r>
      <w:r w:rsidR="00181B41">
        <w:rPr>
          <w:rFonts w:asciiTheme="majorBidi" w:hAnsiTheme="majorBidi" w:cs="B Zar" w:hint="cs"/>
          <w:b/>
          <w:sz w:val="24"/>
          <w:szCs w:val="24"/>
          <w:rtl/>
        </w:rPr>
        <w:t>،</w:t>
      </w:r>
      <w:r>
        <w:rPr>
          <w:rFonts w:asciiTheme="majorBidi" w:hAnsiTheme="majorBidi" w:cs="B Zar" w:hint="cs"/>
          <w:b/>
          <w:sz w:val="24"/>
          <w:szCs w:val="24"/>
          <w:rtl/>
        </w:rPr>
        <w:t xml:space="preserve"> نشر شلاک</w:t>
      </w:r>
      <w:r w:rsidR="00181B41">
        <w:rPr>
          <w:rFonts w:asciiTheme="majorBidi" w:hAnsiTheme="majorBidi" w:cs="B Zar" w:hint="cs"/>
          <w:b/>
          <w:sz w:val="24"/>
          <w:szCs w:val="24"/>
          <w:rtl/>
        </w:rPr>
        <w:t>،</w:t>
      </w:r>
      <w:r>
        <w:rPr>
          <w:rFonts w:asciiTheme="majorBidi" w:hAnsiTheme="majorBidi" w:cs="B Zar" w:hint="cs"/>
          <w:b/>
          <w:sz w:val="24"/>
          <w:szCs w:val="24"/>
          <w:rtl/>
        </w:rPr>
        <w:t xml:space="preserve"> چاپ اول.</w:t>
      </w:r>
    </w:p>
    <w:p w:rsidR="003749A1" w:rsidRPr="009B5E39" w:rsidRDefault="003749A1" w:rsidP="00383FFB">
      <w:pPr>
        <w:bidi/>
        <w:jc w:val="both"/>
        <w:rPr>
          <w:rFonts w:asciiTheme="majorBidi" w:eastAsiaTheme="minorHAnsi" w:hAnsiTheme="majorBidi" w:cs="B Zar"/>
          <w:bCs/>
          <w:u w:val="single"/>
          <w:lang w:bidi="fa-IR"/>
        </w:rPr>
      </w:pPr>
      <w:r w:rsidRPr="009B5E39">
        <w:rPr>
          <w:rFonts w:asciiTheme="majorBidi" w:eastAsiaTheme="minorHAnsi" w:hAnsiTheme="majorBidi" w:cs="B Zar" w:hint="cs"/>
          <w:bCs/>
          <w:u w:val="single"/>
          <w:rtl/>
          <w:lang w:bidi="fa-IR"/>
        </w:rPr>
        <w:t>5. راهبردهای ارزشیابی یادگیری (پیشنهادی)</w:t>
      </w:r>
    </w:p>
    <w:p w:rsidR="003749A1"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lang w:bidi="fa-IR"/>
        </w:rPr>
      </w:pPr>
      <w:r>
        <w:rPr>
          <w:rFonts w:asciiTheme="majorBidi" w:hAnsiTheme="majorBidi" w:cs="B Zar" w:hint="cs"/>
          <w:b/>
          <w:sz w:val="24"/>
          <w:szCs w:val="24"/>
          <w:rtl/>
        </w:rPr>
        <w:t>ارزشیابی</w:t>
      </w:r>
      <w:r w:rsidR="00181B41">
        <w:rPr>
          <w:rFonts w:asciiTheme="majorBidi" w:hAnsiTheme="majorBidi" w:cs="B Zar" w:hint="cs"/>
          <w:b/>
          <w:sz w:val="24"/>
          <w:szCs w:val="24"/>
          <w:rtl/>
        </w:rPr>
        <w:t xml:space="preserve"> </w:t>
      </w:r>
      <w:r>
        <w:rPr>
          <w:rFonts w:asciiTheme="majorBidi" w:hAnsiTheme="majorBidi" w:cs="B Zar" w:hint="cs"/>
          <w:b/>
          <w:sz w:val="24"/>
          <w:szCs w:val="24"/>
          <w:rtl/>
        </w:rPr>
        <w:t>آغازین:</w:t>
      </w:r>
      <w:r>
        <w:rPr>
          <w:rFonts w:ascii="Calibri" w:eastAsia="Calibri" w:hAnsi="Calibri" w:cs="B Zar" w:hint="cs"/>
          <w:b/>
          <w:sz w:val="24"/>
          <w:szCs w:val="24"/>
          <w:rtl/>
        </w:rPr>
        <w:t xml:space="preserve"> از طریق آزمون کتبی بسته پاسخ یا باز پاسخ</w:t>
      </w:r>
    </w:p>
    <w:p w:rsidR="003749A1"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rPr>
      </w:pPr>
      <w:r>
        <w:rPr>
          <w:rFonts w:asciiTheme="majorBidi" w:hAnsiTheme="majorBidi" w:cs="B Zar" w:hint="cs"/>
          <w:b/>
          <w:sz w:val="24"/>
          <w:szCs w:val="24"/>
          <w:rtl/>
        </w:rPr>
        <w:t>ارزشیابی تکوینی:</w:t>
      </w:r>
      <w:r>
        <w:rPr>
          <w:rFonts w:ascii="Calibri" w:eastAsia="Calibri" w:hAnsi="Calibri" w:cs="B Zar" w:hint="cs"/>
          <w:b/>
          <w:sz w:val="24"/>
          <w:szCs w:val="24"/>
          <w:rtl/>
        </w:rPr>
        <w:t xml:space="preserve"> بر اساس سرفصل ها</w:t>
      </w:r>
      <w:r w:rsidR="00181B41">
        <w:rPr>
          <w:rFonts w:ascii="Calibri" w:eastAsia="Calibri" w:hAnsi="Calibri" w:cs="B Zar" w:hint="cs"/>
          <w:b/>
          <w:sz w:val="24"/>
          <w:szCs w:val="24"/>
          <w:rtl/>
        </w:rPr>
        <w:t>،</w:t>
      </w:r>
      <w:r>
        <w:rPr>
          <w:rFonts w:ascii="Calibri" w:eastAsia="Calibri" w:hAnsi="Calibri" w:cs="B Zar" w:hint="cs"/>
          <w:b/>
          <w:sz w:val="24"/>
          <w:szCs w:val="24"/>
          <w:rtl/>
        </w:rPr>
        <w:t xml:space="preserve"> محتوا و</w:t>
      </w:r>
      <w:r w:rsidR="00181B41">
        <w:rPr>
          <w:rFonts w:ascii="Calibri" w:eastAsia="Calibri" w:hAnsi="Calibri" w:cs="B Zar" w:hint="cs"/>
          <w:b/>
          <w:sz w:val="24"/>
          <w:szCs w:val="24"/>
          <w:rtl/>
        </w:rPr>
        <w:t xml:space="preserve"> </w:t>
      </w:r>
      <w:r>
        <w:rPr>
          <w:rFonts w:ascii="Calibri" w:eastAsia="Calibri" w:hAnsi="Calibri" w:cs="B Zar" w:hint="cs"/>
          <w:b/>
          <w:sz w:val="24"/>
          <w:szCs w:val="24"/>
          <w:rtl/>
        </w:rPr>
        <w:t>تکالیف یادگیری به میزان 2 نمره</w:t>
      </w:r>
    </w:p>
    <w:p w:rsidR="003749A1"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rtl/>
        </w:rPr>
      </w:pPr>
      <w:r>
        <w:rPr>
          <w:rFonts w:asciiTheme="majorBidi" w:hAnsiTheme="majorBidi" w:cs="B Zar" w:hint="cs"/>
          <w:b/>
          <w:sz w:val="24"/>
          <w:szCs w:val="24"/>
          <w:rtl/>
        </w:rPr>
        <w:t>ارزشیابی پایانی:</w:t>
      </w:r>
      <w:r>
        <w:rPr>
          <w:rFonts w:ascii="Calibri" w:eastAsia="Calibri" w:hAnsi="Calibri" w:cs="B Zar" w:hint="cs"/>
          <w:b/>
          <w:sz w:val="24"/>
          <w:szCs w:val="24"/>
          <w:rtl/>
        </w:rPr>
        <w:t xml:space="preserve"> آزمون مباحث نظري(باز پاسخ،بسته پاسخ،چند گزینه اي و یا ترکیبی) به میزان 10 نمره</w:t>
      </w:r>
    </w:p>
    <w:p w:rsidR="003749A1" w:rsidRPr="004B7F74" w:rsidRDefault="003749A1" w:rsidP="0018309C">
      <w:pPr>
        <w:pStyle w:val="ListParagraph"/>
        <w:numPr>
          <w:ilvl w:val="0"/>
          <w:numId w:val="143"/>
        </w:numPr>
        <w:bidi/>
        <w:spacing w:after="0" w:line="240" w:lineRule="auto"/>
        <w:ind w:left="0" w:firstLine="0"/>
        <w:jc w:val="both"/>
        <w:rPr>
          <w:rFonts w:asciiTheme="majorBidi" w:hAnsiTheme="majorBidi" w:cs="B Zar"/>
          <w:b/>
          <w:sz w:val="24"/>
          <w:szCs w:val="24"/>
        </w:rPr>
      </w:pPr>
      <w:r>
        <w:rPr>
          <w:rFonts w:asciiTheme="majorBidi" w:hAnsiTheme="majorBidi" w:cs="B Zar" w:hint="cs"/>
          <w:b/>
          <w:sz w:val="24"/>
          <w:szCs w:val="24"/>
          <w:rtl/>
        </w:rPr>
        <w:t>کارپوشه (</w:t>
      </w:r>
      <w:r>
        <w:rPr>
          <w:rFonts w:asciiTheme="majorBidi" w:hAnsiTheme="majorBidi" w:cs="B Zar"/>
          <w:b/>
          <w:sz w:val="24"/>
          <w:szCs w:val="24"/>
        </w:rPr>
        <w:t>Port Folio</w:t>
      </w:r>
      <w:r>
        <w:rPr>
          <w:rFonts w:asciiTheme="majorBidi" w:hAnsiTheme="majorBidi" w:cs="B Zar" w:hint="cs"/>
          <w:b/>
          <w:sz w:val="24"/>
          <w:szCs w:val="24"/>
          <w:rtl/>
        </w:rPr>
        <w:t>):</w:t>
      </w:r>
      <w:r>
        <w:rPr>
          <w:rFonts w:ascii="Calibri" w:eastAsia="Calibri" w:hAnsi="Calibri" w:cs="B Zar" w:hint="cs"/>
          <w:b/>
          <w:sz w:val="24"/>
          <w:szCs w:val="24"/>
          <w:rtl/>
        </w:rPr>
        <w:t xml:space="preserve"> کارپوشه هر </w:t>
      </w:r>
      <w:r w:rsidR="003F3FE0">
        <w:rPr>
          <w:rFonts w:ascii="Calibri" w:eastAsia="Calibri" w:hAnsi="Calibri" w:cs="B Zar" w:hint="cs"/>
          <w:b/>
          <w:sz w:val="24"/>
          <w:szCs w:val="24"/>
          <w:rtl/>
        </w:rPr>
        <w:t>مهارت آموز</w:t>
      </w:r>
      <w:r w:rsidR="00181B41">
        <w:rPr>
          <w:rFonts w:ascii="Calibri" w:eastAsia="Calibri" w:hAnsi="Calibri" w:cs="B Zar" w:hint="cs"/>
          <w:b/>
          <w:sz w:val="24"/>
          <w:szCs w:val="24"/>
          <w:rtl/>
        </w:rPr>
        <w:t xml:space="preserve"> </w:t>
      </w:r>
      <w:r>
        <w:rPr>
          <w:rFonts w:ascii="Calibri" w:eastAsia="Calibri" w:hAnsi="Calibri" w:cs="B Zar" w:hint="cs"/>
          <w:b/>
          <w:sz w:val="24"/>
          <w:szCs w:val="24"/>
          <w:rtl/>
        </w:rPr>
        <w:t>بر اساس تکالیف عملکردی</w:t>
      </w:r>
      <w:r w:rsidR="00181B41">
        <w:rPr>
          <w:rFonts w:ascii="Calibri" w:eastAsia="Calibri" w:hAnsi="Calibri" w:cs="B Zar" w:hint="cs"/>
          <w:b/>
          <w:sz w:val="24"/>
          <w:szCs w:val="24"/>
          <w:rtl/>
        </w:rPr>
        <w:t xml:space="preserve"> </w:t>
      </w:r>
      <w:r>
        <w:rPr>
          <w:rFonts w:ascii="Calibri" w:eastAsia="Calibri" w:hAnsi="Calibri" w:cs="B Zar" w:hint="cs"/>
          <w:b/>
          <w:sz w:val="24"/>
          <w:szCs w:val="24"/>
          <w:rtl/>
        </w:rPr>
        <w:t>این درس در طول نیمسال،به میزان 8 نمره</w:t>
      </w: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Default="004B7F74" w:rsidP="004B7F74">
      <w:pPr>
        <w:bidi/>
        <w:jc w:val="both"/>
        <w:rPr>
          <w:rFonts w:asciiTheme="majorBidi" w:hAnsiTheme="majorBidi" w:cs="B Zar"/>
          <w:b/>
          <w:rtl/>
        </w:rPr>
      </w:pPr>
    </w:p>
    <w:p w:rsidR="004B7F74" w:rsidRPr="004B7F74" w:rsidRDefault="004B7F74" w:rsidP="004B7F74">
      <w:pPr>
        <w:bidi/>
        <w:jc w:val="both"/>
        <w:rPr>
          <w:rFonts w:asciiTheme="majorBidi" w:hAnsiTheme="majorBidi" w:cs="B Zar"/>
          <w:b/>
          <w:rtl/>
        </w:rPr>
      </w:pPr>
    </w:p>
    <w:p w:rsidR="006F5E97" w:rsidRDefault="006F5E97" w:rsidP="007A0A87">
      <w:pPr>
        <w:pStyle w:val="Heading3"/>
        <w:bidi/>
        <w:ind w:left="0"/>
        <w:jc w:val="left"/>
      </w:pPr>
      <w:bookmarkStart w:id="90" w:name="_Toc528580345"/>
      <w:r>
        <w:rPr>
          <w:rFonts w:hint="cs"/>
          <w:rtl/>
        </w:rPr>
        <w:lastRenderedPageBreak/>
        <w:t>سرفصل درس «</w:t>
      </w:r>
      <w:r w:rsidR="00302F26">
        <w:rPr>
          <w:rFonts w:asciiTheme="majorBidi" w:eastAsiaTheme="minorHAnsi" w:hAnsiTheme="majorBidi" w:hint="cs"/>
          <w:b w:val="0"/>
          <w:rtl/>
        </w:rPr>
        <w:t>فنون راهنمایی و مشاوره (</w:t>
      </w:r>
      <w:r w:rsidR="00C0799A">
        <w:rPr>
          <w:rFonts w:asciiTheme="majorBidi" w:eastAsiaTheme="minorHAnsi" w:hAnsiTheme="majorBidi" w:hint="cs"/>
          <w:b w:val="0"/>
          <w:rtl/>
        </w:rPr>
        <w:t>متناسب با نیازها و مسایل کودکان و نوجوانان)</w:t>
      </w:r>
      <w:r>
        <w:rPr>
          <w:rFonts w:hint="cs"/>
          <w:rtl/>
        </w:rPr>
        <w:t>»</w:t>
      </w:r>
      <w:bookmarkEnd w:id="90"/>
      <w:r>
        <w:rPr>
          <w:rFonts w:hint="cs"/>
          <w:rtl/>
        </w:rPr>
        <w:t xml:space="preserve"> </w:t>
      </w:r>
    </w:p>
    <w:p w:rsidR="003749A1" w:rsidRPr="00C0799A" w:rsidRDefault="003749A1" w:rsidP="0018309C">
      <w:pPr>
        <w:pStyle w:val="ListParagraph"/>
        <w:numPr>
          <w:ilvl w:val="0"/>
          <w:numId w:val="148"/>
        </w:numPr>
        <w:tabs>
          <w:tab w:val="right" w:pos="450"/>
        </w:tabs>
        <w:bidi/>
        <w:spacing w:before="240" w:after="0" w:line="240" w:lineRule="auto"/>
        <w:ind w:left="0" w:firstLine="0"/>
        <w:jc w:val="lowKashida"/>
        <w:rPr>
          <w:rFonts w:asciiTheme="majorBidi" w:hAnsiTheme="majorBidi" w:cs="B Zar"/>
          <w:bCs/>
          <w:sz w:val="24"/>
          <w:szCs w:val="24"/>
          <w:u w:val="single"/>
          <w:rtl/>
        </w:rPr>
      </w:pPr>
      <w:r w:rsidRPr="00C0799A">
        <w:rPr>
          <w:rFonts w:asciiTheme="majorBidi" w:hAnsiTheme="majorBidi" w:cs="B Zar" w:hint="cs"/>
          <w:bCs/>
          <w:sz w:val="24"/>
          <w:szCs w:val="24"/>
          <w:u w:val="single"/>
          <w:rtl/>
        </w:rPr>
        <w:t xml:space="preserve">معرفی درس و منطق آن: </w:t>
      </w:r>
    </w:p>
    <w:p w:rsidR="003749A1" w:rsidRDefault="003749A1" w:rsidP="00383FFB">
      <w:pPr>
        <w:tabs>
          <w:tab w:val="right" w:pos="450"/>
        </w:tabs>
        <w:bidi/>
        <w:jc w:val="both"/>
        <w:rPr>
          <w:rFonts w:asciiTheme="majorBidi" w:hAnsiTheme="majorBidi" w:cs="B Zar"/>
          <w:b/>
          <w:rtl/>
        </w:rPr>
      </w:pPr>
      <w:r>
        <w:rPr>
          <w:rFonts w:asciiTheme="majorBidi" w:hAnsiTheme="majorBidi" w:cs="B Zar" w:hint="cs"/>
          <w:b/>
          <w:rtl/>
        </w:rPr>
        <w:t>راهنمایی مجموعه فعالیت هاي منظم و سازمان یافته اي است که به منظور حـداکثر اسـتفاده از توانـایی هـاي بـالقوه در طـول زندگی درباره فرد اعمال می شود. مشاوره رابطه رویاروي بین مراجع و مشاور است که بدان وسیله به مراجع کمک می شـود تـا طرح ریزي کند و بدان ادامه دهد. پس از شناخت خویش تصمیمات مناسبی اتخاذ نماید،از طریق مشاوره مراجع می آموزد که چگونه یک زندگی سالم و سـازنده را راهنمایی و مشاوره همواره به عنوان تسهیل کننده فرایند تعلیم و تربیت دانش آموزان براي معلمان مطرح بوده اسـت</w:t>
      </w:r>
      <w:r w:rsidR="00181B41">
        <w:rPr>
          <w:rFonts w:asciiTheme="majorBidi" w:hAnsiTheme="majorBidi" w:cs="B Zar" w:hint="cs"/>
          <w:b/>
          <w:rtl/>
        </w:rPr>
        <w:t>.</w:t>
      </w:r>
      <w:r>
        <w:rPr>
          <w:rFonts w:asciiTheme="majorBidi" w:hAnsiTheme="majorBidi" w:cs="B Zar" w:hint="cs"/>
          <w:b/>
          <w:rtl/>
        </w:rPr>
        <w:t xml:space="preserve"> از طریـق خدمات راهنمایی و مشاوره می توان به توانایی ها و محدودیت هاي دانـش آمـوزان پـی برد،یکـی از وظـایف اساسـی معلمـان راهنمایی و هدایت دانش آموزان می باشد به طور مسلم ارایه خدمات راهنمایی و مشاوره به دانش آموزان بدون آگاهی معلمان از مبانی،اصول و روش هاي راهنمایی و مشاوره میسور نمی باشد، بنابراین لازم است </w:t>
      </w:r>
      <w:r w:rsidR="003F3FE0">
        <w:rPr>
          <w:rFonts w:asciiTheme="majorBidi" w:hAnsiTheme="majorBidi" w:cs="B Zar" w:hint="cs"/>
          <w:b/>
          <w:rtl/>
        </w:rPr>
        <w:t>مهارت آموزان</w:t>
      </w:r>
      <w:r>
        <w:rPr>
          <w:rFonts w:asciiTheme="majorBidi" w:hAnsiTheme="majorBidi" w:cs="B Zar" w:hint="cs"/>
          <w:b/>
          <w:rtl/>
        </w:rPr>
        <w:t xml:space="preserve"> در دوران تحصـیل خـود بـا مبانی، اصول و روشهاي راهنمایی و مشاوره آشنا شده تا بتوانند درآینده به عنوان معلم مدرسه نقش راهنمایی و مشاوره اي خـود را به خوبی ایفا نمایند. همچنین این درس به عنوان یکی از دروس پایه براي </w:t>
      </w:r>
      <w:r w:rsidR="003F3FE0">
        <w:rPr>
          <w:rFonts w:asciiTheme="majorBidi" w:hAnsiTheme="majorBidi" w:cs="B Zar" w:hint="cs"/>
          <w:b/>
          <w:rtl/>
        </w:rPr>
        <w:t>مهارت آموزان</w:t>
      </w:r>
      <w:r>
        <w:rPr>
          <w:rFonts w:asciiTheme="majorBidi" w:hAnsiTheme="majorBidi" w:cs="B Zar" w:hint="cs"/>
          <w:b/>
          <w:rtl/>
        </w:rPr>
        <w:t xml:space="preserve"> رشته راهنمایی و مشاوره محسوب مـی شود که آمادگیهاي لازم در آنها براي کسب مهارتهاي پایه حرفه اي فراهم نموده وزمینه ساز ورود به دروس تخصصی مشـاوره می باشد</w:t>
      </w:r>
      <w:r w:rsidR="00C0799A">
        <w:rPr>
          <w:rFonts w:asciiTheme="majorBidi" w:hAnsiTheme="majorBidi" w:cs="B Zar" w:hint="cs"/>
          <w:b/>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6578"/>
      </w:tblGrid>
      <w:tr w:rsidR="003749A1" w:rsidTr="00E33151">
        <w:trPr>
          <w:trHeight w:val="570"/>
          <w:jc w:val="center"/>
        </w:trPr>
        <w:tc>
          <w:tcPr>
            <w:tcW w:w="2690" w:type="dxa"/>
            <w:vMerge w:val="restart"/>
            <w:hideMark/>
          </w:tcPr>
          <w:p w:rsidR="003749A1" w:rsidRDefault="003749A1" w:rsidP="00383FFB">
            <w:pPr>
              <w:bidi/>
              <w:jc w:val="center"/>
              <w:rPr>
                <w:rFonts w:asciiTheme="majorBidi" w:hAnsiTheme="majorBidi" w:cs="B Zar"/>
                <w:b/>
                <w:u w:val="single"/>
                <w:rtl/>
              </w:rPr>
            </w:pPr>
            <w:r>
              <w:rPr>
                <w:rFonts w:asciiTheme="majorBidi" w:hAnsiTheme="majorBidi" w:cs="B Zar" w:hint="cs"/>
                <w:b/>
                <w:u w:val="single"/>
                <w:rtl/>
              </w:rPr>
              <w:t>مشخصات درس</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نوع درس</w:t>
            </w:r>
            <w:r>
              <w:rPr>
                <w:rFonts w:asciiTheme="majorBidi" w:hAnsiTheme="majorBidi" w:cs="B Zar" w:hint="cs"/>
                <w:b/>
                <w:rtl/>
              </w:rPr>
              <w:t>:</w:t>
            </w:r>
            <w:r w:rsidR="00C0799A">
              <w:rPr>
                <w:rFonts w:asciiTheme="majorBidi" w:hAnsiTheme="majorBidi" w:cs="B Zar" w:hint="cs"/>
                <w:b/>
                <w:rtl/>
              </w:rPr>
              <w:t xml:space="preserve"> </w:t>
            </w:r>
            <w:r>
              <w:rPr>
                <w:rFonts w:asciiTheme="majorBidi" w:hAnsiTheme="majorBidi" w:cs="B Zar" w:hint="cs"/>
                <w:b/>
                <w:rtl/>
              </w:rPr>
              <w:t>نظری</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تعداد واحد</w:t>
            </w:r>
            <w:r>
              <w:rPr>
                <w:rFonts w:asciiTheme="majorBidi" w:hAnsiTheme="majorBidi" w:cs="B Zar" w:hint="cs"/>
                <w:b/>
                <w:rtl/>
              </w:rPr>
              <w:t>: 2</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تعداد ساعت</w:t>
            </w:r>
            <w:r>
              <w:rPr>
                <w:rFonts w:asciiTheme="majorBidi" w:hAnsiTheme="majorBidi" w:cs="B Zar" w:hint="cs"/>
                <w:b/>
                <w:rtl/>
              </w:rPr>
              <w:t>:32</w:t>
            </w:r>
            <w:r w:rsidR="00C0799A">
              <w:rPr>
                <w:rFonts w:asciiTheme="majorBidi" w:hAnsiTheme="majorBidi" w:cs="B Zar" w:hint="cs"/>
                <w:b/>
                <w:rtl/>
              </w:rPr>
              <w:t xml:space="preserve"> ساعت</w:t>
            </w:r>
          </w:p>
          <w:p w:rsidR="003749A1" w:rsidRDefault="00C0799A" w:rsidP="00383FFB">
            <w:pPr>
              <w:bidi/>
              <w:jc w:val="lowKashida"/>
              <w:rPr>
                <w:rFonts w:asciiTheme="majorBidi" w:hAnsiTheme="majorBidi" w:cs="B Zar"/>
                <w:b/>
                <w:rtl/>
              </w:rPr>
            </w:pPr>
            <w:r w:rsidRPr="00C0799A">
              <w:rPr>
                <w:rFonts w:asciiTheme="majorBidi" w:hAnsiTheme="majorBidi" w:cs="B Zar" w:hint="cs"/>
                <w:bCs/>
                <w:rtl/>
              </w:rPr>
              <w:t>شایستگی کلیدی</w:t>
            </w:r>
            <w:r>
              <w:rPr>
                <w:rFonts w:asciiTheme="majorBidi" w:hAnsiTheme="majorBidi" w:cs="B Zar" w:hint="cs"/>
                <w:b/>
                <w:rtl/>
              </w:rPr>
              <w:t>: تربیتی</w:t>
            </w:r>
          </w:p>
          <w:p w:rsidR="003749A1" w:rsidRDefault="003749A1" w:rsidP="00383FFB">
            <w:pPr>
              <w:bidi/>
              <w:jc w:val="lowKashida"/>
              <w:rPr>
                <w:rFonts w:asciiTheme="majorBidi" w:hAnsiTheme="majorBidi" w:cs="B Zar"/>
                <w:b/>
                <w:rtl/>
              </w:rPr>
            </w:pPr>
            <w:r w:rsidRPr="00C0799A">
              <w:rPr>
                <w:rFonts w:asciiTheme="majorBidi" w:hAnsiTheme="majorBidi" w:cs="B Zar" w:hint="cs"/>
                <w:bCs/>
                <w:rtl/>
              </w:rPr>
              <w:t>دروس پیش</w:t>
            </w:r>
            <w:r w:rsidRPr="00C0799A">
              <w:rPr>
                <w:rFonts w:asciiTheme="majorBidi" w:hAnsiTheme="majorBidi" w:cs="B Zar" w:hint="cs"/>
                <w:bCs/>
                <w:rtl/>
              </w:rPr>
              <w:softHyphen/>
              <w:t>نیاز</w:t>
            </w:r>
            <w:r>
              <w:rPr>
                <w:rFonts w:asciiTheme="majorBidi" w:hAnsiTheme="majorBidi" w:cs="B Zar" w:hint="cs"/>
                <w:b/>
                <w:rtl/>
              </w:rPr>
              <w:t>:</w:t>
            </w:r>
            <w:r w:rsidR="00C0799A">
              <w:rPr>
                <w:rFonts w:asciiTheme="majorBidi" w:hAnsiTheme="majorBidi" w:cs="B Zar" w:hint="cs"/>
                <w:b/>
                <w:rtl/>
              </w:rPr>
              <w:t xml:space="preserve"> -</w:t>
            </w:r>
          </w:p>
          <w:p w:rsidR="003749A1" w:rsidRPr="00C0799A" w:rsidRDefault="003749A1" w:rsidP="00383FFB">
            <w:pPr>
              <w:bidi/>
              <w:jc w:val="lowKashida"/>
              <w:rPr>
                <w:rFonts w:asciiTheme="majorBidi" w:hAnsiTheme="majorBidi" w:cs="B Zar"/>
                <w:bCs/>
                <w:rtl/>
              </w:rPr>
            </w:pPr>
            <w:r w:rsidRPr="00C0799A">
              <w:rPr>
                <w:rFonts w:asciiTheme="majorBidi" w:hAnsiTheme="majorBidi" w:cs="B Zar" w:hint="cs"/>
                <w:bCs/>
                <w:rtl/>
              </w:rPr>
              <w:t>استاد متخصص برای تدریس:</w:t>
            </w:r>
          </w:p>
          <w:p w:rsidR="003749A1" w:rsidRDefault="003749A1" w:rsidP="00383FFB">
            <w:pPr>
              <w:bidi/>
              <w:jc w:val="lowKashida"/>
              <w:rPr>
                <w:rFonts w:asciiTheme="majorBidi" w:hAnsiTheme="majorBidi" w:cs="B Zar"/>
                <w:b/>
                <w:rtl/>
              </w:rPr>
            </w:pPr>
            <w:r>
              <w:rPr>
                <w:rFonts w:asciiTheme="majorBidi" w:hAnsiTheme="majorBidi" w:cs="B Zar" w:hint="cs"/>
                <w:b/>
                <w:rtl/>
              </w:rPr>
              <w:t>دانش آموختگان رشته های روانشناسی و مشاوره</w:t>
            </w:r>
          </w:p>
        </w:tc>
        <w:tc>
          <w:tcPr>
            <w:tcW w:w="6660" w:type="dxa"/>
            <w:shd w:val="clear" w:color="auto" w:fill="DAEEF3"/>
            <w:hideMark/>
          </w:tcPr>
          <w:p w:rsidR="003749A1" w:rsidRDefault="00C0799A" w:rsidP="00383FFB">
            <w:pPr>
              <w:bidi/>
              <w:jc w:val="lowKashida"/>
              <w:rPr>
                <w:rFonts w:asciiTheme="majorBidi" w:hAnsiTheme="majorBidi" w:cs="B Zar"/>
                <w:b/>
                <w:rtl/>
                <w:lang w:bidi="fa-IR"/>
              </w:rPr>
            </w:pPr>
            <w:r>
              <w:rPr>
                <w:rFonts w:asciiTheme="majorBidi" w:hAnsiTheme="majorBidi" w:cs="B Zar" w:hint="cs"/>
                <w:b/>
                <w:rtl/>
              </w:rPr>
              <w:t xml:space="preserve">نام درس </w:t>
            </w:r>
            <w:r w:rsidR="003749A1">
              <w:rPr>
                <w:rFonts w:asciiTheme="majorBidi" w:hAnsiTheme="majorBidi" w:cs="B Zar" w:hint="cs"/>
                <w:b/>
                <w:rtl/>
              </w:rPr>
              <w:t>: فنون راهنمایی و مشاوره ( متناسب با نیازها و مسایل کودکان و نوجوانان)</w:t>
            </w:r>
          </w:p>
        </w:tc>
      </w:tr>
      <w:tr w:rsidR="003749A1" w:rsidTr="00E33151">
        <w:trPr>
          <w:trHeight w:val="4130"/>
          <w:jc w:val="center"/>
        </w:trPr>
        <w:tc>
          <w:tcPr>
            <w:tcW w:w="2690" w:type="dxa"/>
            <w:vMerge/>
            <w:vAlign w:val="center"/>
            <w:hideMark/>
          </w:tcPr>
          <w:p w:rsidR="003749A1" w:rsidRDefault="003749A1" w:rsidP="00383FFB">
            <w:pPr>
              <w:bidi/>
              <w:spacing w:line="256" w:lineRule="auto"/>
              <w:rPr>
                <w:rFonts w:asciiTheme="majorBidi" w:eastAsia="Calibri" w:hAnsiTheme="majorBidi" w:cs="B Zar"/>
                <w:b/>
              </w:rPr>
            </w:pPr>
          </w:p>
        </w:tc>
        <w:tc>
          <w:tcPr>
            <w:tcW w:w="6660" w:type="dxa"/>
          </w:tcPr>
          <w:p w:rsidR="003749A1" w:rsidRPr="00C0799A" w:rsidRDefault="003749A1" w:rsidP="00383FFB">
            <w:pPr>
              <w:bidi/>
              <w:jc w:val="lowKashida"/>
              <w:rPr>
                <w:rFonts w:asciiTheme="majorBidi" w:hAnsiTheme="majorBidi" w:cs="B Zar"/>
                <w:b/>
              </w:rPr>
            </w:pPr>
            <w:r w:rsidRPr="00C0799A">
              <w:rPr>
                <w:rFonts w:asciiTheme="majorBidi" w:hAnsiTheme="majorBidi" w:cs="B Zar" w:hint="cs"/>
                <w:b/>
                <w:rtl/>
              </w:rPr>
              <w:t xml:space="preserve">اهداف/ پیامدهای یادگیری: در پایان این واحد یادگیری </w:t>
            </w:r>
            <w:r w:rsidR="00C0799A" w:rsidRPr="00C0799A">
              <w:rPr>
                <w:rFonts w:asciiTheme="majorBidi" w:hAnsiTheme="majorBidi" w:cs="B Zar"/>
                <w:b/>
                <w:rtl/>
              </w:rPr>
              <w:t xml:space="preserve">مهارت آموز </w:t>
            </w:r>
            <w:r w:rsidRPr="00C0799A">
              <w:rPr>
                <w:rFonts w:asciiTheme="majorBidi" w:hAnsiTheme="majorBidi" w:cs="B Zar" w:hint="cs"/>
                <w:b/>
                <w:rtl/>
              </w:rPr>
              <w:t>قادر خواهد بود:</w:t>
            </w:r>
          </w:p>
          <w:p w:rsidR="003749A1" w:rsidRDefault="003749A1" w:rsidP="00383FFB">
            <w:pPr>
              <w:pStyle w:val="ListParagraph"/>
              <w:tabs>
                <w:tab w:val="left" w:pos="0"/>
                <w:tab w:val="left" w:pos="5102"/>
              </w:tabs>
              <w:bidi/>
              <w:spacing w:line="240" w:lineRule="auto"/>
              <w:ind w:left="0"/>
              <w:jc w:val="both"/>
              <w:rPr>
                <w:rFonts w:asciiTheme="majorBidi" w:hAnsiTheme="majorBidi" w:cs="B Zar"/>
                <w:b/>
                <w:sz w:val="24"/>
                <w:szCs w:val="24"/>
                <w:rtl/>
              </w:rPr>
            </w:pPr>
            <w:r>
              <w:rPr>
                <w:rFonts w:asciiTheme="majorBidi" w:hAnsiTheme="majorBidi" w:cs="B Zar" w:hint="cs"/>
                <w:b/>
                <w:sz w:val="24"/>
                <w:szCs w:val="24"/>
                <w:rtl/>
              </w:rPr>
              <w:t>1-با مطالعه درس مبانی و اصول راهنمایی و مشاوره، با مفاهیم اساسی راهنمایی و مشاوره آشنا شده، در فرایند آموزش از مبانی و اصول مشاوره بهره کافی ببرد، به جایگاه راهنمایی و مشاوره در نظام آموزش و پرورش پی ببرد و با نقش مشاوره اي معلمـان در فرایند تدریس و کلاس درس آشنا شود</w:t>
            </w:r>
            <w:r w:rsidR="00C0799A">
              <w:rPr>
                <w:rFonts w:asciiTheme="majorBidi" w:hAnsiTheme="majorBidi" w:cs="B Zar" w:hint="cs"/>
                <w:b/>
                <w:sz w:val="24"/>
                <w:szCs w:val="24"/>
                <w:rtl/>
              </w:rPr>
              <w:t>.</w:t>
            </w:r>
          </w:p>
          <w:p w:rsidR="003749A1" w:rsidRDefault="003749A1" w:rsidP="00383FFB">
            <w:pPr>
              <w:pStyle w:val="ListParagraph"/>
              <w:tabs>
                <w:tab w:val="left" w:pos="0"/>
                <w:tab w:val="left" w:pos="5102"/>
              </w:tabs>
              <w:bidi/>
              <w:spacing w:line="240" w:lineRule="auto"/>
              <w:ind w:left="0"/>
              <w:jc w:val="both"/>
              <w:rPr>
                <w:rFonts w:asciiTheme="majorBidi" w:hAnsiTheme="majorBidi" w:cs="B Zar"/>
                <w:b/>
                <w:sz w:val="24"/>
                <w:szCs w:val="24"/>
                <w:rtl/>
              </w:rPr>
            </w:pPr>
            <w:r>
              <w:rPr>
                <w:rFonts w:asciiTheme="majorBidi" w:hAnsiTheme="majorBidi" w:cs="B Zar" w:hint="cs"/>
                <w:b/>
                <w:sz w:val="24"/>
                <w:szCs w:val="24"/>
                <w:rtl/>
              </w:rPr>
              <w:t>2- همچنین از فنون و روش هاي شناخت دانش آموزان و رویکردهاي اساسی مشاوره و روان درمانی اطلاعات کافی کسب نموده و بتواند در موقعیت واقعی مدرسه بکار ببرد</w:t>
            </w:r>
            <w:r>
              <w:rPr>
                <w:rFonts w:asciiTheme="majorBidi" w:hAnsiTheme="majorBidi" w:cs="B Zar"/>
                <w:b/>
                <w:sz w:val="24"/>
                <w:szCs w:val="24"/>
              </w:rPr>
              <w:t>.</w:t>
            </w:r>
          </w:p>
          <w:p w:rsidR="003749A1" w:rsidRDefault="003749A1" w:rsidP="00383FFB">
            <w:pPr>
              <w:pStyle w:val="ListParagraph"/>
              <w:tabs>
                <w:tab w:val="left" w:pos="0"/>
                <w:tab w:val="left" w:pos="5102"/>
              </w:tabs>
              <w:bidi/>
              <w:spacing w:line="240" w:lineRule="auto"/>
              <w:ind w:left="0"/>
              <w:jc w:val="both"/>
              <w:rPr>
                <w:rFonts w:asciiTheme="majorBidi" w:hAnsiTheme="majorBidi" w:cs="B Zar"/>
                <w:b/>
                <w:sz w:val="24"/>
                <w:szCs w:val="24"/>
                <w:u w:val="single"/>
                <w:rtl/>
              </w:rPr>
            </w:pPr>
            <w:r>
              <w:rPr>
                <w:rFonts w:asciiTheme="majorBidi" w:hAnsiTheme="majorBidi" w:cs="B Zar" w:hint="cs"/>
                <w:b/>
                <w:sz w:val="24"/>
                <w:szCs w:val="24"/>
                <w:rtl/>
              </w:rPr>
              <w:t>3-</w:t>
            </w:r>
            <w:r w:rsidR="003F3FE0">
              <w:rPr>
                <w:rFonts w:asciiTheme="majorBidi" w:hAnsiTheme="majorBidi" w:cs="B Zar" w:hint="cs"/>
                <w:b/>
                <w:sz w:val="24"/>
                <w:szCs w:val="24"/>
                <w:rtl/>
              </w:rPr>
              <w:t>مهارت آموز</w:t>
            </w:r>
            <w:r>
              <w:rPr>
                <w:rFonts w:asciiTheme="majorBidi" w:hAnsiTheme="majorBidi" w:cs="B Zar" w:hint="cs"/>
                <w:b/>
                <w:sz w:val="24"/>
                <w:szCs w:val="24"/>
                <w:rtl/>
              </w:rPr>
              <w:t>پس از گذراندن این درس قادر خواهد بود از اصول مشاوره در موقعیت هاي واقعی مدرسه بهره برده و با شـناختی کـه ازتفاوت هاي فردي، ویژگی ها و مسایل و مشکلات دانش آموزان پیدا می کنـد بتوانـد در زمینـه هـاي تحصـیلی - شـغلی وسازشی به آنها کمک نماید</w:t>
            </w:r>
            <w:r w:rsidR="00C0799A">
              <w:rPr>
                <w:rFonts w:asciiTheme="majorBidi" w:hAnsiTheme="majorBidi" w:cs="B Zar" w:hint="cs"/>
                <w:b/>
                <w:sz w:val="24"/>
                <w:szCs w:val="24"/>
                <w:rtl/>
              </w:rPr>
              <w:t>.</w:t>
            </w:r>
          </w:p>
        </w:tc>
      </w:tr>
    </w:tbl>
    <w:p w:rsidR="00EC5A94" w:rsidRDefault="00EC5A94" w:rsidP="00383FFB">
      <w:pPr>
        <w:bidi/>
        <w:spacing w:before="240"/>
        <w:jc w:val="lowKashida"/>
        <w:rPr>
          <w:rFonts w:asciiTheme="majorBidi" w:eastAsia="Calibri" w:hAnsiTheme="majorBidi" w:cs="B Zar"/>
          <w:bCs/>
          <w:u w:val="single"/>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3749A1" w:rsidRPr="00383FFB" w:rsidRDefault="003749A1" w:rsidP="00383FFB">
      <w:pPr>
        <w:bidi/>
        <w:ind w:left="270"/>
        <w:rPr>
          <w:rFonts w:asciiTheme="majorBidi" w:hAnsiTheme="majorBidi" w:cs="B Zar"/>
          <w:bCs/>
        </w:rPr>
      </w:pPr>
      <w:r w:rsidRPr="00383FFB">
        <w:rPr>
          <w:rFonts w:asciiTheme="majorBidi" w:hAnsiTheme="majorBidi" w:cs="B Zar" w:hint="cs"/>
          <w:bCs/>
          <w:rtl/>
        </w:rPr>
        <w:t>فصل اول:</w:t>
      </w:r>
      <w:r w:rsidR="00EC5A94" w:rsidRPr="00383FFB">
        <w:rPr>
          <w:rFonts w:asciiTheme="majorBidi" w:hAnsiTheme="majorBidi" w:cs="B Zar" w:hint="cs"/>
          <w:bCs/>
          <w:rtl/>
        </w:rPr>
        <w:t xml:space="preserve"> </w:t>
      </w:r>
      <w:r w:rsidRPr="00383FFB">
        <w:rPr>
          <w:rFonts w:asciiTheme="majorBidi" w:hAnsiTheme="majorBidi" w:cs="B Zar" w:hint="cs"/>
          <w:bCs/>
          <w:rtl/>
        </w:rPr>
        <w:t>مباحث اساسی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اهمیت و ضرورت راهنمایی و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-فلسفه و اهمیت راهنمایی و مشاوره در نظام آموزش و پرورش</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xml:space="preserve">- تاریخچه راهنمایی و مشاوره در جهان و ایران </w:t>
      </w:r>
    </w:p>
    <w:p w:rsidR="003749A1" w:rsidRPr="00EC5A94" w:rsidRDefault="003749A1" w:rsidP="00383FFB">
      <w:pPr>
        <w:bidi/>
        <w:ind w:left="270"/>
        <w:rPr>
          <w:rFonts w:asciiTheme="majorBidi" w:hAnsiTheme="majorBidi" w:cs="B Zar"/>
          <w:b/>
        </w:rPr>
      </w:pPr>
      <w:r w:rsidRPr="00EC5A94">
        <w:rPr>
          <w:rFonts w:hint="cs"/>
          <w:b/>
          <w:rtl/>
          <w:lang w:bidi="fa-IR"/>
        </w:rPr>
        <w:t>–</w:t>
      </w:r>
      <w:r w:rsidRPr="00EC5A94">
        <w:rPr>
          <w:rFonts w:asciiTheme="majorBidi" w:hAnsiTheme="majorBidi" w:cs="B Zar" w:hint="cs"/>
          <w:b/>
          <w:rtl/>
        </w:rPr>
        <w:t>راهنمایی و مشاوره در اسلام</w:t>
      </w:r>
    </w:p>
    <w:p w:rsidR="003749A1" w:rsidRPr="00EC5A94" w:rsidRDefault="003749A1" w:rsidP="00383FFB">
      <w:pPr>
        <w:bidi/>
        <w:ind w:left="270"/>
        <w:rPr>
          <w:rFonts w:asciiTheme="majorBidi" w:hAnsiTheme="majorBidi" w:cs="B Zar"/>
          <w:b/>
        </w:rPr>
      </w:pPr>
      <w:r w:rsidRPr="00EC5A94">
        <w:rPr>
          <w:rFonts w:hint="cs"/>
          <w:b/>
          <w:rtl/>
          <w:lang w:bidi="fa-IR"/>
        </w:rPr>
        <w:t>–</w:t>
      </w:r>
      <w:r w:rsidRPr="00EC5A94">
        <w:rPr>
          <w:rFonts w:asciiTheme="majorBidi" w:hAnsiTheme="majorBidi" w:cs="B Zar" w:hint="cs"/>
          <w:b/>
          <w:rtl/>
        </w:rPr>
        <w:t>مفهوم و تعریف راهنمایی</w:t>
      </w:r>
    </w:p>
    <w:p w:rsidR="003749A1" w:rsidRPr="00EC5A94" w:rsidRDefault="00383FFB" w:rsidP="00383FFB">
      <w:pPr>
        <w:bidi/>
        <w:ind w:left="270"/>
        <w:rPr>
          <w:rFonts w:asciiTheme="majorBidi" w:hAnsiTheme="majorBidi" w:cs="B Zar"/>
          <w:b/>
        </w:rPr>
      </w:pPr>
      <w:r>
        <w:rPr>
          <w:rFonts w:asciiTheme="majorBidi" w:hAnsiTheme="majorBidi" w:cs="B Zar" w:hint="cs"/>
          <w:b/>
          <w:rtl/>
        </w:rPr>
        <w:lastRenderedPageBreak/>
        <w:t>-</w:t>
      </w:r>
      <w:r w:rsidR="003749A1" w:rsidRPr="00EC5A94">
        <w:rPr>
          <w:rFonts w:asciiTheme="majorBidi" w:hAnsiTheme="majorBidi" w:cs="B Zar" w:hint="cs"/>
          <w:b/>
          <w:rtl/>
        </w:rPr>
        <w:t>اصول و اهداف راهنمایی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خدمات راهنمایی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مفهوم و تعریف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اصول و اهداف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xml:space="preserve">-تعریف روان درمانی </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xml:space="preserve">- مفهوم و تعریف مشورت </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خدمات مشاوره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تفاوت بین مشورت،راهنمایی</w:t>
      </w:r>
      <w:r w:rsidR="00181B41">
        <w:rPr>
          <w:rFonts w:asciiTheme="majorBidi" w:hAnsiTheme="majorBidi" w:cs="B Zar" w:hint="cs"/>
          <w:b/>
          <w:rtl/>
        </w:rPr>
        <w:t>،</w:t>
      </w:r>
      <w:r w:rsidRPr="00EC5A94">
        <w:rPr>
          <w:rFonts w:asciiTheme="majorBidi" w:hAnsiTheme="majorBidi" w:cs="B Zar" w:hint="cs"/>
          <w:b/>
          <w:rtl/>
        </w:rPr>
        <w:t xml:space="preserve"> مشاوره و روان درمانی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فعالیت یادگیري:</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1 -مطالعه مطالب فصل از منابع معرفی شده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2 -مشارکت در بحث هاي کلاسی و پاسخ به پرسش هاي طرح شده از سوي مدرس</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3 -مقایسه مفاهیم راهنمایی، مشاوره و روان درمانی و بیان تفاوت هاي آنها</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فعالیت عملکردي:</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تحلیل و مقایسه اهداف و خدمات راهنمایی و مشاوره و ارایه گزارش آن در کلاس درس</w:t>
      </w:r>
    </w:p>
    <w:p w:rsidR="003749A1" w:rsidRPr="00EC5A94" w:rsidRDefault="003749A1" w:rsidP="00383FFB">
      <w:pPr>
        <w:bidi/>
        <w:ind w:left="270"/>
        <w:rPr>
          <w:rFonts w:asciiTheme="majorBidi" w:hAnsiTheme="majorBidi" w:cs="B Zar"/>
          <w:b/>
        </w:rPr>
      </w:pPr>
    </w:p>
    <w:p w:rsidR="003749A1" w:rsidRPr="00383FFB" w:rsidRDefault="003749A1" w:rsidP="00383FFB">
      <w:pPr>
        <w:bidi/>
        <w:ind w:left="270"/>
        <w:rPr>
          <w:rFonts w:asciiTheme="majorBidi" w:hAnsiTheme="majorBidi" w:cs="B Zar"/>
          <w:bCs/>
        </w:rPr>
      </w:pPr>
      <w:r w:rsidRPr="00383FFB">
        <w:rPr>
          <w:rFonts w:asciiTheme="majorBidi" w:hAnsiTheme="majorBidi" w:cs="B Zar" w:hint="cs"/>
          <w:bCs/>
          <w:rtl/>
        </w:rPr>
        <w:t xml:space="preserve">فصل دوم: رویکردهاي اساسی مشاوره و روان درمانی </w:t>
      </w:r>
    </w:p>
    <w:p w:rsidR="003749A1" w:rsidRPr="00EC5A94" w:rsidRDefault="003749A1" w:rsidP="00383FFB">
      <w:pPr>
        <w:bidi/>
        <w:ind w:left="270"/>
        <w:rPr>
          <w:rFonts w:asciiTheme="majorBidi" w:hAnsiTheme="majorBidi" w:cs="B Zar"/>
          <w:b/>
          <w:rtl/>
        </w:rPr>
      </w:pPr>
      <w:r w:rsidRPr="00EC5A94">
        <w:rPr>
          <w:rFonts w:asciiTheme="majorBidi" w:hAnsiTheme="majorBidi" w:cs="B Zar" w:hint="cs"/>
          <w:b/>
          <w:rtl/>
        </w:rPr>
        <w:t>- مشاور و انتخاب نوع رویکرد درمانی</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xml:space="preserve">- رویکردهاي درمانی متمرکز بر هیجانات </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رویکردهاي درمانی متمرکز بر زمینه</w:t>
      </w:r>
    </w:p>
    <w:p w:rsidR="003749A1" w:rsidRPr="00EC5A94" w:rsidRDefault="003749A1" w:rsidP="00383FFB">
      <w:pPr>
        <w:bidi/>
        <w:ind w:left="270"/>
        <w:rPr>
          <w:rFonts w:asciiTheme="majorBidi" w:hAnsiTheme="majorBidi" w:cs="B Zar"/>
          <w:b/>
        </w:rPr>
      </w:pPr>
      <w:r w:rsidRPr="00EC5A94">
        <w:rPr>
          <w:rFonts w:asciiTheme="majorBidi" w:hAnsiTheme="majorBidi" w:cs="B Zar" w:hint="cs"/>
          <w:b/>
          <w:rtl/>
        </w:rPr>
        <w:t>- رویکردهاي درمانی متمرکز بر تفکر و باور</w:t>
      </w:r>
    </w:p>
    <w:p w:rsidR="003749A1" w:rsidRPr="00EC5A94" w:rsidRDefault="003749A1" w:rsidP="00383FFB">
      <w:pPr>
        <w:bidi/>
        <w:ind w:left="270"/>
        <w:jc w:val="both"/>
        <w:rPr>
          <w:rFonts w:asciiTheme="majorBidi" w:hAnsiTheme="majorBidi" w:cs="B Zar"/>
          <w:b/>
        </w:rPr>
      </w:pPr>
      <w:r w:rsidRPr="00EC5A94">
        <w:rPr>
          <w:rFonts w:asciiTheme="majorBidi" w:hAnsiTheme="majorBidi" w:cs="B Zar" w:hint="cs"/>
          <w:b/>
          <w:rtl/>
        </w:rPr>
        <w:t xml:space="preserve">- رویکردهاي درمانی یکپارچه نگر و التقاطی </w:t>
      </w:r>
    </w:p>
    <w:p w:rsidR="003749A1" w:rsidRPr="00EC5A94" w:rsidRDefault="003749A1" w:rsidP="00383FFB">
      <w:pPr>
        <w:bidi/>
        <w:ind w:left="270"/>
        <w:jc w:val="both"/>
        <w:rPr>
          <w:rFonts w:asciiTheme="majorBidi" w:hAnsiTheme="majorBidi" w:cs="B Zar"/>
          <w:b/>
          <w:rtl/>
        </w:rPr>
      </w:pPr>
      <w:r w:rsidRPr="00EC5A94">
        <w:rPr>
          <w:rFonts w:asciiTheme="majorBidi" w:hAnsiTheme="majorBidi" w:cs="B Zar" w:hint="cs"/>
          <w:b/>
          <w:rtl/>
        </w:rPr>
        <w:t>- رویکردهاي درمانی متمرکز برعمل و رفتار</w:t>
      </w:r>
    </w:p>
    <w:p w:rsidR="003749A1" w:rsidRPr="00EC5A94" w:rsidRDefault="003749A1" w:rsidP="00383FFB">
      <w:pPr>
        <w:bidi/>
        <w:ind w:left="360"/>
        <w:jc w:val="both"/>
        <w:rPr>
          <w:rFonts w:ascii="Calibri" w:hAnsi="Calibri" w:cs="B Zar"/>
          <w:b/>
          <w:rtl/>
        </w:rPr>
      </w:pPr>
      <w:r w:rsidRPr="00EC5A94">
        <w:rPr>
          <w:rFonts w:cs="B Zar" w:hint="cs"/>
          <w:b/>
          <w:rtl/>
        </w:rPr>
        <w:t>فعالیت یادگیري</w:t>
      </w:r>
      <w:r w:rsidR="00383FFB">
        <w:rPr>
          <w:rFonts w:cs="B Zar" w:hint="cs"/>
          <w:b/>
          <w:rtl/>
        </w:rPr>
        <w:t>:</w:t>
      </w:r>
    </w:p>
    <w:p w:rsidR="003749A1" w:rsidRPr="00EC5A94" w:rsidRDefault="003749A1" w:rsidP="00383FFB">
      <w:pPr>
        <w:bidi/>
        <w:ind w:left="360"/>
        <w:jc w:val="both"/>
        <w:rPr>
          <w:rFonts w:cs="B Zar"/>
          <w:b/>
          <w:rtl/>
        </w:rPr>
      </w:pPr>
      <w:r w:rsidRPr="00EC5A94">
        <w:rPr>
          <w:rFonts w:cs="B Zar" w:hint="cs"/>
          <w:b/>
          <w:rtl/>
        </w:rPr>
        <w:t>- مطالعه مطالب از منابع معرفی شده</w:t>
      </w:r>
    </w:p>
    <w:p w:rsidR="003749A1" w:rsidRPr="00EC5A94" w:rsidRDefault="003749A1" w:rsidP="00383FFB">
      <w:pPr>
        <w:bidi/>
        <w:ind w:left="360"/>
        <w:jc w:val="both"/>
        <w:rPr>
          <w:rFonts w:cs="B Zar"/>
          <w:b/>
          <w:rtl/>
        </w:rPr>
      </w:pPr>
      <w:r w:rsidRPr="00EC5A94">
        <w:rPr>
          <w:rFonts w:cs="B Zar" w:hint="cs"/>
          <w:b/>
          <w:rtl/>
        </w:rPr>
        <w:t>مشارکت در بحث هاي کلاسی و پاسخ به پرسش هاي طرح شده از سوي مدرس</w:t>
      </w:r>
    </w:p>
    <w:p w:rsidR="003749A1" w:rsidRPr="00EC5A94" w:rsidRDefault="003749A1" w:rsidP="00383FFB">
      <w:pPr>
        <w:bidi/>
        <w:ind w:left="360"/>
        <w:jc w:val="both"/>
        <w:rPr>
          <w:rFonts w:cs="B Zar"/>
          <w:b/>
          <w:rtl/>
        </w:rPr>
      </w:pPr>
      <w:r w:rsidRPr="00EC5A94">
        <w:rPr>
          <w:rFonts w:cs="B Zar"/>
          <w:b/>
        </w:rPr>
        <w:t>-</w:t>
      </w:r>
      <w:r w:rsidRPr="00EC5A94">
        <w:rPr>
          <w:rFonts w:cs="B Zar" w:hint="cs"/>
          <w:b/>
          <w:rtl/>
        </w:rPr>
        <w:t>مقایسه رویکردهاي درمانی مختلف و بیان تفاوت هاي آنها</w:t>
      </w:r>
    </w:p>
    <w:p w:rsidR="003749A1" w:rsidRPr="00EC5A94" w:rsidRDefault="003749A1" w:rsidP="00383FFB">
      <w:pPr>
        <w:bidi/>
        <w:ind w:left="360"/>
        <w:jc w:val="both"/>
        <w:rPr>
          <w:rFonts w:cs="B Zar"/>
          <w:b/>
          <w:rtl/>
        </w:rPr>
      </w:pPr>
      <w:r w:rsidRPr="00EC5A94">
        <w:rPr>
          <w:rFonts w:cs="B Zar" w:hint="cs"/>
          <w:b/>
          <w:rtl/>
        </w:rPr>
        <w:t>فعالیت عملکردي</w:t>
      </w:r>
      <w:r w:rsidR="00383FFB">
        <w:rPr>
          <w:rFonts w:cs="B Zar" w:hint="cs"/>
          <w:b/>
          <w:rtl/>
        </w:rPr>
        <w:t>:</w:t>
      </w:r>
    </w:p>
    <w:p w:rsidR="003749A1" w:rsidRPr="00EC5A94" w:rsidRDefault="003749A1" w:rsidP="00383FFB">
      <w:pPr>
        <w:bidi/>
        <w:ind w:left="360"/>
        <w:jc w:val="both"/>
        <w:rPr>
          <w:rFonts w:cs="B Zar"/>
          <w:b/>
          <w:rtl/>
        </w:rPr>
      </w:pPr>
      <w:r w:rsidRPr="00EC5A94">
        <w:rPr>
          <w:rFonts w:cs="B Zar" w:hint="cs"/>
          <w:b/>
          <w:rtl/>
        </w:rPr>
        <w:t>تحلیل و مقایسه رویکردهاي اساسی مشاوره و روان درمانی و ارایه گزارش آن در کلاس درس</w:t>
      </w:r>
    </w:p>
    <w:p w:rsidR="003749A1" w:rsidRPr="00EC5A94" w:rsidRDefault="003749A1" w:rsidP="00383FFB">
      <w:pPr>
        <w:bidi/>
        <w:ind w:left="360"/>
        <w:jc w:val="both"/>
        <w:rPr>
          <w:rFonts w:cs="B Zar"/>
          <w:b/>
          <w:rtl/>
        </w:rPr>
      </w:pPr>
      <w:r w:rsidRPr="00EC5A94">
        <w:rPr>
          <w:rFonts w:cs="B Zar" w:hint="cs"/>
          <w:b/>
          <w:rtl/>
        </w:rPr>
        <w:t xml:space="preserve">تحلیل کاربرد رویکردهاي اساسی مشاوره و روان درمانی در محیط واقعی مدرسه توسط </w:t>
      </w:r>
      <w:r w:rsidR="003F3FE0">
        <w:rPr>
          <w:rFonts w:cs="B Zar" w:hint="cs"/>
          <w:b/>
          <w:rtl/>
        </w:rPr>
        <w:t>مهارت آموزان</w:t>
      </w:r>
      <w:r w:rsidRPr="00EC5A94">
        <w:rPr>
          <w:rFonts w:cs="B Zar" w:hint="cs"/>
          <w:b/>
          <w:rtl/>
        </w:rPr>
        <w:t xml:space="preserve"> رشـته مشـاوره و ارایـه گزارش کتبی آن به مدرس</w:t>
      </w:r>
    </w:p>
    <w:p w:rsidR="003749A1" w:rsidRPr="00EC5A94" w:rsidRDefault="003749A1" w:rsidP="00383FFB">
      <w:pPr>
        <w:bidi/>
        <w:ind w:left="360"/>
        <w:jc w:val="both"/>
        <w:rPr>
          <w:rFonts w:cs="B Zar"/>
          <w:b/>
        </w:rPr>
      </w:pPr>
    </w:p>
    <w:p w:rsidR="003749A1" w:rsidRPr="00383FFB" w:rsidRDefault="003749A1" w:rsidP="00383FFB">
      <w:pPr>
        <w:bidi/>
        <w:ind w:left="360"/>
        <w:jc w:val="both"/>
        <w:rPr>
          <w:rFonts w:cs="B Zar"/>
          <w:bCs/>
          <w:rtl/>
        </w:rPr>
      </w:pPr>
      <w:r w:rsidRPr="00383FFB">
        <w:rPr>
          <w:rFonts w:cs="B Zar" w:hint="cs"/>
          <w:bCs/>
          <w:rtl/>
        </w:rPr>
        <w:t>فصل سوم: انواع راهنمایی و مشاوره و الگوهاي آن</w:t>
      </w:r>
    </w:p>
    <w:p w:rsidR="003749A1" w:rsidRPr="00EC5A94" w:rsidRDefault="003749A1" w:rsidP="00383FFB">
      <w:pPr>
        <w:bidi/>
        <w:ind w:left="360"/>
        <w:jc w:val="both"/>
        <w:rPr>
          <w:rFonts w:cs="B Zar"/>
          <w:b/>
          <w:rtl/>
        </w:rPr>
      </w:pPr>
      <w:r w:rsidRPr="00EC5A94">
        <w:rPr>
          <w:rFonts w:cs="B Zar" w:hint="cs"/>
          <w:b/>
          <w:rtl/>
        </w:rPr>
        <w:t>انواع راهنمایی از نظر موضوع</w:t>
      </w:r>
    </w:p>
    <w:p w:rsidR="003749A1" w:rsidRPr="00EC5A94" w:rsidRDefault="003749A1" w:rsidP="00383FFB">
      <w:pPr>
        <w:bidi/>
        <w:ind w:left="360"/>
        <w:jc w:val="both"/>
        <w:rPr>
          <w:rFonts w:cs="B Zar"/>
          <w:b/>
          <w:rtl/>
        </w:rPr>
      </w:pPr>
      <w:r w:rsidRPr="00EC5A94">
        <w:rPr>
          <w:rFonts w:cs="B Zar" w:hint="cs"/>
          <w:b/>
          <w:rtl/>
        </w:rPr>
        <w:t>انواع راهنمایی از نظر شیوه اجرا</w:t>
      </w:r>
    </w:p>
    <w:p w:rsidR="003749A1" w:rsidRPr="00EC5A94" w:rsidRDefault="003749A1" w:rsidP="00383FFB">
      <w:pPr>
        <w:bidi/>
        <w:ind w:left="360"/>
        <w:jc w:val="both"/>
        <w:rPr>
          <w:rFonts w:cs="B Zar"/>
          <w:b/>
          <w:rtl/>
        </w:rPr>
      </w:pPr>
      <w:r w:rsidRPr="00EC5A94">
        <w:rPr>
          <w:rFonts w:cs="B Zar" w:hint="cs"/>
          <w:b/>
          <w:rtl/>
        </w:rPr>
        <w:t>انواع مشاوره از نظرموضوع</w:t>
      </w:r>
    </w:p>
    <w:p w:rsidR="003749A1" w:rsidRPr="00EC5A94" w:rsidRDefault="003749A1" w:rsidP="00383FFB">
      <w:pPr>
        <w:bidi/>
        <w:ind w:left="360"/>
        <w:jc w:val="both"/>
        <w:rPr>
          <w:rFonts w:cs="B Zar"/>
          <w:b/>
          <w:rtl/>
        </w:rPr>
      </w:pPr>
      <w:r w:rsidRPr="00EC5A94">
        <w:rPr>
          <w:rFonts w:cs="B Zar" w:hint="cs"/>
          <w:b/>
          <w:rtl/>
        </w:rPr>
        <w:lastRenderedPageBreak/>
        <w:t>انواع مشاوره از نظر شیوه اجرا</w:t>
      </w:r>
    </w:p>
    <w:p w:rsidR="003749A1" w:rsidRPr="00EC5A94" w:rsidRDefault="003749A1" w:rsidP="00383FFB">
      <w:pPr>
        <w:bidi/>
        <w:ind w:left="360"/>
        <w:jc w:val="both"/>
        <w:rPr>
          <w:rFonts w:cs="B Zar"/>
          <w:b/>
          <w:rtl/>
        </w:rPr>
      </w:pPr>
      <w:r w:rsidRPr="00EC5A94">
        <w:rPr>
          <w:rFonts w:cs="B Zar" w:hint="cs"/>
          <w:b/>
          <w:rtl/>
        </w:rPr>
        <w:t>الگوهاي رایج راهنمایی</w:t>
      </w:r>
    </w:p>
    <w:p w:rsidR="003749A1" w:rsidRPr="00EC5A94" w:rsidRDefault="003749A1" w:rsidP="00383FFB">
      <w:pPr>
        <w:bidi/>
        <w:jc w:val="both"/>
        <w:rPr>
          <w:rFonts w:cs="B Zar"/>
          <w:b/>
          <w:rtl/>
        </w:rPr>
      </w:pPr>
      <w:r w:rsidRPr="00EC5A94">
        <w:rPr>
          <w:rFonts w:cs="B Zar" w:hint="cs"/>
          <w:b/>
          <w:rtl/>
        </w:rPr>
        <w:t>فعالیت یادگیري</w:t>
      </w:r>
      <w:r w:rsidRPr="00EC5A94">
        <w:rPr>
          <w:rFonts w:cs="B Zar"/>
          <w:b/>
        </w:rPr>
        <w:t>:</w:t>
      </w:r>
    </w:p>
    <w:p w:rsidR="003749A1" w:rsidRPr="00EC5A94" w:rsidRDefault="003749A1" w:rsidP="00383FFB">
      <w:pPr>
        <w:bidi/>
        <w:jc w:val="both"/>
        <w:rPr>
          <w:rFonts w:cs="B Zar"/>
          <w:b/>
          <w:rtl/>
        </w:rPr>
      </w:pPr>
      <w:r w:rsidRPr="00EC5A94">
        <w:rPr>
          <w:rFonts w:cs="B Zar" w:hint="cs"/>
          <w:b/>
          <w:rtl/>
        </w:rPr>
        <w:t>مطالعه مطالب از منابع معرفی شده</w:t>
      </w:r>
      <w:r w:rsidR="00181B41">
        <w:rPr>
          <w:rFonts w:cs="B Zar" w:hint="cs"/>
          <w:b/>
          <w:rtl/>
        </w:rPr>
        <w:t xml:space="preserve"> </w:t>
      </w:r>
    </w:p>
    <w:p w:rsidR="003749A1" w:rsidRPr="00EC5A94" w:rsidRDefault="003749A1" w:rsidP="00383FFB">
      <w:pPr>
        <w:bidi/>
        <w:jc w:val="both"/>
        <w:rPr>
          <w:rFonts w:cs="B Zar"/>
          <w:b/>
          <w:rtl/>
        </w:rPr>
      </w:pPr>
      <w:r w:rsidRPr="00EC5A94">
        <w:rPr>
          <w:rFonts w:cs="B Zar" w:hint="cs"/>
          <w:b/>
          <w:rtl/>
        </w:rPr>
        <w:t>مشارکت در بحث هاي کلاسی و پاسخ به پرسش هاي طرح شده از سوي مدرس</w:t>
      </w:r>
    </w:p>
    <w:p w:rsidR="003749A1" w:rsidRPr="00EC5A94" w:rsidRDefault="003749A1" w:rsidP="00383FFB">
      <w:pPr>
        <w:bidi/>
        <w:jc w:val="both"/>
        <w:rPr>
          <w:rFonts w:cs="B Zar"/>
          <w:b/>
          <w:rtl/>
        </w:rPr>
      </w:pPr>
      <w:r w:rsidRPr="00EC5A94">
        <w:rPr>
          <w:rFonts w:cs="B Zar" w:hint="cs"/>
          <w:b/>
          <w:rtl/>
        </w:rPr>
        <w:t>مقایسه انواع راهنمایی و مشاوره از نظر موضوع و شیوه اجرا و بیان تفاوت هاي آنها</w:t>
      </w:r>
    </w:p>
    <w:p w:rsidR="003749A1" w:rsidRPr="00EC5A94" w:rsidRDefault="003749A1" w:rsidP="00383FFB">
      <w:pPr>
        <w:bidi/>
        <w:jc w:val="both"/>
        <w:rPr>
          <w:rFonts w:cs="B Zar"/>
          <w:b/>
          <w:rtl/>
        </w:rPr>
      </w:pPr>
      <w:r w:rsidRPr="00EC5A94">
        <w:rPr>
          <w:rFonts w:cs="B Zar" w:hint="cs"/>
          <w:b/>
          <w:rtl/>
        </w:rPr>
        <w:t>مقایسه الگوهاي راهنمایی وبیان شباهت ها و تفاوت هاي آنها</w:t>
      </w:r>
    </w:p>
    <w:p w:rsidR="003749A1" w:rsidRPr="00EC5A94" w:rsidRDefault="003749A1" w:rsidP="00383FFB">
      <w:pPr>
        <w:bidi/>
        <w:jc w:val="both"/>
        <w:rPr>
          <w:rFonts w:cs="B Zar"/>
          <w:b/>
          <w:rtl/>
        </w:rPr>
      </w:pPr>
      <w:r w:rsidRPr="00EC5A94">
        <w:rPr>
          <w:rFonts w:cs="B Zar" w:hint="cs"/>
          <w:b/>
          <w:rtl/>
        </w:rPr>
        <w:t>فعالیت عملکردي</w:t>
      </w:r>
      <w:r w:rsidRPr="00EC5A94">
        <w:rPr>
          <w:rFonts w:cs="B Zar"/>
          <w:b/>
        </w:rPr>
        <w:t>:</w:t>
      </w:r>
    </w:p>
    <w:p w:rsidR="003749A1" w:rsidRPr="00EC5A94" w:rsidRDefault="003749A1" w:rsidP="00383FFB">
      <w:pPr>
        <w:bidi/>
        <w:jc w:val="both"/>
        <w:rPr>
          <w:rFonts w:cs="B Zar"/>
          <w:b/>
          <w:rtl/>
        </w:rPr>
      </w:pPr>
      <w:r w:rsidRPr="00EC5A94">
        <w:rPr>
          <w:rFonts w:cs="B Zar" w:hint="cs"/>
          <w:b/>
          <w:rtl/>
        </w:rPr>
        <w:t>تحلیل و مقایسه الگوهاي راهنمایی و مشاوره و ارایه گزارش آن در کلاس درس</w:t>
      </w:r>
    </w:p>
    <w:p w:rsidR="003749A1" w:rsidRPr="00EC5A94" w:rsidRDefault="003749A1" w:rsidP="00383FFB">
      <w:pPr>
        <w:bidi/>
        <w:jc w:val="both"/>
        <w:rPr>
          <w:rFonts w:cs="B Zar"/>
          <w:b/>
          <w:rtl/>
        </w:rPr>
      </w:pPr>
      <w:r w:rsidRPr="00EC5A94">
        <w:rPr>
          <w:rFonts w:cs="B Zar" w:hint="cs"/>
          <w:b/>
          <w:rtl/>
        </w:rPr>
        <w:t>تهیه جدول مقایسه انواع راهنمایی و مشاوره و بیان کاربرد هریک از آنها درمحیط واقعی مدرسه</w:t>
      </w:r>
    </w:p>
    <w:p w:rsidR="003749A1" w:rsidRPr="00EC5A94" w:rsidRDefault="003749A1" w:rsidP="00383FFB">
      <w:pPr>
        <w:bidi/>
        <w:jc w:val="both"/>
        <w:rPr>
          <w:rFonts w:cs="B Zar"/>
          <w:b/>
        </w:rPr>
      </w:pPr>
    </w:p>
    <w:p w:rsidR="003749A1" w:rsidRPr="00383FFB" w:rsidRDefault="003749A1" w:rsidP="00383FFB">
      <w:pPr>
        <w:bidi/>
        <w:jc w:val="both"/>
        <w:rPr>
          <w:rFonts w:cs="B Zar"/>
          <w:bCs/>
          <w:rtl/>
        </w:rPr>
      </w:pPr>
      <w:r w:rsidRPr="00383FFB">
        <w:rPr>
          <w:rFonts w:cs="B Zar" w:hint="cs"/>
          <w:bCs/>
          <w:rtl/>
        </w:rPr>
        <w:t>فصل چهارم: روش ها و فنون راهنمایی و مشاوره</w:t>
      </w:r>
    </w:p>
    <w:p w:rsidR="003749A1" w:rsidRPr="00EC5A94" w:rsidRDefault="003749A1" w:rsidP="00383FFB">
      <w:pPr>
        <w:bidi/>
        <w:jc w:val="both"/>
        <w:rPr>
          <w:rFonts w:cs="B Zar"/>
          <w:b/>
          <w:rtl/>
        </w:rPr>
      </w:pPr>
      <w:r w:rsidRPr="00EC5A94">
        <w:rPr>
          <w:rFonts w:cs="B Zar" w:hint="cs"/>
          <w:b/>
          <w:rtl/>
        </w:rPr>
        <w:t>تعریف روش و فن</w:t>
      </w:r>
    </w:p>
    <w:p w:rsidR="003749A1" w:rsidRPr="00EC5A94" w:rsidRDefault="003749A1" w:rsidP="00383FFB">
      <w:pPr>
        <w:bidi/>
        <w:jc w:val="both"/>
        <w:rPr>
          <w:rFonts w:cs="B Zar"/>
          <w:b/>
          <w:rtl/>
        </w:rPr>
      </w:pPr>
      <w:r w:rsidRPr="00EC5A94">
        <w:rPr>
          <w:rFonts w:cs="B Zar" w:hint="cs"/>
          <w:b/>
          <w:rtl/>
        </w:rPr>
        <w:t>روش هاي راهنمایی و مشاوره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فنون راهنمایی (مشاهده،مصاحبه،پرسشنامه،شرح حـال نویسـی،واقعه نویسـی،مقیاس درجـه بنـدي رفتـار،گروه سـنجی،مطالعه موردي،مطالعه پرونده تحصیلی،سیاهه رفتار،آزمون هاي روانی</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فنون مشاوره (گوش دادن،تشویق کردن، برخورد با مقاومت، برخورد با سکوت، سازمان دادن، انعکاس احساس و محتوا، قرارداد بستن، تعیین تکلیف، پایان دادن به جلسه، همدلی، مواجهه سازي، تفسیر و بینش، رهبري، ایفاي نقش، تسکین یـا آرام بخشـی ارجاع</w:t>
      </w:r>
      <w:r w:rsidRPr="00EC5A94">
        <w:rPr>
          <w:rFonts w:cs="B Zar"/>
          <w:b/>
        </w:rPr>
        <w:t xml:space="preserve">- </w:t>
      </w:r>
      <w:r w:rsidRPr="00EC5A94">
        <w:rPr>
          <w:rFonts w:cs="B Zar" w:hint="cs"/>
          <w:b/>
          <w:rtl/>
        </w:rPr>
        <w:t>مهارت هاي مشاوره</w:t>
      </w:r>
    </w:p>
    <w:p w:rsidR="003749A1" w:rsidRPr="00EC5A94" w:rsidRDefault="003749A1" w:rsidP="00383FFB">
      <w:pPr>
        <w:bidi/>
        <w:jc w:val="both"/>
        <w:rPr>
          <w:rFonts w:cs="B Zar"/>
          <w:b/>
          <w:rtl/>
        </w:rPr>
      </w:pPr>
      <w:r w:rsidRPr="00EC5A94">
        <w:rPr>
          <w:rFonts w:cs="B Zar" w:hint="cs"/>
          <w:b/>
          <w:rtl/>
        </w:rPr>
        <w:t>فعالیت یادگیري:</w:t>
      </w:r>
    </w:p>
    <w:p w:rsidR="003749A1" w:rsidRPr="00EC5A94" w:rsidRDefault="003749A1" w:rsidP="00383FFB">
      <w:pPr>
        <w:bidi/>
        <w:jc w:val="both"/>
        <w:rPr>
          <w:rFonts w:cs="B Zar"/>
          <w:b/>
          <w:rtl/>
          <w:lang w:bidi="fa-IR"/>
        </w:rPr>
      </w:pPr>
      <w:r w:rsidRPr="00EC5A94">
        <w:rPr>
          <w:rFonts w:cs="B Zar" w:hint="cs"/>
          <w:b/>
          <w:rtl/>
        </w:rPr>
        <w:t>-مطالعه مطالب از منابع معرفی شده</w:t>
      </w:r>
    </w:p>
    <w:p w:rsidR="003749A1" w:rsidRPr="00EC5A94" w:rsidRDefault="003749A1" w:rsidP="00383FFB">
      <w:pPr>
        <w:bidi/>
        <w:jc w:val="both"/>
        <w:rPr>
          <w:rFonts w:cs="B Zar"/>
          <w:b/>
          <w:rtl/>
        </w:rPr>
      </w:pPr>
      <w:r w:rsidRPr="00EC5A94">
        <w:rPr>
          <w:rFonts w:cs="B Zar" w:hint="cs"/>
          <w:b/>
          <w:rtl/>
        </w:rPr>
        <w:t>-مشارکت در بحث هاي کلا سی و پاسخ به پرسش هاي طرح شده از سوي مدرس</w:t>
      </w:r>
    </w:p>
    <w:p w:rsidR="003749A1" w:rsidRPr="00EC5A94" w:rsidRDefault="003749A1" w:rsidP="00383FFB">
      <w:pPr>
        <w:bidi/>
        <w:jc w:val="both"/>
        <w:rPr>
          <w:rFonts w:cs="B Zar"/>
          <w:b/>
          <w:rtl/>
        </w:rPr>
      </w:pPr>
      <w:r w:rsidRPr="00EC5A94">
        <w:rPr>
          <w:rFonts w:cs="B Zar" w:hint="cs"/>
          <w:b/>
          <w:rtl/>
        </w:rPr>
        <w:t>-مقایسه فنون راهنمایی و مشاوره با یکدیگر و بیان تفاوت هاي آنها</w:t>
      </w:r>
    </w:p>
    <w:p w:rsidR="003749A1" w:rsidRPr="00EC5A94" w:rsidRDefault="003749A1" w:rsidP="00383FFB">
      <w:pPr>
        <w:bidi/>
        <w:jc w:val="both"/>
        <w:rPr>
          <w:rFonts w:cs="B Zar"/>
          <w:b/>
          <w:rtl/>
        </w:rPr>
      </w:pPr>
      <w:r w:rsidRPr="00EC5A94">
        <w:rPr>
          <w:rFonts w:cs="B Zar" w:hint="cs"/>
          <w:b/>
          <w:rtl/>
        </w:rPr>
        <w:t>-مشاهده اجراي فنون مشاوره توسط متخصصان (مستقیم/ فیلم) و تحلیل مشاهدات به صورت مکتوب</w:t>
      </w:r>
    </w:p>
    <w:p w:rsidR="003749A1" w:rsidRPr="00EC5A94" w:rsidRDefault="003749A1" w:rsidP="00383FFB">
      <w:pPr>
        <w:bidi/>
        <w:jc w:val="both"/>
        <w:rPr>
          <w:rFonts w:cs="B Zar"/>
          <w:b/>
          <w:rtl/>
        </w:rPr>
      </w:pPr>
      <w:r w:rsidRPr="00EC5A94">
        <w:rPr>
          <w:rFonts w:cs="B Zar" w:hint="cs"/>
          <w:b/>
          <w:rtl/>
        </w:rPr>
        <w:t>فعالیت عملکردي</w:t>
      </w:r>
      <w:r w:rsidRPr="00EC5A94">
        <w:rPr>
          <w:rFonts w:cs="B Zar"/>
          <w:b/>
        </w:rPr>
        <w:t xml:space="preserve">: </w:t>
      </w:r>
    </w:p>
    <w:p w:rsidR="003749A1" w:rsidRPr="00EC5A94" w:rsidRDefault="003749A1" w:rsidP="00383FFB">
      <w:pPr>
        <w:bidi/>
        <w:jc w:val="both"/>
        <w:rPr>
          <w:rFonts w:cs="B Zar"/>
          <w:b/>
          <w:rtl/>
        </w:rPr>
      </w:pPr>
      <w:r w:rsidRPr="00EC5A94">
        <w:rPr>
          <w:rFonts w:cs="B Zar" w:hint="cs"/>
          <w:b/>
          <w:rtl/>
        </w:rPr>
        <w:t>1 -تحلیل و مقایسه فنون راهنمایی و مشاوره و ارایه گزارش آن در کلاس درس</w:t>
      </w:r>
      <w:r w:rsidR="00181B41">
        <w:rPr>
          <w:rFonts w:cs="B Zar" w:hint="cs"/>
          <w:b/>
          <w:rtl/>
        </w:rPr>
        <w:t xml:space="preserve"> </w:t>
      </w:r>
    </w:p>
    <w:p w:rsidR="003749A1" w:rsidRPr="00EC5A94" w:rsidRDefault="003749A1" w:rsidP="00383FFB">
      <w:pPr>
        <w:bidi/>
        <w:jc w:val="both"/>
        <w:rPr>
          <w:rFonts w:cs="B Zar"/>
          <w:b/>
          <w:rtl/>
        </w:rPr>
      </w:pPr>
      <w:r w:rsidRPr="00EC5A94">
        <w:rPr>
          <w:rFonts w:cs="B Zar" w:hint="cs"/>
          <w:b/>
          <w:rtl/>
        </w:rPr>
        <w:t>2-طراحی و اجراي یک نمونه از هر کدام از فنون راهنمایی نظیر مشاهده، مصاحبه و</w:t>
      </w:r>
      <w:r w:rsidR="00181B41">
        <w:rPr>
          <w:rFonts w:cs="B Zar" w:hint="cs"/>
          <w:b/>
          <w:rtl/>
        </w:rPr>
        <w:t>.</w:t>
      </w:r>
      <w:r w:rsidRPr="00EC5A94">
        <w:rPr>
          <w:rFonts w:cs="B Zar" w:hint="cs"/>
          <w:b/>
          <w:rtl/>
        </w:rPr>
        <w:t xml:space="preserve">...، و ارایه گزارشی ازآنها بـه مـدرس </w:t>
      </w:r>
    </w:p>
    <w:p w:rsidR="003749A1" w:rsidRPr="00EC5A94" w:rsidRDefault="003749A1" w:rsidP="00383FFB">
      <w:pPr>
        <w:bidi/>
        <w:jc w:val="both"/>
        <w:rPr>
          <w:rFonts w:cs="B Zar"/>
          <w:b/>
          <w:rtl/>
        </w:rPr>
      </w:pPr>
      <w:r w:rsidRPr="00EC5A94">
        <w:rPr>
          <w:rFonts w:cs="B Zar" w:hint="cs"/>
          <w:b/>
          <w:rtl/>
        </w:rPr>
        <w:t xml:space="preserve"> - بیان کاربرد هریک از فنون راهنمایی و مشاوره درمحیط واقعی مدرسه در قالب گزارش کتبی</w:t>
      </w:r>
    </w:p>
    <w:p w:rsidR="003749A1" w:rsidRPr="00EC5A94" w:rsidRDefault="003749A1" w:rsidP="00383FFB">
      <w:pPr>
        <w:bidi/>
        <w:jc w:val="both"/>
        <w:rPr>
          <w:rFonts w:cs="B Zar"/>
          <w:b/>
          <w:rtl/>
        </w:rPr>
      </w:pPr>
      <w:r w:rsidRPr="00EC5A94">
        <w:rPr>
          <w:rFonts w:cs="B Zar" w:hint="cs"/>
          <w:b/>
          <w:rtl/>
        </w:rPr>
        <w:t xml:space="preserve"> اجراي فنون مشاوره توسط </w:t>
      </w:r>
      <w:r w:rsidR="003F3FE0">
        <w:rPr>
          <w:rFonts w:cs="B Zar" w:hint="cs"/>
          <w:b/>
          <w:rtl/>
        </w:rPr>
        <w:t>مهارت آموزان</w:t>
      </w:r>
      <w:r w:rsidRPr="00EC5A94">
        <w:rPr>
          <w:rFonts w:cs="B Zar" w:hint="cs"/>
          <w:b/>
          <w:rtl/>
        </w:rPr>
        <w:t xml:space="preserve"> رشته مشاوره با توجه به مشاهدات خود (مستقیم/ فیلم )در مـورد یـک نفـر از دانـش آموزان و ارایه گزارش صوتی- تصویري و کتبی آن به مدرس </w:t>
      </w:r>
    </w:p>
    <w:p w:rsidR="003749A1" w:rsidRPr="00383FFB" w:rsidRDefault="003749A1" w:rsidP="00383FFB">
      <w:pPr>
        <w:bidi/>
        <w:jc w:val="both"/>
        <w:rPr>
          <w:rFonts w:cs="B Zar"/>
          <w:bCs/>
          <w:rtl/>
        </w:rPr>
      </w:pPr>
      <w:r w:rsidRPr="00383FFB">
        <w:rPr>
          <w:rFonts w:cs="B Zar" w:hint="cs"/>
          <w:bCs/>
          <w:rtl/>
        </w:rPr>
        <w:t>فصل پنجم: نقش و وظایف کارکنان مدرسه در برنامه راهنمایی و مشاوره دانش آموزان</w:t>
      </w:r>
    </w:p>
    <w:p w:rsidR="003749A1" w:rsidRPr="00EC5A94" w:rsidRDefault="003749A1" w:rsidP="00383FFB">
      <w:pPr>
        <w:bidi/>
        <w:jc w:val="both"/>
        <w:rPr>
          <w:rFonts w:cs="B Zar"/>
          <w:b/>
          <w:rtl/>
        </w:rPr>
      </w:pPr>
      <w:r w:rsidRPr="00EC5A94">
        <w:rPr>
          <w:rFonts w:cs="B Zar" w:hint="cs"/>
          <w:b/>
          <w:rtl/>
        </w:rPr>
        <w:t>نقش و وظایف معلم مدرسه</w:t>
      </w:r>
    </w:p>
    <w:p w:rsidR="003749A1" w:rsidRPr="00EC5A94" w:rsidRDefault="003749A1" w:rsidP="00383FFB">
      <w:pPr>
        <w:bidi/>
        <w:jc w:val="both"/>
        <w:rPr>
          <w:rFonts w:cs="B Zar"/>
          <w:b/>
          <w:rtl/>
        </w:rPr>
      </w:pPr>
      <w:r w:rsidRPr="00EC5A94">
        <w:rPr>
          <w:rFonts w:cs="B Zar" w:hint="cs"/>
          <w:b/>
          <w:rtl/>
        </w:rPr>
        <w:t>نقش و وظایف معلم در مدرسه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و وظایف مشاورمدرسه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و وظایف مربی پرورشی مدرسه</w:t>
      </w:r>
    </w:p>
    <w:p w:rsidR="003749A1" w:rsidRPr="00EC5A94" w:rsidRDefault="003749A1" w:rsidP="00383FFB">
      <w:pPr>
        <w:bidi/>
        <w:jc w:val="both"/>
        <w:rPr>
          <w:rFonts w:cs="B Zar"/>
          <w:b/>
          <w:rtl/>
        </w:rPr>
      </w:pPr>
      <w:r w:rsidRPr="00EC5A94">
        <w:rPr>
          <w:rFonts w:cs="B Zar"/>
          <w:b/>
        </w:rPr>
        <w:lastRenderedPageBreak/>
        <w:t xml:space="preserve">- </w:t>
      </w:r>
      <w:r w:rsidRPr="00EC5A94">
        <w:rPr>
          <w:rFonts w:cs="B Zar" w:hint="cs"/>
          <w:b/>
          <w:rtl/>
        </w:rPr>
        <w:t>نقش سایر متخصصان در فرایند راهنمایی و مشاوره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خانواده در فرایند راهنمایی و مشاوره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نقش دانش آموز در فرایند راهنمایی و مشاوره</w:t>
      </w:r>
    </w:p>
    <w:p w:rsidR="003749A1" w:rsidRPr="00EC5A94" w:rsidRDefault="003749A1" w:rsidP="00383FFB">
      <w:pPr>
        <w:bidi/>
        <w:jc w:val="both"/>
        <w:rPr>
          <w:rFonts w:cs="B Zar"/>
          <w:b/>
          <w:rtl/>
        </w:rPr>
      </w:pPr>
      <w:r w:rsidRPr="00EC5A94">
        <w:rPr>
          <w:rFonts w:cs="B Zar" w:hint="cs"/>
          <w:b/>
          <w:rtl/>
        </w:rPr>
        <w:t>فعالیت یادگیري:</w:t>
      </w:r>
    </w:p>
    <w:p w:rsidR="003749A1" w:rsidRPr="00EC5A94" w:rsidRDefault="003749A1" w:rsidP="00383FFB">
      <w:pPr>
        <w:bidi/>
        <w:jc w:val="both"/>
        <w:rPr>
          <w:rFonts w:cs="B Zar"/>
          <w:b/>
          <w:rtl/>
        </w:rPr>
      </w:pPr>
      <w:r w:rsidRPr="00EC5A94">
        <w:rPr>
          <w:rFonts w:cs="B Zar" w:hint="cs"/>
          <w:b/>
          <w:rtl/>
        </w:rPr>
        <w:t>- مطالعه مطالب از منابع معرفی شده</w:t>
      </w:r>
    </w:p>
    <w:p w:rsidR="003749A1" w:rsidRPr="00EC5A94" w:rsidRDefault="003749A1" w:rsidP="00383FFB">
      <w:pPr>
        <w:bidi/>
        <w:jc w:val="both"/>
        <w:rPr>
          <w:rFonts w:cs="B Zar"/>
          <w:b/>
          <w:rtl/>
        </w:rPr>
      </w:pPr>
      <w:r w:rsidRPr="00EC5A94">
        <w:rPr>
          <w:rFonts w:cs="B Zar" w:hint="cs"/>
          <w:b/>
          <w:rtl/>
        </w:rPr>
        <w:t xml:space="preserve">- مشارکت در بحث هاي کلاسی و پاسخ به پرسش هاي طرح شده از سوي مدرس </w:t>
      </w:r>
    </w:p>
    <w:p w:rsidR="003749A1" w:rsidRPr="00EC5A94" w:rsidRDefault="003749A1" w:rsidP="00383FFB">
      <w:pPr>
        <w:bidi/>
        <w:jc w:val="both"/>
        <w:rPr>
          <w:rFonts w:cs="B Zar"/>
          <w:b/>
          <w:rtl/>
        </w:rPr>
      </w:pPr>
      <w:r w:rsidRPr="00EC5A94">
        <w:rPr>
          <w:rFonts w:cs="B Zar" w:hint="cs"/>
          <w:b/>
          <w:rtl/>
        </w:rPr>
        <w:t>- مقایسه نقش و وظایف معلم،مدیر،</w:t>
      </w:r>
      <w:r w:rsidR="00BD2711">
        <w:rPr>
          <w:rFonts w:cs="B Zar" w:hint="cs"/>
          <w:b/>
          <w:rtl/>
        </w:rPr>
        <w:t xml:space="preserve"> </w:t>
      </w:r>
      <w:r w:rsidRPr="00EC5A94">
        <w:rPr>
          <w:rFonts w:cs="B Zar" w:hint="cs"/>
          <w:b/>
          <w:rtl/>
        </w:rPr>
        <w:t>مشاور،</w:t>
      </w:r>
      <w:r w:rsidR="00BD2711">
        <w:rPr>
          <w:rFonts w:cs="B Zar" w:hint="cs"/>
          <w:b/>
          <w:rtl/>
        </w:rPr>
        <w:t xml:space="preserve"> </w:t>
      </w:r>
      <w:r w:rsidRPr="00EC5A94">
        <w:rPr>
          <w:rFonts w:cs="B Zar" w:hint="cs"/>
          <w:b/>
          <w:rtl/>
        </w:rPr>
        <w:t>مربی پرورشی و سایر متخصصان در برنامه راهنمایی و مشاوره مدرسه و بیان تفاوت هاي آنها</w:t>
      </w:r>
    </w:p>
    <w:p w:rsidR="003749A1" w:rsidRPr="00EC5A94" w:rsidRDefault="003749A1" w:rsidP="00383FFB">
      <w:pPr>
        <w:bidi/>
        <w:jc w:val="both"/>
        <w:rPr>
          <w:rFonts w:cs="B Zar"/>
          <w:b/>
          <w:rtl/>
        </w:rPr>
      </w:pPr>
      <w:r w:rsidRPr="00EC5A94">
        <w:rPr>
          <w:rFonts w:cs="B Zar" w:hint="cs"/>
          <w:b/>
          <w:rtl/>
        </w:rPr>
        <w:t>فعالیت عملکردي:</w:t>
      </w:r>
    </w:p>
    <w:p w:rsidR="003749A1" w:rsidRPr="00EC5A94" w:rsidRDefault="003749A1" w:rsidP="00383FFB">
      <w:pPr>
        <w:bidi/>
        <w:jc w:val="both"/>
        <w:rPr>
          <w:rFonts w:cs="B Zar"/>
          <w:b/>
          <w:rtl/>
        </w:rPr>
      </w:pPr>
      <w:r w:rsidRPr="00EC5A94">
        <w:rPr>
          <w:rFonts w:cs="B Zar" w:hint="cs"/>
          <w:b/>
          <w:rtl/>
        </w:rPr>
        <w:t>تحلیل و مقایسه نقش و وظایف معلم،مدیر،مشاور،مربی پرورشی و سایر متخصصان در برنامه راهنمایی و مشـاوره مدرسـه و ارایه گزارش آن در کلاس درس</w:t>
      </w:r>
    </w:p>
    <w:p w:rsidR="003749A1" w:rsidRPr="00EC5A94" w:rsidRDefault="003749A1" w:rsidP="00383FFB">
      <w:pPr>
        <w:bidi/>
        <w:jc w:val="both"/>
        <w:rPr>
          <w:rFonts w:cs="B Zar"/>
          <w:b/>
          <w:rtl/>
        </w:rPr>
      </w:pPr>
    </w:p>
    <w:p w:rsidR="003749A1" w:rsidRPr="00383FFB" w:rsidRDefault="003749A1" w:rsidP="00383FFB">
      <w:pPr>
        <w:bidi/>
        <w:jc w:val="both"/>
        <w:rPr>
          <w:rFonts w:cs="B Zar"/>
          <w:bCs/>
          <w:rtl/>
        </w:rPr>
      </w:pPr>
      <w:r w:rsidRPr="00383FFB">
        <w:rPr>
          <w:rFonts w:cs="B Zar" w:hint="cs"/>
          <w:bCs/>
          <w:rtl/>
        </w:rPr>
        <w:t>فصل ششم: جایگاه راهنمایی و مشاوره در نظام آموزش و پرورش</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برنامه هاي راهنمایی و مشاوره در دوره هاي تحصیلی ابتدایی و متوسطه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 xml:space="preserve">خدمات و وظایف مراکز مشاوره دانش آموزي وخانواده در مناطق آموزش و پرورش </w:t>
      </w:r>
    </w:p>
    <w:p w:rsidR="003749A1" w:rsidRPr="00EC5A94" w:rsidRDefault="003749A1" w:rsidP="00383FFB">
      <w:pPr>
        <w:bidi/>
        <w:jc w:val="both"/>
        <w:rPr>
          <w:rFonts w:cs="B Zar"/>
          <w:b/>
          <w:rtl/>
        </w:rPr>
      </w:pPr>
      <w:r w:rsidRPr="00EC5A94">
        <w:rPr>
          <w:rFonts w:cs="B Zar" w:hint="cs"/>
          <w:b/>
          <w:rtl/>
        </w:rPr>
        <w:t xml:space="preserve">- ساختار و تشکیلات راهنمایی ومشاوره در آموزش و پرورش ایران </w:t>
      </w:r>
    </w:p>
    <w:p w:rsidR="003749A1" w:rsidRPr="00EC5A94" w:rsidRDefault="003749A1" w:rsidP="00383FFB">
      <w:pPr>
        <w:bidi/>
        <w:jc w:val="both"/>
        <w:rPr>
          <w:rFonts w:cs="B Zar"/>
          <w:b/>
          <w:rtl/>
        </w:rPr>
      </w:pPr>
      <w:r w:rsidRPr="00EC5A94">
        <w:rPr>
          <w:rFonts w:cs="B Zar" w:hint="cs"/>
          <w:b/>
          <w:rtl/>
        </w:rPr>
        <w:t>- نقش و عمل مشاور در دوره هاي تحصیلی ابتدایی و متوسطه</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 xml:space="preserve">مشاوره در موسسات و مراکز بهداشت روانی </w:t>
      </w:r>
    </w:p>
    <w:p w:rsidR="003749A1" w:rsidRPr="00EC5A94" w:rsidRDefault="003749A1" w:rsidP="00383FFB">
      <w:pPr>
        <w:bidi/>
        <w:jc w:val="both"/>
        <w:rPr>
          <w:rFonts w:cs="B Zar"/>
          <w:b/>
          <w:rtl/>
        </w:rPr>
      </w:pPr>
      <w:r w:rsidRPr="00EC5A94">
        <w:rPr>
          <w:rFonts w:cs="B Zar" w:hint="cs"/>
          <w:b/>
          <w:rtl/>
        </w:rPr>
        <w:t>- خدمات و وظایف مراکز مشاوره دانشجویی در دانشگاهها</w:t>
      </w:r>
    </w:p>
    <w:p w:rsidR="003749A1" w:rsidRPr="00EC5A94" w:rsidRDefault="003749A1" w:rsidP="00383FFB">
      <w:pPr>
        <w:bidi/>
        <w:jc w:val="both"/>
        <w:rPr>
          <w:rFonts w:cs="B Zar"/>
          <w:b/>
          <w:rtl/>
        </w:rPr>
      </w:pPr>
      <w:r w:rsidRPr="00EC5A94">
        <w:rPr>
          <w:rFonts w:cs="B Zar"/>
          <w:b/>
        </w:rPr>
        <w:t xml:space="preserve">- </w:t>
      </w:r>
      <w:r w:rsidRPr="00EC5A94">
        <w:rPr>
          <w:rFonts w:cs="B Zar" w:hint="cs"/>
          <w:b/>
          <w:rtl/>
        </w:rPr>
        <w:t xml:space="preserve">در نظر گرفتن تفاوت هاي فردي در راهنمایی و مشاوره با دانش آموزان </w:t>
      </w:r>
    </w:p>
    <w:p w:rsidR="003749A1" w:rsidRPr="00EC5A94" w:rsidRDefault="003749A1" w:rsidP="00383FFB">
      <w:pPr>
        <w:bidi/>
        <w:jc w:val="both"/>
        <w:rPr>
          <w:rFonts w:cs="B Zar"/>
          <w:b/>
          <w:rtl/>
        </w:rPr>
      </w:pPr>
      <w:r w:rsidRPr="00EC5A94">
        <w:rPr>
          <w:rFonts w:cs="B Zar" w:hint="cs"/>
          <w:b/>
          <w:rtl/>
        </w:rPr>
        <w:t>- تفاوت هاي فردي در بین دانش آموزان مدرسه</w:t>
      </w:r>
    </w:p>
    <w:p w:rsidR="003749A1" w:rsidRPr="00EC5A94" w:rsidRDefault="003749A1" w:rsidP="00383FFB">
      <w:pPr>
        <w:bidi/>
        <w:jc w:val="both"/>
        <w:rPr>
          <w:rFonts w:cs="B Zar"/>
          <w:b/>
          <w:rtl/>
        </w:rPr>
      </w:pPr>
      <w:r w:rsidRPr="00EC5A94">
        <w:rPr>
          <w:rFonts w:cs="B Zar" w:hint="cs"/>
          <w:b/>
          <w:rtl/>
        </w:rPr>
        <w:t>فعالیت یادگیري</w:t>
      </w:r>
    </w:p>
    <w:p w:rsidR="003749A1" w:rsidRPr="00EC5A94" w:rsidRDefault="003749A1" w:rsidP="00383FFB">
      <w:pPr>
        <w:bidi/>
        <w:jc w:val="both"/>
        <w:rPr>
          <w:rFonts w:cs="B Zar"/>
          <w:b/>
          <w:rtl/>
        </w:rPr>
      </w:pPr>
      <w:r w:rsidRPr="00EC5A94">
        <w:rPr>
          <w:rFonts w:cs="B Zar" w:hint="cs"/>
          <w:b/>
          <w:rtl/>
        </w:rPr>
        <w:t>1- مطالعه مطالب از منابع معرفی شده</w:t>
      </w:r>
    </w:p>
    <w:p w:rsidR="003749A1" w:rsidRPr="00EC5A94" w:rsidRDefault="003749A1" w:rsidP="00383FFB">
      <w:pPr>
        <w:bidi/>
        <w:jc w:val="both"/>
        <w:rPr>
          <w:rFonts w:cs="B Zar"/>
          <w:b/>
          <w:rtl/>
        </w:rPr>
      </w:pPr>
      <w:r w:rsidRPr="00EC5A94">
        <w:rPr>
          <w:rFonts w:cs="B Zar" w:hint="cs"/>
          <w:b/>
          <w:rtl/>
        </w:rPr>
        <w:t>2-مشارکت در بحث هاي کلاسی و پاسخ به پرسش هاي طرح شده از سوي مدرس</w:t>
      </w:r>
    </w:p>
    <w:p w:rsidR="003749A1" w:rsidRPr="00EC5A94" w:rsidRDefault="003749A1" w:rsidP="00383FFB">
      <w:pPr>
        <w:bidi/>
        <w:jc w:val="both"/>
        <w:rPr>
          <w:rFonts w:cs="B Zar"/>
          <w:b/>
          <w:rtl/>
        </w:rPr>
      </w:pPr>
      <w:r w:rsidRPr="00EC5A94">
        <w:rPr>
          <w:rFonts w:cs="B Zar" w:hint="cs"/>
          <w:b/>
          <w:rtl/>
        </w:rPr>
        <w:t>3-مقایسه برنامه هاي راهنمایی و مشاوره درمدارس ابتدایی و متوسطه و بیان تفاوت هاي آنها</w:t>
      </w:r>
    </w:p>
    <w:p w:rsidR="003749A1" w:rsidRPr="00EC5A94" w:rsidRDefault="003749A1" w:rsidP="00383FFB">
      <w:pPr>
        <w:bidi/>
        <w:jc w:val="both"/>
        <w:rPr>
          <w:rFonts w:cs="B Zar"/>
          <w:b/>
          <w:rtl/>
        </w:rPr>
      </w:pPr>
      <w:r w:rsidRPr="00EC5A94">
        <w:rPr>
          <w:rFonts w:cs="B Zar" w:hint="cs"/>
          <w:b/>
          <w:rtl/>
        </w:rPr>
        <w:t>4 -مقایسه دانش آموزان از نظر تفاوت هاي فردي در ابعاد مختلف</w:t>
      </w:r>
    </w:p>
    <w:p w:rsidR="003749A1" w:rsidRPr="00EC5A94" w:rsidRDefault="003749A1" w:rsidP="00383FFB">
      <w:pPr>
        <w:bidi/>
        <w:jc w:val="both"/>
        <w:rPr>
          <w:rFonts w:cs="B Zar"/>
          <w:b/>
          <w:rtl/>
        </w:rPr>
      </w:pPr>
      <w:r w:rsidRPr="00EC5A94">
        <w:rPr>
          <w:rFonts w:cs="B Zar" w:hint="cs"/>
          <w:b/>
          <w:rtl/>
        </w:rPr>
        <w:t>فعالیت عملکردي:</w:t>
      </w:r>
    </w:p>
    <w:p w:rsidR="003749A1" w:rsidRPr="00EC5A94" w:rsidRDefault="003749A1" w:rsidP="00383FFB">
      <w:pPr>
        <w:bidi/>
        <w:jc w:val="both"/>
        <w:rPr>
          <w:rFonts w:cs="B Zar"/>
          <w:b/>
          <w:rtl/>
        </w:rPr>
      </w:pPr>
      <w:r w:rsidRPr="00EC5A94">
        <w:rPr>
          <w:rFonts w:cs="B Zar" w:hint="cs"/>
          <w:b/>
          <w:rtl/>
        </w:rPr>
        <w:t xml:space="preserve">1-تحلیل و مقایسه برنامه هاي راهنمایی و مشاوره در مدارس ابتدایی و متوسطه و ارایه گزارش آن در کلاس درس </w:t>
      </w:r>
    </w:p>
    <w:p w:rsidR="003749A1" w:rsidRPr="00EC5A94" w:rsidRDefault="003749A1" w:rsidP="00383FFB">
      <w:pPr>
        <w:bidi/>
        <w:jc w:val="both"/>
        <w:rPr>
          <w:rFonts w:cs="B Zar"/>
          <w:b/>
          <w:rtl/>
        </w:rPr>
      </w:pPr>
      <w:r w:rsidRPr="00EC5A94">
        <w:rPr>
          <w:rFonts w:cs="B Zar" w:hint="cs"/>
          <w:b/>
          <w:rtl/>
        </w:rPr>
        <w:t>2-تحلیل و مقایسه برنامه هاي راهنمایی و مشاوره در مراکز مشاوره دانش آموزي، خانواده و دانشجویی و ارایـه گـزارش کتبـی آن به مدرس</w:t>
      </w:r>
    </w:p>
    <w:p w:rsidR="003749A1" w:rsidRPr="00EC5A94" w:rsidRDefault="003749A1" w:rsidP="00383FFB">
      <w:pPr>
        <w:bidi/>
        <w:jc w:val="both"/>
        <w:rPr>
          <w:rFonts w:cs="B Zar"/>
          <w:b/>
          <w:rtl/>
        </w:rPr>
      </w:pPr>
      <w:r w:rsidRPr="00EC5A94">
        <w:rPr>
          <w:rFonts w:cs="B Zar" w:hint="cs"/>
          <w:b/>
          <w:rtl/>
        </w:rPr>
        <w:t>3</w:t>
      </w:r>
      <w:r w:rsidRPr="00EC5A94">
        <w:rPr>
          <w:rFonts w:cs="B Zar"/>
          <w:b/>
        </w:rPr>
        <w:t>-</w:t>
      </w:r>
      <w:r w:rsidRPr="00EC5A94">
        <w:rPr>
          <w:rFonts w:cs="B Zar" w:hint="cs"/>
          <w:b/>
          <w:rtl/>
        </w:rPr>
        <w:t xml:space="preserve">مقایسه تفاوت هاي فردي دونفر از دانش آموزان یک مدرسه توسط </w:t>
      </w:r>
      <w:r w:rsidR="003F3FE0">
        <w:rPr>
          <w:rFonts w:cs="B Zar" w:hint="cs"/>
          <w:b/>
          <w:rtl/>
        </w:rPr>
        <w:t>مهارت آموزان</w:t>
      </w:r>
      <w:r w:rsidRPr="00EC5A94">
        <w:rPr>
          <w:rFonts w:cs="B Zar" w:hint="cs"/>
          <w:b/>
          <w:rtl/>
        </w:rPr>
        <w:t xml:space="preserve"> رشته مشاوره و ارایـه گـزارش کتبـی آن بـه مدرس</w:t>
      </w:r>
    </w:p>
    <w:p w:rsidR="003749A1" w:rsidRDefault="003749A1" w:rsidP="00383FFB">
      <w:pPr>
        <w:bidi/>
        <w:jc w:val="both"/>
        <w:rPr>
          <w:rFonts w:cs="B Zar"/>
          <w:b/>
          <w:rtl/>
        </w:rPr>
      </w:pPr>
    </w:p>
    <w:p w:rsidR="004B7F74" w:rsidRDefault="004B7F74" w:rsidP="004B7F74">
      <w:pPr>
        <w:bidi/>
        <w:jc w:val="both"/>
        <w:rPr>
          <w:rFonts w:cs="B Zar"/>
          <w:b/>
          <w:rtl/>
        </w:rPr>
      </w:pPr>
    </w:p>
    <w:p w:rsidR="004B7F74" w:rsidRPr="00EC5A94" w:rsidRDefault="004B7F74" w:rsidP="004B7F74">
      <w:pPr>
        <w:bidi/>
        <w:jc w:val="both"/>
        <w:rPr>
          <w:rFonts w:cs="B Zar"/>
          <w:b/>
          <w:rtl/>
        </w:rPr>
      </w:pPr>
    </w:p>
    <w:p w:rsidR="003749A1" w:rsidRPr="00EC5A94" w:rsidRDefault="003749A1" w:rsidP="00383FFB">
      <w:pPr>
        <w:bidi/>
        <w:jc w:val="both"/>
        <w:rPr>
          <w:rFonts w:asciiTheme="majorBidi" w:hAnsiTheme="majorBidi" w:cs="B Zar"/>
          <w:bCs/>
          <w:u w:val="single"/>
          <w:rtl/>
        </w:rPr>
      </w:pPr>
      <w:r w:rsidRPr="00EC5A94">
        <w:rPr>
          <w:rFonts w:asciiTheme="majorBidi" w:hAnsiTheme="majorBidi" w:cs="B Zar" w:hint="cs"/>
          <w:bCs/>
          <w:rtl/>
        </w:rPr>
        <w:t xml:space="preserve">3. </w:t>
      </w:r>
      <w:r w:rsidRPr="00EC5A94">
        <w:rPr>
          <w:rFonts w:asciiTheme="majorBidi" w:hAnsiTheme="majorBidi" w:cs="B Zar" w:hint="cs"/>
          <w:bCs/>
          <w:u w:val="single"/>
          <w:rtl/>
        </w:rPr>
        <w:t>راهبردهای تدریس و یادگیری</w:t>
      </w:r>
    </w:p>
    <w:p w:rsidR="003749A1" w:rsidRDefault="003749A1" w:rsidP="00383FFB">
      <w:pPr>
        <w:bidi/>
        <w:jc w:val="both"/>
        <w:rPr>
          <w:rFonts w:asciiTheme="majorBidi" w:hAnsiTheme="majorBidi" w:cs="B Zar"/>
          <w:b/>
          <w:rtl/>
        </w:rPr>
      </w:pPr>
      <w:r>
        <w:rPr>
          <w:rFonts w:asciiTheme="majorBidi" w:hAnsiTheme="majorBidi" w:cs="B Zar" w:hint="cs"/>
          <w:b/>
          <w:rtl/>
        </w:rPr>
        <w:t xml:space="preserve">فرصت هاي یادگیري مستقیم در داخل محیط آموزشی نیازمند استفاده از شیوه ارایه مستقیم مباحث نظري به همراه مشارکت </w:t>
      </w:r>
      <w:r w:rsidR="003F3FE0">
        <w:rPr>
          <w:rFonts w:asciiTheme="majorBidi" w:hAnsiTheme="majorBidi" w:cs="B Zar" w:hint="cs"/>
          <w:b/>
          <w:rtl/>
        </w:rPr>
        <w:t>مهارت آموزان</w:t>
      </w:r>
      <w:r>
        <w:rPr>
          <w:rFonts w:asciiTheme="majorBidi" w:hAnsiTheme="majorBidi" w:cs="B Zar" w:hint="cs"/>
          <w:b/>
          <w:rtl/>
        </w:rPr>
        <w:t xml:space="preserve"> و تحلیل پاسخ هاي مربوط به پرسش هاي مطرح شده است. برقراري ارتباط میان آموخته هاي کلاسی و الزامات محیط آموزشی، بهره گیري از فرصتهاي یادگیري خارج از محـیط آموزشـی،برق راري پیونـد میـان نظـر و عمل در محیط آموزشی و فراهم نمودن مشارکت گروهی </w:t>
      </w:r>
      <w:r w:rsidR="003F3FE0">
        <w:rPr>
          <w:rFonts w:asciiTheme="majorBidi" w:hAnsiTheme="majorBidi" w:cs="B Zar" w:hint="cs"/>
          <w:b/>
          <w:rtl/>
        </w:rPr>
        <w:t>مهارت آموزان</w:t>
      </w:r>
      <w:r>
        <w:rPr>
          <w:rFonts w:asciiTheme="majorBidi" w:hAnsiTheme="majorBidi" w:cs="B Zar" w:hint="cs"/>
          <w:b/>
          <w:rtl/>
        </w:rPr>
        <w:t xml:space="preserve"> در انجام فعالیـت هـاي عملکـردي توسـط مـدرس از راهبردهاي تدریس این درس می باشد که منجر به درك عمیق تر مطالب وبکارگیري دانـش نظـري راهنمـایی و مشـاوره توسط </w:t>
      </w:r>
      <w:r w:rsidR="003F3FE0">
        <w:rPr>
          <w:rFonts w:asciiTheme="majorBidi" w:hAnsiTheme="majorBidi" w:cs="B Zar" w:hint="cs"/>
          <w:b/>
          <w:rtl/>
        </w:rPr>
        <w:t>مهارت آموزان</w:t>
      </w:r>
      <w:r>
        <w:rPr>
          <w:rFonts w:asciiTheme="majorBidi" w:hAnsiTheme="majorBidi" w:cs="B Zar" w:hint="cs"/>
          <w:b/>
          <w:rtl/>
        </w:rPr>
        <w:t xml:space="preserve"> در موقعیت هاي واقعی مدرسه خواهد شد.یادگیري غیر مستقیم نیـز مسـتلزم مطالعـه فـردي و درك شناختی فرد در موقعیت هاي مختلف محیط آموزشی می باشد</w:t>
      </w:r>
      <w:r w:rsidR="00EC5A94">
        <w:rPr>
          <w:rFonts w:asciiTheme="majorBidi" w:hAnsiTheme="majorBidi" w:cs="B Zar" w:hint="cs"/>
          <w:b/>
          <w:rtl/>
        </w:rPr>
        <w:t>.</w:t>
      </w:r>
    </w:p>
    <w:p w:rsidR="003749A1" w:rsidRPr="00EC5A94" w:rsidRDefault="003749A1" w:rsidP="00383FFB">
      <w:pPr>
        <w:bidi/>
        <w:jc w:val="both"/>
        <w:rPr>
          <w:rFonts w:asciiTheme="majorBidi" w:hAnsiTheme="majorBidi" w:cs="B Zar"/>
          <w:bCs/>
          <w:u w:val="single"/>
          <w:rtl/>
        </w:rPr>
      </w:pPr>
      <w:r w:rsidRPr="00EC5A94">
        <w:rPr>
          <w:rFonts w:asciiTheme="majorBidi" w:hAnsiTheme="majorBidi" w:cs="B Zar" w:hint="cs"/>
          <w:bCs/>
          <w:rtl/>
        </w:rPr>
        <w:t xml:space="preserve">4. </w:t>
      </w:r>
      <w:r w:rsidRPr="00EC5A94">
        <w:rPr>
          <w:rFonts w:asciiTheme="majorBidi" w:hAnsiTheme="majorBidi" w:cs="B Zar" w:hint="cs"/>
          <w:bCs/>
          <w:u w:val="single"/>
          <w:rtl/>
        </w:rPr>
        <w:t>منابع آموزشی</w:t>
      </w:r>
    </w:p>
    <w:p w:rsidR="003749A1" w:rsidRPr="00EC5A94" w:rsidRDefault="003749A1" w:rsidP="00383FFB">
      <w:pPr>
        <w:bidi/>
        <w:jc w:val="both"/>
        <w:rPr>
          <w:rFonts w:ascii="Calibri" w:hAnsi="Calibri" w:cs="B Zar"/>
          <w:bCs/>
          <w:rtl/>
        </w:rPr>
      </w:pPr>
      <w:r w:rsidRPr="00EC5A94">
        <w:rPr>
          <w:rFonts w:asciiTheme="majorBidi" w:hAnsiTheme="majorBidi" w:cs="B Zar" w:hint="cs"/>
          <w:bCs/>
          <w:rtl/>
          <w:lang w:bidi="fa-IR"/>
        </w:rPr>
        <w:t>منبع اصلی:</w:t>
      </w:r>
      <w:r w:rsidRPr="00EC5A94">
        <w:rPr>
          <w:rFonts w:cs="B Zar" w:hint="cs"/>
          <w:bCs/>
          <w:lang w:bidi="fa-IR"/>
        </w:rPr>
        <w:t xml:space="preserve"> </w:t>
      </w:r>
    </w:p>
    <w:p w:rsidR="003749A1" w:rsidRDefault="003749A1" w:rsidP="00383FFB">
      <w:pPr>
        <w:bidi/>
        <w:jc w:val="both"/>
        <w:rPr>
          <w:rFonts w:asciiTheme="majorBidi" w:hAnsiTheme="majorBidi" w:cs="B Zar"/>
          <w:b/>
          <w:rtl/>
          <w:lang w:bidi="fa-IR"/>
        </w:rPr>
      </w:pPr>
      <w:r>
        <w:rPr>
          <w:rFonts w:asciiTheme="majorBidi" w:hAnsiTheme="majorBidi" w:cs="B Zar"/>
          <w:b/>
          <w:lang w:bidi="fa-IR"/>
        </w:rPr>
        <w:t>-</w:t>
      </w:r>
      <w:r>
        <w:rPr>
          <w:rFonts w:asciiTheme="majorBidi" w:hAnsiTheme="majorBidi" w:cs="B Zar" w:hint="cs"/>
          <w:b/>
          <w:rtl/>
        </w:rPr>
        <w:t>قدمی، سید امیر؛ همت، نورعلی و نبوي، سید صادق (زیر چاپ). مبـانی و اصـول راهنمـایی و مشـاوره، تهـران، انتشـارات دانشگاه فرهنگیان</w:t>
      </w:r>
    </w:p>
    <w:p w:rsidR="003749A1" w:rsidRDefault="003749A1" w:rsidP="00383FFB">
      <w:pPr>
        <w:bidi/>
        <w:jc w:val="both"/>
        <w:rPr>
          <w:rFonts w:asciiTheme="majorBidi" w:hAnsiTheme="majorBidi" w:cs="B Zar"/>
          <w:b/>
          <w:rtl/>
          <w:lang w:bidi="fa-IR"/>
        </w:rPr>
      </w:pPr>
      <w:r>
        <w:rPr>
          <w:rFonts w:asciiTheme="majorBidi" w:hAnsiTheme="majorBidi" w:cs="B Zar"/>
          <w:b/>
          <w:lang w:bidi="fa-IR"/>
        </w:rPr>
        <w:t xml:space="preserve"> </w:t>
      </w:r>
      <w:r>
        <w:rPr>
          <w:rFonts w:asciiTheme="majorBidi" w:hAnsiTheme="majorBidi" w:cs="B Zar" w:hint="cs"/>
          <w:b/>
          <w:rtl/>
        </w:rPr>
        <w:t>گلادینگ، ساموئل</w:t>
      </w:r>
      <w:r w:rsidR="00181B41">
        <w:rPr>
          <w:rFonts w:asciiTheme="majorBidi" w:hAnsiTheme="majorBidi" w:cs="B Zar" w:hint="cs"/>
          <w:b/>
          <w:rtl/>
        </w:rPr>
        <w:t>.</w:t>
      </w:r>
      <w:r>
        <w:rPr>
          <w:rFonts w:asciiTheme="majorBidi" w:hAnsiTheme="majorBidi" w:cs="B Zar" w:hint="cs"/>
          <w:b/>
          <w:rtl/>
        </w:rPr>
        <w:t>تی(1390) اصول ومبانی مشاوره. ترجمه مهدي گنجی، تهران، نشر ساوالان</w:t>
      </w:r>
      <w:r>
        <w:rPr>
          <w:rFonts w:asciiTheme="majorBidi" w:hAnsiTheme="majorBidi" w:cs="B Zar"/>
          <w:b/>
          <w:lang w:bidi="fa-IR"/>
        </w:rPr>
        <w:t xml:space="preserve">. </w:t>
      </w:r>
    </w:p>
    <w:p w:rsidR="003749A1" w:rsidRDefault="003749A1" w:rsidP="00383FFB">
      <w:pPr>
        <w:bidi/>
        <w:jc w:val="both"/>
        <w:rPr>
          <w:rFonts w:asciiTheme="majorBidi" w:hAnsiTheme="majorBidi" w:cs="B Zar"/>
          <w:b/>
          <w:rtl/>
          <w:lang w:bidi="fa-IR"/>
        </w:rPr>
      </w:pPr>
      <w:r>
        <w:rPr>
          <w:rFonts w:asciiTheme="majorBidi" w:hAnsiTheme="majorBidi" w:cs="B Zar"/>
          <w:b/>
          <w:lang w:bidi="fa-IR"/>
        </w:rPr>
        <w:t xml:space="preserve"> </w:t>
      </w:r>
      <w:r>
        <w:rPr>
          <w:rFonts w:asciiTheme="majorBidi" w:hAnsiTheme="majorBidi" w:cs="B Zar" w:hint="cs"/>
          <w:b/>
          <w:rtl/>
        </w:rPr>
        <w:t>شفیع آبادي، عبداالله (1390) مقدمات راهنمایی ومشاوره.</w:t>
      </w:r>
      <w:r w:rsidR="00181B41">
        <w:rPr>
          <w:rFonts w:asciiTheme="majorBidi" w:hAnsiTheme="majorBidi" w:cs="B Zar" w:hint="cs"/>
          <w:b/>
          <w:rtl/>
        </w:rPr>
        <w:t>،</w:t>
      </w:r>
      <w:r>
        <w:rPr>
          <w:rFonts w:asciiTheme="majorBidi" w:hAnsiTheme="majorBidi" w:cs="B Zar" w:hint="cs"/>
          <w:b/>
          <w:rtl/>
        </w:rPr>
        <w:t xml:space="preserve"> تهران، انتشارات رشد</w:t>
      </w:r>
      <w:r>
        <w:rPr>
          <w:rFonts w:asciiTheme="majorBidi" w:hAnsiTheme="majorBidi" w:cs="B Zar"/>
          <w:b/>
          <w:lang w:bidi="fa-IR"/>
        </w:rPr>
        <w:t>.</w:t>
      </w:r>
    </w:p>
    <w:p w:rsidR="003749A1" w:rsidRPr="00EC5A94" w:rsidRDefault="003749A1" w:rsidP="00383FFB">
      <w:pPr>
        <w:bidi/>
        <w:jc w:val="both"/>
        <w:rPr>
          <w:rFonts w:asciiTheme="majorBidi" w:hAnsiTheme="majorBidi" w:cs="B Zar"/>
          <w:bCs/>
          <w:rtl/>
          <w:lang w:bidi="fa-IR"/>
        </w:rPr>
      </w:pPr>
      <w:r w:rsidRPr="00EC5A94">
        <w:rPr>
          <w:rFonts w:asciiTheme="majorBidi" w:hAnsiTheme="majorBidi" w:cs="B Zar" w:hint="cs"/>
          <w:bCs/>
          <w:rtl/>
          <w:lang w:bidi="fa-IR"/>
        </w:rPr>
        <w:t>منبع فرعی:</w:t>
      </w:r>
    </w:p>
    <w:p w:rsidR="003749A1" w:rsidRDefault="003749A1" w:rsidP="00383FFB">
      <w:pPr>
        <w:bidi/>
        <w:jc w:val="both"/>
        <w:rPr>
          <w:rFonts w:asciiTheme="majorBidi" w:hAnsiTheme="majorBidi" w:cs="B Zar"/>
          <w:b/>
          <w:rtl/>
        </w:rPr>
      </w:pPr>
      <w:r>
        <w:rPr>
          <w:rFonts w:cs="B Zar"/>
          <w:b/>
        </w:rPr>
        <w:t xml:space="preserve">- </w:t>
      </w:r>
      <w:r>
        <w:rPr>
          <w:rFonts w:asciiTheme="majorBidi" w:hAnsiTheme="majorBidi" w:cs="B Zar" w:hint="cs"/>
          <w:b/>
          <w:rtl/>
        </w:rPr>
        <w:t>اصغري پور، حمید</w:t>
      </w:r>
      <w:r>
        <w:rPr>
          <w:rFonts w:asciiTheme="majorBidi" w:hAnsiTheme="majorBidi" w:cs="B Zar"/>
          <w:b/>
        </w:rPr>
        <w:t xml:space="preserve"> </w:t>
      </w:r>
      <w:r>
        <w:rPr>
          <w:rFonts w:asciiTheme="majorBidi" w:hAnsiTheme="majorBidi" w:cs="B Zar" w:hint="cs"/>
          <w:b/>
          <w:rtl/>
        </w:rPr>
        <w:t xml:space="preserve">(1391) کلیات راهنمایی و مشاوره، مشهد، نشرتمرین </w:t>
      </w:r>
    </w:p>
    <w:p w:rsidR="003749A1" w:rsidRDefault="003749A1" w:rsidP="00383FFB">
      <w:pPr>
        <w:bidi/>
        <w:jc w:val="lowKashida"/>
        <w:rPr>
          <w:rFonts w:asciiTheme="majorBidi" w:hAnsiTheme="majorBidi" w:cs="B Zar"/>
          <w:b/>
          <w:rtl/>
        </w:rPr>
      </w:pPr>
      <w:r>
        <w:rPr>
          <w:rFonts w:asciiTheme="majorBidi" w:hAnsiTheme="majorBidi" w:cs="B Zar"/>
          <w:b/>
        </w:rPr>
        <w:t xml:space="preserve"> </w:t>
      </w:r>
      <w:r>
        <w:rPr>
          <w:rFonts w:asciiTheme="majorBidi" w:hAnsiTheme="majorBidi" w:cs="B Zar" w:hint="cs"/>
          <w:b/>
          <w:rtl/>
        </w:rPr>
        <w:t>گیبسون، رابرت و میشل، ماریان(1386) زمینه مشاوره و راهنمایی، ترجمه باقر ثنایی و همکاران،</w:t>
      </w:r>
      <w:r w:rsidR="00383FFB">
        <w:rPr>
          <w:rFonts w:asciiTheme="majorBidi" w:hAnsiTheme="majorBidi" w:cs="B Zar" w:hint="cs"/>
          <w:b/>
          <w:rtl/>
        </w:rPr>
        <w:t xml:space="preserve"> </w:t>
      </w:r>
      <w:r>
        <w:rPr>
          <w:rFonts w:asciiTheme="majorBidi" w:hAnsiTheme="majorBidi" w:cs="B Zar" w:hint="cs"/>
          <w:b/>
          <w:rtl/>
        </w:rPr>
        <w:t>انتشارات رشد.</w:t>
      </w:r>
    </w:p>
    <w:p w:rsidR="003749A1" w:rsidRDefault="003749A1" w:rsidP="00383FFB">
      <w:pPr>
        <w:bidi/>
        <w:jc w:val="lowKashida"/>
        <w:rPr>
          <w:rFonts w:asciiTheme="majorBidi" w:hAnsiTheme="majorBidi" w:cs="B Zar"/>
          <w:b/>
          <w:rtl/>
        </w:rPr>
      </w:pPr>
      <w:r>
        <w:rPr>
          <w:rFonts w:asciiTheme="majorBidi" w:hAnsiTheme="majorBidi" w:cs="B Zar"/>
          <w:b/>
        </w:rPr>
        <w:t xml:space="preserve">- </w:t>
      </w:r>
      <w:r>
        <w:rPr>
          <w:rFonts w:asciiTheme="majorBidi" w:hAnsiTheme="majorBidi" w:cs="B Zar" w:hint="cs"/>
          <w:b/>
          <w:rtl/>
        </w:rPr>
        <w:t>صافی</w:t>
      </w:r>
      <w:r w:rsidR="00181B41">
        <w:rPr>
          <w:rFonts w:asciiTheme="majorBidi" w:hAnsiTheme="majorBidi" w:cs="B Zar" w:hint="cs"/>
          <w:b/>
          <w:rtl/>
        </w:rPr>
        <w:t>،</w:t>
      </w:r>
      <w:r>
        <w:rPr>
          <w:rFonts w:asciiTheme="majorBidi" w:hAnsiTheme="majorBidi" w:cs="B Zar" w:hint="cs"/>
          <w:b/>
          <w:rtl/>
        </w:rPr>
        <w:t xml:space="preserve"> احمد</w:t>
      </w:r>
      <w:r>
        <w:rPr>
          <w:rFonts w:asciiTheme="majorBidi" w:hAnsiTheme="majorBidi" w:cs="B Zar"/>
          <w:b/>
        </w:rPr>
        <w:t xml:space="preserve"> </w:t>
      </w:r>
      <w:r>
        <w:rPr>
          <w:rFonts w:asciiTheme="majorBidi" w:hAnsiTheme="majorBidi" w:cs="B Zar" w:hint="cs"/>
          <w:b/>
          <w:rtl/>
        </w:rPr>
        <w:t xml:space="preserve">(1379 ) راهنمایی و مشاوره در دوره هاي تحصیلی، تهران، انتشارات رشد </w:t>
      </w:r>
    </w:p>
    <w:p w:rsidR="003749A1" w:rsidRDefault="003749A1" w:rsidP="00383FFB">
      <w:pPr>
        <w:bidi/>
        <w:jc w:val="lowKashida"/>
        <w:rPr>
          <w:rFonts w:asciiTheme="majorBidi" w:hAnsiTheme="majorBidi" w:cs="B Zar"/>
          <w:b/>
          <w:rtl/>
        </w:rPr>
      </w:pPr>
      <w:r>
        <w:rPr>
          <w:rFonts w:asciiTheme="majorBidi" w:hAnsiTheme="majorBidi" w:cs="B Zar"/>
          <w:b/>
        </w:rPr>
        <w:t xml:space="preserve"> </w:t>
      </w:r>
      <w:r>
        <w:rPr>
          <w:rFonts w:asciiTheme="majorBidi" w:hAnsiTheme="majorBidi" w:cs="B Zar" w:hint="cs"/>
          <w:b/>
          <w:rtl/>
        </w:rPr>
        <w:t>تمدنی، مجتبی و بهمنی، بهمن (1391)</w:t>
      </w:r>
      <w:r w:rsidR="00181B41">
        <w:rPr>
          <w:rFonts w:asciiTheme="majorBidi" w:hAnsiTheme="majorBidi" w:cs="B Zar" w:hint="cs"/>
          <w:b/>
          <w:rtl/>
        </w:rPr>
        <w:t>،</w:t>
      </w:r>
      <w:r w:rsidR="00383FFB">
        <w:rPr>
          <w:rFonts w:asciiTheme="majorBidi" w:hAnsiTheme="majorBidi" w:cs="B Zar" w:hint="cs"/>
          <w:b/>
          <w:rtl/>
        </w:rPr>
        <w:t xml:space="preserve"> </w:t>
      </w:r>
      <w:r>
        <w:rPr>
          <w:rFonts w:asciiTheme="majorBidi" w:hAnsiTheme="majorBidi" w:cs="B Zar" w:hint="cs"/>
          <w:b/>
          <w:rtl/>
        </w:rPr>
        <w:t xml:space="preserve">فنون مشاوره و روان درمانی، تهران، نشر دانژه </w:t>
      </w:r>
    </w:p>
    <w:p w:rsidR="003749A1" w:rsidRDefault="003749A1" w:rsidP="00383FFB">
      <w:pPr>
        <w:bidi/>
        <w:jc w:val="lowKashida"/>
        <w:rPr>
          <w:rFonts w:asciiTheme="majorBidi" w:hAnsiTheme="majorBidi" w:cs="B Zar"/>
          <w:b/>
          <w:rtl/>
        </w:rPr>
      </w:pPr>
      <w:r>
        <w:rPr>
          <w:rFonts w:asciiTheme="majorBidi" w:hAnsiTheme="majorBidi" w:cs="B Zar" w:hint="cs"/>
          <w:b/>
          <w:rtl/>
        </w:rPr>
        <w:t>-حسینی بیرجندي، سید مهدي (1371)</w:t>
      </w:r>
      <w:r w:rsidR="00181B41">
        <w:rPr>
          <w:rFonts w:asciiTheme="majorBidi" w:hAnsiTheme="majorBidi" w:cs="B Zar" w:hint="cs"/>
          <w:b/>
          <w:rtl/>
        </w:rPr>
        <w:t xml:space="preserve"> </w:t>
      </w:r>
      <w:r>
        <w:rPr>
          <w:rFonts w:asciiTheme="majorBidi" w:hAnsiTheme="majorBidi" w:cs="B Zar" w:hint="cs"/>
          <w:b/>
          <w:rtl/>
        </w:rPr>
        <w:t>ا صول و روش هاي راهنمایی و مشاوره،تهران،انتشارات دانشگاه آزاد اسلامی</w:t>
      </w:r>
    </w:p>
    <w:p w:rsidR="003749A1" w:rsidRPr="00EC5A94" w:rsidRDefault="003749A1" w:rsidP="00383FFB">
      <w:pPr>
        <w:bidi/>
        <w:jc w:val="lowKashida"/>
        <w:rPr>
          <w:rFonts w:asciiTheme="majorBidi" w:hAnsiTheme="majorBidi" w:cs="B Zar"/>
          <w:bCs/>
          <w:u w:val="single"/>
          <w:lang w:bidi="fa-IR"/>
        </w:rPr>
      </w:pPr>
      <w:r w:rsidRPr="00EC5A94">
        <w:rPr>
          <w:rFonts w:asciiTheme="majorBidi" w:hAnsiTheme="majorBidi" w:cs="B Zar" w:hint="cs"/>
          <w:bCs/>
          <w:rtl/>
        </w:rPr>
        <w:t xml:space="preserve">5. </w:t>
      </w:r>
      <w:r w:rsidRPr="00EC5A94">
        <w:rPr>
          <w:rFonts w:asciiTheme="majorBidi" w:hAnsiTheme="majorBidi" w:cs="B Zar" w:hint="cs"/>
          <w:bCs/>
          <w:u w:val="single"/>
          <w:rtl/>
        </w:rPr>
        <w:t>راهبردهای ارزشیابی یادگیری</w:t>
      </w:r>
      <w:r w:rsidRPr="00EC5A94">
        <w:rPr>
          <w:rFonts w:asciiTheme="majorBidi" w:hAnsiTheme="majorBidi" w:cs="B Zar" w:hint="cs"/>
          <w:bCs/>
          <w:u w:val="single"/>
          <w:rtl/>
          <w:lang w:bidi="fa-IR"/>
        </w:rPr>
        <w:t xml:space="preserve"> (پیشنهادی)</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آغازین:</w:t>
      </w:r>
      <w:r>
        <w:rPr>
          <w:rFonts w:asciiTheme="majorBidi" w:eastAsia="Calibri" w:hAnsiTheme="majorBidi" w:cs="B Zar"/>
          <w:b/>
          <w:sz w:val="24"/>
          <w:szCs w:val="24"/>
        </w:rPr>
        <w:t xml:space="preserve"> </w:t>
      </w:r>
      <w:r>
        <w:rPr>
          <w:rFonts w:asciiTheme="majorBidi" w:eastAsia="Calibri" w:hAnsiTheme="majorBidi" w:cs="B Zar" w:hint="cs"/>
          <w:b/>
          <w:sz w:val="24"/>
          <w:szCs w:val="24"/>
          <w:rtl/>
        </w:rPr>
        <w:t>بر اساس آزمون بسته پاسخ و یا باز پاسخ</w:t>
      </w:r>
      <w:r w:rsidR="00181B41">
        <w:rPr>
          <w:rFonts w:asciiTheme="majorBidi" w:eastAsia="Calibri" w:hAnsiTheme="majorBidi" w:cs="B Zar" w:hint="cs"/>
          <w:b/>
          <w:sz w:val="24"/>
          <w:szCs w:val="24"/>
          <w:rtl/>
        </w:rPr>
        <w:t>.</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تکوینی: عملکرد </w:t>
      </w:r>
      <w:r w:rsidR="003F3FE0">
        <w:rPr>
          <w:rFonts w:asciiTheme="majorBidi" w:eastAsia="Calibri" w:hAnsiTheme="majorBidi" w:cs="B Zar" w:hint="cs"/>
          <w:b/>
          <w:sz w:val="24"/>
          <w:szCs w:val="24"/>
          <w:rtl/>
        </w:rPr>
        <w:t>مهارت آموز</w:t>
      </w:r>
      <w:r>
        <w:rPr>
          <w:rFonts w:asciiTheme="majorBidi" w:eastAsia="Calibri" w:hAnsiTheme="majorBidi" w:cs="B Zar" w:hint="cs"/>
          <w:b/>
          <w:sz w:val="24"/>
          <w:szCs w:val="24"/>
          <w:rtl/>
        </w:rPr>
        <w:t xml:space="preserve"> در فعالیت هاي یادگیري پیش بینی شده کلاسی2نمره</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ارزشیابی پایانی: آزمون مباحث نظري(باز پاسخ،بسته پاسخ، چندگزینه اي و یا ترکیبی) به میزان 10 نمره</w:t>
      </w:r>
    </w:p>
    <w:p w:rsidR="003749A1" w:rsidRDefault="003749A1" w:rsidP="0018309C">
      <w:pPr>
        <w:pStyle w:val="ListParagraph"/>
        <w:numPr>
          <w:ilvl w:val="0"/>
          <w:numId w:val="143"/>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 مجموعه تکالیف(فعالیت) عملکردي8 نمره</w:t>
      </w: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Default="004B7F74" w:rsidP="004B7F74">
      <w:pPr>
        <w:bidi/>
        <w:jc w:val="lowKashida"/>
        <w:rPr>
          <w:rFonts w:asciiTheme="majorBidi" w:eastAsia="Calibri" w:hAnsiTheme="majorBidi" w:cs="B Zar"/>
          <w:b/>
          <w:rtl/>
        </w:rPr>
      </w:pPr>
    </w:p>
    <w:p w:rsidR="004B7F74" w:rsidRPr="004B7F74" w:rsidRDefault="004B7F74" w:rsidP="004B7F74">
      <w:pPr>
        <w:bidi/>
        <w:jc w:val="lowKashida"/>
        <w:rPr>
          <w:rFonts w:asciiTheme="majorBidi" w:eastAsia="Calibri" w:hAnsiTheme="majorBidi" w:cs="B Zar"/>
          <w:b/>
          <w:rtl/>
        </w:rPr>
      </w:pPr>
    </w:p>
    <w:p w:rsidR="00F56F3F" w:rsidRDefault="00F56F3F" w:rsidP="00732AEB">
      <w:pPr>
        <w:pStyle w:val="Heading3"/>
        <w:bidi/>
        <w:ind w:left="0"/>
        <w:jc w:val="left"/>
      </w:pPr>
      <w:bookmarkStart w:id="91" w:name="_Toc528580346"/>
      <w:r>
        <w:rPr>
          <w:rFonts w:hint="cs"/>
          <w:rtl/>
        </w:rPr>
        <w:t>سرفصل درس «</w:t>
      </w:r>
      <w:r w:rsidR="00732AEB" w:rsidRPr="00732AEB">
        <w:rPr>
          <w:rFonts w:asciiTheme="majorBidi" w:hAnsiTheme="majorBidi"/>
          <w:b w:val="0"/>
          <w:rtl/>
        </w:rPr>
        <w:t>کل</w:t>
      </w:r>
      <w:r w:rsidR="00732AEB" w:rsidRPr="00732AEB">
        <w:rPr>
          <w:rFonts w:asciiTheme="majorBidi" w:hAnsiTheme="majorBidi" w:hint="cs"/>
          <w:b w:val="0"/>
          <w:rtl/>
        </w:rPr>
        <w:t>ی</w:t>
      </w:r>
      <w:r w:rsidR="00732AEB" w:rsidRPr="00732AEB">
        <w:rPr>
          <w:rFonts w:asciiTheme="majorBidi" w:hAnsiTheme="majorBidi" w:hint="eastAsia"/>
          <w:b w:val="0"/>
          <w:rtl/>
        </w:rPr>
        <w:t>ات</w:t>
      </w:r>
      <w:r w:rsidR="00732AEB" w:rsidRPr="00732AEB">
        <w:rPr>
          <w:rFonts w:asciiTheme="majorBidi" w:hAnsiTheme="majorBidi"/>
          <w:b w:val="0"/>
          <w:rtl/>
        </w:rPr>
        <w:t xml:space="preserve"> روش</w:t>
      </w:r>
      <w:r w:rsidR="00732AEB">
        <w:rPr>
          <w:rFonts w:asciiTheme="majorBidi" w:hAnsiTheme="majorBidi" w:hint="cs"/>
          <w:b w:val="0"/>
          <w:rtl/>
        </w:rPr>
        <w:t xml:space="preserve"> </w:t>
      </w:r>
      <w:r w:rsidR="00732AEB" w:rsidRPr="00732AEB">
        <w:rPr>
          <w:rFonts w:asciiTheme="majorBidi" w:hAnsiTheme="majorBidi" w:hint="cs"/>
          <w:b w:val="0"/>
          <w:rtl/>
        </w:rPr>
        <w:t>ها</w:t>
      </w:r>
      <w:r w:rsidR="00732AEB" w:rsidRPr="00732AEB">
        <w:rPr>
          <w:rFonts w:asciiTheme="majorBidi" w:hAnsiTheme="majorBidi"/>
          <w:b w:val="0"/>
          <w:rtl/>
        </w:rPr>
        <w:t xml:space="preserve"> </w:t>
      </w:r>
      <w:r w:rsidR="00732AEB" w:rsidRPr="00732AEB">
        <w:rPr>
          <w:rFonts w:asciiTheme="majorBidi" w:hAnsiTheme="majorBidi" w:hint="cs"/>
          <w:b w:val="0"/>
          <w:rtl/>
        </w:rPr>
        <w:t>و</w:t>
      </w:r>
      <w:r w:rsidR="00732AEB" w:rsidRPr="00732AEB">
        <w:rPr>
          <w:rFonts w:asciiTheme="majorBidi" w:hAnsiTheme="majorBidi"/>
          <w:b w:val="0"/>
          <w:rtl/>
        </w:rPr>
        <w:t xml:space="preserve"> </w:t>
      </w:r>
      <w:r w:rsidR="00732AEB" w:rsidRPr="00732AEB">
        <w:rPr>
          <w:rFonts w:asciiTheme="majorBidi" w:hAnsiTheme="majorBidi" w:hint="cs"/>
          <w:b w:val="0"/>
          <w:rtl/>
        </w:rPr>
        <w:t>فنون</w:t>
      </w:r>
      <w:r w:rsidR="00732AEB" w:rsidRPr="00732AEB">
        <w:rPr>
          <w:rFonts w:asciiTheme="majorBidi" w:hAnsiTheme="majorBidi"/>
          <w:b w:val="0"/>
          <w:rtl/>
        </w:rPr>
        <w:t xml:space="preserve"> </w:t>
      </w:r>
      <w:r w:rsidR="00732AEB" w:rsidRPr="00732AEB">
        <w:rPr>
          <w:rFonts w:asciiTheme="majorBidi" w:hAnsiTheme="majorBidi" w:hint="cs"/>
          <w:b w:val="0"/>
          <w:rtl/>
        </w:rPr>
        <w:t>تدری</w:t>
      </w:r>
      <w:r w:rsidR="00732AEB" w:rsidRPr="00732AEB">
        <w:rPr>
          <w:rFonts w:asciiTheme="majorBidi" w:hAnsiTheme="majorBidi" w:hint="eastAsia"/>
          <w:b w:val="0"/>
          <w:rtl/>
        </w:rPr>
        <w:t>س</w:t>
      </w:r>
      <w:r>
        <w:rPr>
          <w:rFonts w:hint="cs"/>
          <w:rtl/>
        </w:rPr>
        <w:t>»</w:t>
      </w:r>
      <w:bookmarkEnd w:id="91"/>
      <w:r>
        <w:rPr>
          <w:rFonts w:hint="cs"/>
          <w:rtl/>
        </w:rPr>
        <w:t xml:space="preserve"> </w:t>
      </w:r>
    </w:p>
    <w:p w:rsidR="00F56F3F" w:rsidRDefault="00F56F3F" w:rsidP="00F56F3F">
      <w:pPr>
        <w:bidi/>
        <w:rPr>
          <w:rFonts w:asciiTheme="majorBidi" w:eastAsia="Calibri" w:hAnsiTheme="majorBidi" w:cs="B Zar"/>
          <w:b/>
        </w:rPr>
      </w:pPr>
      <w:r>
        <w:rPr>
          <w:rFonts w:asciiTheme="majorBidi" w:hAnsiTheme="majorBidi" w:cs="B Zar" w:hint="cs"/>
          <w:b/>
          <w:rtl/>
        </w:rPr>
        <w:t xml:space="preserve"> </w:t>
      </w:r>
    </w:p>
    <w:p w:rsidR="00F56F3F" w:rsidRDefault="00F56F3F" w:rsidP="0018309C">
      <w:pPr>
        <w:pStyle w:val="ListParagraph"/>
        <w:numPr>
          <w:ilvl w:val="0"/>
          <w:numId w:val="145"/>
        </w:numPr>
        <w:tabs>
          <w:tab w:val="right" w:pos="360"/>
        </w:tabs>
        <w:bidi/>
        <w:spacing w:after="0" w:line="240" w:lineRule="auto"/>
        <w:ind w:left="90" w:firstLine="0"/>
        <w:jc w:val="lowKashida"/>
        <w:rPr>
          <w:rFonts w:asciiTheme="majorBidi" w:hAnsiTheme="majorBidi" w:cs="B Zar"/>
          <w:bCs/>
          <w:sz w:val="24"/>
          <w:szCs w:val="24"/>
          <w:u w:val="single"/>
          <w:rtl/>
        </w:rPr>
      </w:pPr>
      <w:r>
        <w:rPr>
          <w:rFonts w:asciiTheme="majorBidi" w:hAnsiTheme="majorBidi" w:cs="B Zar" w:hint="cs"/>
          <w:bCs/>
          <w:sz w:val="24"/>
          <w:szCs w:val="24"/>
          <w:u w:val="single"/>
          <w:rtl/>
        </w:rPr>
        <w:t xml:space="preserve">معرفی درس و منطق آن: </w:t>
      </w:r>
    </w:p>
    <w:p w:rsidR="00F56F3F" w:rsidRDefault="00F56F3F" w:rsidP="00302F26">
      <w:pPr>
        <w:tabs>
          <w:tab w:val="right" w:pos="360"/>
        </w:tabs>
        <w:bidi/>
        <w:ind w:left="90"/>
        <w:jc w:val="both"/>
        <w:rPr>
          <w:rFonts w:asciiTheme="majorBidi" w:hAnsiTheme="majorBidi" w:cs="B Zar"/>
          <w:b/>
          <w:rtl/>
        </w:rPr>
      </w:pPr>
      <w:r>
        <w:rPr>
          <w:rFonts w:asciiTheme="majorBidi" w:hAnsiTheme="majorBidi" w:cs="B Zar" w:hint="cs"/>
          <w:b/>
          <w:rtl/>
        </w:rPr>
        <w:t>تدریس در تمامی نظام</w:t>
      </w:r>
      <w:r>
        <w:rPr>
          <w:rFonts w:asciiTheme="majorBidi" w:hAnsiTheme="majorBidi" w:cs="B Zar" w:hint="cs"/>
          <w:b/>
        </w:rPr>
        <w:t xml:space="preserve"> </w:t>
      </w:r>
      <w:r>
        <w:rPr>
          <w:rFonts w:asciiTheme="majorBidi" w:hAnsiTheme="majorBidi" w:cs="B Zar" w:hint="cs"/>
          <w:b/>
          <w:rtl/>
        </w:rPr>
        <w:t>هاي آموزش و برنامه درسی، عرصه اصلی اختیارات معلم است؛ و همین اختیارات است که مسئولیت معلم را براي بکارگیري موثر روشهاي تدریس الزامی میکند. «تدریس» فعالیتی موقعیتی است که شکل موثر آن بر بنیاد دانش و یافته</w:t>
      </w:r>
      <w:r>
        <w:rPr>
          <w:rFonts w:asciiTheme="majorBidi" w:hAnsiTheme="majorBidi" w:cs="B Zar" w:hint="cs"/>
          <w:b/>
        </w:rPr>
        <w:t xml:space="preserve"> </w:t>
      </w:r>
      <w:r>
        <w:rPr>
          <w:rFonts w:asciiTheme="majorBidi" w:hAnsiTheme="majorBidi" w:cs="B Zar" w:hint="cs"/>
          <w:b/>
          <w:rtl/>
        </w:rPr>
        <w:t>هاي علمی دنبال میشود. چنین دانشی را معلمان آینده براي هرگونه عمل خود نیاز دارند؛ اما عمل معلمی</w:t>
      </w:r>
      <w:r w:rsidR="00732AEB">
        <w:rPr>
          <w:rFonts w:asciiTheme="majorBidi" w:hAnsiTheme="majorBidi" w:cs="B Zar" w:hint="cs"/>
          <w:b/>
          <w:rtl/>
        </w:rPr>
        <w:t xml:space="preserve"> </w:t>
      </w:r>
      <w:r>
        <w:rPr>
          <w:rFonts w:asciiTheme="majorBidi" w:hAnsiTheme="majorBidi" w:cs="B Zar" w:hint="cs"/>
          <w:b/>
          <w:rtl/>
        </w:rPr>
        <w:t>کردن فقط با کسب این دانش ممکن نمی</w:t>
      </w:r>
      <w:r w:rsidR="00732AEB">
        <w:rPr>
          <w:rFonts w:asciiTheme="majorBidi" w:hAnsiTheme="majorBidi" w:cs="B Zar" w:hint="cs"/>
          <w:b/>
          <w:rtl/>
        </w:rPr>
        <w:t xml:space="preserve"> </w:t>
      </w:r>
      <w:r>
        <w:rPr>
          <w:rFonts w:asciiTheme="majorBidi" w:hAnsiTheme="majorBidi" w:cs="B Zar" w:hint="cs"/>
          <w:b/>
          <w:rtl/>
        </w:rPr>
        <w:t xml:space="preserve">شود. آنچه </w:t>
      </w:r>
      <w:r w:rsidR="003F3FE0">
        <w:rPr>
          <w:rFonts w:asciiTheme="majorBidi" w:hAnsiTheme="majorBidi" w:cs="B Zar" w:hint="cs"/>
          <w:b/>
          <w:rtl/>
        </w:rPr>
        <w:t>مهارت آموزان</w:t>
      </w:r>
      <w:r>
        <w:rPr>
          <w:rFonts w:asciiTheme="majorBidi" w:hAnsiTheme="majorBidi" w:cs="B Zar" w:hint="cs"/>
          <w:b/>
          <w:rtl/>
        </w:rPr>
        <w:t xml:space="preserve"> را براي بکارگیري روشهاي تدریس آماده میکند، کسب دانش تدریس به همراه قابلیتهاي ساخت دانش تدریسی بر اساس تجربه</w:t>
      </w:r>
      <w:r>
        <w:rPr>
          <w:rFonts w:asciiTheme="majorBidi" w:hAnsiTheme="majorBidi" w:cs="B Zar" w:hint="cs"/>
          <w:b/>
        </w:rPr>
        <w:t xml:space="preserve"> </w:t>
      </w:r>
      <w:r>
        <w:rPr>
          <w:rFonts w:asciiTheme="majorBidi" w:hAnsiTheme="majorBidi" w:cs="B Zar" w:hint="cs"/>
          <w:b/>
          <w:rtl/>
        </w:rPr>
        <w:t>هاي شخصی است؛ مجموعه تلفیق شدهاي از دانش و هنر که می</w:t>
      </w:r>
      <w:r>
        <w:rPr>
          <w:rFonts w:asciiTheme="majorBidi" w:hAnsiTheme="majorBidi" w:cs="B Zar"/>
          <w:b/>
        </w:rPr>
        <w:t xml:space="preserve">- </w:t>
      </w:r>
      <w:r>
        <w:rPr>
          <w:rFonts w:asciiTheme="majorBidi" w:hAnsiTheme="majorBidi" w:cs="B Zar" w:hint="cs"/>
          <w:b/>
          <w:rtl/>
        </w:rPr>
        <w:t>تواند شایستگی تدریس نامیده شود. اصول و روش هاي تدریس در پی آن است که زمینه</w:t>
      </w:r>
      <w:r w:rsidR="00732AEB">
        <w:rPr>
          <w:rFonts w:asciiTheme="majorBidi" w:hAnsiTheme="majorBidi" w:cs="B Zar" w:hint="cs"/>
          <w:b/>
          <w:rtl/>
        </w:rPr>
        <w:t xml:space="preserve"> </w:t>
      </w:r>
      <w:r>
        <w:rPr>
          <w:rFonts w:asciiTheme="majorBidi" w:hAnsiTheme="majorBidi" w:cs="B Zar" w:hint="cs"/>
          <w:b/>
          <w:rtl/>
        </w:rPr>
        <w:t xml:space="preserve">هاي لازم و عمومی را براي </w:t>
      </w:r>
      <w:r w:rsidR="003F3FE0">
        <w:rPr>
          <w:rFonts w:asciiTheme="majorBidi" w:hAnsiTheme="majorBidi" w:cs="B Zar" w:hint="cs"/>
          <w:b/>
          <w:rtl/>
        </w:rPr>
        <w:t>مهارت آموزان</w:t>
      </w:r>
      <w:r>
        <w:rPr>
          <w:rFonts w:asciiTheme="majorBidi" w:hAnsiTheme="majorBidi" w:cs="B Zar" w:hint="cs"/>
          <w:b/>
          <w:rtl/>
        </w:rPr>
        <w:t xml:space="preserve"> در سطحی عام فراهم کند تا آنان قادر به ادراك و بکارگیري روشهاي تدریس شوند. در این درس، </w:t>
      </w:r>
      <w:r w:rsidR="003F3FE0">
        <w:rPr>
          <w:rFonts w:asciiTheme="majorBidi" w:hAnsiTheme="majorBidi" w:cs="B Zar" w:hint="cs"/>
          <w:b/>
          <w:rtl/>
        </w:rPr>
        <w:t>مهارت آموزان</w:t>
      </w:r>
      <w:r>
        <w:rPr>
          <w:rFonts w:asciiTheme="majorBidi" w:hAnsiTheme="majorBidi" w:cs="B Zar" w:hint="cs"/>
          <w:b/>
          <w:rtl/>
        </w:rPr>
        <w:t xml:space="preserve"> با مبانی، اصول و مراحل تدریس آشنا میشوند و قادر میشوند از فنون آن در عمل بهره بگیرند. براي تحقق دستاوردي، ضروري است معلمان با منابع این حوزه علمی، با نمونه</w:t>
      </w:r>
      <w:r w:rsidR="00732AEB">
        <w:rPr>
          <w:rFonts w:asciiTheme="majorBidi" w:hAnsiTheme="majorBidi" w:cs="B Zar" w:hint="cs"/>
          <w:b/>
          <w:rtl/>
        </w:rPr>
        <w:t xml:space="preserve"> </w:t>
      </w:r>
      <w:r>
        <w:rPr>
          <w:rFonts w:asciiTheme="majorBidi" w:hAnsiTheme="majorBidi" w:cs="B Zar" w:hint="cs"/>
          <w:b/>
          <w:rtl/>
        </w:rPr>
        <w:t>هایی از تدریس و با برخی از اعمال و فعالیتهاي تدریسی معلمان پیشین در عرصه واقعی آشنا شوند و براي اقدام به آن، تمرین</w:t>
      </w:r>
      <w:r w:rsidR="00732AEB">
        <w:rPr>
          <w:rFonts w:asciiTheme="majorBidi" w:hAnsiTheme="majorBidi" w:cs="B Zar"/>
          <w:b/>
          <w:rtl/>
        </w:rPr>
        <w:softHyphen/>
      </w:r>
      <w:r>
        <w:rPr>
          <w:rFonts w:asciiTheme="majorBidi" w:hAnsiTheme="majorBidi" w:cs="B Zar" w:hint="cs"/>
          <w:b/>
          <w:rtl/>
        </w:rPr>
        <w:t>هایی داشته باشند. چنین شرایطی میتواند به آنان کمک کند تا معلمان آینده در طول دوره آموزشی در معرض تجربیات متنوع و غنی قرار گرفته و قادر به مطالعه، تصمیم گیري و ارزیابی نتایج تصمیمات در موقعیت هاي پیچیده آموزشی و تربیتی مبتنی بر یافته هاي علمی و پژوهشی باشند.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F56F3F" w:rsidTr="00F56F3F">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F56F3F" w:rsidRDefault="00F56F3F">
            <w:pPr>
              <w:bidi/>
              <w:spacing w:line="256" w:lineRule="auto"/>
              <w:jc w:val="center"/>
              <w:rPr>
                <w:rFonts w:asciiTheme="majorBidi" w:hAnsiTheme="majorBidi" w:cs="B Zar"/>
                <w:bCs/>
                <w:u w:val="single"/>
              </w:rPr>
            </w:pPr>
            <w:r>
              <w:rPr>
                <w:rFonts w:asciiTheme="majorBidi" w:hAnsiTheme="majorBidi" w:cs="B Zar" w:hint="cs"/>
                <w:bCs/>
                <w:u w:val="single"/>
                <w:rtl/>
              </w:rPr>
              <w:t>مشخصات درس</w:t>
            </w:r>
          </w:p>
          <w:p w:rsidR="00F56F3F" w:rsidRDefault="00F56F3F">
            <w:pPr>
              <w:bidi/>
              <w:spacing w:line="256" w:lineRule="auto"/>
              <w:jc w:val="lowKashida"/>
              <w:rPr>
                <w:rFonts w:asciiTheme="majorBidi" w:hAnsiTheme="majorBidi" w:cs="B Zar"/>
                <w:b/>
                <w:rtl/>
                <w:lang w:bidi="fa-IR"/>
              </w:rPr>
            </w:pPr>
            <w:r>
              <w:rPr>
                <w:rFonts w:asciiTheme="majorBidi" w:hAnsiTheme="majorBidi" w:cs="B Zar" w:hint="cs"/>
                <w:bCs/>
                <w:rtl/>
              </w:rPr>
              <w:t>نوع درس:</w:t>
            </w:r>
            <w:r w:rsidR="00181B41">
              <w:rPr>
                <w:rFonts w:asciiTheme="majorBidi" w:hAnsiTheme="majorBidi" w:cs="B Zar" w:hint="cs"/>
                <w:b/>
                <w:rtl/>
              </w:rPr>
              <w:t xml:space="preserve"> </w:t>
            </w:r>
            <w:r>
              <w:rPr>
                <w:rFonts w:asciiTheme="majorBidi" w:hAnsiTheme="majorBidi" w:cs="B Zar" w:hint="cs"/>
                <w:b/>
                <w:rtl/>
                <w:lang w:bidi="fa-IR"/>
              </w:rPr>
              <w:t>نظری - عملی</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تعداد واحد:</w:t>
            </w:r>
            <w:r>
              <w:rPr>
                <w:rFonts w:asciiTheme="majorBidi" w:hAnsiTheme="majorBidi" w:cs="B Zar" w:hint="cs"/>
                <w:b/>
                <w:rtl/>
              </w:rPr>
              <w:t xml:space="preserve"> 1+1</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تعداد ساعت:</w:t>
            </w:r>
            <w:r>
              <w:rPr>
                <w:rFonts w:asciiTheme="majorBidi" w:hAnsiTheme="majorBidi" w:cs="B Zar" w:hint="cs"/>
                <w:b/>
                <w:rtl/>
              </w:rPr>
              <w:t xml:space="preserve"> 48 ساعت </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شایستگی کلیدی</w:t>
            </w:r>
            <w:r>
              <w:rPr>
                <w:rFonts w:asciiTheme="majorBidi" w:hAnsiTheme="majorBidi" w:cs="B Zar" w:hint="cs"/>
                <w:b/>
                <w:rtl/>
              </w:rPr>
              <w:t>: تربیتی</w:t>
            </w:r>
          </w:p>
          <w:p w:rsidR="00F56F3F" w:rsidRDefault="00F56F3F">
            <w:pPr>
              <w:bidi/>
              <w:spacing w:line="256" w:lineRule="auto"/>
              <w:jc w:val="lowKashida"/>
              <w:rPr>
                <w:rFonts w:asciiTheme="majorBidi" w:hAnsiTheme="majorBidi" w:cs="B Zar"/>
                <w:b/>
                <w:rtl/>
              </w:rPr>
            </w:pPr>
            <w:r>
              <w:rPr>
                <w:rFonts w:asciiTheme="majorBidi" w:hAnsiTheme="majorBidi" w:cs="B Zar" w:hint="cs"/>
                <w:bCs/>
                <w:rtl/>
              </w:rPr>
              <w:t>دروس پیش</w:t>
            </w:r>
            <w:r>
              <w:rPr>
                <w:rFonts w:asciiTheme="majorBidi" w:hAnsiTheme="majorBidi" w:cs="B Zar" w:hint="cs"/>
                <w:bCs/>
                <w:rtl/>
              </w:rPr>
              <w:softHyphen/>
              <w:t>نیاز</w:t>
            </w:r>
            <w:r>
              <w:rPr>
                <w:rFonts w:asciiTheme="majorBidi" w:hAnsiTheme="majorBidi" w:cs="B Zar" w:hint="cs"/>
                <w:b/>
                <w:rtl/>
              </w:rPr>
              <w:t>:-</w:t>
            </w:r>
          </w:p>
          <w:p w:rsidR="00F56F3F" w:rsidRDefault="00F56F3F">
            <w:pPr>
              <w:bidi/>
              <w:spacing w:line="256" w:lineRule="auto"/>
              <w:jc w:val="lowKashida"/>
              <w:rPr>
                <w:rFonts w:asciiTheme="majorBidi" w:hAnsiTheme="majorBidi" w:cs="B Zar"/>
                <w:bCs/>
                <w:rtl/>
              </w:rPr>
            </w:pPr>
            <w:r>
              <w:rPr>
                <w:rFonts w:asciiTheme="majorBidi" w:hAnsiTheme="majorBidi" w:cs="B Zar" w:hint="cs"/>
                <w:bCs/>
                <w:rtl/>
              </w:rPr>
              <w:t>استاد متخصص برای تدریس:</w:t>
            </w:r>
          </w:p>
          <w:p w:rsidR="00F56F3F" w:rsidRDefault="00F56F3F">
            <w:pPr>
              <w:bidi/>
              <w:spacing w:line="256" w:lineRule="auto"/>
              <w:jc w:val="lowKashida"/>
              <w:rPr>
                <w:rFonts w:asciiTheme="majorBidi" w:hAnsiTheme="majorBidi" w:cs="B Zar"/>
                <w:b/>
                <w:rtl/>
              </w:rPr>
            </w:pPr>
            <w:r>
              <w:rPr>
                <w:rFonts w:asciiTheme="majorBidi" w:hAnsiTheme="majorBidi" w:cs="B Zar" w:hint="cs"/>
                <w:b/>
                <w:rtl/>
              </w:rPr>
              <w:t>دانش آموختگان برنامه ریزی آموزشی و درسی و همچنین</w:t>
            </w:r>
            <w:r w:rsidR="00181B41">
              <w:rPr>
                <w:rFonts w:asciiTheme="majorBidi" w:hAnsiTheme="majorBidi" w:cs="B Zar" w:hint="cs"/>
                <w:b/>
                <w:rtl/>
              </w:rPr>
              <w:t xml:space="preserve"> </w:t>
            </w:r>
            <w:r>
              <w:rPr>
                <w:rFonts w:asciiTheme="majorBidi" w:hAnsiTheme="majorBidi" w:cs="B Zar" w:hint="cs"/>
                <w:b/>
                <w:rtl/>
              </w:rPr>
              <w:t>افرادی که سابقه تدریس کلیات روشها و فنون تدریس را دارند</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F56F3F" w:rsidRDefault="00F56F3F">
            <w:pPr>
              <w:bidi/>
              <w:spacing w:line="256" w:lineRule="auto"/>
              <w:jc w:val="lowKashida"/>
              <w:rPr>
                <w:rFonts w:asciiTheme="majorBidi" w:hAnsiTheme="majorBidi" w:cs="B Zar"/>
                <w:b/>
                <w:rtl/>
                <w:lang w:bidi="fa-IR"/>
              </w:rPr>
            </w:pPr>
            <w:r>
              <w:rPr>
                <w:rFonts w:asciiTheme="majorBidi" w:hAnsiTheme="majorBidi" w:cs="B Zar" w:hint="cs"/>
                <w:b/>
                <w:rtl/>
              </w:rPr>
              <w:t xml:space="preserve">نام درس: </w:t>
            </w:r>
            <w:r w:rsidR="00732AEB">
              <w:rPr>
                <w:rFonts w:asciiTheme="majorBidi" w:eastAsiaTheme="minorHAnsi" w:hAnsiTheme="majorBidi" w:cs="B Zar" w:hint="cs"/>
                <w:sz w:val="20"/>
                <w:szCs w:val="20"/>
                <w:rtl/>
              </w:rPr>
              <w:t>کلیات روش</w:t>
            </w:r>
            <w:r w:rsidR="00732AEB">
              <w:rPr>
                <w:rFonts w:asciiTheme="majorBidi" w:eastAsiaTheme="minorHAnsi" w:hAnsiTheme="majorBidi" w:cs="B Zar" w:hint="cs"/>
                <w:sz w:val="20"/>
                <w:szCs w:val="20"/>
                <w:rtl/>
              </w:rPr>
              <w:softHyphen/>
              <w:t>ها و فنون تدریس</w:t>
            </w:r>
          </w:p>
        </w:tc>
      </w:tr>
      <w:tr w:rsidR="00F56F3F" w:rsidTr="00F56F3F">
        <w:trPr>
          <w:trHeight w:val="389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56F3F" w:rsidRDefault="00F56F3F">
            <w:pPr>
              <w:bidi/>
              <w:spacing w:line="256" w:lineRule="auto"/>
              <w:rPr>
                <w:rFonts w:asciiTheme="majorBidi" w:hAnsiTheme="majorBidi" w:cs="B Zar"/>
                <w:b/>
              </w:rPr>
            </w:pPr>
          </w:p>
        </w:tc>
        <w:tc>
          <w:tcPr>
            <w:tcW w:w="6390" w:type="dxa"/>
            <w:tcBorders>
              <w:top w:val="single" w:sz="4" w:space="0" w:color="auto"/>
              <w:left w:val="single" w:sz="4" w:space="0" w:color="000000"/>
              <w:bottom w:val="single" w:sz="4" w:space="0" w:color="000000"/>
              <w:right w:val="single" w:sz="4" w:space="0" w:color="000000"/>
            </w:tcBorders>
            <w:hideMark/>
          </w:tcPr>
          <w:p w:rsidR="00F56F3F" w:rsidRDefault="00F56F3F">
            <w:pPr>
              <w:bidi/>
              <w:spacing w:line="256" w:lineRule="auto"/>
              <w:jc w:val="lowKashida"/>
              <w:rPr>
                <w:rFonts w:asciiTheme="majorBidi" w:hAnsiTheme="majorBidi" w:cs="B Zar"/>
                <w:b/>
                <w:rtl/>
              </w:rPr>
            </w:pPr>
            <w:r>
              <w:rPr>
                <w:rFonts w:asciiTheme="majorBidi" w:hAnsiTheme="majorBidi" w:cs="B Zar" w:hint="cs"/>
                <w:b/>
                <w:u w:val="single"/>
                <w:rtl/>
              </w:rPr>
              <w:t>اهداف/ پیامدهای یادگیری: در پایان این واحد یادگیری مهارت آموز قادر خواهد بود:</w:t>
            </w:r>
          </w:p>
          <w:p w:rsidR="00F56F3F" w:rsidRDefault="00F56F3F">
            <w:pPr>
              <w:pStyle w:val="ListParagraph"/>
              <w:tabs>
                <w:tab w:val="left" w:pos="0"/>
                <w:tab w:val="left" w:pos="5102"/>
              </w:tabs>
              <w:bidi/>
              <w:spacing w:line="240" w:lineRule="auto"/>
              <w:ind w:left="0"/>
              <w:jc w:val="both"/>
              <w:rPr>
                <w:rFonts w:asciiTheme="majorBidi" w:hAnsiTheme="majorBidi" w:cs="B Zar"/>
                <w:b/>
                <w:sz w:val="24"/>
                <w:szCs w:val="24"/>
              </w:rPr>
            </w:pPr>
            <w:r>
              <w:rPr>
                <w:rFonts w:asciiTheme="majorBidi" w:hAnsiTheme="majorBidi" w:cs="B Zar" w:hint="cs"/>
                <w:b/>
                <w:sz w:val="24"/>
                <w:szCs w:val="24"/>
                <w:rtl/>
              </w:rPr>
              <w:t>1-به ارائه تصویري از تدریس مدرسه</w:t>
            </w:r>
            <w:r>
              <w:rPr>
                <w:rFonts w:asciiTheme="majorBidi" w:hAnsiTheme="majorBidi" w:cs="B Zar"/>
                <w:b/>
                <w:sz w:val="24"/>
                <w:szCs w:val="24"/>
              </w:rPr>
              <w:t xml:space="preserve"> </w:t>
            </w:r>
            <w:r>
              <w:rPr>
                <w:rFonts w:asciiTheme="majorBidi" w:hAnsiTheme="majorBidi" w:cs="B Zar" w:hint="cs"/>
                <w:b/>
                <w:sz w:val="24"/>
                <w:szCs w:val="24"/>
                <w:rtl/>
              </w:rPr>
              <w:t>اي اقدام کند که در آن نقش معلم به عنوان کارگزار اصلی آن عرصه به روشنی تشریح و تبیین گردد و چگونگی عمل خود را به عنوان کارگزار یک کلاس درس فرضی، به استناد دانش معتبر مدلل سازد و از برنامه خود دفاع نماید.</w:t>
            </w:r>
          </w:p>
          <w:p w:rsidR="00F56F3F" w:rsidRDefault="00F56F3F">
            <w:pPr>
              <w:pStyle w:val="ListParagraph"/>
              <w:tabs>
                <w:tab w:val="left" w:pos="0"/>
                <w:tab w:val="left" w:pos="5102"/>
              </w:tabs>
              <w:bidi/>
              <w:spacing w:line="240" w:lineRule="auto"/>
              <w:ind w:left="0"/>
              <w:jc w:val="both"/>
              <w:rPr>
                <w:rFonts w:asciiTheme="majorBidi" w:hAnsiTheme="majorBidi" w:cs="B Zar"/>
                <w:b/>
                <w:sz w:val="24"/>
                <w:szCs w:val="24"/>
              </w:rPr>
            </w:pPr>
            <w:r>
              <w:rPr>
                <w:rFonts w:asciiTheme="majorBidi" w:hAnsiTheme="majorBidi" w:cs="B Zar" w:hint="cs"/>
                <w:b/>
                <w:sz w:val="24"/>
                <w:szCs w:val="24"/>
                <w:rtl/>
              </w:rPr>
              <w:t xml:space="preserve">2- همچنین، </w:t>
            </w:r>
            <w:r w:rsidR="003F3FE0">
              <w:rPr>
                <w:rFonts w:asciiTheme="majorBidi" w:hAnsiTheme="majorBidi" w:cs="B Zar" w:hint="cs"/>
                <w:b/>
                <w:sz w:val="24"/>
                <w:szCs w:val="24"/>
                <w:rtl/>
              </w:rPr>
              <w:t>مهارت آموز</w:t>
            </w:r>
            <w:r>
              <w:rPr>
                <w:rFonts w:asciiTheme="majorBidi" w:hAnsiTheme="majorBidi" w:cs="B Zar" w:hint="cs"/>
                <w:b/>
                <w:sz w:val="24"/>
                <w:szCs w:val="24"/>
                <w:rtl/>
              </w:rPr>
              <w:t xml:space="preserve"> در پایان این واحد یادگیري با اصول عام و خاص تدریس آشنایی دارد و است و امکان شناسایی منابع مناسبتر را دارد و به پیگیري دستاوردهاي علمی جدید حوزه تدریس، متعهد است.</w:t>
            </w:r>
          </w:p>
          <w:p w:rsidR="00F56F3F" w:rsidRDefault="00F56F3F">
            <w:pPr>
              <w:pStyle w:val="ListParagraph"/>
              <w:tabs>
                <w:tab w:val="left" w:pos="0"/>
                <w:tab w:val="left" w:pos="5102"/>
              </w:tabs>
              <w:bidi/>
              <w:spacing w:line="240" w:lineRule="auto"/>
              <w:ind w:left="0"/>
              <w:jc w:val="both"/>
              <w:rPr>
                <w:rFonts w:asciiTheme="majorBidi" w:hAnsiTheme="majorBidi" w:cs="B Zar"/>
                <w:b/>
                <w:sz w:val="24"/>
                <w:szCs w:val="24"/>
                <w:u w:val="single"/>
                <w:rtl/>
              </w:rPr>
            </w:pPr>
            <w:r>
              <w:rPr>
                <w:rFonts w:asciiTheme="majorBidi" w:hAnsiTheme="majorBidi" w:cs="B Zar" w:hint="cs"/>
                <w:b/>
                <w:sz w:val="24"/>
                <w:szCs w:val="24"/>
                <w:rtl/>
              </w:rPr>
              <w:t>3- برخی روشهاي تدریس را</w:t>
            </w:r>
            <w:r w:rsidR="00181B41">
              <w:rPr>
                <w:rFonts w:asciiTheme="majorBidi" w:hAnsiTheme="majorBidi" w:cs="B Zar" w:hint="cs"/>
                <w:b/>
                <w:sz w:val="24"/>
                <w:szCs w:val="24"/>
                <w:rtl/>
              </w:rPr>
              <w:t xml:space="preserve"> </w:t>
            </w:r>
            <w:r>
              <w:rPr>
                <w:rFonts w:asciiTheme="majorBidi" w:hAnsiTheme="majorBidi" w:cs="B Zar" w:hint="cs"/>
                <w:b/>
                <w:sz w:val="24"/>
                <w:szCs w:val="24"/>
                <w:rtl/>
              </w:rPr>
              <w:t>با قابلیت هاي بکارگیري آنها در موقعیت هاي متفاوت می شناسد و از منابع معتبر تدریس آگاه</w:t>
            </w:r>
            <w:r w:rsidR="00181B41">
              <w:rPr>
                <w:rFonts w:asciiTheme="majorBidi" w:hAnsiTheme="majorBidi" w:cs="B Zar"/>
                <w:b/>
                <w:sz w:val="24"/>
                <w:szCs w:val="24"/>
                <w:rtl/>
              </w:rPr>
              <w:t xml:space="preserve"> </w:t>
            </w:r>
            <w:r>
              <w:rPr>
                <w:rFonts w:asciiTheme="majorBidi" w:hAnsiTheme="majorBidi" w:cs="B Zar" w:hint="cs"/>
                <w:b/>
                <w:sz w:val="24"/>
                <w:szCs w:val="24"/>
                <w:rtl/>
              </w:rPr>
              <w:t>می شود.</w:t>
            </w:r>
          </w:p>
        </w:tc>
      </w:tr>
    </w:tbl>
    <w:p w:rsidR="00302F26" w:rsidRPr="00302F26" w:rsidRDefault="00302F26" w:rsidP="00302F26">
      <w:pPr>
        <w:bidi/>
        <w:spacing w:before="240"/>
        <w:jc w:val="lowKashida"/>
        <w:rPr>
          <w:rFonts w:asciiTheme="majorBidi" w:hAnsiTheme="majorBidi" w:cs="B Zar"/>
          <w:bCs/>
          <w:u w:val="single"/>
        </w:rPr>
      </w:pPr>
    </w:p>
    <w:p w:rsidR="00302F26" w:rsidRDefault="00302F26" w:rsidP="00302F26">
      <w:pPr>
        <w:bidi/>
        <w:spacing w:before="240"/>
        <w:jc w:val="lowKashida"/>
        <w:rPr>
          <w:rFonts w:asciiTheme="majorBidi" w:hAnsiTheme="majorBidi" w:cs="B Zar"/>
          <w:bCs/>
          <w:u w:val="single"/>
          <w:rtl/>
        </w:rPr>
      </w:pPr>
    </w:p>
    <w:p w:rsidR="007A0A87" w:rsidRDefault="007A0A87" w:rsidP="007A0A87">
      <w:pPr>
        <w:bidi/>
        <w:spacing w:before="240"/>
        <w:jc w:val="lowKashida"/>
        <w:rPr>
          <w:rFonts w:asciiTheme="majorBidi" w:hAnsiTheme="majorBidi" w:cs="B Zar"/>
          <w:bCs/>
          <w:u w:val="single"/>
          <w:rtl/>
        </w:rPr>
      </w:pPr>
    </w:p>
    <w:p w:rsidR="007A0A87" w:rsidRDefault="007A0A87" w:rsidP="007A0A87">
      <w:pPr>
        <w:bidi/>
        <w:spacing w:before="240"/>
        <w:jc w:val="lowKashida"/>
        <w:rPr>
          <w:rFonts w:asciiTheme="majorBidi" w:hAnsiTheme="majorBidi" w:cs="B Zar"/>
          <w:bCs/>
          <w:u w:val="single"/>
          <w:rtl/>
        </w:rPr>
      </w:pPr>
    </w:p>
    <w:p w:rsidR="004B7F74" w:rsidRPr="00302F26" w:rsidRDefault="004B7F74" w:rsidP="004B7F74">
      <w:pPr>
        <w:bidi/>
        <w:spacing w:before="240"/>
        <w:jc w:val="lowKashida"/>
        <w:rPr>
          <w:rFonts w:asciiTheme="majorBidi" w:hAnsiTheme="majorBidi" w:cs="B Zar"/>
          <w:bCs/>
          <w:u w:val="single"/>
        </w:rPr>
      </w:pPr>
    </w:p>
    <w:p w:rsidR="00F56F3F" w:rsidRDefault="00F56F3F" w:rsidP="0018309C">
      <w:pPr>
        <w:pStyle w:val="ListParagraph"/>
        <w:numPr>
          <w:ilvl w:val="0"/>
          <w:numId w:val="145"/>
        </w:numPr>
        <w:bidi/>
        <w:spacing w:before="240" w:after="0" w:line="240" w:lineRule="auto"/>
        <w:ind w:left="360"/>
        <w:jc w:val="lowKashida"/>
        <w:rPr>
          <w:rFonts w:asciiTheme="majorBidi" w:hAnsiTheme="majorBidi" w:cs="B Zar"/>
          <w:bCs/>
          <w:sz w:val="24"/>
          <w:szCs w:val="24"/>
          <w:u w:val="single"/>
          <w:rtl/>
        </w:rPr>
      </w:pPr>
      <w:r>
        <w:rPr>
          <w:rFonts w:asciiTheme="majorBidi" w:hAnsiTheme="majorBidi" w:cs="B Zar" w:hint="cs"/>
          <w:bCs/>
          <w:sz w:val="24"/>
          <w:szCs w:val="24"/>
          <w:u w:val="single"/>
          <w:rtl/>
        </w:rPr>
        <w:t>فرصت</w:t>
      </w:r>
      <w:r>
        <w:rPr>
          <w:rFonts w:asciiTheme="majorBidi" w:hAnsiTheme="majorBidi" w:cs="B Zar" w:hint="cs"/>
          <w:bCs/>
          <w:sz w:val="24"/>
          <w:szCs w:val="24"/>
          <w:u w:val="single"/>
          <w:rtl/>
        </w:rPr>
        <w:softHyphen/>
        <w:t>های یادگیری، محتوای درس و ساختار آن:</w:t>
      </w:r>
    </w:p>
    <w:p w:rsidR="00F56F3F" w:rsidRDefault="00F56F3F" w:rsidP="00F56F3F">
      <w:pPr>
        <w:bidi/>
        <w:rPr>
          <w:rFonts w:ascii="Calibri" w:hAnsi="Calibri" w:cs="B Zar"/>
          <w:b/>
          <w:rtl/>
          <w:lang w:bidi="fa-IR"/>
        </w:rPr>
      </w:pPr>
    </w:p>
    <w:tbl>
      <w:tblPr>
        <w:tblStyle w:val="TableGrid"/>
        <w:bidiVisual/>
        <w:tblW w:w="0" w:type="auto"/>
        <w:jc w:val="center"/>
        <w:tblLook w:val="04A0" w:firstRow="1" w:lastRow="0" w:firstColumn="1" w:lastColumn="0" w:noHBand="0" w:noVBand="1"/>
      </w:tblPr>
      <w:tblGrid>
        <w:gridCol w:w="1155"/>
        <w:gridCol w:w="2407"/>
        <w:gridCol w:w="5681"/>
      </w:tblGrid>
      <w:tr w:rsidR="00F56F3F" w:rsidTr="00F56F3F">
        <w:trPr>
          <w:trHeight w:val="548"/>
          <w:tblHeader/>
          <w:jc w:val="center"/>
        </w:trPr>
        <w:tc>
          <w:tcPr>
            <w:tcW w:w="11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3F" w:rsidRDefault="00F56F3F">
            <w:pPr>
              <w:bidi/>
              <w:jc w:val="center"/>
              <w:rPr>
                <w:rFonts w:cs="B Zar"/>
                <w:bCs/>
                <w:rtl/>
                <w:lang w:bidi="fa-IR"/>
              </w:rPr>
            </w:pPr>
            <w:r>
              <w:rPr>
                <w:rFonts w:cs="B Zar" w:hint="cs"/>
                <w:bCs/>
                <w:rtl/>
                <w:lang w:bidi="fa-IR"/>
              </w:rPr>
              <w:t>نوبت</w:t>
            </w:r>
          </w:p>
        </w:tc>
        <w:tc>
          <w:tcPr>
            <w:tcW w:w="243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3F" w:rsidRDefault="00F56F3F">
            <w:pPr>
              <w:bidi/>
              <w:jc w:val="center"/>
              <w:rPr>
                <w:rFonts w:cs="B Zar"/>
                <w:bCs/>
                <w:rtl/>
                <w:lang w:bidi="fa-IR"/>
              </w:rPr>
            </w:pPr>
            <w:r>
              <w:rPr>
                <w:rFonts w:cs="B Zar" w:hint="cs"/>
                <w:bCs/>
                <w:rtl/>
                <w:lang w:bidi="fa-IR"/>
              </w:rPr>
              <w:t>موضوع اصلی</w:t>
            </w:r>
          </w:p>
        </w:tc>
        <w:tc>
          <w:tcPr>
            <w:tcW w:w="576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F56F3F" w:rsidRDefault="00F56F3F">
            <w:pPr>
              <w:bidi/>
              <w:jc w:val="center"/>
              <w:rPr>
                <w:rFonts w:cs="B Zar"/>
                <w:bCs/>
                <w:rtl/>
                <w:lang w:bidi="fa-IR"/>
              </w:rPr>
            </w:pPr>
            <w:r>
              <w:rPr>
                <w:rFonts w:cs="B Zar" w:hint="cs"/>
                <w:bCs/>
                <w:rtl/>
                <w:lang w:bidi="fa-IR"/>
              </w:rPr>
              <w:t>مباحث فرعی</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اول</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طرح ضرورت و جایگاه موضوع و ایجاد انگیزه جهت پیگیري درس و ارزشـیابی تشخیصی و اعلام برنامه درس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 xml:space="preserve">شناسایی انتظارات </w:t>
            </w:r>
            <w:r w:rsidR="003F3FE0">
              <w:rPr>
                <w:rFonts w:cs="B Zar" w:hint="cs"/>
                <w:b/>
                <w:rtl/>
              </w:rPr>
              <w:t>مهارت آموزان</w:t>
            </w:r>
            <w:r>
              <w:rPr>
                <w:rFonts w:cs="B Zar" w:hint="cs"/>
                <w:b/>
                <w:rtl/>
              </w:rPr>
              <w:t xml:space="preserve">، سنجش نوع نگرش و سطح دانش مربوط، معرفـی برنامـه و سرفصـل درس، تشـریح منطـق درس و کاربردهـاي آن بـراي معلمـان، معرفـی تکـالیف عملکردي و چگونگی ارزیابی از عملکرد </w:t>
            </w:r>
            <w:r w:rsidR="003F3FE0">
              <w:rPr>
                <w:rFonts w:cs="B Zar" w:hint="cs"/>
                <w:b/>
                <w:rtl/>
              </w:rPr>
              <w:t>مهارت آموزان</w:t>
            </w:r>
            <w:r>
              <w:rPr>
                <w:rFonts w:cs="B Zar" w:hint="cs"/>
                <w:b/>
                <w:rtl/>
              </w:rPr>
              <w:t xml:space="preserve"> بر اساس پیامدها و سطوح عملکرد</w:t>
            </w:r>
            <w:r>
              <w:rPr>
                <w:rFonts w:cs="B Zar"/>
                <w:b/>
                <w:lang w:bidi="fa-IR"/>
              </w:rPr>
              <w:t xml:space="preserve">. </w:t>
            </w:r>
            <w:r>
              <w:rPr>
                <w:rFonts w:cs="B Zar" w:hint="cs"/>
                <w:b/>
                <w:rtl/>
              </w:rPr>
              <w:t xml:space="preserve">تکلیف 1 :هر </w:t>
            </w:r>
            <w:r w:rsidR="003F3FE0">
              <w:rPr>
                <w:rFonts w:cs="B Zar" w:hint="cs"/>
                <w:b/>
                <w:rtl/>
              </w:rPr>
              <w:t>مهارت آموز</w:t>
            </w:r>
            <w:r>
              <w:rPr>
                <w:rFonts w:cs="B Zar" w:hint="cs"/>
                <w:b/>
                <w:rtl/>
              </w:rPr>
              <w:t xml:space="preserve"> یکی از تجربیات تدریس معلمان مدرسهاي خود را یـادآوري و آن را روایت و مقبول یا نامقبول بودن آن را مدلل تشریح کند</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دوم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ارائه نمونه ها و یادآوري تجربه</w:t>
            </w:r>
            <w:r>
              <w:rPr>
                <w:rFonts w:cs="B Zar" w:hint="cs"/>
                <w:b/>
                <w:rtl/>
              </w:rPr>
              <w:softHyphen/>
              <w:t>ها</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 xml:space="preserve">ارائه نمونههایی از تدریس معلمـان بـه صـورت فـیلم و بحـث و بررسـی دربـاره تجربیـات </w:t>
            </w:r>
            <w:r w:rsidR="003F3FE0">
              <w:rPr>
                <w:rFonts w:cs="B Zar" w:hint="cs"/>
                <w:b/>
                <w:rtl/>
              </w:rPr>
              <w:t>مهارت آموزان</w:t>
            </w:r>
            <w:r>
              <w:rPr>
                <w:rFonts w:cs="B Zar" w:hint="cs"/>
                <w:b/>
                <w:rtl/>
              </w:rPr>
              <w:t xml:space="preserve"> به گونهاي که نشان داده شود اصول و روشهاي متعددي در تدریس مطرح است</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سوم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تشریح چیستی تدریس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مفهوم</w:t>
            </w:r>
            <w:r>
              <w:rPr>
                <w:rFonts w:cs="B Zar" w:hint="cs"/>
                <w:b/>
                <w:rtl/>
              </w:rPr>
              <w:softHyphen/>
              <w:t xml:space="preserve">شناسی و شرح گستره موضوعی تدریس (به عنوان یک علم)، تشریح اصـول و انـواع روشهاي تدریس و معرفی وضعیت ایران از حیث تدریس (با اسـتناد تجربـه هـاي گـزارش شده </w:t>
            </w:r>
            <w:r w:rsidR="003F3FE0">
              <w:rPr>
                <w:rFonts w:cs="B Zar" w:hint="cs"/>
                <w:b/>
                <w:rtl/>
              </w:rPr>
              <w:t>مهارت آموزان</w:t>
            </w:r>
            <w:r>
              <w:rPr>
                <w:rFonts w:cs="B Zar" w:hint="cs"/>
                <w:b/>
                <w:rtl/>
              </w:rPr>
              <w:t>) و تشریح وضعیت تدریس در چند کشور جهان</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چهارم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تبیین نقش معلم در تدریس مدرسه</w:t>
            </w:r>
            <w:r>
              <w:rPr>
                <w:rFonts w:cs="B Zar" w:hint="cs"/>
                <w:b/>
                <w:rtl/>
              </w:rPr>
              <w:softHyphen/>
              <w:t>اي</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تبیین نقشهاي تدریسی معلمان و ضرورتهاي آن بر اساس واقعیات عمل مدرسهاي و بـا تشریح وضعیت ایران</w:t>
            </w:r>
            <w:r>
              <w:rPr>
                <w:rFonts w:cs="B Zar"/>
                <w:b/>
                <w:lang w:bidi="fa-IR"/>
              </w:rPr>
              <w:t xml:space="preserve">. </w:t>
            </w:r>
            <w:r>
              <w:rPr>
                <w:rFonts w:cs="B Zar" w:hint="cs"/>
                <w:b/>
                <w:rtl/>
              </w:rPr>
              <w:t>عملی: در این ارتباط، نمایش یک فیلم تدریسی ضرورت دارد</w:t>
            </w:r>
            <w:r>
              <w:rPr>
                <w:rFonts w:cs="B Zar"/>
                <w:b/>
                <w:lang w:bidi="fa-IR"/>
              </w:rPr>
              <w:t xml:space="preserve">. </w:t>
            </w:r>
            <w:r>
              <w:rPr>
                <w:rFonts w:cs="B Zar" w:hint="cs"/>
                <w:b/>
                <w:rtl/>
              </w:rPr>
              <w:t>تکلیف 2 :چرا معلمان نیاز دارند از اصول و روشهاي تدریس آگاه باشـند و چگونـه مـی توانند چنین کنند؟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پنجم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مراحل تدریس مدرسه</w:t>
            </w:r>
            <w:r>
              <w:rPr>
                <w:rFonts w:cs="B Zar" w:hint="cs"/>
                <w:b/>
                <w:rtl/>
              </w:rPr>
              <w:softHyphen/>
              <w:t>اي: قسمت اول</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تشریح مراحل تدریس به عنوان عمل واقعی معلم در کلاس درس مشـتمل بـر مخاطـب</w:t>
            </w:r>
            <w:r>
              <w:rPr>
                <w:rFonts w:cs="B Zar" w:hint="cs"/>
                <w:b/>
                <w:rtl/>
              </w:rPr>
              <w:softHyphen/>
              <w:t>شناسی و منطق</w:t>
            </w:r>
            <w:r>
              <w:rPr>
                <w:rFonts w:cs="B Zar" w:hint="cs"/>
                <w:b/>
                <w:rtl/>
              </w:rPr>
              <w:softHyphen/>
              <w:t>یابی براي یک مبحث علمی، تعیین اهداف درس، انتخاب محتوا و فرصت</w:t>
            </w:r>
            <w:r>
              <w:rPr>
                <w:rFonts w:cs="B Zar" w:hint="cs"/>
                <w:b/>
                <w:rtl/>
              </w:rPr>
              <w:softHyphen/>
              <w:t>های یادگیری، سازماندهی محتوا و فرصتهاي یادگیري</w:t>
            </w:r>
          </w:p>
          <w:p w:rsidR="00F56F3F" w:rsidRDefault="00F56F3F">
            <w:pPr>
              <w:bidi/>
              <w:jc w:val="center"/>
              <w:rPr>
                <w:rFonts w:cs="B Zar"/>
                <w:b/>
                <w:rtl/>
                <w:lang w:bidi="fa-IR"/>
              </w:rPr>
            </w:pPr>
            <w:r>
              <w:rPr>
                <w:rFonts w:cs="B Zar" w:hint="cs"/>
                <w:b/>
                <w:rtl/>
              </w:rPr>
              <w:t>عملی: نقد و بررسی منطق مراحل ذکر شده</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ششم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مراحل تدریس مدرسه</w:t>
            </w:r>
            <w:r>
              <w:rPr>
                <w:rFonts w:cs="B Zar" w:hint="cs"/>
                <w:b/>
                <w:rtl/>
              </w:rPr>
              <w:softHyphen/>
              <w:t>اي: قسمت دوم</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انتخاب روش تدریس محتوا و ارائه فرصتهاي یادگیري، تصمیم</w:t>
            </w:r>
            <w:r>
              <w:rPr>
                <w:rFonts w:cs="B Zar" w:hint="cs"/>
                <w:b/>
                <w:rtl/>
              </w:rPr>
              <w:softHyphen/>
              <w:t>گیري در باره زمان درس، تنظیم مکان (فضا و روابط) درس و چگونگی ارزشیابی یادگیري مخاطبان</w:t>
            </w:r>
          </w:p>
          <w:p w:rsidR="00F56F3F" w:rsidRDefault="00F56F3F">
            <w:pPr>
              <w:bidi/>
              <w:jc w:val="center"/>
              <w:rPr>
                <w:rFonts w:cs="B Zar"/>
                <w:b/>
                <w:rtl/>
                <w:lang w:bidi="fa-IR"/>
              </w:rPr>
            </w:pPr>
            <w:r>
              <w:rPr>
                <w:rFonts w:cs="B Zar" w:hint="cs"/>
                <w:b/>
                <w:rtl/>
              </w:rPr>
              <w:t>عملی: نقد و بررسی مراحل ذکر شده</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هفتم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برنامه</w:t>
            </w:r>
            <w:r>
              <w:rPr>
                <w:rFonts w:cs="B Zar" w:hint="cs"/>
                <w:b/>
                <w:rtl/>
              </w:rPr>
              <w:softHyphen/>
              <w:t>ریزي تدریس: طرح درس سالیانه</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اجزاي طرح درس سالیانه و اصول تهیه آن، تدوین طرح درس سـالیانه در کـلاس و نقـد و بررسی نمونه</w:t>
            </w:r>
            <w:r>
              <w:rPr>
                <w:rFonts w:cs="B Zar" w:hint="cs"/>
                <w:b/>
                <w:rtl/>
              </w:rPr>
              <w:softHyphen/>
              <w:t>هاي ارائه شده در کلاس</w:t>
            </w:r>
            <w:r>
              <w:rPr>
                <w:rFonts w:cs="B Zar"/>
                <w:b/>
                <w:lang w:bidi="fa-IR"/>
              </w:rPr>
              <w:t xml:space="preserve">. </w:t>
            </w:r>
            <w:r>
              <w:rPr>
                <w:rFonts w:cs="B Zar" w:hint="cs"/>
                <w:b/>
                <w:rtl/>
                <w:lang w:bidi="fa-IR"/>
              </w:rPr>
              <w:t>۸۹</w:t>
            </w:r>
            <w:r>
              <w:rPr>
                <w:rFonts w:cs="B Zar" w:hint="cs"/>
                <w:b/>
                <w:rtl/>
              </w:rPr>
              <w:t xml:space="preserve"> عملی: </w:t>
            </w:r>
            <w:r w:rsidR="003F3FE0">
              <w:rPr>
                <w:rFonts w:cs="B Zar" w:hint="cs"/>
                <w:b/>
                <w:rtl/>
              </w:rPr>
              <w:t>مهارت آموزان</w:t>
            </w:r>
            <w:r>
              <w:rPr>
                <w:rFonts w:cs="B Zar" w:hint="cs"/>
                <w:b/>
                <w:rtl/>
              </w:rPr>
              <w:t xml:space="preserve"> در گروههاي کوچک به تدوین طرح درس سالیانه اقدام میکنند</w:t>
            </w:r>
            <w:r>
              <w:rPr>
                <w:rFonts w:cs="B Zar"/>
                <w:b/>
                <w:lang w:bidi="fa-IR"/>
              </w:rPr>
              <w:t xml:space="preserve">. </w:t>
            </w:r>
            <w:r>
              <w:rPr>
                <w:rFonts w:cs="B Zar" w:hint="cs"/>
                <w:b/>
                <w:rtl/>
              </w:rPr>
              <w:t xml:space="preserve">تکلیف 3 :هر یک از </w:t>
            </w:r>
            <w:r w:rsidR="003F3FE0">
              <w:rPr>
                <w:rFonts w:cs="B Zar" w:hint="cs"/>
                <w:b/>
                <w:rtl/>
              </w:rPr>
              <w:t>مهارت آموزان</w:t>
            </w:r>
            <w:r>
              <w:rPr>
                <w:rFonts w:cs="B Zar" w:hint="cs"/>
                <w:b/>
                <w:rtl/>
              </w:rPr>
              <w:t xml:space="preserve"> یک طرح درس سالیانه براي موضوع مورد نظر خـود تهیه و با مدرس درس ارائه کند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هشتم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برنامه</w:t>
            </w:r>
            <w:r>
              <w:rPr>
                <w:rFonts w:cs="B Zar" w:hint="cs"/>
                <w:b/>
                <w:rtl/>
              </w:rPr>
              <w:softHyphen/>
              <w:t>ریزي تدریس: طرح درس روزانه</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اجزاي طرح درس روزانه و اصول تهیه آن، تدوین طـرح درس روزانـه در کـلاس و نقـد و بررسی نمونه</w:t>
            </w:r>
            <w:r>
              <w:rPr>
                <w:rFonts w:cs="B Zar" w:hint="cs"/>
                <w:b/>
                <w:rtl/>
              </w:rPr>
              <w:softHyphen/>
              <w:t>هاي ارائه شده در کلاس</w:t>
            </w:r>
            <w:r>
              <w:rPr>
                <w:rFonts w:cs="B Zar"/>
                <w:b/>
                <w:lang w:bidi="fa-IR"/>
              </w:rPr>
              <w:t xml:space="preserve">. </w:t>
            </w:r>
            <w:r>
              <w:rPr>
                <w:rFonts w:cs="B Zar" w:hint="cs"/>
                <w:b/>
                <w:rtl/>
              </w:rPr>
              <w:t xml:space="preserve">عملی: </w:t>
            </w:r>
            <w:r w:rsidR="003F3FE0">
              <w:rPr>
                <w:rFonts w:cs="B Zar" w:hint="cs"/>
                <w:b/>
                <w:rtl/>
              </w:rPr>
              <w:t>مهارت آموزان</w:t>
            </w:r>
            <w:r>
              <w:rPr>
                <w:rFonts w:cs="B Zar" w:hint="cs"/>
                <w:b/>
                <w:rtl/>
              </w:rPr>
              <w:t xml:space="preserve"> در گروههاي کوچک به تولید طرح درس روزانه اقدام میکنند</w:t>
            </w:r>
          </w:p>
          <w:p w:rsidR="00F56F3F" w:rsidRDefault="00F56F3F">
            <w:pPr>
              <w:bidi/>
              <w:jc w:val="center"/>
              <w:rPr>
                <w:rFonts w:cs="B Zar"/>
                <w:b/>
                <w:rtl/>
                <w:lang w:bidi="fa-IR"/>
              </w:rPr>
            </w:pPr>
            <w:r>
              <w:rPr>
                <w:rFonts w:cs="B Zar" w:hint="cs"/>
                <w:b/>
                <w:lang w:bidi="fa-IR"/>
              </w:rPr>
              <w:t xml:space="preserve"> </w:t>
            </w:r>
            <w:r>
              <w:rPr>
                <w:rFonts w:cs="B Zar" w:hint="cs"/>
                <w:b/>
                <w:rtl/>
              </w:rPr>
              <w:t xml:space="preserve">تکلیف 4 :هر یک از </w:t>
            </w:r>
            <w:r w:rsidR="003F3FE0">
              <w:rPr>
                <w:rFonts w:cs="B Zar" w:hint="cs"/>
                <w:b/>
                <w:rtl/>
              </w:rPr>
              <w:t>مهارت آموزان</w:t>
            </w:r>
            <w:r>
              <w:rPr>
                <w:rFonts w:cs="B Zar" w:hint="cs"/>
                <w:b/>
                <w:rtl/>
              </w:rPr>
              <w:t xml:space="preserve"> یک طرح درس سالیانه براي موضوع مورد نظر خـود تهیه و با مدرس درس ارائه کند</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نهم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مدیریت کلاس درس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الگوها و روشهاي کلاس</w:t>
            </w:r>
            <w:r>
              <w:rPr>
                <w:rFonts w:cs="B Zar" w:hint="cs"/>
                <w:b/>
                <w:rtl/>
              </w:rPr>
              <w:softHyphen/>
              <w:t>داري، فرهنگ کلاس درس، مقررات کلاس درس، جـو کـلاس درس و رفتار در کلاس درس</w:t>
            </w:r>
          </w:p>
          <w:p w:rsidR="00F56F3F" w:rsidRDefault="00F56F3F">
            <w:pPr>
              <w:bidi/>
              <w:jc w:val="center"/>
              <w:rPr>
                <w:rFonts w:cs="B Zar"/>
                <w:b/>
                <w:rtl/>
                <w:lang w:bidi="fa-IR"/>
              </w:rPr>
            </w:pPr>
            <w:r>
              <w:rPr>
                <w:rFonts w:cs="B Zar" w:hint="cs"/>
                <w:b/>
                <w:rtl/>
              </w:rPr>
              <w:t xml:space="preserve"> عملی: </w:t>
            </w:r>
            <w:r w:rsidR="003F3FE0">
              <w:rPr>
                <w:rFonts w:cs="B Zar" w:hint="cs"/>
                <w:b/>
                <w:rtl/>
              </w:rPr>
              <w:t>مهارت آموزان</w:t>
            </w:r>
            <w:r>
              <w:rPr>
                <w:rFonts w:cs="B Zar" w:hint="cs"/>
                <w:b/>
                <w:rtl/>
              </w:rPr>
              <w:t xml:space="preserve"> در گروههاي کوچک به بررسی روشهاي مـدیریت کـلاسهـایی می</w:t>
            </w:r>
            <w:r>
              <w:rPr>
                <w:rFonts w:cs="B Zar" w:hint="cs"/>
                <w:b/>
                <w:lang w:bidi="fa-IR"/>
              </w:rPr>
              <w:t xml:space="preserve"> </w:t>
            </w:r>
            <w:r>
              <w:rPr>
                <w:rFonts w:cs="B Zar" w:hint="cs"/>
                <w:b/>
                <w:rtl/>
              </w:rPr>
              <w:t>پردازند که به طور فرضی یا واقعی توسط مدرس معرفی شده است</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تدریس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انواع روش</w:t>
            </w:r>
            <w:r>
              <w:rPr>
                <w:rFonts w:cs="B Zar" w:hint="cs"/>
                <w:b/>
                <w:rtl/>
              </w:rPr>
              <w:softHyphen/>
              <w:t>هاي تدریس و طبقه</w:t>
            </w:r>
            <w:r>
              <w:rPr>
                <w:rFonts w:cs="B Zar" w:hint="cs"/>
                <w:b/>
                <w:rtl/>
              </w:rPr>
              <w:softHyphen/>
              <w:t>بندي آنها بـه دو طبقـه : روشهـاي تـدریس معلـم محـور و روشهاي تدریس شاگردمحور و معرفی مشروح هر یک براي بکارگیري</w:t>
            </w:r>
          </w:p>
          <w:p w:rsidR="00F56F3F" w:rsidRDefault="00F56F3F">
            <w:pPr>
              <w:bidi/>
              <w:jc w:val="center"/>
              <w:rPr>
                <w:rFonts w:cs="B Zar"/>
                <w:b/>
                <w:rtl/>
                <w:lang w:bidi="fa-IR"/>
              </w:rPr>
            </w:pPr>
            <w:r>
              <w:rPr>
                <w:rFonts w:cs="B Zar" w:hint="cs"/>
                <w:b/>
                <w:rtl/>
              </w:rPr>
              <w:t>تکلیف 5 :طبقهبنديهاي دیگر به چه شکلی روشهاي تدریس را طبقه</w:t>
            </w:r>
            <w:r>
              <w:rPr>
                <w:rFonts w:cs="B Zar" w:hint="cs"/>
                <w:b/>
                <w:rtl/>
              </w:rPr>
              <w:softHyphen/>
              <w:t>بندي کرده</w:t>
            </w:r>
            <w:r>
              <w:rPr>
                <w:rFonts w:cs="B Zar" w:hint="cs"/>
                <w:b/>
                <w:rtl/>
              </w:rPr>
              <w:softHyphen/>
              <w:t>اند؟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یازدهم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تدریس معلم محور</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یادآوري کوتاه منطق، اصول و مراحل بکارگیري روشهاي تدریس معلم محـور در کـلاس درس</w:t>
            </w:r>
            <w:r>
              <w:rPr>
                <w:rFonts w:cs="B Zar" w:hint="cs"/>
                <w:b/>
                <w:lang w:bidi="fa-IR"/>
              </w:rPr>
              <w:t xml:space="preserve"> </w:t>
            </w:r>
          </w:p>
          <w:p w:rsidR="00F56F3F" w:rsidRDefault="00F56F3F">
            <w:pPr>
              <w:bidi/>
              <w:jc w:val="center"/>
              <w:rPr>
                <w:rFonts w:cs="B Zar"/>
                <w:b/>
                <w:rtl/>
                <w:lang w:bidi="fa-IR"/>
              </w:rPr>
            </w:pPr>
            <w:r>
              <w:rPr>
                <w:rFonts w:cs="B Zar" w:hint="cs"/>
                <w:b/>
                <w:rtl/>
              </w:rPr>
              <w:t xml:space="preserve">عملی: </w:t>
            </w:r>
            <w:r w:rsidR="003F3FE0">
              <w:rPr>
                <w:rFonts w:cs="B Zar" w:hint="cs"/>
                <w:b/>
                <w:rtl/>
              </w:rPr>
              <w:t>مهارت آموزان</w:t>
            </w:r>
            <w:r>
              <w:rPr>
                <w:rFonts w:cs="B Zar" w:hint="cs"/>
                <w:b/>
                <w:rtl/>
              </w:rPr>
              <w:t xml:space="preserve"> در گروه</w:t>
            </w:r>
            <w:r>
              <w:rPr>
                <w:rFonts w:cs="B Zar" w:hint="cs"/>
                <w:b/>
                <w:rtl/>
              </w:rPr>
              <w:softHyphen/>
              <w:t>هاي کوچک به طراحی تدریس بر اساس این روش اقـدام و بـه تدریس می</w:t>
            </w:r>
            <w:r>
              <w:rPr>
                <w:rFonts w:cs="B Zar" w:hint="cs"/>
                <w:b/>
                <w:rtl/>
              </w:rPr>
              <w:softHyphen/>
              <w:t>پردازند</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دوازدهم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تدریس شاگردمحور</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یادآوري کوتاه منطق، اصول و مراحل بکارگیري روشهاي تدریس شاگردمحور در کـلاس درس</w:t>
            </w:r>
          </w:p>
          <w:p w:rsidR="00F56F3F" w:rsidRDefault="00F56F3F">
            <w:pPr>
              <w:bidi/>
              <w:jc w:val="center"/>
              <w:rPr>
                <w:rFonts w:cs="B Zar"/>
                <w:b/>
                <w:rtl/>
                <w:lang w:bidi="fa-IR"/>
              </w:rPr>
            </w:pPr>
            <w:r>
              <w:rPr>
                <w:rFonts w:cs="B Zar" w:hint="cs"/>
                <w:b/>
                <w:rtl/>
              </w:rPr>
              <w:t xml:space="preserve">عملی: </w:t>
            </w:r>
            <w:r w:rsidR="003F3FE0">
              <w:rPr>
                <w:rFonts w:cs="B Zar" w:hint="cs"/>
                <w:b/>
                <w:rtl/>
              </w:rPr>
              <w:t>مهارت آموزان</w:t>
            </w:r>
            <w:r>
              <w:rPr>
                <w:rFonts w:cs="B Zar" w:hint="cs"/>
                <w:b/>
                <w:rtl/>
              </w:rPr>
              <w:t xml:space="preserve"> در گروههاي کوچک به طراحی تدریس بر اساس این روش اقـدام و بـه تدریس می</w:t>
            </w:r>
            <w:r>
              <w:rPr>
                <w:rFonts w:cs="B Zar" w:hint="cs"/>
                <w:b/>
                <w:rtl/>
              </w:rPr>
              <w:softHyphen/>
              <w:t>پردازند</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سیزدهم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توضیح دادن در کلاس درس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روشهاي توضیح دادن، قابلیت روشهاي توضیح در ارتباط با موضوعات درسی، اثـربخش ساختن توضیحات در هر یک از روشهاي تدریس</w:t>
            </w:r>
          </w:p>
          <w:p w:rsidR="00F56F3F" w:rsidRDefault="00F56F3F">
            <w:pPr>
              <w:bidi/>
              <w:jc w:val="center"/>
              <w:rPr>
                <w:rFonts w:cs="B Zar"/>
                <w:b/>
                <w:rtl/>
                <w:lang w:bidi="fa-IR"/>
              </w:rPr>
            </w:pPr>
            <w:r>
              <w:rPr>
                <w:rFonts w:cs="B Zar" w:hint="cs"/>
                <w:b/>
                <w:lang w:bidi="fa-IR"/>
              </w:rPr>
              <w:t xml:space="preserve"> </w:t>
            </w:r>
            <w:r>
              <w:rPr>
                <w:rFonts w:cs="B Zar" w:hint="cs"/>
                <w:b/>
                <w:rtl/>
              </w:rPr>
              <w:t xml:space="preserve">عملی: گفتگوي </w:t>
            </w:r>
            <w:r w:rsidR="003F3FE0">
              <w:rPr>
                <w:rFonts w:cs="B Zar" w:hint="cs"/>
                <w:b/>
                <w:rtl/>
              </w:rPr>
              <w:t>مهارت آموزان</w:t>
            </w:r>
            <w:r>
              <w:rPr>
                <w:rFonts w:cs="B Zar" w:hint="cs"/>
                <w:b/>
                <w:rtl/>
              </w:rPr>
              <w:t xml:space="preserve"> درباره روشهاي مـوثر توضـیح در موقعیـت هـاي تجربـی یـا فرضی</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چهاردهم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پرسش کردن معلم در کلاس</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 xml:space="preserve">انواع پرسشها و چگونگی بهره گیري از آن در هر یک از روشهاي تدریس عملی: گفتگوي </w:t>
            </w:r>
            <w:r w:rsidR="003F3FE0">
              <w:rPr>
                <w:rFonts w:cs="B Zar" w:hint="cs"/>
                <w:b/>
                <w:rtl/>
              </w:rPr>
              <w:t>مهارت آموزان</w:t>
            </w:r>
            <w:r>
              <w:rPr>
                <w:rFonts w:cs="B Zar" w:hint="cs"/>
                <w:b/>
                <w:rtl/>
              </w:rPr>
              <w:t xml:space="preserve"> درباره روشهاي موثر پرسش کردن در موقعیتهاي تجربی یا فرضی</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پانزدهم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مواجهه معلم بـا پرسـش هـاي کلاسـی شاگردان</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rPr>
            </w:pPr>
            <w:r>
              <w:rPr>
                <w:rFonts w:cs="B Zar" w:hint="cs"/>
                <w:b/>
                <w:rtl/>
              </w:rPr>
              <w:t>انواع پرسشهاي شاگردان، انگیزه</w:t>
            </w:r>
            <w:r>
              <w:rPr>
                <w:rFonts w:cs="B Zar" w:hint="cs"/>
                <w:b/>
                <w:rtl/>
              </w:rPr>
              <w:softHyphen/>
              <w:t>هاي پرسش کردن شاگردان، چگونگی مواجهه با پرسش</w:t>
            </w:r>
            <w:r>
              <w:rPr>
                <w:rFonts w:cs="B Zar" w:hint="cs"/>
                <w:b/>
                <w:lang w:bidi="fa-IR"/>
              </w:rPr>
              <w:t xml:space="preserve"> </w:t>
            </w:r>
            <w:r>
              <w:rPr>
                <w:rFonts w:cs="B Zar" w:hint="cs"/>
                <w:b/>
                <w:rtl/>
              </w:rPr>
              <w:t xml:space="preserve">هاي شاگردان در هر یک از انواع روشهاي تدریس </w:t>
            </w:r>
          </w:p>
          <w:p w:rsidR="00F56F3F" w:rsidRDefault="00F56F3F">
            <w:pPr>
              <w:bidi/>
              <w:jc w:val="center"/>
              <w:rPr>
                <w:rFonts w:cs="B Zar"/>
                <w:b/>
                <w:rtl/>
                <w:lang w:bidi="fa-IR"/>
              </w:rPr>
            </w:pPr>
            <w:r>
              <w:rPr>
                <w:rFonts w:cs="B Zar" w:hint="cs"/>
                <w:b/>
                <w:rtl/>
              </w:rPr>
              <w:t xml:space="preserve">عملی: گفتگوي </w:t>
            </w:r>
            <w:r w:rsidR="003F3FE0">
              <w:rPr>
                <w:rFonts w:cs="B Zar" w:hint="cs"/>
                <w:b/>
                <w:rtl/>
              </w:rPr>
              <w:t>مهارت آموزان</w:t>
            </w:r>
            <w:r>
              <w:rPr>
                <w:rFonts w:cs="B Zar" w:hint="cs"/>
                <w:b/>
                <w:rtl/>
              </w:rPr>
              <w:t xml:space="preserve"> درباره روشهاي موثر پاسخگویی به پرسش</w:t>
            </w:r>
            <w:r>
              <w:rPr>
                <w:rFonts w:cs="B Zar" w:hint="cs"/>
                <w:b/>
                <w:rtl/>
              </w:rPr>
              <w:softHyphen/>
              <w:t>ها در موقعیتهاي تجربی یا فرضی</w:t>
            </w:r>
            <w:r>
              <w:rPr>
                <w:rFonts w:cs="B Zar"/>
                <w:b/>
                <w:lang w:bidi="fa-IR"/>
              </w:rPr>
              <w:t>.</w:t>
            </w:r>
          </w:p>
        </w:tc>
      </w:tr>
      <w:tr w:rsidR="00F56F3F" w:rsidTr="00F56F3F">
        <w:trPr>
          <w:jc w:val="center"/>
        </w:trPr>
        <w:tc>
          <w:tcPr>
            <w:tcW w:w="11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lang w:bidi="fa-IR"/>
              </w:rPr>
              <w:t>شانزدهم</w:t>
            </w:r>
          </w:p>
        </w:tc>
        <w:tc>
          <w:tcPr>
            <w:tcW w:w="243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سنجش یادگیري شاگردان</w:t>
            </w:r>
          </w:p>
        </w:tc>
        <w:tc>
          <w:tcPr>
            <w:tcW w:w="5760" w:type="dxa"/>
            <w:tcBorders>
              <w:top w:val="single" w:sz="4" w:space="0" w:color="auto"/>
              <w:left w:val="single" w:sz="4" w:space="0" w:color="auto"/>
              <w:bottom w:val="single" w:sz="4" w:space="0" w:color="auto"/>
              <w:right w:val="single" w:sz="4" w:space="0" w:color="auto"/>
            </w:tcBorders>
            <w:vAlign w:val="center"/>
            <w:hideMark/>
          </w:tcPr>
          <w:p w:rsidR="00F56F3F" w:rsidRDefault="00F56F3F">
            <w:pPr>
              <w:bidi/>
              <w:jc w:val="center"/>
              <w:rPr>
                <w:rFonts w:cs="B Zar"/>
                <w:b/>
                <w:rtl/>
                <w:lang w:bidi="fa-IR"/>
              </w:rPr>
            </w:pPr>
            <w:r>
              <w:rPr>
                <w:rFonts w:cs="B Zar" w:hint="cs"/>
                <w:b/>
                <w:rtl/>
              </w:rPr>
              <w:t>روش</w:t>
            </w:r>
            <w:r>
              <w:rPr>
                <w:rFonts w:cs="B Zar" w:hint="cs"/>
                <w:b/>
                <w:rtl/>
              </w:rPr>
              <w:softHyphen/>
              <w:t>هاي آزمون و سنجش پیشرفت تحصیلی در کلاس درس، انـواع آزمـونهـا و مزایـا و معایب آنها براي بکارگیري در کلاس درس، اهداف سـنجش در کـلاس درس، روش هـاي اعلام نتایج به شاگردان در کلاس درس در هر یک از روشهاي تدریس</w:t>
            </w:r>
          </w:p>
          <w:p w:rsidR="00F56F3F" w:rsidRDefault="00F56F3F">
            <w:pPr>
              <w:bidi/>
              <w:jc w:val="center"/>
              <w:rPr>
                <w:rFonts w:cs="B Zar"/>
                <w:b/>
                <w:rtl/>
                <w:lang w:bidi="fa-IR"/>
              </w:rPr>
            </w:pPr>
            <w:r>
              <w:rPr>
                <w:rFonts w:cs="B Zar" w:hint="cs"/>
                <w:b/>
                <w:lang w:bidi="fa-IR"/>
              </w:rPr>
              <w:t xml:space="preserve"> </w:t>
            </w:r>
            <w:r>
              <w:rPr>
                <w:rFonts w:cs="B Zar" w:hint="cs"/>
                <w:b/>
                <w:rtl/>
              </w:rPr>
              <w:t xml:space="preserve">عملی: گفتگوي </w:t>
            </w:r>
            <w:r w:rsidR="003F3FE0">
              <w:rPr>
                <w:rFonts w:cs="B Zar" w:hint="cs"/>
                <w:b/>
                <w:rtl/>
              </w:rPr>
              <w:t>مهارت آموزان</w:t>
            </w:r>
            <w:r>
              <w:rPr>
                <w:rFonts w:cs="B Zar" w:hint="cs"/>
                <w:b/>
                <w:rtl/>
              </w:rPr>
              <w:t xml:space="preserve"> درباره روش</w:t>
            </w:r>
            <w:r>
              <w:rPr>
                <w:rFonts w:cs="B Zar" w:hint="cs"/>
                <w:b/>
                <w:rtl/>
              </w:rPr>
              <w:softHyphen/>
              <w:t>هـاي مـوثر سـنجش یـادگیري در موقعیـت هـاي تجربی یا فرضی</w:t>
            </w:r>
            <w:r>
              <w:rPr>
                <w:rFonts w:cs="B Zar"/>
                <w:b/>
                <w:lang w:bidi="fa-IR"/>
              </w:rPr>
              <w:t>.</w:t>
            </w:r>
          </w:p>
        </w:tc>
      </w:tr>
    </w:tbl>
    <w:p w:rsidR="00F56F3F" w:rsidRDefault="00F56F3F" w:rsidP="00F56F3F">
      <w:pPr>
        <w:bidi/>
        <w:rPr>
          <w:rFonts w:ascii="Calibri" w:eastAsia="Calibri" w:hAnsi="Calibri" w:cs="B Zar"/>
          <w:b/>
          <w:rtl/>
          <w:lang w:bidi="fa-IR"/>
        </w:rPr>
      </w:pPr>
    </w:p>
    <w:p w:rsidR="00F56F3F" w:rsidRDefault="00F56F3F" w:rsidP="00F56F3F">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F56F3F" w:rsidRDefault="00F56F3F" w:rsidP="003F3FE0">
      <w:pPr>
        <w:bidi/>
        <w:jc w:val="lowKashida"/>
        <w:rPr>
          <w:rFonts w:asciiTheme="majorBidi" w:hAnsiTheme="majorBidi" w:cs="B Zar"/>
          <w:b/>
          <w:rtl/>
        </w:rPr>
      </w:pPr>
      <w:r>
        <w:rPr>
          <w:rFonts w:asciiTheme="majorBidi" w:hAnsiTheme="majorBidi" w:cs="B Zar" w:hint="cs"/>
          <w:b/>
          <w:rtl/>
        </w:rPr>
        <w:t xml:space="preserve">در این درس، آموزشهاي کلاس درس با مشارکت همه جانبه استاد ـ </w:t>
      </w:r>
      <w:r w:rsidR="003F3FE0">
        <w:rPr>
          <w:rFonts w:asciiTheme="majorBidi" w:hAnsiTheme="majorBidi" w:cs="B Zar" w:hint="cs"/>
          <w:b/>
          <w:rtl/>
        </w:rPr>
        <w:t>مهارت آموز</w:t>
      </w:r>
      <w:r>
        <w:rPr>
          <w:rFonts w:asciiTheme="majorBidi" w:hAnsiTheme="majorBidi" w:cs="B Zar" w:hint="cs"/>
          <w:b/>
          <w:rtl/>
        </w:rPr>
        <w:t xml:space="preserve"> انجـام مـی شـود</w:t>
      </w:r>
      <w:r w:rsidR="00181B41">
        <w:rPr>
          <w:rFonts w:asciiTheme="majorBidi" w:hAnsiTheme="majorBidi" w:cs="B Zar" w:hint="cs"/>
          <w:b/>
          <w:rtl/>
        </w:rPr>
        <w:t>.</w:t>
      </w:r>
      <w:r>
        <w:rPr>
          <w:rFonts w:asciiTheme="majorBidi" w:hAnsiTheme="majorBidi" w:cs="B Zar" w:hint="cs"/>
          <w:b/>
          <w:rtl/>
        </w:rPr>
        <w:t xml:space="preserve"> </w:t>
      </w:r>
      <w:r w:rsidR="003F3FE0">
        <w:rPr>
          <w:rFonts w:asciiTheme="majorBidi" w:hAnsiTheme="majorBidi" w:cs="B Zar" w:hint="cs"/>
          <w:b/>
          <w:rtl/>
        </w:rPr>
        <w:t>مهارت آموز در</w:t>
      </w:r>
      <w:r w:rsidR="00181B41">
        <w:rPr>
          <w:rFonts w:asciiTheme="majorBidi" w:hAnsiTheme="majorBidi" w:cs="B Zar" w:hint="cs"/>
          <w:b/>
          <w:rtl/>
        </w:rPr>
        <w:t xml:space="preserve"> </w:t>
      </w:r>
      <w:r>
        <w:rPr>
          <w:rFonts w:asciiTheme="majorBidi" w:hAnsiTheme="majorBidi" w:cs="B Zar" w:hint="cs"/>
          <w:b/>
          <w:rtl/>
        </w:rPr>
        <w:t xml:space="preserve">ایـن درس موظف است بر اساس برنامه اعلام شده به مطالعه منابع نیز بپردازند و در مباحث شرکت نماید. همچنین، </w:t>
      </w:r>
      <w:r w:rsidR="003F3FE0">
        <w:rPr>
          <w:rFonts w:asciiTheme="majorBidi" w:hAnsiTheme="majorBidi" w:cs="B Zar" w:hint="cs"/>
          <w:b/>
          <w:rtl/>
        </w:rPr>
        <w:t>مهارت آموزان</w:t>
      </w:r>
      <w:r>
        <w:rPr>
          <w:rFonts w:asciiTheme="majorBidi" w:hAnsiTheme="majorBidi" w:cs="B Zar" w:hint="cs"/>
          <w:b/>
          <w:rtl/>
        </w:rPr>
        <w:t xml:space="preserve"> حـق دارنـد به طرح پرسش بپردازند و براي ارائه دیدگاهها یا نتایج حاصل از مطالعات خود با درخواست تعیین وقـت قبلـی، تـا 15 دقیقـه در کلاس درس به ارائه نظر بپردازند. در همه جلسات درس، یک مبحث به صورت نظري ارائه میگردد و به صـورت عملـی مـورد تمرین قرار میگیرد. درعین حال، در جلسات درس ممکن است پرسشهایی مطرح شود که به تشخیص آموزشگر یا به درخواست </w:t>
      </w:r>
      <w:r w:rsidR="003F3FE0">
        <w:rPr>
          <w:rFonts w:asciiTheme="majorBidi" w:hAnsiTheme="majorBidi" w:cs="B Zar" w:hint="cs"/>
          <w:b/>
          <w:rtl/>
        </w:rPr>
        <w:t>مهارت آموزان</w:t>
      </w:r>
      <w:r>
        <w:rPr>
          <w:rFonts w:asciiTheme="majorBidi" w:hAnsiTheme="majorBidi" w:cs="B Zar" w:hint="cs"/>
          <w:b/>
          <w:rtl/>
        </w:rPr>
        <w:t xml:space="preserve">، پاسخگویی به برخی از آنها میتواند به صورت شفاهی در جلسه بعد یا به صورت کتبی تا پایان نیمسال انجام و ارائه شود. این قبیل پرسشها میتواند براي همه یا برخی از </w:t>
      </w:r>
      <w:r w:rsidR="003F3FE0">
        <w:rPr>
          <w:rFonts w:asciiTheme="majorBidi" w:hAnsiTheme="majorBidi" w:cs="B Zar" w:hint="cs"/>
          <w:b/>
          <w:rtl/>
        </w:rPr>
        <w:t>مهارت آموزان</w:t>
      </w:r>
      <w:r>
        <w:rPr>
          <w:rFonts w:asciiTheme="majorBidi" w:hAnsiTheme="majorBidi" w:cs="B Zar" w:hint="cs"/>
          <w:b/>
          <w:rtl/>
        </w:rPr>
        <w:t xml:space="preserve"> جایگزین تکالیف درس گردد؛ مشروط به آنکه تعـداد آنهـا از</w:t>
      </w:r>
      <w:r w:rsidR="00181B41">
        <w:rPr>
          <w:rFonts w:asciiTheme="majorBidi" w:hAnsiTheme="majorBidi" w:cs="B Zar" w:hint="cs"/>
          <w:b/>
          <w:rtl/>
        </w:rPr>
        <w:t xml:space="preserve"> </w:t>
      </w:r>
      <w:r>
        <w:rPr>
          <w:rFonts w:asciiTheme="majorBidi" w:hAnsiTheme="majorBidi" w:cs="B Zar" w:hint="cs"/>
          <w:b/>
          <w:rtl/>
        </w:rPr>
        <w:t>50</w:t>
      </w:r>
      <w:r>
        <w:rPr>
          <w:rFonts w:asciiTheme="majorBidi" w:hAnsiTheme="majorBidi" w:cs="B Zar" w:hint="cs"/>
          <w:b/>
        </w:rPr>
        <w:t xml:space="preserve"> </w:t>
      </w:r>
      <w:r>
        <w:rPr>
          <w:rFonts w:asciiTheme="majorBidi" w:hAnsiTheme="majorBidi" w:cs="B Zar" w:hint="cs"/>
          <w:b/>
          <w:rtl/>
        </w:rPr>
        <w:t>درصد تجاوز نکند</w:t>
      </w:r>
      <w:r>
        <w:rPr>
          <w:rFonts w:asciiTheme="majorBidi" w:hAnsiTheme="majorBidi" w:cs="B Zar"/>
          <w:b/>
        </w:rPr>
        <w:t>.</w:t>
      </w:r>
    </w:p>
    <w:p w:rsidR="00F56F3F" w:rsidRDefault="00F56F3F" w:rsidP="00F56F3F">
      <w:pPr>
        <w:bidi/>
        <w:jc w:val="lowKashida"/>
        <w:rPr>
          <w:rFonts w:asciiTheme="majorBidi" w:hAnsiTheme="majorBidi" w:cs="B Zar"/>
          <w:b/>
          <w:u w:val="single"/>
          <w:rtl/>
        </w:rPr>
      </w:pPr>
    </w:p>
    <w:p w:rsidR="00F56F3F" w:rsidRDefault="00F56F3F" w:rsidP="00F56F3F">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F56F3F" w:rsidRDefault="00F56F3F" w:rsidP="00F56F3F">
      <w:pPr>
        <w:bidi/>
        <w:ind w:left="360"/>
        <w:jc w:val="lowKashida"/>
        <w:rPr>
          <w:rFonts w:ascii="Calibri" w:hAnsi="Calibri" w:cs="B Zar"/>
          <w:bCs/>
          <w:rtl/>
        </w:rPr>
      </w:pPr>
      <w:r>
        <w:rPr>
          <w:rFonts w:asciiTheme="majorBidi" w:hAnsiTheme="majorBidi" w:cs="B Zar" w:hint="cs"/>
          <w:bCs/>
          <w:rtl/>
          <w:lang w:bidi="fa-IR"/>
        </w:rPr>
        <w:t>منابع اصلی:</w:t>
      </w:r>
      <w:r>
        <w:rPr>
          <w:rFonts w:cs="B Zar" w:hint="cs"/>
          <w:bCs/>
          <w:rtl/>
          <w:lang w:bidi="fa-IR"/>
        </w:rPr>
        <w:t xml:space="preserve"> </w:t>
      </w:r>
    </w:p>
    <w:p w:rsidR="00F56F3F" w:rsidRDefault="00F56F3F" w:rsidP="00F56F3F">
      <w:pPr>
        <w:bidi/>
        <w:ind w:left="360"/>
        <w:jc w:val="lowKashida"/>
        <w:rPr>
          <w:rFonts w:asciiTheme="majorBidi" w:hAnsiTheme="majorBidi" w:cs="B Zar"/>
          <w:b/>
          <w:rtl/>
          <w:lang w:bidi="fa-IR"/>
        </w:rPr>
      </w:pPr>
      <w:r>
        <w:rPr>
          <w:rFonts w:cs="B Zar" w:hint="cs"/>
          <w:b/>
          <w:rtl/>
        </w:rPr>
        <w:t>1-</w:t>
      </w:r>
      <w:r>
        <w:rPr>
          <w:rFonts w:asciiTheme="majorBidi" w:hAnsiTheme="majorBidi" w:cs="B Zar" w:hint="cs"/>
          <w:b/>
          <w:rtl/>
        </w:rPr>
        <w:t>شعبانی، حسن. (1392 )،</w:t>
      </w:r>
      <w:r w:rsidR="00181B41">
        <w:rPr>
          <w:rFonts w:asciiTheme="majorBidi" w:hAnsiTheme="majorBidi" w:cs="B Zar" w:hint="cs"/>
          <w:b/>
          <w:rtl/>
        </w:rPr>
        <w:t xml:space="preserve"> </w:t>
      </w:r>
      <w:r>
        <w:rPr>
          <w:rFonts w:asciiTheme="majorBidi" w:hAnsiTheme="majorBidi" w:cs="B Zar" w:hint="cs"/>
          <w:b/>
          <w:rtl/>
        </w:rPr>
        <w:t>مهارتهاي آموزشی: روشها و فنون تدریس. تهران: سمت</w:t>
      </w:r>
    </w:p>
    <w:p w:rsidR="00F56F3F" w:rsidRDefault="00F56F3F" w:rsidP="00F56F3F">
      <w:pPr>
        <w:bidi/>
        <w:ind w:left="360"/>
        <w:jc w:val="lowKashida"/>
        <w:rPr>
          <w:rFonts w:asciiTheme="majorBidi" w:hAnsiTheme="majorBidi" w:cs="B Zar"/>
          <w:b/>
          <w:rtl/>
          <w:lang w:bidi="fa-IR"/>
        </w:rPr>
      </w:pPr>
      <w:r>
        <w:rPr>
          <w:rFonts w:asciiTheme="majorBidi" w:hAnsiTheme="majorBidi" w:cs="B Zar" w:hint="cs"/>
          <w:b/>
          <w:lang w:bidi="fa-IR"/>
        </w:rPr>
        <w:t xml:space="preserve"> </w:t>
      </w:r>
      <w:r>
        <w:rPr>
          <w:rFonts w:asciiTheme="majorBidi" w:hAnsiTheme="majorBidi" w:cs="B Zar" w:hint="cs"/>
          <w:b/>
          <w:rtl/>
          <w:lang w:bidi="fa-IR"/>
        </w:rPr>
        <w:t>2-</w:t>
      </w:r>
      <w:r>
        <w:rPr>
          <w:rFonts w:asciiTheme="majorBidi" w:hAnsiTheme="majorBidi" w:cs="B Zar" w:hint="cs"/>
          <w:b/>
          <w:rtl/>
        </w:rPr>
        <w:t>مهرمحمدي، محمود. (1386 )، بازاندیشی فرایند یاددهی ـ یادگیري و تربیت معلم. تهران: مدرسه</w:t>
      </w:r>
    </w:p>
    <w:p w:rsidR="00F56F3F" w:rsidRDefault="00F56F3F" w:rsidP="00F56F3F">
      <w:pPr>
        <w:bidi/>
        <w:ind w:left="360"/>
        <w:jc w:val="lowKashida"/>
        <w:rPr>
          <w:rFonts w:asciiTheme="majorBidi" w:hAnsiTheme="majorBidi" w:cs="B Zar"/>
          <w:bCs/>
          <w:rtl/>
        </w:rPr>
      </w:pPr>
      <w:r>
        <w:rPr>
          <w:rFonts w:asciiTheme="majorBidi" w:hAnsiTheme="majorBidi" w:cs="B Zar" w:hint="cs"/>
          <w:bCs/>
          <w:rtl/>
          <w:lang w:bidi="fa-IR"/>
        </w:rPr>
        <w:t>منا بع فرعی:</w:t>
      </w:r>
      <w:r>
        <w:rPr>
          <w:rFonts w:cs="B Zar" w:hint="cs"/>
          <w:bCs/>
          <w:rtl/>
          <w:lang w:bidi="fa-IR"/>
        </w:rPr>
        <w:t xml:space="preserve"> </w:t>
      </w:r>
    </w:p>
    <w:p w:rsidR="00F56F3F" w:rsidRDefault="00F56F3F" w:rsidP="0018309C">
      <w:pPr>
        <w:pStyle w:val="ListParagraph"/>
        <w:numPr>
          <w:ilvl w:val="0"/>
          <w:numId w:val="146"/>
        </w:numPr>
        <w:bidi/>
        <w:spacing w:after="0" w:line="240" w:lineRule="auto"/>
        <w:jc w:val="lowKashida"/>
        <w:rPr>
          <w:rFonts w:asciiTheme="majorBidi" w:hAnsiTheme="majorBidi" w:cs="B Zar"/>
          <w:b/>
          <w:sz w:val="24"/>
          <w:szCs w:val="24"/>
          <w:rtl/>
        </w:rPr>
      </w:pPr>
      <w:r>
        <w:rPr>
          <w:rFonts w:asciiTheme="majorBidi" w:hAnsiTheme="majorBidi" w:cs="B Zar" w:hint="cs"/>
          <w:b/>
          <w:sz w:val="24"/>
          <w:szCs w:val="24"/>
          <w:rtl/>
        </w:rPr>
        <w:t>صفوی</w:t>
      </w:r>
      <w:r w:rsidR="00181B41">
        <w:rPr>
          <w:rFonts w:asciiTheme="majorBidi" w:hAnsiTheme="majorBidi" w:cs="B Zar" w:hint="cs"/>
          <w:b/>
          <w:sz w:val="24"/>
          <w:szCs w:val="24"/>
          <w:rtl/>
        </w:rPr>
        <w:t>،</w:t>
      </w:r>
      <w:r>
        <w:rPr>
          <w:rFonts w:asciiTheme="majorBidi" w:hAnsiTheme="majorBidi" w:cs="B Zar" w:hint="cs"/>
          <w:b/>
          <w:sz w:val="24"/>
          <w:szCs w:val="24"/>
          <w:rtl/>
        </w:rPr>
        <w:t xml:space="preserve"> امان الله</w:t>
      </w:r>
      <w:r w:rsidR="00181B41">
        <w:rPr>
          <w:rFonts w:asciiTheme="majorBidi" w:hAnsiTheme="majorBidi" w:cs="B Zar" w:hint="cs"/>
          <w:b/>
          <w:sz w:val="24"/>
          <w:szCs w:val="24"/>
          <w:rtl/>
        </w:rPr>
        <w:t>،</w:t>
      </w:r>
      <w:r>
        <w:rPr>
          <w:rFonts w:asciiTheme="majorBidi" w:hAnsiTheme="majorBidi" w:cs="B Zar" w:hint="cs"/>
          <w:b/>
          <w:sz w:val="24"/>
          <w:szCs w:val="24"/>
          <w:rtl/>
        </w:rPr>
        <w:t xml:space="preserve"> ( 1387)</w:t>
      </w:r>
      <w:r w:rsidR="00181B41">
        <w:rPr>
          <w:rFonts w:asciiTheme="majorBidi" w:hAnsiTheme="majorBidi" w:cs="B Zar" w:hint="cs"/>
          <w:b/>
          <w:sz w:val="24"/>
          <w:szCs w:val="24"/>
          <w:rtl/>
        </w:rPr>
        <w:t>،</w:t>
      </w:r>
      <w:r>
        <w:rPr>
          <w:rFonts w:asciiTheme="majorBidi" w:hAnsiTheme="majorBidi" w:cs="B Zar" w:hint="cs"/>
          <w:b/>
          <w:sz w:val="24"/>
          <w:szCs w:val="24"/>
          <w:rtl/>
        </w:rPr>
        <w:t xml:space="preserve"> کلیات روش ها و فنون تدریس</w:t>
      </w:r>
      <w:r w:rsidR="00181B41">
        <w:rPr>
          <w:rFonts w:asciiTheme="majorBidi" w:hAnsiTheme="majorBidi" w:cs="B Zar" w:hint="cs"/>
          <w:b/>
          <w:sz w:val="24"/>
          <w:szCs w:val="24"/>
          <w:rtl/>
        </w:rPr>
        <w:t xml:space="preserve">، </w:t>
      </w:r>
      <w:r>
        <w:rPr>
          <w:rFonts w:asciiTheme="majorBidi" w:hAnsiTheme="majorBidi" w:cs="B Zar" w:hint="cs"/>
          <w:b/>
          <w:sz w:val="24"/>
          <w:szCs w:val="24"/>
          <w:rtl/>
        </w:rPr>
        <w:t>تهران</w:t>
      </w:r>
      <w:r w:rsidR="00181B41">
        <w:rPr>
          <w:rFonts w:asciiTheme="majorBidi" w:hAnsiTheme="majorBidi" w:cs="B Zar" w:hint="cs"/>
          <w:b/>
          <w:sz w:val="24"/>
          <w:szCs w:val="24"/>
          <w:rtl/>
        </w:rPr>
        <w:t>،</w:t>
      </w:r>
      <w:r>
        <w:rPr>
          <w:rFonts w:asciiTheme="majorBidi" w:hAnsiTheme="majorBidi" w:cs="B Zar" w:hint="cs"/>
          <w:b/>
          <w:sz w:val="24"/>
          <w:szCs w:val="24"/>
          <w:rtl/>
        </w:rPr>
        <w:t xml:space="preserve"> انتشارات معاصر</w:t>
      </w:r>
      <w:r w:rsidR="00181B41">
        <w:rPr>
          <w:rFonts w:asciiTheme="majorBidi" w:hAnsiTheme="majorBidi" w:cs="B Zar" w:hint="cs"/>
          <w:b/>
          <w:sz w:val="24"/>
          <w:szCs w:val="24"/>
          <w:rtl/>
        </w:rPr>
        <w:t>،</w:t>
      </w:r>
      <w:r>
        <w:rPr>
          <w:rFonts w:asciiTheme="majorBidi" w:hAnsiTheme="majorBidi" w:cs="B Zar" w:hint="cs"/>
          <w:b/>
          <w:sz w:val="24"/>
          <w:szCs w:val="24"/>
          <w:rtl/>
        </w:rPr>
        <w:t xml:space="preserve"> چاپ چهاردهم</w:t>
      </w:r>
      <w:r w:rsidR="00181B41">
        <w:rPr>
          <w:rFonts w:asciiTheme="majorBidi" w:hAnsiTheme="majorBidi" w:cs="B Zar" w:hint="cs"/>
          <w:b/>
          <w:sz w:val="24"/>
          <w:szCs w:val="24"/>
          <w:rtl/>
        </w:rPr>
        <w:t>.</w:t>
      </w:r>
    </w:p>
    <w:p w:rsidR="00F56F3F" w:rsidRDefault="00F56F3F" w:rsidP="00F56F3F">
      <w:pPr>
        <w:bidi/>
        <w:ind w:left="360"/>
        <w:jc w:val="lowKashida"/>
        <w:rPr>
          <w:rFonts w:asciiTheme="majorBidi" w:hAnsiTheme="majorBidi" w:cs="B Zar"/>
          <w:b/>
          <w:rtl/>
          <w:lang w:bidi="fa-IR"/>
        </w:rPr>
      </w:pPr>
      <w:r>
        <w:rPr>
          <w:rFonts w:asciiTheme="majorBidi" w:hAnsiTheme="majorBidi" w:cs="B Zar" w:hint="cs"/>
          <w:b/>
          <w:lang w:bidi="fa-IR"/>
        </w:rPr>
        <w:t xml:space="preserve"> </w:t>
      </w:r>
      <w:r>
        <w:rPr>
          <w:rFonts w:asciiTheme="majorBidi" w:hAnsiTheme="majorBidi" w:cs="B Zar" w:hint="cs"/>
          <w:b/>
          <w:rtl/>
          <w:lang w:bidi="fa-IR"/>
        </w:rPr>
        <w:t>2-</w:t>
      </w:r>
      <w:r>
        <w:rPr>
          <w:rFonts w:asciiTheme="majorBidi" w:hAnsiTheme="majorBidi" w:cs="B Zar" w:hint="cs"/>
          <w:b/>
          <w:rtl/>
        </w:rPr>
        <w:t>مارزانو، رابرت. (2007)</w:t>
      </w:r>
      <w:r w:rsidR="00181B41">
        <w:rPr>
          <w:rFonts w:asciiTheme="majorBidi" w:hAnsiTheme="majorBidi" w:cs="B Zar" w:hint="cs"/>
          <w:b/>
          <w:rtl/>
        </w:rPr>
        <w:t>،</w:t>
      </w:r>
      <w:r>
        <w:rPr>
          <w:rFonts w:asciiTheme="majorBidi" w:hAnsiTheme="majorBidi" w:cs="B Zar" w:hint="cs"/>
          <w:b/>
          <w:rtl/>
        </w:rPr>
        <w:t xml:space="preserve"> هنر و علم تـدریس (چـارچوبی جـامع بـراي آمـوزش اثـربخش ). مترجمـان : نـازیلا کریمـی و عبدالرحیم نوه ابراهیم (1394 )</w:t>
      </w:r>
      <w:r w:rsidR="00181B41">
        <w:rPr>
          <w:rFonts w:asciiTheme="majorBidi" w:hAnsiTheme="majorBidi" w:cs="B Zar" w:hint="cs"/>
          <w:b/>
          <w:rtl/>
        </w:rPr>
        <w:t xml:space="preserve">، </w:t>
      </w:r>
      <w:r>
        <w:rPr>
          <w:rFonts w:asciiTheme="majorBidi" w:hAnsiTheme="majorBidi" w:cs="B Zar" w:hint="cs"/>
          <w:b/>
          <w:rtl/>
        </w:rPr>
        <w:t>تهران: موسسه فرهنگی منادي تربیت</w:t>
      </w:r>
    </w:p>
    <w:p w:rsidR="00F56F3F" w:rsidRDefault="00F56F3F" w:rsidP="00F56F3F">
      <w:pPr>
        <w:bidi/>
        <w:ind w:left="360"/>
        <w:jc w:val="lowKashida"/>
        <w:rPr>
          <w:rFonts w:asciiTheme="majorBidi" w:hAnsiTheme="majorBidi" w:cs="B Zar"/>
          <w:b/>
          <w:rtl/>
          <w:lang w:bidi="fa-IR"/>
        </w:rPr>
      </w:pPr>
    </w:p>
    <w:p w:rsidR="00F56F3F" w:rsidRDefault="00F56F3F" w:rsidP="00F56F3F">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آغازین:</w:t>
      </w:r>
      <w:r>
        <w:rPr>
          <w:rFonts w:asciiTheme="majorBidi" w:eastAsia="Calibri" w:hAnsiTheme="majorBidi" w:cs="B Zar"/>
          <w:b/>
          <w:sz w:val="24"/>
          <w:szCs w:val="24"/>
        </w:rPr>
        <w:t xml:space="preserve"> </w:t>
      </w:r>
      <w:r>
        <w:rPr>
          <w:rFonts w:asciiTheme="majorBidi" w:eastAsia="Calibri" w:hAnsiTheme="majorBidi" w:cs="B Zar" w:hint="cs"/>
          <w:b/>
          <w:sz w:val="24"/>
          <w:szCs w:val="24"/>
          <w:rtl/>
        </w:rPr>
        <w:t>از طریق آزمون باز پاسخ و بسته پاسخ</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 تکوینی: ارزشیابی ضمن نیمسال از سویی تمام فعالیتهاي بخش عملی درس را شامل میشود و از سوي دیگر براي اطمینان از پیشرفت مناسب یادگیري انجام میگیرد و دستاورد هر دو قسمت جهت ارزشیابی نهایی بکارگرفته میشود.</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پایانی: ارزشیابی پایانی در درس اصول و روشهاي تدریس در قالب یک آزمون مکتوب پایانی صورت میگیرد که در آن </w:t>
      </w:r>
      <w:r w:rsidR="003F3FE0">
        <w:rPr>
          <w:rFonts w:asciiTheme="majorBidi" w:eastAsia="Calibri" w:hAnsiTheme="majorBidi" w:cs="B Zar" w:hint="cs"/>
          <w:b/>
          <w:sz w:val="24"/>
          <w:szCs w:val="24"/>
          <w:rtl/>
        </w:rPr>
        <w:t>مهارت آموزان</w:t>
      </w:r>
      <w:r>
        <w:rPr>
          <w:rFonts w:asciiTheme="majorBidi" w:eastAsia="Calibri" w:hAnsiTheme="majorBidi" w:cs="B Zar" w:hint="cs"/>
          <w:b/>
          <w:sz w:val="24"/>
          <w:szCs w:val="24"/>
          <w:rtl/>
        </w:rPr>
        <w:t xml:space="preserve"> یادگیريها و تجارب خود از کار عملی، مطالعه منابع و مشارکت در مباحث کلاس درس را بر اساس پرسشهاي آموزشگر، ارائه میکنند.</w:t>
      </w:r>
    </w:p>
    <w:p w:rsidR="00F56F3F" w:rsidRDefault="00F56F3F"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w:t>
      </w:r>
    </w:p>
    <w:p w:rsidR="00F56F3F" w:rsidRDefault="00F56F3F" w:rsidP="00F56F3F">
      <w:pPr>
        <w:bidi/>
        <w:jc w:val="both"/>
        <w:rPr>
          <w:rFonts w:ascii="Calibri" w:eastAsia="Calibri" w:hAnsi="Calibri" w:cs="B Zar"/>
          <w:b/>
          <w:rtl/>
        </w:rPr>
      </w:pPr>
      <w:r>
        <w:rPr>
          <w:rFonts w:asciiTheme="majorBidi" w:hAnsiTheme="majorBidi" w:cs="B Zar" w:hint="cs"/>
          <w:b/>
          <w:rtl/>
        </w:rPr>
        <w:t xml:space="preserve">ارزشیابی تکالیف: ارزشیابی انجام تکالیف کلاس درس و مشارکت در مباحث با هم لحاظ میشود. آموزشگر در مواردي که مصلحت بداند، اجازه میدهد تا </w:t>
      </w:r>
      <w:r w:rsidR="003F3FE0">
        <w:rPr>
          <w:rFonts w:asciiTheme="majorBidi" w:hAnsiTheme="majorBidi" w:cs="B Zar" w:hint="cs"/>
          <w:b/>
          <w:rtl/>
        </w:rPr>
        <w:t>مهارت آموزان</w:t>
      </w:r>
      <w:r>
        <w:rPr>
          <w:rFonts w:asciiTheme="majorBidi" w:hAnsiTheme="majorBidi" w:cs="B Zar" w:hint="cs"/>
          <w:b/>
          <w:rtl/>
        </w:rPr>
        <w:t xml:space="preserve"> بر اساس بازخوردهاي او به کار پژوهشی به اصلاح آن اقدام کنند سهم هر یک از موارد ارزشیابی به شرح زیر محاسبه میشود</w:t>
      </w:r>
      <w:r>
        <w:rPr>
          <w:rFonts w:asciiTheme="majorBidi" w:hAnsiTheme="majorBidi" w:cs="B Zar"/>
          <w:b/>
        </w:rPr>
        <w:t xml:space="preserve">: </w:t>
      </w:r>
      <w:r>
        <w:rPr>
          <w:rFonts w:asciiTheme="majorBidi" w:hAnsiTheme="majorBidi" w:cs="B Zar" w:hint="cs"/>
          <w:b/>
          <w:rtl/>
        </w:rPr>
        <w:t>ـ پاسخگویی به تکالیف و شرکت فعال در کلاس: 25 درصد امتیاز ـ آزمون ضمن نیمسال: 40 درصد امتیاز ـ آزمون پایانی: 35 درصد امتیاز</w:t>
      </w:r>
      <w:r>
        <w:rPr>
          <w:rFonts w:cs="B Zar" w:hint="cs"/>
          <w:b/>
          <w:rtl/>
        </w:rPr>
        <w:t xml:space="preserve"> </w:t>
      </w:r>
    </w:p>
    <w:p w:rsidR="00F56F3F" w:rsidRDefault="00F56F3F" w:rsidP="00F56F3F">
      <w:pPr>
        <w:bidi/>
        <w:jc w:val="both"/>
        <w:rPr>
          <w:rFonts w:cs="B Zar"/>
          <w:b/>
          <w:rtl/>
        </w:rPr>
      </w:pPr>
    </w:p>
    <w:p w:rsidR="00F56F3F" w:rsidRDefault="00F56F3F" w:rsidP="00F56F3F">
      <w:pPr>
        <w:bidi/>
        <w:jc w:val="both"/>
        <w:rPr>
          <w:rFonts w:asciiTheme="majorBidi" w:hAnsiTheme="majorBidi" w:cs="B Zar"/>
          <w:b/>
          <w:rtl/>
        </w:rPr>
      </w:pPr>
      <w:r>
        <w:rPr>
          <w:rFonts w:asciiTheme="majorBidi" w:hAnsiTheme="majorBidi" w:cs="B Zar" w:hint="cs"/>
          <w:bCs/>
          <w:rtl/>
        </w:rPr>
        <w:t>سایر نکات:</w:t>
      </w:r>
      <w:r>
        <w:rPr>
          <w:rFonts w:asciiTheme="majorBidi" w:hAnsiTheme="majorBidi" w:cs="B Zar" w:hint="cs"/>
          <w:b/>
          <w:rtl/>
        </w:rPr>
        <w:t xml:space="preserve"> مواردي که توجه به آن در این درس مهم است1</w:t>
      </w:r>
      <w:r w:rsidR="00181B41">
        <w:rPr>
          <w:rFonts w:asciiTheme="majorBidi" w:hAnsiTheme="majorBidi" w:cs="B Zar"/>
          <w:b/>
          <w:rtl/>
        </w:rPr>
        <w:t>.</w:t>
      </w:r>
      <w:r>
        <w:rPr>
          <w:rFonts w:asciiTheme="majorBidi" w:hAnsiTheme="majorBidi" w:cs="B Zar" w:hint="cs"/>
          <w:b/>
          <w:rtl/>
        </w:rPr>
        <w:t>آمادگی مدام براي فعالیت عملی</w:t>
      </w:r>
      <w:r>
        <w:rPr>
          <w:rFonts w:asciiTheme="majorBidi" w:hAnsiTheme="majorBidi" w:cs="B Zar"/>
          <w:b/>
        </w:rPr>
        <w:t xml:space="preserve">. </w:t>
      </w:r>
      <w:r>
        <w:rPr>
          <w:rFonts w:asciiTheme="majorBidi" w:hAnsiTheme="majorBidi" w:cs="B Zar" w:hint="cs"/>
          <w:b/>
          <w:rtl/>
        </w:rPr>
        <w:t>2</w:t>
      </w:r>
      <w:r w:rsidR="00181B41">
        <w:rPr>
          <w:rFonts w:asciiTheme="majorBidi" w:hAnsiTheme="majorBidi" w:cs="B Zar"/>
          <w:b/>
          <w:rtl/>
        </w:rPr>
        <w:t>.</w:t>
      </w:r>
      <w:r>
        <w:rPr>
          <w:rFonts w:asciiTheme="majorBidi" w:hAnsiTheme="majorBidi" w:cs="B Zar" w:hint="cs"/>
          <w:b/>
          <w:rtl/>
        </w:rPr>
        <w:t>مشارکت جدي و موثر در مباحث کلاس</w:t>
      </w:r>
      <w:r>
        <w:rPr>
          <w:rFonts w:asciiTheme="majorBidi" w:hAnsiTheme="majorBidi" w:cs="B Zar"/>
          <w:b/>
        </w:rPr>
        <w:t xml:space="preserve">. </w:t>
      </w:r>
      <w:r>
        <w:rPr>
          <w:rFonts w:asciiTheme="majorBidi" w:hAnsiTheme="majorBidi" w:cs="B Zar" w:hint="cs"/>
          <w:b/>
          <w:rtl/>
        </w:rPr>
        <w:t>3</w:t>
      </w:r>
      <w:r w:rsidR="00181B41">
        <w:rPr>
          <w:rFonts w:asciiTheme="majorBidi" w:hAnsiTheme="majorBidi" w:cs="B Zar"/>
          <w:b/>
          <w:rtl/>
        </w:rPr>
        <w:t>.</w:t>
      </w:r>
      <w:r>
        <w:rPr>
          <w:rFonts w:asciiTheme="majorBidi" w:hAnsiTheme="majorBidi" w:cs="B Zar" w:hint="cs"/>
          <w:b/>
          <w:rtl/>
        </w:rPr>
        <w:t>رعایت نظم حضور و حساسیت به زمان درس4</w:t>
      </w:r>
      <w:r w:rsidR="00181B41">
        <w:rPr>
          <w:rFonts w:asciiTheme="majorBidi" w:hAnsiTheme="majorBidi" w:cs="B Zar"/>
          <w:b/>
          <w:rtl/>
        </w:rPr>
        <w:t>.</w:t>
      </w:r>
      <w:r>
        <w:rPr>
          <w:rFonts w:asciiTheme="majorBidi" w:hAnsiTheme="majorBidi" w:cs="B Zar" w:hint="cs"/>
          <w:b/>
          <w:rtl/>
        </w:rPr>
        <w:t>رعایت اخلاق پژوهش در انجام تکالیف و در فعالیت عملی5-</w:t>
      </w:r>
      <w:r w:rsidR="00181B41">
        <w:rPr>
          <w:rFonts w:asciiTheme="majorBidi" w:hAnsiTheme="majorBidi" w:cs="B Zar"/>
          <w:b/>
          <w:rtl/>
        </w:rPr>
        <w:t>.</w:t>
      </w:r>
      <w:r>
        <w:rPr>
          <w:rFonts w:asciiTheme="majorBidi" w:hAnsiTheme="majorBidi" w:cs="B Zar" w:hint="cs"/>
          <w:b/>
          <w:rtl/>
        </w:rPr>
        <w:t>مطالعه منابع تکمیلی معرفی شده توسط آموزشگر و سایر منابع مفید</w:t>
      </w:r>
      <w:r>
        <w:rPr>
          <w:rFonts w:asciiTheme="majorBidi" w:hAnsiTheme="majorBidi" w:cs="B Zar"/>
          <w:b/>
        </w:rPr>
        <w:t xml:space="preserve">. </w:t>
      </w:r>
      <w:r>
        <w:rPr>
          <w:rFonts w:asciiTheme="majorBidi" w:hAnsiTheme="majorBidi" w:cs="B Zar" w:hint="cs"/>
          <w:b/>
          <w:rtl/>
        </w:rPr>
        <w:t>6</w:t>
      </w:r>
      <w:r w:rsidR="00181B41">
        <w:rPr>
          <w:rFonts w:asciiTheme="majorBidi" w:hAnsiTheme="majorBidi" w:cs="B Zar"/>
          <w:b/>
          <w:rtl/>
        </w:rPr>
        <w:t>.</w:t>
      </w:r>
      <w:r>
        <w:rPr>
          <w:rFonts w:asciiTheme="majorBidi" w:hAnsiTheme="majorBidi" w:cs="B Zar" w:hint="cs"/>
          <w:b/>
          <w:rtl/>
        </w:rPr>
        <w:t>ظرافت و زیبائی ظاهري تکالیفی که به صورت مکتوب به آموزشگر تحویل میشود</w:t>
      </w:r>
      <w:r>
        <w:rPr>
          <w:rFonts w:asciiTheme="majorBidi" w:hAnsiTheme="majorBidi" w:cs="B Zar"/>
          <w:b/>
        </w:rPr>
        <w:t>.</w:t>
      </w:r>
    </w:p>
    <w:p w:rsidR="00F56F3F" w:rsidRDefault="00F56F3F" w:rsidP="00F56F3F">
      <w:pPr>
        <w:bidi/>
        <w:rPr>
          <w:rFonts w:asciiTheme="majorBidi" w:hAnsiTheme="majorBidi" w:cs="B Zar"/>
          <w:b/>
          <w:rtl/>
        </w:rPr>
      </w:pPr>
      <w:r>
        <w:rPr>
          <w:rFonts w:asciiTheme="majorBidi" w:hAnsiTheme="majorBidi" w:cs="B Zar" w:hint="cs"/>
          <w:b/>
          <w:rtl/>
        </w:rPr>
        <w:br w:type="page"/>
      </w:r>
    </w:p>
    <w:p w:rsidR="007A0A87" w:rsidRPr="00E41738" w:rsidRDefault="007A0A87" w:rsidP="007A0A87">
      <w:pPr>
        <w:pStyle w:val="Heading3"/>
        <w:bidi/>
        <w:ind w:left="0"/>
        <w:jc w:val="left"/>
      </w:pPr>
      <w:bookmarkStart w:id="92" w:name="_Toc528580347"/>
      <w:r w:rsidRPr="00E41738">
        <w:rPr>
          <w:rFonts w:hint="cs"/>
          <w:rtl/>
        </w:rPr>
        <w:t>سرفصل درس «اخلاق حرفه</w:t>
      </w:r>
      <w:r w:rsidRPr="00E41738">
        <w:rPr>
          <w:rFonts w:hint="cs"/>
          <w:rtl/>
        </w:rPr>
        <w:softHyphen/>
        <w:t>ای و نقش تربیتی معلم»</w:t>
      </w:r>
      <w:bookmarkEnd w:id="92"/>
      <w:r w:rsidRPr="00E41738">
        <w:rPr>
          <w:rFonts w:hint="cs"/>
          <w:rtl/>
        </w:rPr>
        <w:t xml:space="preserve"> </w:t>
      </w:r>
    </w:p>
    <w:p w:rsidR="007A0A87" w:rsidRPr="00E41738" w:rsidRDefault="007A0A87" w:rsidP="007A0A87">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7A0A87" w:rsidRPr="00E41738" w:rsidRDefault="007A0A87" w:rsidP="007A0A87">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7A0A87" w:rsidRPr="00E41738" w:rsidRDefault="007A0A87" w:rsidP="007A0A87">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7A0A87"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7A0A87" w:rsidRPr="00E41738" w:rsidRDefault="007A0A87"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7A0A87" w:rsidRPr="00E41738" w:rsidRDefault="007A0A87"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7A0A87" w:rsidRPr="00E41738" w:rsidRDefault="007A0A87"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7A0A87"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7A0A87" w:rsidRPr="00E41738" w:rsidRDefault="007A0A87"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7A0A87" w:rsidRPr="00E41738" w:rsidRDefault="007A0A87"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7A0A87" w:rsidRPr="00E41738" w:rsidRDefault="007A0A87"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7A0A87" w:rsidRPr="00E41738" w:rsidRDefault="007A0A87"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7A0A87" w:rsidRPr="00E41738" w:rsidRDefault="007A0A87" w:rsidP="007A0A87">
      <w:pPr>
        <w:bidi/>
        <w:jc w:val="lowKashida"/>
        <w:rPr>
          <w:rFonts w:asciiTheme="majorBidi" w:hAnsiTheme="majorBidi" w:cs="B Zar"/>
          <w:bCs/>
        </w:rPr>
      </w:pPr>
    </w:p>
    <w:p w:rsidR="007A0A87" w:rsidRPr="00E41738" w:rsidRDefault="007A0A87" w:rsidP="007A0A87">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7A0A87" w:rsidRPr="00E41738" w:rsidRDefault="007A0A87" w:rsidP="007A0A87">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7A0A87" w:rsidRPr="00E41738" w:rsidRDefault="007A0A87" w:rsidP="007A0A87">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7A0A87" w:rsidRPr="00E41738" w:rsidRDefault="007A0A87" w:rsidP="007A0A87">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7A0A87" w:rsidRPr="00E41738" w:rsidRDefault="007A0A87" w:rsidP="007A0A87">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7A0A87" w:rsidRPr="00E41738" w:rsidRDefault="007A0A87" w:rsidP="007A0A87">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7A0A87" w:rsidRPr="00E41738" w:rsidRDefault="007A0A87" w:rsidP="007A0A87">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7A0A87" w:rsidRPr="00E41738" w:rsidRDefault="007A0A87" w:rsidP="007A0A87">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7A0A87" w:rsidRPr="00E41738" w:rsidRDefault="007A0A87" w:rsidP="007A0A87">
      <w:pPr>
        <w:tabs>
          <w:tab w:val="left" w:pos="5102"/>
        </w:tabs>
        <w:bidi/>
        <w:ind w:left="283"/>
        <w:jc w:val="lowKashida"/>
        <w:rPr>
          <w:rFonts w:asciiTheme="majorBidi" w:hAnsiTheme="majorBidi" w:cs="B Zar"/>
          <w:bCs/>
          <w:rtl/>
        </w:rPr>
      </w:pPr>
    </w:p>
    <w:p w:rsidR="007A0A87" w:rsidRPr="00E41738" w:rsidRDefault="007A0A87" w:rsidP="007A0A87">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7A0A87" w:rsidRPr="00E41738" w:rsidRDefault="007A0A87" w:rsidP="007A0A87">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7A0A87" w:rsidRPr="00E41738" w:rsidRDefault="007A0A87" w:rsidP="007A0A87">
      <w:pPr>
        <w:tabs>
          <w:tab w:val="left" w:pos="1016"/>
        </w:tabs>
        <w:bidi/>
        <w:ind w:left="643"/>
        <w:jc w:val="lowKashida"/>
        <w:rPr>
          <w:rFonts w:asciiTheme="majorBidi" w:hAnsiTheme="majorBidi" w:cs="B Zar"/>
          <w:rtl/>
        </w:rPr>
      </w:pPr>
    </w:p>
    <w:p w:rsidR="007A0A87" w:rsidRPr="00E41738" w:rsidRDefault="007A0A87" w:rsidP="007A0A87">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7A0A87" w:rsidRPr="00E41738" w:rsidRDefault="007A0A87" w:rsidP="007A0A87">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7A0A87" w:rsidRPr="00E41738" w:rsidRDefault="007A0A87" w:rsidP="007A0A87">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7A0A87" w:rsidRPr="00E41738" w:rsidRDefault="007A0A87" w:rsidP="007A0A87">
      <w:pPr>
        <w:tabs>
          <w:tab w:val="left" w:pos="5102"/>
        </w:tabs>
        <w:bidi/>
        <w:ind w:left="283"/>
        <w:jc w:val="lowKashida"/>
        <w:rPr>
          <w:rFonts w:asciiTheme="majorBidi" w:hAnsiTheme="majorBidi" w:cs="B Zar"/>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7A0A87" w:rsidRPr="00E41738" w:rsidRDefault="007A0A87" w:rsidP="007A0A87">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7A0A87" w:rsidRPr="00E41738" w:rsidRDefault="007A0A87" w:rsidP="007A0A87">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7A0A87" w:rsidRPr="00E41738" w:rsidRDefault="007A0A87" w:rsidP="007A0A87">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7A0A87" w:rsidRPr="00E41738" w:rsidRDefault="007A0A87" w:rsidP="007A0A87">
      <w:pPr>
        <w:tabs>
          <w:tab w:val="left" w:pos="5102"/>
        </w:tabs>
        <w:bidi/>
        <w:jc w:val="lowKashida"/>
        <w:rPr>
          <w:rFonts w:asciiTheme="majorBidi" w:hAnsiTheme="majorBidi" w:cs="B Zar"/>
          <w:b/>
          <w:bCs/>
          <w:rtl/>
        </w:rPr>
      </w:pP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7A0A87" w:rsidRPr="00E41738" w:rsidRDefault="007A0A87" w:rsidP="007A0A87">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7A0A87" w:rsidRPr="00E41738" w:rsidRDefault="007A0A87" w:rsidP="007A0A87">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7A0A87" w:rsidRPr="00E41738" w:rsidRDefault="007A0A87" w:rsidP="007A0A87">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bidi/>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7A0A87" w:rsidRPr="00E41738" w:rsidRDefault="007A0A87" w:rsidP="007A0A87">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7A0A87" w:rsidRPr="00E41738" w:rsidRDefault="007A0A87" w:rsidP="007A0A87">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7A0A87" w:rsidRPr="00E41738" w:rsidRDefault="007A0A87" w:rsidP="007A0A87">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7A0A87" w:rsidRPr="00E41738" w:rsidRDefault="007A0A87" w:rsidP="007A0A87">
      <w:pPr>
        <w:bidi/>
        <w:ind w:left="926"/>
        <w:jc w:val="lowKashida"/>
        <w:rPr>
          <w:rFonts w:asciiTheme="majorBidi" w:hAnsiTheme="majorBidi" w:cs="B Zar"/>
          <w:rtl/>
        </w:rPr>
      </w:pPr>
      <w:r w:rsidRPr="00E41738">
        <w:rPr>
          <w:rFonts w:asciiTheme="majorBidi" w:hAnsiTheme="majorBidi" w:cs="B Zar" w:hint="cs"/>
          <w:rtl/>
        </w:rPr>
        <w:t>و.......</w:t>
      </w:r>
    </w:p>
    <w:p w:rsidR="007A0A87" w:rsidRPr="00E41738" w:rsidRDefault="007A0A87" w:rsidP="007A0A87">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7A0A87" w:rsidRPr="00E41738" w:rsidRDefault="007A0A87" w:rsidP="007A0A87">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7A0A87" w:rsidRPr="00E41738" w:rsidRDefault="007A0A87" w:rsidP="007A0A87">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7A0A87" w:rsidRPr="00E41738" w:rsidRDefault="007A0A87" w:rsidP="007A0A87">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7A0A87" w:rsidRPr="00E41738" w:rsidRDefault="007A0A87" w:rsidP="007A0A87">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7A0A87" w:rsidRPr="00E41738" w:rsidRDefault="007A0A87" w:rsidP="007A0A87">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7A0A87" w:rsidRPr="00E41738" w:rsidRDefault="007A0A87" w:rsidP="007A0A87">
      <w:pPr>
        <w:bidi/>
        <w:jc w:val="lowKashida"/>
        <w:rPr>
          <w:rFonts w:asciiTheme="majorBidi" w:hAnsiTheme="majorBidi" w:cs="B Zar"/>
        </w:rPr>
      </w:pPr>
    </w:p>
    <w:p w:rsidR="007A0A87" w:rsidRPr="00E41738" w:rsidRDefault="007A0A87" w:rsidP="007A0A87">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7A0A87" w:rsidRPr="00E41738" w:rsidRDefault="007A0A87" w:rsidP="007A0A87">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7A0A87" w:rsidRPr="00E41738" w:rsidRDefault="007A0A87" w:rsidP="007A0A87">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7A0A87" w:rsidRPr="00E41738" w:rsidRDefault="007A0A87" w:rsidP="007A0A87">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7A0A87" w:rsidRPr="00E41738" w:rsidRDefault="007A0A87" w:rsidP="007A0A87">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7A0A87" w:rsidRPr="00E41738" w:rsidRDefault="007A0A87" w:rsidP="007A0A87">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7A0A87" w:rsidRPr="00E41738" w:rsidRDefault="007A0A87" w:rsidP="007A0A87">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7A0A87" w:rsidRPr="00E41738" w:rsidRDefault="007A0A87" w:rsidP="007A0A87">
      <w:pPr>
        <w:bidi/>
        <w:ind w:left="360"/>
        <w:jc w:val="lowKashida"/>
        <w:rPr>
          <w:rFonts w:asciiTheme="majorBidi" w:hAnsiTheme="majorBidi" w:cs="B Zar"/>
          <w:rtl/>
        </w:rPr>
      </w:pPr>
    </w:p>
    <w:p w:rsidR="007A0A87" w:rsidRPr="00E41738" w:rsidRDefault="007A0A87" w:rsidP="007A0A87">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7A0A87" w:rsidRPr="00E41738" w:rsidRDefault="007A0A87" w:rsidP="007A0A87">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7A0A87" w:rsidRPr="00E41738" w:rsidRDefault="007A0A87" w:rsidP="007A0A87">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7A0A87" w:rsidRPr="00E41738" w:rsidRDefault="007A0A87" w:rsidP="007A0A87">
      <w:pPr>
        <w:bidi/>
        <w:rPr>
          <w:rFonts w:asciiTheme="majorBidi" w:hAnsiTheme="majorBidi" w:cs="B Mitra"/>
          <w:bCs/>
          <w:sz w:val="26"/>
          <w:szCs w:val="26"/>
          <w:rtl/>
        </w:rPr>
      </w:pPr>
    </w:p>
    <w:p w:rsidR="007A0A87" w:rsidRPr="00E41738" w:rsidRDefault="007A0A87" w:rsidP="007A0A87">
      <w:pPr>
        <w:bidi/>
        <w:rPr>
          <w:rFonts w:asciiTheme="majorBidi" w:hAnsiTheme="majorBidi" w:cs="B Mitra"/>
          <w:rtl/>
        </w:rPr>
      </w:pPr>
    </w:p>
    <w:p w:rsidR="001F4E60" w:rsidRPr="00E41738" w:rsidRDefault="001F4E60" w:rsidP="001F4E60">
      <w:pPr>
        <w:pStyle w:val="Heading3"/>
        <w:bidi/>
        <w:ind w:left="0"/>
        <w:jc w:val="left"/>
      </w:pPr>
      <w:bookmarkStart w:id="93" w:name="_Toc528580348"/>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93"/>
    </w:p>
    <w:p w:rsidR="001F4E60" w:rsidRPr="000A23D4" w:rsidRDefault="001F4E60" w:rsidP="001F4E60">
      <w:pPr>
        <w:pStyle w:val="ListParagraph"/>
        <w:numPr>
          <w:ilvl w:val="0"/>
          <w:numId w:val="202"/>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1F4E60" w:rsidRPr="00E41738" w:rsidRDefault="001F4E60" w:rsidP="001F4E60">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12"/>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1F4E60"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1F4E60" w:rsidRPr="00E41738" w:rsidRDefault="001F4E60" w:rsidP="006F4404">
            <w:pPr>
              <w:bidi/>
              <w:spacing w:line="276" w:lineRule="auto"/>
              <w:rPr>
                <w:rFonts w:ascii="Zar-s" w:hAnsi="Zar-s" w:cs="B Zar"/>
                <w:b/>
                <w:bCs/>
                <w:i/>
                <w:u w:val="single"/>
                <w:lang w:bidi="fa-IR"/>
              </w:rPr>
            </w:pPr>
            <w:r w:rsidRPr="00E41738">
              <w:rPr>
                <w:rFonts w:cs="B Zar" w:hint="cs"/>
                <w:bCs/>
                <w:u w:val="single"/>
                <w:rtl/>
              </w:rPr>
              <w:t>مشخصات درس</w:t>
            </w:r>
          </w:p>
          <w:p w:rsidR="001F4E60" w:rsidRPr="00E41738" w:rsidRDefault="001F4E60"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1F4E60" w:rsidRPr="00E41738" w:rsidRDefault="001F4E60"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1F4E60" w:rsidRPr="00E41738" w:rsidRDefault="001F4E60"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1F4E60" w:rsidRPr="00E41738" w:rsidRDefault="001F4E60" w:rsidP="006F4404">
            <w:pPr>
              <w:bidi/>
              <w:spacing w:line="276" w:lineRule="auto"/>
              <w:rPr>
                <w:rFonts w:cs="B Zar"/>
                <w:rtl/>
              </w:rPr>
            </w:pPr>
            <w:r w:rsidRPr="00E41738">
              <w:rPr>
                <w:rFonts w:cs="B Zar" w:hint="cs"/>
                <w:rtl/>
              </w:rPr>
              <w:t xml:space="preserve"> 96+ 256 ساعت</w:t>
            </w:r>
          </w:p>
          <w:p w:rsidR="001F4E60" w:rsidRPr="00E41738" w:rsidRDefault="001F4E60"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1F4E60" w:rsidRPr="00E41738" w:rsidRDefault="001F4E60"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1F4E60"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1F4E60" w:rsidRPr="00E41738" w:rsidRDefault="001F4E60"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1F4E60" w:rsidRPr="00E41738" w:rsidRDefault="001F4E60"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1F4E60" w:rsidRPr="00E41738" w:rsidRDefault="001F4E60"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1F4E60" w:rsidRPr="00E41738" w:rsidRDefault="001F4E60"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1F4E60" w:rsidRPr="00E41738" w:rsidRDefault="001F4E60" w:rsidP="001F4E60">
      <w:pPr>
        <w:bidi/>
        <w:rPr>
          <w:rFonts w:ascii="Zar-s" w:hAnsi="Zar-s" w:cs="B Zar"/>
          <w:bCs/>
          <w:i/>
          <w:rtl/>
          <w:lang w:bidi="fa-IR"/>
        </w:rPr>
      </w:pPr>
    </w:p>
    <w:p w:rsidR="001F4E60" w:rsidRPr="00E41738" w:rsidRDefault="001F4E60" w:rsidP="001F4E60">
      <w:pPr>
        <w:bidi/>
        <w:rPr>
          <w:rFonts w:ascii="Zar-s" w:hAnsi="Zar-s" w:cs="B Zar"/>
          <w:bCs/>
          <w:i/>
          <w:lang w:bidi="fa-IR"/>
        </w:rPr>
      </w:pPr>
    </w:p>
    <w:p w:rsidR="001F4E60" w:rsidRPr="000A23D4" w:rsidRDefault="001F4E60" w:rsidP="001F4E60">
      <w:pPr>
        <w:pStyle w:val="ListParagraph"/>
        <w:numPr>
          <w:ilvl w:val="0"/>
          <w:numId w:val="202"/>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1F4E60" w:rsidRPr="00E41738" w:rsidRDefault="001F4E60" w:rsidP="001F4E60">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1F4E60" w:rsidRPr="00E41738" w:rsidRDefault="001F4E60" w:rsidP="001F4E60">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13"/>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1F4E60" w:rsidRPr="00E41738" w:rsidRDefault="001F4E60" w:rsidP="001F4E60">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1F4E60" w:rsidRPr="00E41738" w:rsidRDefault="001F4E60" w:rsidP="001F4E60">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1F4E60" w:rsidRPr="00E41738" w:rsidRDefault="001F4E60" w:rsidP="001F4E60">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1F4E60" w:rsidRPr="00E41738" w:rsidRDefault="001F4E60" w:rsidP="001F4E60">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1F4E60" w:rsidRPr="00E41738" w:rsidRDefault="001F4E60" w:rsidP="001F4E60">
      <w:pPr>
        <w:bidi/>
        <w:jc w:val="both"/>
        <w:rPr>
          <w:rFonts w:cs="B Zar"/>
          <w:b/>
          <w:bCs/>
          <w:rtl/>
          <w:lang w:bidi="fa-IR"/>
        </w:rPr>
      </w:pPr>
      <w:r w:rsidRPr="00E41738">
        <w:rPr>
          <w:rFonts w:cs="B Zar" w:hint="cs"/>
          <w:b/>
          <w:bCs/>
          <w:rtl/>
          <w:lang w:bidi="fa-IR"/>
        </w:rPr>
        <w:t>چارچوب برنامه توسعه حرفه ای</w:t>
      </w:r>
    </w:p>
    <w:p w:rsidR="001F4E60" w:rsidRPr="00E41738" w:rsidRDefault="001F4E60" w:rsidP="001F4E60">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1F4E60" w:rsidRPr="00E41738" w:rsidRDefault="001F4E60" w:rsidP="001F4E60">
      <w:pPr>
        <w:bidi/>
        <w:jc w:val="both"/>
        <w:rPr>
          <w:rFonts w:cs="B Zar"/>
          <w:b/>
          <w:bCs/>
          <w:rtl/>
          <w:lang w:bidi="fa-IR"/>
        </w:rPr>
      </w:pPr>
      <w:r w:rsidRPr="00E41738">
        <w:rPr>
          <w:rFonts w:cs="B Zar" w:hint="cs"/>
          <w:b/>
          <w:bCs/>
          <w:rtl/>
          <w:lang w:bidi="fa-IR"/>
        </w:rPr>
        <w:t xml:space="preserve">اهداف: </w:t>
      </w:r>
    </w:p>
    <w:p w:rsidR="001F4E60" w:rsidRPr="00E41738" w:rsidRDefault="001F4E60" w:rsidP="001F4E60">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1F4E60" w:rsidRPr="00E41738" w:rsidRDefault="001F4E60" w:rsidP="001F4E60">
      <w:pPr>
        <w:bidi/>
        <w:jc w:val="both"/>
        <w:rPr>
          <w:rFonts w:cs="B Zar"/>
          <w:b/>
          <w:bCs/>
          <w:rtl/>
          <w:lang w:bidi="fa-IR"/>
        </w:rPr>
      </w:pPr>
      <w:r w:rsidRPr="00E41738">
        <w:rPr>
          <w:rFonts w:cs="B Zar" w:hint="cs"/>
          <w:b/>
          <w:bCs/>
          <w:rtl/>
          <w:lang w:bidi="fa-IR"/>
        </w:rPr>
        <w:t xml:space="preserve">ملاک ها و سطوح موفقیت </w:t>
      </w:r>
    </w:p>
    <w:p w:rsidR="001F4E60" w:rsidRPr="00E41738" w:rsidRDefault="001F4E60" w:rsidP="001F4E60">
      <w:pPr>
        <w:bidi/>
        <w:jc w:val="both"/>
        <w:rPr>
          <w:rFonts w:cs="B Zar"/>
          <w:b/>
          <w:bCs/>
          <w:rtl/>
          <w:lang w:bidi="fa-IR"/>
        </w:rPr>
      </w:pPr>
      <w:r w:rsidRPr="00E41738">
        <w:rPr>
          <w:rFonts w:cs="B Zar" w:hint="cs"/>
          <w:b/>
          <w:bCs/>
          <w:rtl/>
          <w:lang w:bidi="fa-IR"/>
        </w:rPr>
        <w:t xml:space="preserve">فعالیت ها/ روش/ منابع/ زمان </w:t>
      </w:r>
    </w:p>
    <w:p w:rsidR="001F4E60" w:rsidRPr="00E41738" w:rsidRDefault="001F4E60" w:rsidP="001F4E60">
      <w:pPr>
        <w:bidi/>
        <w:jc w:val="both"/>
        <w:rPr>
          <w:rFonts w:cs="B Zar"/>
          <w:b/>
          <w:bCs/>
          <w:rtl/>
          <w:lang w:bidi="fa-IR"/>
        </w:rPr>
      </w:pPr>
      <w:r w:rsidRPr="00E41738">
        <w:rPr>
          <w:rFonts w:cs="B Zar" w:hint="cs"/>
          <w:b/>
          <w:bCs/>
          <w:rtl/>
          <w:lang w:bidi="fa-IR"/>
        </w:rPr>
        <w:t xml:space="preserve">شواهد و مستندات </w:t>
      </w:r>
    </w:p>
    <w:p w:rsidR="001F4E60" w:rsidRPr="00E41738" w:rsidRDefault="001F4E60" w:rsidP="001F4E60">
      <w:pPr>
        <w:bidi/>
        <w:jc w:val="both"/>
        <w:rPr>
          <w:rFonts w:cs="B Zar"/>
          <w:b/>
          <w:bCs/>
          <w:rtl/>
          <w:lang w:bidi="fa-IR"/>
        </w:rPr>
      </w:pPr>
      <w:r w:rsidRPr="00E41738">
        <w:rPr>
          <w:rFonts w:cs="B Zar" w:hint="cs"/>
          <w:b/>
          <w:bCs/>
          <w:rtl/>
          <w:lang w:bidi="fa-IR"/>
        </w:rPr>
        <w:t xml:space="preserve">فرآیند </w:t>
      </w:r>
    </w:p>
    <w:p w:rsidR="001F4E60" w:rsidRPr="000A23D4" w:rsidRDefault="001F4E60" w:rsidP="001F4E60">
      <w:pPr>
        <w:bidi/>
        <w:jc w:val="both"/>
        <w:rPr>
          <w:rFonts w:cs="B Zar"/>
          <w:bCs/>
          <w:u w:val="single"/>
          <w:rtl/>
        </w:rPr>
      </w:pPr>
      <w:r w:rsidRPr="000A23D4">
        <w:rPr>
          <w:rFonts w:cs="B Zar" w:hint="cs"/>
          <w:bCs/>
          <w:u w:val="single"/>
          <w:rtl/>
        </w:rPr>
        <w:t>3. راهبردهای تدریس و یادگیری</w:t>
      </w:r>
    </w:p>
    <w:p w:rsidR="001F4E60" w:rsidRPr="00E41738" w:rsidRDefault="001F4E60" w:rsidP="001F4E60">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1F4E60" w:rsidRPr="000A23D4" w:rsidRDefault="001F4E60" w:rsidP="001F4E60">
      <w:pPr>
        <w:bidi/>
        <w:jc w:val="both"/>
        <w:rPr>
          <w:rFonts w:cs="B Zar"/>
          <w:bCs/>
          <w:u w:val="single"/>
        </w:rPr>
      </w:pPr>
      <w:r w:rsidRPr="000A23D4">
        <w:rPr>
          <w:rFonts w:cs="B Zar" w:hint="cs"/>
          <w:bCs/>
          <w:u w:val="single"/>
          <w:rtl/>
        </w:rPr>
        <w:t>4. منابع آموزشی</w:t>
      </w:r>
    </w:p>
    <w:p w:rsidR="001F4E60" w:rsidRPr="00E41738" w:rsidRDefault="001F4E60" w:rsidP="001F4E60">
      <w:pPr>
        <w:bidi/>
        <w:jc w:val="both"/>
        <w:rPr>
          <w:rFonts w:cs="B Zar"/>
          <w:b/>
          <w:rtl/>
        </w:rPr>
      </w:pPr>
      <w:r w:rsidRPr="00E41738">
        <w:rPr>
          <w:rFonts w:cs="B Zar" w:hint="cs"/>
          <w:rtl/>
        </w:rPr>
        <w:t>منبع اصلی: متعاقبا اعلام می شود.</w:t>
      </w:r>
    </w:p>
    <w:p w:rsidR="001F4E60" w:rsidRPr="00E41738" w:rsidRDefault="001F4E60" w:rsidP="001F4E60">
      <w:pPr>
        <w:bidi/>
        <w:jc w:val="both"/>
        <w:rPr>
          <w:rFonts w:cs="B Zar"/>
          <w:rtl/>
        </w:rPr>
      </w:pPr>
      <w:r w:rsidRPr="00E41738">
        <w:rPr>
          <w:rFonts w:cs="B Zar" w:hint="cs"/>
          <w:rtl/>
        </w:rPr>
        <w:t>منبع فرعی: مقالات و پژوهش های منتشر شده در فصلنامه ها و نشریات علمی و تخصصی</w:t>
      </w:r>
    </w:p>
    <w:p w:rsidR="001F4E60" w:rsidRPr="000A23D4" w:rsidRDefault="001F4E60" w:rsidP="001F4E60">
      <w:pPr>
        <w:bidi/>
        <w:jc w:val="both"/>
        <w:rPr>
          <w:rFonts w:cs="B Zar"/>
          <w:bCs/>
          <w:u w:val="single"/>
          <w:rtl/>
        </w:rPr>
      </w:pPr>
      <w:r w:rsidRPr="000A23D4">
        <w:rPr>
          <w:rFonts w:cs="B Zar" w:hint="cs"/>
          <w:bCs/>
          <w:u w:val="single"/>
          <w:rtl/>
        </w:rPr>
        <w:t>5. راهبردهای ارزشیابی یادگیری</w:t>
      </w:r>
    </w:p>
    <w:p w:rsidR="00662B9B" w:rsidRDefault="001F4E60" w:rsidP="001F4E60">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1F4E60" w:rsidRDefault="001F4E60" w:rsidP="001F4E60">
      <w:pPr>
        <w:bidi/>
        <w:rPr>
          <w:rFonts w:cs="B Zar"/>
          <w:rtl/>
        </w:rPr>
      </w:pPr>
    </w:p>
    <w:p w:rsidR="001F4E60" w:rsidRDefault="001F4E60" w:rsidP="001F4E60">
      <w:pPr>
        <w:bidi/>
        <w:rPr>
          <w:rFonts w:cs="B Zar"/>
          <w:rtl/>
        </w:rPr>
      </w:pPr>
    </w:p>
    <w:p w:rsidR="001F4E60" w:rsidRDefault="001F4E60" w:rsidP="001F4E60">
      <w:pPr>
        <w:bidi/>
        <w:rPr>
          <w:rFonts w:cs="B Zar"/>
          <w:rtl/>
        </w:rPr>
      </w:pPr>
    </w:p>
    <w:p w:rsidR="001F4E60" w:rsidRPr="00E41738" w:rsidRDefault="001F4E60" w:rsidP="001F4E60">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Default="00D103A7"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Pr="00E41738" w:rsidRDefault="004B7F74" w:rsidP="004B7F74">
      <w:pPr>
        <w:bidi/>
        <w:rPr>
          <w:rtl/>
          <w:lang w:bidi="fa-IR"/>
        </w:rPr>
      </w:pPr>
    </w:p>
    <w:p w:rsidR="00D103A7" w:rsidRPr="00E41738" w:rsidRDefault="00D103A7" w:rsidP="00383FFB">
      <w:pPr>
        <w:bidi/>
        <w:rPr>
          <w:rtl/>
          <w:lang w:bidi="fa-IR"/>
        </w:rPr>
      </w:pPr>
    </w:p>
    <w:p w:rsidR="0049704A" w:rsidRPr="00E41738" w:rsidRDefault="00743686" w:rsidP="00383FFB">
      <w:pPr>
        <w:pStyle w:val="Heading2"/>
        <w:rPr>
          <w:rtl/>
        </w:rPr>
      </w:pPr>
      <w:bookmarkStart w:id="94" w:name="_Toc528580349"/>
      <w:r w:rsidRPr="00E41738">
        <w:rPr>
          <w:rFonts w:hint="cs"/>
          <w:rtl/>
        </w:rPr>
        <w:t xml:space="preserve">سرفصل دروس </w:t>
      </w:r>
      <w:r w:rsidR="0049704A" w:rsidRPr="00E41738">
        <w:rPr>
          <w:rFonts w:hint="cs"/>
          <w:rtl/>
        </w:rPr>
        <w:t>نیمسال دوم دوره یکساله مهارت آموزی مربی امور تربیتی مدارس</w:t>
      </w:r>
      <w:bookmarkEnd w:id="94"/>
    </w:p>
    <w:p w:rsidR="00743686" w:rsidRPr="00E41738" w:rsidRDefault="00743686" w:rsidP="00383FFB">
      <w:pPr>
        <w:bidi/>
        <w:rPr>
          <w:rFonts w:ascii="Yaqouti" w:hAnsi="Yaqouti" w:cs="B Zar"/>
          <w:b/>
          <w:bCs/>
          <w:sz w:val="22"/>
          <w:szCs w:val="22"/>
          <w:rtl/>
          <w:lang w:bidi="fa-IR"/>
        </w:rPr>
      </w:pPr>
    </w:p>
    <w:p w:rsidR="00ED5285" w:rsidRDefault="00ED5285" w:rsidP="00ED5285">
      <w:pPr>
        <w:pStyle w:val="Heading3"/>
        <w:bidi/>
        <w:ind w:left="0"/>
        <w:jc w:val="left"/>
      </w:pPr>
      <w:bookmarkStart w:id="95" w:name="_Toc528580350"/>
      <w:r>
        <w:rPr>
          <w:rFonts w:hint="cs"/>
          <w:rtl/>
        </w:rPr>
        <w:t>سرفصل درس «طراحی و تولید رسانه</w:t>
      </w:r>
      <w:r>
        <w:rPr>
          <w:rFonts w:ascii="Cambria" w:hAnsi="Cambria" w:cs="Times New Roman"/>
          <w:rtl/>
        </w:rPr>
        <w:t xml:space="preserve"> </w:t>
      </w:r>
      <w:r>
        <w:rPr>
          <w:rFonts w:hint="cs"/>
          <w:rtl/>
        </w:rPr>
        <w:t>های تربیتی (با تاکید بر هنر در رسانه)»</w:t>
      </w:r>
      <w:bookmarkEnd w:id="95"/>
      <w:r>
        <w:rPr>
          <w:rFonts w:hint="cs"/>
          <w:rtl/>
        </w:rPr>
        <w:t xml:space="preserve"> </w:t>
      </w:r>
    </w:p>
    <w:p w:rsidR="00ED5285" w:rsidRDefault="00ED5285" w:rsidP="00ED5285">
      <w:pPr>
        <w:bidi/>
        <w:rPr>
          <w:lang w:bidi="fa-IR"/>
        </w:rPr>
      </w:pPr>
    </w:p>
    <w:p w:rsidR="00ED5285" w:rsidRDefault="00ED5285" w:rsidP="00ED5285">
      <w:pPr>
        <w:bidi/>
        <w:jc w:val="lowKashida"/>
        <w:rPr>
          <w:rFonts w:asciiTheme="majorBidi" w:hAnsiTheme="majorBidi" w:cs="B Zar"/>
          <w:b/>
          <w:bCs/>
          <w:u w:val="single"/>
          <w:rtl/>
        </w:rPr>
      </w:pPr>
      <w:r>
        <w:rPr>
          <w:rFonts w:asciiTheme="majorBidi" w:hAnsiTheme="majorBidi" w:cs="B Zar" w:hint="cs"/>
          <w:bCs/>
          <w:rtl/>
        </w:rPr>
        <w:t xml:space="preserve">1. </w:t>
      </w:r>
      <w:r>
        <w:rPr>
          <w:rFonts w:asciiTheme="majorBidi" w:hAnsiTheme="majorBidi" w:cs="B Zar" w:hint="cs"/>
          <w:bCs/>
          <w:u w:val="single"/>
          <w:rtl/>
        </w:rPr>
        <w:t xml:space="preserve">معرفی درس و منطق آن: </w:t>
      </w:r>
    </w:p>
    <w:p w:rsidR="00ED5285" w:rsidRPr="00302F26" w:rsidRDefault="00ED5285" w:rsidP="00ED5285">
      <w:pPr>
        <w:tabs>
          <w:tab w:val="right" w:pos="8361"/>
        </w:tabs>
        <w:bidi/>
        <w:jc w:val="both"/>
        <w:rPr>
          <w:rFonts w:cs="B Zar"/>
        </w:rPr>
      </w:pPr>
      <w:r w:rsidRPr="00302F26">
        <w:rPr>
          <w:rFonts w:cs="B Zar" w:hint="cs"/>
          <w:rtl/>
        </w:rPr>
        <w:t>فناوری الکترونیکی (رایانه، اینترنت، وب، فناوری‌های جدید ویدیویی از قبیل کنفرانس‌های ویدیویی،‌ ماهواره و</w:t>
      </w:r>
      <w:r w:rsidR="00181B41">
        <w:rPr>
          <w:rFonts w:cs="B Zar" w:hint="cs"/>
          <w:rtl/>
        </w:rPr>
        <w:t>.</w:t>
      </w:r>
      <w:r w:rsidRPr="00302F26">
        <w:rPr>
          <w:rFonts w:cs="B Zar" w:hint="cs"/>
          <w:rtl/>
        </w:rPr>
        <w:t xml:space="preserve">.. ) </w:t>
      </w:r>
      <w:r w:rsidRPr="00302F26">
        <w:rPr>
          <w:rFonts w:cs="B Zar" w:hint="cs"/>
          <w:rtl/>
          <w:lang w:bidi="fa-IR"/>
        </w:rPr>
        <w:t xml:space="preserve">و </w:t>
      </w:r>
      <w:r w:rsidRPr="00302F26">
        <w:rPr>
          <w:rFonts w:cs="B Zar" w:hint="cs"/>
          <w:rtl/>
        </w:rPr>
        <w:t>انفجار اطلاعات حاصل از آن، ماهیت دانستن را در جهان تغییر داده و فرایند یادگیری</w:t>
      </w:r>
      <w:r w:rsidR="00181B41">
        <w:rPr>
          <w:rFonts w:cs="B Zar" w:hint="cs"/>
          <w:rtl/>
        </w:rPr>
        <w:t>،</w:t>
      </w:r>
      <w:r w:rsidRPr="00302F26">
        <w:rPr>
          <w:rFonts w:cs="B Zar" w:hint="cs"/>
          <w:rtl/>
        </w:rPr>
        <w:t xml:space="preserve"> شیوه ها و</w:t>
      </w:r>
      <w:r w:rsidR="00181B41">
        <w:rPr>
          <w:rFonts w:cs="B Zar" w:hint="cs"/>
          <w:rtl/>
        </w:rPr>
        <w:t xml:space="preserve"> </w:t>
      </w:r>
      <w:r w:rsidRPr="00302F26">
        <w:rPr>
          <w:rFonts w:cs="B Zar" w:hint="cs"/>
          <w:rtl/>
        </w:rPr>
        <w:t>ابزار آن</w:t>
      </w:r>
      <w:r w:rsidR="00181B41">
        <w:rPr>
          <w:rFonts w:cs="B Zar" w:hint="cs"/>
          <w:rtl/>
        </w:rPr>
        <w:t xml:space="preserve"> </w:t>
      </w:r>
      <w:r w:rsidRPr="00302F26">
        <w:rPr>
          <w:rFonts w:cs="B Zar" w:hint="cs"/>
          <w:rtl/>
        </w:rPr>
        <w:t>را متحول نموده است. دیگر مرجع اطلاعاتی دانش آموزان صرفا معلمان و کتب درسی نیستند و آنها می توانند از طریق تحقیق و بررسی، کار مشترک و گروهی و بررسی منتقدانه رسانه ها به اطلاعات مورد نیاز دست یابند. این تحول آموزشی، دانش‌آموزان را قادر می‌سازد که بیندیشند، مشکلات را حل کنند، به کار با دیگران بپردازند و برای دست یافتن به راه‌حل‌های خلاق جست‌وجو کنند. در این چنین فضایی، معلمان باید از آموزش مستقیم</w:t>
      </w:r>
      <w:r w:rsidR="00181B41">
        <w:rPr>
          <w:rFonts w:cs="B Zar" w:hint="cs"/>
          <w:rtl/>
        </w:rPr>
        <w:t xml:space="preserve"> </w:t>
      </w:r>
      <w:r w:rsidRPr="00302F26">
        <w:rPr>
          <w:rFonts w:cs="B Zar" w:hint="cs"/>
          <w:rtl/>
        </w:rPr>
        <w:t>حقایق، مهارت‌ها و مفاهیم دست بردارند و به جای آن دانش‌آموزان را به تفکر مستقل و آفرینش دانش هدایت کنند. از این رو معلمان باید از شغل اطلاع‌رسانی صرف، دست بکشند و به حرفه‌ی پرسش‌ کردن، ترغیب دانش‌آموزان به جست‌وجوی اطلاعات و پردازش یادگیری های متنوع با بهره گیری از رسانه های متنوع و جذاب و تاثیر گذار بپردازند.</w:t>
      </w:r>
      <w:r w:rsidRPr="00302F26">
        <w:rPr>
          <w:rFonts w:ascii="Arial" w:hAnsi="Arial" w:cs="B Zar" w:hint="cs"/>
          <w:rtl/>
        </w:rPr>
        <w:t xml:space="preserve"> </w:t>
      </w:r>
    </w:p>
    <w:p w:rsidR="00ED5285" w:rsidRPr="00302F26" w:rsidRDefault="00ED5285" w:rsidP="00ED5285">
      <w:pPr>
        <w:tabs>
          <w:tab w:val="right" w:pos="8361"/>
        </w:tabs>
        <w:bidi/>
        <w:jc w:val="both"/>
        <w:rPr>
          <w:rFonts w:cs="B Zar"/>
          <w:lang w:bidi="fa-IR"/>
        </w:rPr>
      </w:pPr>
      <w:r w:rsidRPr="00302F26">
        <w:rPr>
          <w:rFonts w:cs="B Zar" w:hint="cs"/>
          <w:rtl/>
          <w:lang w:bidi="fa-IR"/>
        </w:rPr>
        <w:t>در این عرصه،</w:t>
      </w:r>
      <w:r w:rsidR="00181B41">
        <w:rPr>
          <w:rFonts w:cs="B Zar" w:hint="cs"/>
          <w:rtl/>
          <w:lang w:bidi="fa-IR"/>
        </w:rPr>
        <w:t xml:space="preserve"> </w:t>
      </w:r>
      <w:r w:rsidRPr="00302F26">
        <w:rPr>
          <w:rFonts w:cs="B Zar" w:hint="cs"/>
          <w:rtl/>
          <w:lang w:bidi="fa-IR"/>
        </w:rPr>
        <w:t>مربیان امور تربیتی به عنوان مروجان فرهنگی مسئولیتی چند جانبه بر عهده دارند. آنها هم باید مانند سایر معلمان از رسانه ها به منظور تسهیل و تسریع و تعمیق یادگیری و آموزش</w:t>
      </w:r>
      <w:r w:rsidR="00181B41">
        <w:rPr>
          <w:rFonts w:cs="B Zar" w:hint="cs"/>
          <w:rtl/>
          <w:lang w:bidi="fa-IR"/>
        </w:rPr>
        <w:t xml:space="preserve"> </w:t>
      </w:r>
      <w:r w:rsidRPr="00302F26">
        <w:rPr>
          <w:rFonts w:cs="B Zar" w:hint="cs"/>
          <w:rtl/>
          <w:lang w:bidi="fa-IR"/>
        </w:rPr>
        <w:t>بهره مند شوند</w:t>
      </w:r>
      <w:r w:rsidR="00181B41">
        <w:rPr>
          <w:rFonts w:cs="B Zar" w:hint="cs"/>
          <w:rtl/>
          <w:lang w:bidi="fa-IR"/>
        </w:rPr>
        <w:t>.</w:t>
      </w:r>
      <w:r w:rsidRPr="00302F26">
        <w:rPr>
          <w:rFonts w:cs="B Zar" w:hint="cs"/>
          <w:rtl/>
          <w:lang w:bidi="fa-IR"/>
        </w:rPr>
        <w:t xml:space="preserve"> و هم این که رسانه ها را در خدمت تبلیغ و ترویج آموزه های فرهنگی به کار گیرند. همچنین مربیان می توانند برای تقویت فعالیت های اجتماعی دانش آموزان و غنی سازی اوقات فراغت آنها</w:t>
      </w:r>
      <w:r w:rsidR="00181B41">
        <w:rPr>
          <w:rFonts w:cs="B Zar" w:hint="cs"/>
          <w:rtl/>
          <w:lang w:bidi="fa-IR"/>
        </w:rPr>
        <w:t xml:space="preserve"> </w:t>
      </w:r>
      <w:r w:rsidRPr="00302F26">
        <w:rPr>
          <w:rFonts w:cs="B Zar" w:hint="cs"/>
          <w:rtl/>
          <w:lang w:bidi="fa-IR"/>
        </w:rPr>
        <w:t>از رسانه های آموزشی استفاده نمایند.</w:t>
      </w:r>
      <w:r w:rsidRPr="00302F26">
        <w:rPr>
          <w:rFonts w:cs="B Zar" w:hint="cs"/>
          <w:lang w:bidi="fa-IR"/>
        </w:rPr>
        <w:t xml:space="preserve"> </w:t>
      </w:r>
    </w:p>
    <w:p w:rsidR="00ED5285" w:rsidRPr="00302F26" w:rsidRDefault="00ED5285" w:rsidP="00ED5285">
      <w:pPr>
        <w:tabs>
          <w:tab w:val="right" w:pos="8361"/>
        </w:tabs>
        <w:bidi/>
        <w:jc w:val="both"/>
        <w:rPr>
          <w:rFonts w:cs="B Zar"/>
          <w:rtl/>
          <w:lang w:bidi="fa-IR"/>
        </w:rPr>
      </w:pPr>
      <w:r w:rsidRPr="00302F26">
        <w:rPr>
          <w:rFonts w:cs="B Zar" w:hint="cs"/>
          <w:rtl/>
          <w:lang w:bidi="fa-IR"/>
        </w:rPr>
        <w:t xml:space="preserve">بهره گیری از رسانه ها در فرایند آموزش و یادگیری به ویژه ترویج فرهنگی نیازمند آگاهی از مبانی نظری تکنولوژی آموزشی و مبانی گرافیک و هنر می باشد و لازم است مهارت آموزان ماده 28 با تولید و کاربرد انواع رسانه های سنتی و نوین آشنا شود. </w:t>
      </w:r>
    </w:p>
    <w:p w:rsidR="00ED5285" w:rsidRPr="00302F26" w:rsidRDefault="00ED5285" w:rsidP="004B7F74">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53"/>
        <w:gridCol w:w="6490"/>
      </w:tblGrid>
      <w:tr w:rsidR="00ED5285" w:rsidRPr="00302F26" w:rsidTr="00ED5285">
        <w:trPr>
          <w:trHeight w:val="570"/>
          <w:jc w:val="center"/>
        </w:trPr>
        <w:tc>
          <w:tcPr>
            <w:tcW w:w="2780" w:type="dxa"/>
            <w:vMerge w:val="restart"/>
            <w:tcBorders>
              <w:top w:val="single" w:sz="4" w:space="0" w:color="000000"/>
              <w:left w:val="single" w:sz="4" w:space="0" w:color="000000"/>
              <w:bottom w:val="single" w:sz="4" w:space="0" w:color="000000"/>
              <w:right w:val="single" w:sz="4" w:space="0" w:color="000000"/>
            </w:tcBorders>
            <w:hideMark/>
          </w:tcPr>
          <w:p w:rsidR="00ED5285" w:rsidRPr="00302F26" w:rsidRDefault="00ED5285">
            <w:pPr>
              <w:bidi/>
              <w:spacing w:line="254" w:lineRule="auto"/>
              <w:jc w:val="both"/>
              <w:rPr>
                <w:rFonts w:asciiTheme="majorBidi" w:hAnsiTheme="majorBidi" w:cs="B Zar"/>
                <w:bCs/>
                <w:u w:val="single"/>
                <w:rtl/>
              </w:rPr>
            </w:pPr>
            <w:r w:rsidRPr="00302F26">
              <w:rPr>
                <w:rFonts w:asciiTheme="majorBidi" w:hAnsiTheme="majorBidi" w:cs="B Zar" w:hint="cs"/>
                <w:bCs/>
                <w:u w:val="single"/>
                <w:rtl/>
              </w:rPr>
              <w:t>مشخصات درس</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نوع درس: (نظری / عملی)</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 xml:space="preserve">تعداد واحد: </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 xml:space="preserve"> 2 واحد ( 1نظری+ 1 عملی)</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تعداد ساعت:</w:t>
            </w:r>
            <w:r w:rsidRPr="00302F26">
              <w:rPr>
                <w:rFonts w:asciiTheme="majorBidi" w:hAnsiTheme="majorBidi" w:cs="B Zar" w:hint="cs"/>
                <w:b/>
                <w:bCs/>
              </w:rPr>
              <w:t xml:space="preserve"> </w:t>
            </w:r>
            <w:r w:rsidRPr="00302F26">
              <w:rPr>
                <w:rFonts w:asciiTheme="majorBidi" w:hAnsiTheme="majorBidi" w:cs="B Zar" w:hint="cs"/>
                <w:b/>
                <w:bCs/>
                <w:rtl/>
              </w:rPr>
              <w:t>48 ساعت</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 xml:space="preserve">شایستگی کلیدی: </w:t>
            </w:r>
            <w:r w:rsidRPr="00302F26">
              <w:rPr>
                <w:rFonts w:asciiTheme="majorBidi" w:hAnsiTheme="majorBidi" w:cs="B Zar" w:hint="cs"/>
                <w:rtl/>
              </w:rPr>
              <w:t>موضوعی</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دروس پیش</w:t>
            </w:r>
            <w:r w:rsidRPr="00302F26">
              <w:rPr>
                <w:rFonts w:asciiTheme="majorBidi" w:hAnsiTheme="majorBidi" w:cs="B Zar" w:hint="cs"/>
                <w:b/>
                <w:bCs/>
                <w:rtl/>
              </w:rPr>
              <w:softHyphen/>
              <w:t>نیاز:</w:t>
            </w:r>
            <w:r w:rsidRPr="00302F26">
              <w:rPr>
                <w:rFonts w:asciiTheme="majorBidi" w:hAnsiTheme="majorBidi" w:cs="B Zar"/>
                <w:b/>
                <w:bCs/>
              </w:rPr>
              <w:t>-</w:t>
            </w:r>
          </w:p>
          <w:p w:rsidR="00ED5285" w:rsidRPr="00302F26" w:rsidRDefault="00ED5285">
            <w:pPr>
              <w:bidi/>
              <w:spacing w:line="254" w:lineRule="auto"/>
              <w:jc w:val="both"/>
              <w:rPr>
                <w:rFonts w:asciiTheme="majorBidi" w:hAnsiTheme="majorBidi" w:cs="B Zar"/>
                <w:b/>
                <w:bCs/>
                <w:rtl/>
              </w:rPr>
            </w:pPr>
            <w:r w:rsidRPr="00302F26">
              <w:rPr>
                <w:rFonts w:asciiTheme="majorBidi" w:hAnsiTheme="majorBidi" w:cs="B Zar" w:hint="cs"/>
                <w:b/>
                <w:bCs/>
                <w:rtl/>
              </w:rPr>
              <w:t>استاد متخصص برای تدریس:</w:t>
            </w:r>
          </w:p>
          <w:p w:rsidR="00ED5285" w:rsidRPr="00302F26" w:rsidRDefault="00ED5285">
            <w:pPr>
              <w:bidi/>
              <w:spacing w:line="254" w:lineRule="auto"/>
              <w:jc w:val="both"/>
              <w:rPr>
                <w:rFonts w:asciiTheme="majorBidi" w:hAnsiTheme="majorBidi" w:cs="B Zar"/>
                <w:rtl/>
              </w:rPr>
            </w:pPr>
            <w:r w:rsidRPr="00302F26">
              <w:rPr>
                <w:rFonts w:asciiTheme="majorBidi" w:hAnsiTheme="majorBidi" w:cs="B Zar" w:hint="cs"/>
                <w:rtl/>
              </w:rPr>
              <w:t>علوم تربیتی/ تکنولوژی آموزشی</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Pr="00302F26" w:rsidRDefault="00ED5285">
            <w:pPr>
              <w:bidi/>
              <w:spacing w:line="256" w:lineRule="auto"/>
              <w:rPr>
                <w:rFonts w:cs="B Zar"/>
                <w:b/>
                <w:bCs/>
              </w:rPr>
            </w:pPr>
            <w:r w:rsidRPr="00302F26">
              <w:rPr>
                <w:rFonts w:asciiTheme="majorBidi" w:hAnsiTheme="majorBidi" w:cs="B Zar" w:hint="cs"/>
                <w:rtl/>
              </w:rPr>
              <w:t xml:space="preserve">نام درس: </w:t>
            </w:r>
            <w:r w:rsidRPr="00302F26">
              <w:rPr>
                <w:rFonts w:cs="B Zar" w:hint="cs"/>
                <w:b/>
                <w:bCs/>
                <w:rtl/>
              </w:rPr>
              <w:t>طراحی و تولید رسانه</w:t>
            </w:r>
            <w:r w:rsidRPr="00302F26">
              <w:rPr>
                <w:rFonts w:cs="B Zar" w:hint="cs"/>
                <w:b/>
                <w:bCs/>
                <w:rtl/>
              </w:rPr>
              <w:softHyphen/>
              <w:t>های</w:t>
            </w:r>
            <w:r w:rsidRPr="00302F26">
              <w:rPr>
                <w:rFonts w:cs="B Zar" w:hint="cs"/>
                <w:b/>
                <w:bCs/>
                <w:rtl/>
                <w:lang w:bidi="fa-IR"/>
              </w:rPr>
              <w:t xml:space="preserve"> تربیتی</w:t>
            </w:r>
            <w:r w:rsidRPr="00302F26">
              <w:rPr>
                <w:rFonts w:cs="B Zar" w:hint="cs"/>
                <w:b/>
                <w:bCs/>
                <w:rtl/>
              </w:rPr>
              <w:t xml:space="preserve"> (با تاکید بر هنر در رسانه)</w:t>
            </w:r>
          </w:p>
        </w:tc>
      </w:tr>
      <w:tr w:rsidR="00ED5285" w:rsidRPr="00302F26" w:rsidTr="00ED5285">
        <w:trPr>
          <w:trHeight w:val="2420"/>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Pr="00302F26" w:rsidRDefault="00ED5285">
            <w:pPr>
              <w:bidi/>
              <w:spacing w:line="256" w:lineRule="auto"/>
              <w:rPr>
                <w:rFonts w:asciiTheme="majorBidi" w:hAnsiTheme="majorBidi" w:cs="B Zar"/>
              </w:rPr>
            </w:pPr>
          </w:p>
        </w:tc>
        <w:tc>
          <w:tcPr>
            <w:tcW w:w="6570" w:type="dxa"/>
            <w:tcBorders>
              <w:top w:val="single" w:sz="4" w:space="0" w:color="auto"/>
              <w:left w:val="single" w:sz="4" w:space="0" w:color="000000"/>
              <w:bottom w:val="single" w:sz="4" w:space="0" w:color="000000"/>
              <w:right w:val="single" w:sz="4" w:space="0" w:color="000000"/>
            </w:tcBorders>
          </w:tcPr>
          <w:p w:rsidR="00ED5285" w:rsidRPr="00302F26" w:rsidRDefault="00ED5285">
            <w:pPr>
              <w:bidi/>
              <w:spacing w:line="254" w:lineRule="auto"/>
              <w:jc w:val="both"/>
              <w:rPr>
                <w:rFonts w:asciiTheme="majorBidi" w:hAnsiTheme="majorBidi" w:cs="B Zar"/>
                <w:bCs/>
                <w:u w:val="single"/>
              </w:rPr>
            </w:pPr>
            <w:r w:rsidRPr="00302F26">
              <w:rPr>
                <w:rFonts w:asciiTheme="majorBidi" w:hAnsiTheme="majorBidi" w:cs="B Zar" w:hint="cs"/>
                <w:bCs/>
                <w:u w:val="single"/>
                <w:rtl/>
              </w:rPr>
              <w:t>اهداف/ پیامدهای یادگیری: در پایان این واحد یادگیری مهارت آموز قادر خواهد بود:</w:t>
            </w:r>
          </w:p>
          <w:p w:rsidR="00ED5285" w:rsidRPr="00302F26" w:rsidRDefault="00ED5285">
            <w:pPr>
              <w:bidi/>
              <w:spacing w:line="254" w:lineRule="auto"/>
              <w:jc w:val="both"/>
              <w:rPr>
                <w:rFonts w:asciiTheme="majorBidi" w:hAnsiTheme="majorBidi" w:cs="B Zar"/>
                <w:bCs/>
                <w:u w:val="single"/>
              </w:rPr>
            </w:pPr>
          </w:p>
          <w:p w:rsidR="00ED5285" w:rsidRPr="00302F26" w:rsidRDefault="00ED5285" w:rsidP="0018309C">
            <w:pPr>
              <w:pStyle w:val="ListParagraph"/>
              <w:numPr>
                <w:ilvl w:val="0"/>
                <w:numId w:val="140"/>
              </w:numPr>
              <w:tabs>
                <w:tab w:val="left" w:pos="0"/>
                <w:tab w:val="left" w:pos="5102"/>
              </w:tabs>
              <w:bidi/>
              <w:spacing w:after="0" w:line="254" w:lineRule="auto"/>
              <w:ind w:left="360"/>
              <w:jc w:val="both"/>
              <w:rPr>
                <w:rFonts w:asciiTheme="majorBidi" w:hAnsiTheme="majorBidi" w:cs="B Zar"/>
                <w:sz w:val="24"/>
                <w:szCs w:val="24"/>
              </w:rPr>
            </w:pPr>
            <w:r w:rsidRPr="00302F26">
              <w:rPr>
                <w:rFonts w:asciiTheme="majorBidi" w:hAnsiTheme="majorBidi" w:cs="B Zar" w:hint="cs"/>
                <w:sz w:val="24"/>
                <w:szCs w:val="24"/>
                <w:rtl/>
              </w:rPr>
              <w:t xml:space="preserve">با آگاهی از مبانی نظری تکنولوژی آموزشی و موقعیت های آموزشی قرن بیست و یکم می تواند از ضرورت استفاده از رسانه های آموزشی در فرایند تدریس و فرایند پیام رسانی پرورشی( تبلیغی </w:t>
            </w:r>
            <w:r w:rsidRPr="00302F26">
              <w:rPr>
                <w:rFonts w:ascii="Times New Roman" w:hAnsi="Times New Roman" w:cs="Times New Roman" w:hint="cs"/>
                <w:sz w:val="24"/>
                <w:szCs w:val="24"/>
                <w:rtl/>
              </w:rPr>
              <w:t>–</w:t>
            </w:r>
            <w:r w:rsidRPr="00302F26">
              <w:rPr>
                <w:rFonts w:asciiTheme="majorBidi" w:hAnsiTheme="majorBidi" w:cs="B Zar" w:hint="cs"/>
                <w:sz w:val="24"/>
                <w:szCs w:val="24"/>
                <w:rtl/>
              </w:rPr>
              <w:t xml:space="preserve"> فرهنگی)</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به صورت مستدل، دفاع کند.</w:t>
            </w:r>
          </w:p>
          <w:p w:rsidR="00ED5285" w:rsidRPr="00302F26" w:rsidRDefault="00ED5285" w:rsidP="0018309C">
            <w:pPr>
              <w:pStyle w:val="ListParagraph"/>
              <w:numPr>
                <w:ilvl w:val="0"/>
                <w:numId w:val="140"/>
              </w:numPr>
              <w:tabs>
                <w:tab w:val="left" w:pos="0"/>
                <w:tab w:val="left" w:pos="5102"/>
              </w:tabs>
              <w:bidi/>
              <w:spacing w:after="0" w:line="254" w:lineRule="auto"/>
              <w:ind w:left="360"/>
              <w:jc w:val="both"/>
              <w:rPr>
                <w:rFonts w:asciiTheme="majorBidi" w:hAnsiTheme="majorBidi" w:cs="B Zar"/>
                <w:sz w:val="24"/>
                <w:szCs w:val="24"/>
              </w:rPr>
            </w:pPr>
            <w:r w:rsidRPr="00302F26">
              <w:rPr>
                <w:rFonts w:asciiTheme="majorBidi" w:hAnsiTheme="majorBidi" w:cs="B Zar" w:hint="cs"/>
                <w:sz w:val="24"/>
                <w:szCs w:val="24"/>
                <w:rtl/>
              </w:rPr>
              <w:t>با آگاهی از انواع رسانه های آموزشی سنتی و نوین</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ویژگی ها و کاربرد پذیری آنها</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می تواند برای اجرای</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فرایند تدریس</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و امور پرورشی(تبلیغی- فرهنگی) رسانه های متناسب با موضوع و مخاطب و امکانات را برگزیند. و به کار ببرد.</w:t>
            </w:r>
          </w:p>
          <w:p w:rsidR="00ED5285" w:rsidRPr="00302F26" w:rsidRDefault="00ED5285" w:rsidP="0018309C">
            <w:pPr>
              <w:pStyle w:val="ListParagraph"/>
              <w:numPr>
                <w:ilvl w:val="0"/>
                <w:numId w:val="140"/>
              </w:numPr>
              <w:tabs>
                <w:tab w:val="left" w:pos="0"/>
                <w:tab w:val="left" w:pos="5102"/>
              </w:tabs>
              <w:bidi/>
              <w:spacing w:after="0" w:line="254" w:lineRule="auto"/>
              <w:ind w:left="360"/>
              <w:jc w:val="both"/>
              <w:rPr>
                <w:rFonts w:asciiTheme="majorBidi" w:hAnsiTheme="majorBidi" w:cs="B Zar"/>
                <w:sz w:val="24"/>
                <w:szCs w:val="24"/>
              </w:rPr>
            </w:pPr>
            <w:r w:rsidRPr="00302F26">
              <w:rPr>
                <w:rFonts w:asciiTheme="majorBidi" w:hAnsiTheme="majorBidi" w:cs="B Zar" w:hint="cs"/>
                <w:sz w:val="24"/>
                <w:szCs w:val="24"/>
                <w:rtl/>
              </w:rPr>
              <w:t xml:space="preserve"> با آگاهی از مبانی گرافیک و مهارت های هنری، و مراحل طراحی و تولید رسانه های سنتی و نوین بتواند برای چند موقعیت آموزشی و پرورشی ( تبلیغی </w:t>
            </w:r>
            <w:r w:rsidRPr="00302F26">
              <w:rPr>
                <w:rFonts w:ascii="Times New Roman" w:hAnsi="Times New Roman" w:cs="Times New Roman" w:hint="cs"/>
                <w:sz w:val="24"/>
                <w:szCs w:val="24"/>
                <w:rtl/>
              </w:rPr>
              <w:t>–</w:t>
            </w:r>
            <w:r w:rsidRPr="00302F26">
              <w:rPr>
                <w:rFonts w:asciiTheme="majorBidi" w:hAnsiTheme="majorBidi" w:cs="B Zar" w:hint="cs"/>
                <w:sz w:val="24"/>
                <w:szCs w:val="24"/>
                <w:rtl/>
              </w:rPr>
              <w:t xml:space="preserve"> فرهنگی- اجتماعی) با موضوعات</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متنوع تربیتی، سیاسی، اجتماعی و ملی چند رسانه متناسب یا گروه سنی دانش آموزان، طراحی و تولید نماید.</w:t>
            </w:r>
          </w:p>
          <w:p w:rsidR="00ED5285" w:rsidRPr="00302F26" w:rsidRDefault="00ED5285">
            <w:pPr>
              <w:pStyle w:val="ListParagraph"/>
              <w:tabs>
                <w:tab w:val="left" w:pos="0"/>
                <w:tab w:val="left" w:pos="5102"/>
              </w:tabs>
              <w:bidi/>
              <w:spacing w:line="254" w:lineRule="auto"/>
              <w:ind w:left="360" w:hanging="360"/>
              <w:jc w:val="both"/>
              <w:rPr>
                <w:rFonts w:asciiTheme="majorBidi" w:hAnsiTheme="majorBidi" w:cs="B Zar"/>
                <w:sz w:val="24"/>
                <w:szCs w:val="24"/>
              </w:rPr>
            </w:pPr>
            <w:r w:rsidRPr="00302F26">
              <w:rPr>
                <w:rFonts w:asciiTheme="majorBidi" w:hAnsiTheme="majorBidi" w:cs="B Zar" w:hint="cs"/>
                <w:sz w:val="24"/>
                <w:szCs w:val="24"/>
                <w:rtl/>
              </w:rPr>
              <w:t>4-با آگاهی از مراحل به کارگیری رسانه ها در فعالیت های آموزشی( تدریس)</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و پرورشی( فرهنگی</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اجتماعی و تبلیغی) بتواند از رسانه های سنتی و نوین خود ساخته و آماده به منظور تدریس و همچنین ترویج و تثبیت عادات مثبت تربیتی و اجتماعی</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و تبلیغ و ترویج آموزه های فرهنگ دینی و فرهنگ ملی و... استفاده موثر بنماید</w:t>
            </w:r>
          </w:p>
          <w:p w:rsidR="00ED5285" w:rsidRPr="00302F26" w:rsidRDefault="00ED5285">
            <w:pPr>
              <w:pStyle w:val="ListParagraph"/>
              <w:tabs>
                <w:tab w:val="left" w:pos="0"/>
                <w:tab w:val="left" w:pos="5102"/>
              </w:tabs>
              <w:bidi/>
              <w:spacing w:line="254" w:lineRule="auto"/>
              <w:ind w:left="360" w:hanging="360"/>
              <w:jc w:val="both"/>
              <w:rPr>
                <w:rFonts w:asciiTheme="majorBidi" w:hAnsiTheme="majorBidi" w:cs="B Zar"/>
                <w:b/>
                <w:bCs/>
                <w:sz w:val="24"/>
                <w:szCs w:val="24"/>
                <w:u w:val="single"/>
                <w:rtl/>
              </w:rPr>
            </w:pPr>
            <w:r w:rsidRPr="00302F26">
              <w:rPr>
                <w:rFonts w:asciiTheme="majorBidi" w:hAnsiTheme="majorBidi" w:cs="B Zar" w:hint="cs"/>
                <w:sz w:val="24"/>
                <w:szCs w:val="24"/>
                <w:rtl/>
              </w:rPr>
              <w:t>5- بتواند ضمن آموزش طراحی و تولید رسانه به دانش آموزان</w:t>
            </w:r>
            <w:r w:rsidR="00181B41">
              <w:rPr>
                <w:rFonts w:asciiTheme="majorBidi" w:hAnsiTheme="majorBidi" w:cs="B Zar" w:hint="cs"/>
                <w:sz w:val="24"/>
                <w:szCs w:val="24"/>
                <w:rtl/>
              </w:rPr>
              <w:t>،</w:t>
            </w:r>
            <w:r w:rsidRPr="00302F26">
              <w:rPr>
                <w:rFonts w:asciiTheme="majorBidi" w:hAnsiTheme="majorBidi" w:cs="B Zar" w:hint="cs"/>
                <w:sz w:val="24"/>
                <w:szCs w:val="24"/>
                <w:rtl/>
              </w:rPr>
              <w:t xml:space="preserve"> از همراهی و مشارکت آنها در تبلیغ و ترویج عادات فرهنگی پرورشی، تبلیغ آموزه های دینی و ملی</w:t>
            </w:r>
            <w:r w:rsidR="00181B41">
              <w:rPr>
                <w:rFonts w:asciiTheme="majorBidi" w:hAnsiTheme="majorBidi" w:cs="B Zar" w:hint="cs"/>
                <w:sz w:val="24"/>
                <w:szCs w:val="24"/>
                <w:rtl/>
              </w:rPr>
              <w:t xml:space="preserve"> </w:t>
            </w:r>
            <w:r w:rsidRPr="00302F26">
              <w:rPr>
                <w:rFonts w:asciiTheme="majorBidi" w:hAnsiTheme="majorBidi" w:cs="B Zar" w:hint="cs"/>
                <w:sz w:val="24"/>
                <w:szCs w:val="24"/>
                <w:rtl/>
              </w:rPr>
              <w:t>و</w:t>
            </w:r>
            <w:r w:rsidR="00181B41">
              <w:rPr>
                <w:rFonts w:asciiTheme="majorBidi" w:hAnsiTheme="majorBidi" w:cs="B Zar" w:hint="cs"/>
                <w:sz w:val="24"/>
                <w:szCs w:val="24"/>
                <w:rtl/>
              </w:rPr>
              <w:t>.</w:t>
            </w:r>
            <w:r w:rsidRPr="00302F26">
              <w:rPr>
                <w:rFonts w:asciiTheme="majorBidi" w:hAnsiTheme="majorBidi" w:cs="B Zar" w:hint="cs"/>
                <w:sz w:val="24"/>
                <w:szCs w:val="24"/>
                <w:rtl/>
              </w:rPr>
              <w:t>.. استفاده موثر داشته باشد.</w:t>
            </w:r>
            <w:r w:rsidR="00181B41">
              <w:rPr>
                <w:rFonts w:asciiTheme="majorBidi" w:hAnsiTheme="majorBidi" w:cs="B Zar" w:hint="cs"/>
                <w:b/>
                <w:bCs/>
                <w:sz w:val="24"/>
                <w:szCs w:val="24"/>
                <w:rtl/>
              </w:rPr>
              <w:t xml:space="preserve"> </w:t>
            </w:r>
          </w:p>
        </w:tc>
      </w:tr>
    </w:tbl>
    <w:p w:rsidR="00ED5285" w:rsidRPr="00302F26" w:rsidRDefault="00ED5285" w:rsidP="00ED5285">
      <w:pPr>
        <w:bidi/>
        <w:spacing w:before="240"/>
        <w:jc w:val="both"/>
        <w:rPr>
          <w:rFonts w:asciiTheme="majorBidi" w:hAnsiTheme="majorBidi" w:cs="B Zar"/>
          <w:bCs/>
          <w:rtl/>
        </w:rPr>
      </w:pPr>
    </w:p>
    <w:p w:rsidR="00ED5285" w:rsidRPr="00302F26" w:rsidRDefault="00ED5285" w:rsidP="00ED5285">
      <w:pPr>
        <w:bidi/>
        <w:spacing w:before="240"/>
        <w:jc w:val="both"/>
        <w:rPr>
          <w:rFonts w:cs="B Zar"/>
          <w:b/>
          <w:bCs/>
          <w:lang w:bidi="fa-IR"/>
        </w:rPr>
      </w:pPr>
      <w:r w:rsidRPr="00302F26">
        <w:rPr>
          <w:rFonts w:asciiTheme="majorBidi" w:hAnsiTheme="majorBidi" w:cs="B Zar" w:hint="cs"/>
          <w:bCs/>
          <w:rtl/>
        </w:rPr>
        <w:t>2.</w:t>
      </w:r>
      <w:r w:rsidRPr="00302F26">
        <w:rPr>
          <w:rFonts w:asciiTheme="majorBidi" w:hAnsiTheme="majorBidi" w:cs="B Zar" w:hint="cs"/>
          <w:bCs/>
          <w:u w:val="single"/>
          <w:rtl/>
        </w:rPr>
        <w:t xml:space="preserve"> فرصت</w:t>
      </w:r>
      <w:r w:rsidRPr="00302F26">
        <w:rPr>
          <w:rFonts w:asciiTheme="majorBidi" w:hAnsiTheme="majorBidi" w:cs="B Zar" w:hint="cs"/>
          <w:bCs/>
          <w:u w:val="single"/>
          <w:rtl/>
        </w:rPr>
        <w:softHyphen/>
        <w:t>های یادگیری، محتوای درس و ساختار آن:</w:t>
      </w:r>
    </w:p>
    <w:p w:rsidR="00ED5285" w:rsidRPr="00302F26" w:rsidRDefault="00ED5285" w:rsidP="00ED5285">
      <w:pPr>
        <w:bidi/>
        <w:jc w:val="both"/>
        <w:rPr>
          <w:rFonts w:cs="B Zar"/>
          <w:rtl/>
          <w:lang w:bidi="fa-IR"/>
        </w:rPr>
      </w:pPr>
      <w:r w:rsidRPr="00302F26">
        <w:rPr>
          <w:rFonts w:cs="B Zar" w:hint="cs"/>
          <w:b/>
          <w:bCs/>
          <w:rtl/>
          <w:lang w:bidi="fa-IR"/>
        </w:rPr>
        <w:t>بخش اول-مبانی نظری تکنولوژی آموزشی</w:t>
      </w:r>
    </w:p>
    <w:p w:rsidR="00ED5285" w:rsidRPr="00302F26" w:rsidRDefault="00ED5285" w:rsidP="0018309C">
      <w:pPr>
        <w:pStyle w:val="ListParagraph"/>
        <w:numPr>
          <w:ilvl w:val="0"/>
          <w:numId w:val="150"/>
        </w:numPr>
        <w:bidi/>
        <w:spacing w:after="0" w:line="240" w:lineRule="auto"/>
        <w:ind w:right="720"/>
        <w:jc w:val="both"/>
        <w:rPr>
          <w:rFonts w:cs="B Zar"/>
          <w:sz w:val="24"/>
          <w:szCs w:val="24"/>
          <w:rtl/>
          <w:lang w:bidi="fa-IR"/>
        </w:rPr>
      </w:pPr>
      <w:r w:rsidRPr="00302F26">
        <w:rPr>
          <w:rFonts w:cs="B Zar" w:hint="cs"/>
          <w:sz w:val="24"/>
          <w:szCs w:val="24"/>
          <w:rtl/>
          <w:lang w:bidi="fa-IR"/>
        </w:rPr>
        <w:t>ضرورت آموزش های رسانه ای به عنوان تجارب حد وسط مبتنی بر هرم ادگاردیل و رویکرد ساختن گرایی</w:t>
      </w:r>
    </w:p>
    <w:p w:rsidR="00ED5285" w:rsidRPr="00302F26" w:rsidRDefault="00ED5285" w:rsidP="0018309C">
      <w:pPr>
        <w:pStyle w:val="ListParagraph"/>
        <w:numPr>
          <w:ilvl w:val="0"/>
          <w:numId w:val="150"/>
        </w:numPr>
        <w:bidi/>
        <w:spacing w:after="0" w:line="240" w:lineRule="auto"/>
        <w:ind w:right="720"/>
        <w:jc w:val="both"/>
        <w:rPr>
          <w:rFonts w:cs="B Zar"/>
          <w:sz w:val="24"/>
          <w:szCs w:val="24"/>
          <w:rtl/>
          <w:lang w:bidi="fa-IR"/>
        </w:rPr>
      </w:pPr>
      <w:r w:rsidRPr="00302F26">
        <w:rPr>
          <w:rFonts w:cs="B Zar" w:hint="cs"/>
          <w:sz w:val="24"/>
          <w:szCs w:val="24"/>
          <w:rtl/>
          <w:lang w:bidi="fa-IR"/>
        </w:rPr>
        <w:t>معرفی هوش های چندگانه و ضرورت آموزش های مبتنی بر تنوع هوش های دانش آموزان</w:t>
      </w:r>
    </w:p>
    <w:p w:rsidR="00ED5285" w:rsidRPr="00302F26" w:rsidRDefault="00ED5285" w:rsidP="0018309C">
      <w:pPr>
        <w:pStyle w:val="ListParagraph"/>
        <w:numPr>
          <w:ilvl w:val="0"/>
          <w:numId w:val="150"/>
        </w:numPr>
        <w:bidi/>
        <w:spacing w:after="0" w:line="240" w:lineRule="auto"/>
        <w:ind w:right="720"/>
        <w:jc w:val="both"/>
        <w:rPr>
          <w:rFonts w:cs="B Zar"/>
          <w:sz w:val="24"/>
          <w:szCs w:val="24"/>
          <w:rtl/>
          <w:lang w:bidi="fa-IR"/>
        </w:rPr>
      </w:pPr>
      <w:r w:rsidRPr="00302F26">
        <w:rPr>
          <w:rFonts w:cs="B Zar" w:hint="cs"/>
          <w:sz w:val="24"/>
          <w:szCs w:val="24"/>
          <w:rtl/>
          <w:lang w:bidi="fa-IR"/>
        </w:rPr>
        <w:t>تحلیل اثربخشی موقعیت های آموزشی و پرورشی عینی و</w:t>
      </w:r>
      <w:r w:rsidR="00181B41">
        <w:rPr>
          <w:rFonts w:cs="B Zar" w:hint="cs"/>
          <w:sz w:val="24"/>
          <w:szCs w:val="24"/>
          <w:rtl/>
          <w:lang w:bidi="fa-IR"/>
        </w:rPr>
        <w:t xml:space="preserve"> </w:t>
      </w:r>
      <w:r w:rsidRPr="00302F26">
        <w:rPr>
          <w:rFonts w:cs="B Zar" w:hint="cs"/>
          <w:sz w:val="24"/>
          <w:szCs w:val="24"/>
          <w:rtl/>
          <w:lang w:bidi="fa-IR"/>
        </w:rPr>
        <w:t>رسانه محور</w:t>
      </w:r>
    </w:p>
    <w:p w:rsidR="00ED5285" w:rsidRPr="00302F26" w:rsidRDefault="00ED5285" w:rsidP="00ED5285">
      <w:pPr>
        <w:bidi/>
        <w:spacing w:before="240"/>
        <w:jc w:val="both"/>
        <w:rPr>
          <w:rFonts w:cs="B Zar"/>
          <w:b/>
          <w:bCs/>
          <w:rtl/>
          <w:lang w:bidi="fa-IR"/>
        </w:rPr>
      </w:pPr>
      <w:r w:rsidRPr="00302F26">
        <w:rPr>
          <w:rFonts w:cs="B Zar" w:hint="cs"/>
          <w:b/>
          <w:bCs/>
          <w:rtl/>
          <w:lang w:bidi="fa-IR"/>
        </w:rPr>
        <w:t>بخش دوم-انواع رسانه های آموزشی و پرورشی ( تبلیغی- فرهنگی و اجتماعی)</w:t>
      </w:r>
    </w:p>
    <w:p w:rsidR="00ED5285" w:rsidRPr="00302F26" w:rsidRDefault="00ED5285" w:rsidP="0018309C">
      <w:pPr>
        <w:pStyle w:val="ListParagraph"/>
        <w:numPr>
          <w:ilvl w:val="0"/>
          <w:numId w:val="151"/>
        </w:numPr>
        <w:bidi/>
        <w:spacing w:before="240" w:after="0" w:line="240" w:lineRule="auto"/>
        <w:jc w:val="both"/>
        <w:rPr>
          <w:rFonts w:cs="B Zar"/>
          <w:sz w:val="24"/>
          <w:szCs w:val="24"/>
          <w:rtl/>
          <w:lang w:bidi="fa-IR"/>
        </w:rPr>
      </w:pPr>
      <w:r w:rsidRPr="00302F26">
        <w:rPr>
          <w:rFonts w:cs="B Zar" w:hint="cs"/>
          <w:b/>
          <w:bCs/>
          <w:sz w:val="24"/>
          <w:szCs w:val="24"/>
          <w:rtl/>
          <w:lang w:bidi="fa-IR"/>
        </w:rPr>
        <w:t>رسانه های سنتی</w:t>
      </w:r>
      <w:r w:rsidRPr="00302F26">
        <w:rPr>
          <w:rFonts w:cs="B Zar" w:hint="cs"/>
          <w:sz w:val="24"/>
          <w:szCs w:val="24"/>
          <w:rtl/>
        </w:rPr>
        <w:t>: رسانه های نوشتاری( بروشور، تراکت، کتاب و</w:t>
      </w:r>
      <w:r w:rsidR="00181B41">
        <w:rPr>
          <w:rFonts w:cs="B Zar" w:hint="cs"/>
          <w:sz w:val="24"/>
          <w:szCs w:val="24"/>
          <w:rtl/>
        </w:rPr>
        <w:t>.</w:t>
      </w:r>
      <w:r w:rsidRPr="00302F26">
        <w:rPr>
          <w:rFonts w:cs="B Zar" w:hint="cs"/>
          <w:sz w:val="24"/>
          <w:szCs w:val="24"/>
          <w:rtl/>
        </w:rPr>
        <w:t>.)</w:t>
      </w:r>
      <w:r w:rsidR="00181B41">
        <w:rPr>
          <w:rFonts w:cs="B Zar" w:hint="cs"/>
          <w:sz w:val="24"/>
          <w:szCs w:val="24"/>
          <w:rtl/>
        </w:rPr>
        <w:t xml:space="preserve"> </w:t>
      </w:r>
      <w:r w:rsidRPr="00302F26">
        <w:rPr>
          <w:rFonts w:cs="B Zar" w:hint="cs"/>
          <w:sz w:val="24"/>
          <w:szCs w:val="24"/>
          <w:rtl/>
        </w:rPr>
        <w:t>شنیداری ( نمایشنامه رادیویی، نوارهای صوتی و</w:t>
      </w:r>
      <w:r w:rsidR="00181B41">
        <w:rPr>
          <w:rFonts w:cs="B Zar" w:hint="cs"/>
          <w:sz w:val="24"/>
          <w:szCs w:val="24"/>
          <w:rtl/>
        </w:rPr>
        <w:t>.</w:t>
      </w:r>
      <w:r w:rsidRPr="00302F26">
        <w:rPr>
          <w:rFonts w:cs="B Zar" w:hint="cs"/>
          <w:sz w:val="24"/>
          <w:szCs w:val="24"/>
          <w:rtl/>
        </w:rPr>
        <w:t>..)، دیداری ( تابلوهای ماهوتی، مغناطیسی، الکتریکی و</w:t>
      </w:r>
      <w:r w:rsidR="00181B41">
        <w:rPr>
          <w:rFonts w:cs="B Zar" w:hint="cs"/>
          <w:sz w:val="24"/>
          <w:szCs w:val="24"/>
          <w:rtl/>
        </w:rPr>
        <w:t>.</w:t>
      </w:r>
      <w:r w:rsidRPr="00302F26">
        <w:rPr>
          <w:rFonts w:cs="B Zar" w:hint="cs"/>
          <w:sz w:val="24"/>
          <w:szCs w:val="24"/>
          <w:rtl/>
        </w:rPr>
        <w:t>..</w:t>
      </w:r>
      <w:r w:rsidR="00181B41">
        <w:rPr>
          <w:rFonts w:cs="B Zar" w:hint="cs"/>
          <w:sz w:val="24"/>
          <w:szCs w:val="24"/>
          <w:rtl/>
        </w:rPr>
        <w:t>،</w:t>
      </w:r>
      <w:r w:rsidRPr="00302F26">
        <w:rPr>
          <w:rFonts w:cs="B Zar" w:hint="cs"/>
          <w:sz w:val="24"/>
          <w:szCs w:val="24"/>
          <w:rtl/>
        </w:rPr>
        <w:t>پوسترها</w:t>
      </w:r>
      <w:r w:rsidR="00181B41">
        <w:rPr>
          <w:rFonts w:cs="B Zar" w:hint="cs"/>
          <w:sz w:val="24"/>
          <w:szCs w:val="24"/>
          <w:rtl/>
        </w:rPr>
        <w:t>،</w:t>
      </w:r>
      <w:r w:rsidRPr="00302F26">
        <w:rPr>
          <w:rFonts w:cs="B Zar" w:hint="cs"/>
          <w:sz w:val="24"/>
          <w:szCs w:val="24"/>
          <w:rtl/>
        </w:rPr>
        <w:t xml:space="preserve"> کاریکاتور، تصاویر فیلم و...)، رسانه های سه بعدی( ماکت و دایوراما و</w:t>
      </w:r>
      <w:r w:rsidR="00181B41">
        <w:rPr>
          <w:rFonts w:cs="B Zar" w:hint="cs"/>
          <w:sz w:val="24"/>
          <w:szCs w:val="24"/>
          <w:rtl/>
        </w:rPr>
        <w:t>.</w:t>
      </w:r>
      <w:r w:rsidRPr="00302F26">
        <w:rPr>
          <w:rFonts w:cs="B Zar" w:hint="cs"/>
          <w:sz w:val="24"/>
          <w:szCs w:val="24"/>
          <w:rtl/>
        </w:rPr>
        <w:t>...) رسانه های موقعیتی ( گردش علمی، شبیه سازی</w:t>
      </w:r>
      <w:r w:rsidR="00181B41">
        <w:rPr>
          <w:rFonts w:cs="B Zar" w:hint="cs"/>
          <w:sz w:val="24"/>
          <w:szCs w:val="24"/>
          <w:rtl/>
        </w:rPr>
        <w:t xml:space="preserve"> </w:t>
      </w:r>
      <w:r w:rsidRPr="00302F26">
        <w:rPr>
          <w:rFonts w:cs="B Zar" w:hint="cs"/>
          <w:sz w:val="24"/>
          <w:szCs w:val="24"/>
          <w:rtl/>
        </w:rPr>
        <w:t>ها، آزمایشگاه و</w:t>
      </w:r>
      <w:r w:rsidR="00181B41">
        <w:rPr>
          <w:rFonts w:cs="B Zar" w:hint="cs"/>
          <w:sz w:val="24"/>
          <w:szCs w:val="24"/>
          <w:rtl/>
        </w:rPr>
        <w:t>.</w:t>
      </w:r>
      <w:r w:rsidRPr="00302F26">
        <w:rPr>
          <w:rFonts w:cs="B Zar" w:hint="cs"/>
          <w:sz w:val="24"/>
          <w:szCs w:val="24"/>
          <w:rtl/>
        </w:rPr>
        <w:t>..) و...</w:t>
      </w:r>
    </w:p>
    <w:p w:rsidR="00ED5285" w:rsidRPr="00302F26" w:rsidRDefault="00ED5285" w:rsidP="0018309C">
      <w:pPr>
        <w:pStyle w:val="ListParagraph"/>
        <w:numPr>
          <w:ilvl w:val="0"/>
          <w:numId w:val="151"/>
        </w:numPr>
        <w:bidi/>
        <w:spacing w:after="0" w:line="240" w:lineRule="auto"/>
        <w:ind w:right="720"/>
        <w:jc w:val="both"/>
        <w:rPr>
          <w:rFonts w:cs="B Zar"/>
          <w:sz w:val="24"/>
          <w:szCs w:val="24"/>
          <w:rtl/>
          <w:lang w:bidi="fa-IR"/>
        </w:rPr>
      </w:pPr>
      <w:r w:rsidRPr="00302F26">
        <w:rPr>
          <w:rFonts w:cs="B Zar" w:hint="cs"/>
          <w:b/>
          <w:bCs/>
          <w:sz w:val="24"/>
          <w:szCs w:val="24"/>
          <w:rtl/>
          <w:lang w:bidi="fa-IR"/>
        </w:rPr>
        <w:t>رسانه های نوین</w:t>
      </w:r>
      <w:r w:rsidRPr="00302F26">
        <w:rPr>
          <w:rFonts w:cs="B Zar" w:hint="cs"/>
          <w:sz w:val="24"/>
          <w:szCs w:val="24"/>
          <w:rtl/>
          <w:lang w:bidi="fa-IR"/>
        </w:rPr>
        <w:t xml:space="preserve">: </w:t>
      </w:r>
      <w:r w:rsidRPr="00302F26">
        <w:rPr>
          <w:rFonts w:cs="B Zar" w:hint="cs"/>
          <w:sz w:val="24"/>
          <w:szCs w:val="24"/>
          <w:rtl/>
        </w:rPr>
        <w:t>رایانه، اینترنت، وب، فناوری‌های جدید ویدیویی از قبیل کنفرانس‌های ویدیویی،‌ ماهواره و</w:t>
      </w:r>
      <w:r w:rsidR="00181B41">
        <w:rPr>
          <w:rFonts w:cs="B Zar" w:hint="cs"/>
          <w:sz w:val="24"/>
          <w:szCs w:val="24"/>
          <w:rtl/>
        </w:rPr>
        <w:t>.</w:t>
      </w:r>
      <w:r w:rsidRPr="00302F26">
        <w:rPr>
          <w:rFonts w:cs="B Zar" w:hint="cs"/>
          <w:sz w:val="24"/>
          <w:szCs w:val="24"/>
          <w:rtl/>
        </w:rPr>
        <w:t>..</w:t>
      </w:r>
    </w:p>
    <w:p w:rsidR="00ED5285" w:rsidRPr="00302F26" w:rsidRDefault="00ED5285" w:rsidP="00ED5285">
      <w:pPr>
        <w:bidi/>
        <w:spacing w:before="240"/>
        <w:jc w:val="both"/>
        <w:rPr>
          <w:rFonts w:cs="B Zar"/>
          <w:rtl/>
          <w:lang w:bidi="fa-IR"/>
        </w:rPr>
      </w:pPr>
      <w:r w:rsidRPr="00302F26">
        <w:rPr>
          <w:rFonts w:cs="B Zar" w:hint="cs"/>
          <w:b/>
          <w:bCs/>
          <w:rtl/>
          <w:lang w:bidi="fa-IR"/>
        </w:rPr>
        <w:t>بخش سوم-کاربرد پذیری رسانه ها</w:t>
      </w:r>
      <w:r w:rsidRPr="00302F26">
        <w:rPr>
          <w:rFonts w:cs="B Zar" w:hint="cs"/>
          <w:rtl/>
          <w:lang w:bidi="fa-IR"/>
        </w:rPr>
        <w:t xml:space="preserve"> </w:t>
      </w:r>
      <w:r w:rsidRPr="00302F26">
        <w:rPr>
          <w:rFonts w:cs="B Zar" w:hint="cs"/>
          <w:b/>
          <w:bCs/>
          <w:rtl/>
          <w:lang w:bidi="fa-IR"/>
        </w:rPr>
        <w:t>در آموزش و پیام رسانی های تبلیغی - فرهنگی و اجتماعی.</w:t>
      </w:r>
    </w:p>
    <w:p w:rsidR="00ED5285" w:rsidRPr="00302F26" w:rsidRDefault="00ED5285" w:rsidP="0018309C">
      <w:pPr>
        <w:pStyle w:val="ListParagraph"/>
        <w:numPr>
          <w:ilvl w:val="0"/>
          <w:numId w:val="152"/>
        </w:numPr>
        <w:bidi/>
        <w:spacing w:after="0" w:line="240" w:lineRule="auto"/>
        <w:jc w:val="both"/>
        <w:rPr>
          <w:rFonts w:cs="B Zar"/>
          <w:sz w:val="24"/>
          <w:szCs w:val="24"/>
        </w:rPr>
      </w:pPr>
      <w:r w:rsidRPr="00302F26">
        <w:rPr>
          <w:rFonts w:cs="B Zar" w:hint="cs"/>
          <w:sz w:val="24"/>
          <w:szCs w:val="24"/>
          <w:rtl/>
        </w:rPr>
        <w:t>ارتقاء و بهبود نگرش معلم نسبت به کاربرد پذیری رسانه در آموزش و یادگیری</w:t>
      </w:r>
    </w:p>
    <w:p w:rsidR="00ED5285" w:rsidRPr="00302F26" w:rsidRDefault="00ED5285" w:rsidP="0018309C">
      <w:pPr>
        <w:pStyle w:val="ListParagraph"/>
        <w:numPr>
          <w:ilvl w:val="0"/>
          <w:numId w:val="152"/>
        </w:numPr>
        <w:bidi/>
        <w:spacing w:after="0" w:line="240" w:lineRule="auto"/>
        <w:jc w:val="both"/>
        <w:rPr>
          <w:rFonts w:cs="B Zar"/>
          <w:sz w:val="24"/>
          <w:szCs w:val="24"/>
          <w:rtl/>
        </w:rPr>
      </w:pPr>
      <w:r w:rsidRPr="00302F26">
        <w:rPr>
          <w:rFonts w:cs="B Zar" w:hint="cs"/>
          <w:sz w:val="24"/>
          <w:szCs w:val="24"/>
          <w:rtl/>
        </w:rPr>
        <w:t>طراحی آموزشی مبتنی بر رسانه ( انتخاب</w:t>
      </w:r>
      <w:r w:rsidRPr="00302F26">
        <w:rPr>
          <w:rFonts w:cs="B Zar" w:hint="cs"/>
          <w:sz w:val="24"/>
          <w:szCs w:val="24"/>
        </w:rPr>
        <w:t xml:space="preserve"> </w:t>
      </w:r>
      <w:r w:rsidRPr="00302F26">
        <w:rPr>
          <w:rFonts w:cs="B Zar" w:hint="cs"/>
          <w:sz w:val="24"/>
          <w:szCs w:val="24"/>
          <w:rtl/>
        </w:rPr>
        <w:t>مدل</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مربوطه</w:t>
      </w:r>
      <w:r w:rsidR="00181B41">
        <w:rPr>
          <w:rFonts w:cs="B Zar" w:hint="cs"/>
          <w:sz w:val="24"/>
          <w:szCs w:val="24"/>
          <w:rtl/>
        </w:rPr>
        <w:t>،</w:t>
      </w:r>
      <w:r w:rsidRPr="00302F26">
        <w:rPr>
          <w:rFonts w:cs="B Zar" w:hint="cs"/>
          <w:sz w:val="24"/>
          <w:szCs w:val="24"/>
          <w:rtl/>
        </w:rPr>
        <w:t xml:space="preserve"> طراحی</w:t>
      </w:r>
      <w:r w:rsidRPr="00302F26">
        <w:rPr>
          <w:rFonts w:cs="B Zar" w:hint="cs"/>
          <w:sz w:val="24"/>
          <w:szCs w:val="24"/>
        </w:rPr>
        <w:t xml:space="preserve"> </w:t>
      </w:r>
      <w:r w:rsidRPr="00302F26">
        <w:rPr>
          <w:rFonts w:cs="B Zar" w:hint="cs"/>
          <w:sz w:val="24"/>
          <w:szCs w:val="24"/>
          <w:rtl/>
        </w:rPr>
        <w:t>فرصت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انتخاب</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طراحی</w:t>
      </w:r>
      <w:r w:rsidRPr="00302F26">
        <w:rPr>
          <w:rFonts w:cs="B Zar" w:hint="cs"/>
          <w:sz w:val="24"/>
          <w:szCs w:val="24"/>
        </w:rPr>
        <w:t xml:space="preserve"> </w:t>
      </w:r>
      <w:r w:rsidRPr="00302F26">
        <w:rPr>
          <w:rFonts w:cs="B Zar" w:hint="cs"/>
          <w:sz w:val="24"/>
          <w:szCs w:val="24"/>
          <w:rtl/>
        </w:rPr>
        <w:t>فعالیت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فرآیند</w:t>
      </w:r>
      <w:r w:rsidRPr="00302F26">
        <w:rPr>
          <w:rFonts w:cs="B Zar" w:hint="cs"/>
          <w:sz w:val="24"/>
          <w:szCs w:val="24"/>
        </w:rPr>
        <w:t xml:space="preserve"> </w:t>
      </w:r>
      <w:r w:rsidRPr="00302F26">
        <w:rPr>
          <w:rFonts w:cs="B Zar" w:hint="cs"/>
          <w:sz w:val="24"/>
          <w:szCs w:val="24"/>
          <w:rtl/>
        </w:rPr>
        <w:t>انتخاب</w:t>
      </w:r>
      <w:r w:rsidRPr="00302F26">
        <w:rPr>
          <w:rFonts w:cs="B Zar" w:hint="cs"/>
          <w:sz w:val="24"/>
          <w:szCs w:val="24"/>
        </w:rPr>
        <w:t xml:space="preserve"> </w:t>
      </w:r>
      <w:r w:rsidRPr="00302F26">
        <w:rPr>
          <w:rFonts w:cs="B Zar" w:hint="cs"/>
          <w:sz w:val="24"/>
          <w:szCs w:val="24"/>
          <w:rtl/>
        </w:rPr>
        <w:t>رسانه</w:t>
      </w:r>
      <w:r w:rsidRPr="00302F26">
        <w:rPr>
          <w:rFonts w:cs="B Zar" w:hint="cs"/>
          <w:sz w:val="24"/>
          <w:szCs w:val="24"/>
        </w:rPr>
        <w:t xml:space="preserve"> </w:t>
      </w:r>
      <w:r w:rsidRPr="00302F26">
        <w:rPr>
          <w:rFonts w:cs="B Zar" w:hint="cs"/>
          <w:sz w:val="24"/>
          <w:szCs w:val="24"/>
          <w:rtl/>
        </w:rPr>
        <w:t>مناسب</w:t>
      </w:r>
      <w:r w:rsidRPr="00302F26">
        <w:rPr>
          <w:rFonts w:cs="B Zar" w:hint="cs"/>
          <w:sz w:val="24"/>
          <w:szCs w:val="24"/>
        </w:rPr>
        <w:t xml:space="preserve"> </w:t>
      </w:r>
      <w:r w:rsidRPr="00302F26">
        <w:rPr>
          <w:rFonts w:cs="B Zar" w:hint="cs"/>
          <w:sz w:val="24"/>
          <w:szCs w:val="24"/>
          <w:rtl/>
        </w:rPr>
        <w:t>با</w:t>
      </w:r>
      <w:r w:rsidRPr="00302F26">
        <w:rPr>
          <w:rFonts w:cs="B Zar" w:hint="cs"/>
          <w:sz w:val="24"/>
          <w:szCs w:val="24"/>
        </w:rPr>
        <w:t xml:space="preserve"> </w:t>
      </w:r>
      <w:r w:rsidRPr="00302F26">
        <w:rPr>
          <w:rFonts w:cs="B Zar" w:hint="cs"/>
          <w:sz w:val="24"/>
          <w:szCs w:val="24"/>
          <w:rtl/>
        </w:rPr>
        <w:t>هرفعالیت</w:t>
      </w:r>
      <w:r w:rsidRPr="00302F26">
        <w:rPr>
          <w:rFonts w:cs="B Zar" w:hint="cs"/>
          <w:sz w:val="24"/>
          <w:szCs w:val="24"/>
        </w:rPr>
        <w:t xml:space="preserve"> </w:t>
      </w:r>
      <w:r w:rsidRPr="00302F26">
        <w:rPr>
          <w:rFonts w:cs="B Zar" w:hint="cs"/>
          <w:sz w:val="24"/>
          <w:szCs w:val="24"/>
          <w:rtl/>
        </w:rPr>
        <w:t>یادگیري، طراحی</w:t>
      </w:r>
      <w:r w:rsidRPr="00302F26">
        <w:rPr>
          <w:rFonts w:cs="B Zar" w:hint="cs"/>
          <w:sz w:val="24"/>
          <w:szCs w:val="24"/>
        </w:rPr>
        <w:t xml:space="preserve"> </w:t>
      </w:r>
      <w:r w:rsidRPr="00302F26">
        <w:rPr>
          <w:rFonts w:cs="B Zar" w:hint="cs"/>
          <w:sz w:val="24"/>
          <w:szCs w:val="24"/>
          <w:rtl/>
        </w:rPr>
        <w:t>پیام</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آموزشی)</w:t>
      </w:r>
    </w:p>
    <w:p w:rsidR="00ED5285" w:rsidRPr="00302F26" w:rsidRDefault="00ED5285" w:rsidP="0018309C">
      <w:pPr>
        <w:pStyle w:val="ListParagraph"/>
        <w:numPr>
          <w:ilvl w:val="0"/>
          <w:numId w:val="152"/>
        </w:numPr>
        <w:bidi/>
        <w:spacing w:after="0" w:line="240" w:lineRule="auto"/>
        <w:jc w:val="both"/>
        <w:rPr>
          <w:rFonts w:cs="B Zar"/>
          <w:sz w:val="24"/>
          <w:szCs w:val="24"/>
          <w:rtl/>
        </w:rPr>
      </w:pPr>
      <w:r w:rsidRPr="00302F26">
        <w:rPr>
          <w:rFonts w:cs="B Zar" w:hint="cs"/>
          <w:sz w:val="24"/>
          <w:szCs w:val="24"/>
          <w:rtl/>
        </w:rPr>
        <w:t>مهارت انتخاب رسانه و معیارهای رسانه مطلوب و اثربخش</w:t>
      </w:r>
    </w:p>
    <w:p w:rsidR="00ED5285" w:rsidRPr="00302F26" w:rsidRDefault="00ED5285" w:rsidP="0018309C">
      <w:pPr>
        <w:pStyle w:val="ListParagraph"/>
        <w:numPr>
          <w:ilvl w:val="0"/>
          <w:numId w:val="152"/>
        </w:numPr>
        <w:bidi/>
        <w:spacing w:after="0" w:line="240" w:lineRule="auto"/>
        <w:jc w:val="both"/>
        <w:rPr>
          <w:rFonts w:cs="B Zar"/>
          <w:sz w:val="24"/>
          <w:szCs w:val="24"/>
          <w:rtl/>
        </w:rPr>
      </w:pPr>
      <w:r w:rsidRPr="00302F26">
        <w:rPr>
          <w:rFonts w:cs="B Zar" w:hint="cs"/>
          <w:sz w:val="24"/>
          <w:szCs w:val="24"/>
          <w:rtl/>
        </w:rPr>
        <w:t>تحلیل موقعیت آموزشی</w:t>
      </w:r>
      <w:r w:rsidR="00181B41">
        <w:rPr>
          <w:rFonts w:cs="B Zar" w:hint="cs"/>
          <w:sz w:val="24"/>
          <w:szCs w:val="24"/>
          <w:rtl/>
        </w:rPr>
        <w:t xml:space="preserve"> </w:t>
      </w:r>
      <w:r w:rsidRPr="00302F26">
        <w:rPr>
          <w:rFonts w:cs="B Zar" w:hint="cs"/>
          <w:sz w:val="24"/>
          <w:szCs w:val="24"/>
          <w:rtl/>
        </w:rPr>
        <w:t>به منظور انتخاب رسانه</w:t>
      </w:r>
    </w:p>
    <w:p w:rsidR="00ED5285" w:rsidRPr="00302F26" w:rsidRDefault="00ED5285" w:rsidP="0018309C">
      <w:pPr>
        <w:pStyle w:val="ListParagraph"/>
        <w:numPr>
          <w:ilvl w:val="0"/>
          <w:numId w:val="152"/>
        </w:numPr>
        <w:bidi/>
        <w:spacing w:after="0" w:line="240" w:lineRule="auto"/>
        <w:jc w:val="both"/>
        <w:rPr>
          <w:rFonts w:cs="B Zar"/>
          <w:sz w:val="24"/>
          <w:szCs w:val="24"/>
        </w:rPr>
      </w:pPr>
      <w:r w:rsidRPr="00302F26">
        <w:rPr>
          <w:rFonts w:cs="B Zar" w:hint="cs"/>
          <w:sz w:val="24"/>
          <w:szCs w:val="24"/>
          <w:rtl/>
        </w:rPr>
        <w:t>تحلیل موقعیت تبلیغی- فرهنگی</w:t>
      </w:r>
      <w:r w:rsidR="00181B41">
        <w:rPr>
          <w:rFonts w:cs="B Zar" w:hint="cs"/>
          <w:sz w:val="24"/>
          <w:szCs w:val="24"/>
          <w:rtl/>
        </w:rPr>
        <w:t xml:space="preserve"> </w:t>
      </w:r>
      <w:r w:rsidRPr="00302F26">
        <w:rPr>
          <w:rFonts w:cs="B Zar" w:hint="cs"/>
          <w:sz w:val="24"/>
          <w:szCs w:val="24"/>
          <w:rtl/>
        </w:rPr>
        <w:t>و اجتماعی به منظور انتخاب رسانه</w:t>
      </w:r>
    </w:p>
    <w:p w:rsidR="00ED5285" w:rsidRPr="00302F26" w:rsidRDefault="00ED5285" w:rsidP="00ED5285">
      <w:pPr>
        <w:pStyle w:val="ListParagraph"/>
        <w:bidi/>
        <w:jc w:val="both"/>
        <w:rPr>
          <w:rFonts w:cs="B Zar"/>
          <w:sz w:val="24"/>
          <w:szCs w:val="24"/>
        </w:rPr>
      </w:pPr>
    </w:p>
    <w:p w:rsidR="00ED5285" w:rsidRPr="00302F26" w:rsidRDefault="00ED5285" w:rsidP="00ED5285">
      <w:pPr>
        <w:pStyle w:val="ListParagraph"/>
        <w:bidi/>
        <w:ind w:left="0"/>
        <w:jc w:val="both"/>
        <w:rPr>
          <w:rFonts w:cs="B Zar"/>
          <w:b/>
          <w:bCs/>
          <w:sz w:val="24"/>
          <w:szCs w:val="24"/>
          <w:lang w:bidi="fa-IR"/>
        </w:rPr>
      </w:pPr>
      <w:r w:rsidRPr="00302F26">
        <w:rPr>
          <w:rFonts w:cs="B Zar" w:hint="cs"/>
          <w:b/>
          <w:bCs/>
          <w:sz w:val="24"/>
          <w:szCs w:val="24"/>
          <w:rtl/>
          <w:lang w:bidi="fa-IR"/>
        </w:rPr>
        <w:t>بخش چهارم- رسانه ها، تبلیغ و ارتباطات در فعالیت های آموزشی و پرورشی</w:t>
      </w:r>
    </w:p>
    <w:p w:rsidR="00ED5285" w:rsidRPr="00302F26" w:rsidRDefault="00ED5285" w:rsidP="0018309C">
      <w:pPr>
        <w:pStyle w:val="ListParagraph"/>
        <w:numPr>
          <w:ilvl w:val="0"/>
          <w:numId w:val="153"/>
        </w:numPr>
        <w:bidi/>
        <w:spacing w:after="0" w:line="240" w:lineRule="auto"/>
        <w:jc w:val="both"/>
        <w:rPr>
          <w:rFonts w:cs="B Zar"/>
          <w:sz w:val="24"/>
          <w:szCs w:val="24"/>
          <w:rtl/>
        </w:rPr>
      </w:pPr>
      <w:r w:rsidRPr="00302F26">
        <w:rPr>
          <w:rFonts w:cs="B Zar" w:hint="cs"/>
          <w:sz w:val="24"/>
          <w:szCs w:val="24"/>
          <w:rtl/>
        </w:rPr>
        <w:t>تعریف،</w:t>
      </w:r>
      <w:r w:rsidRPr="00302F26">
        <w:rPr>
          <w:rFonts w:cs="B Zar" w:hint="cs"/>
          <w:sz w:val="24"/>
          <w:szCs w:val="24"/>
        </w:rPr>
        <w:t xml:space="preserve"> </w:t>
      </w:r>
      <w:r w:rsidRPr="00302F26">
        <w:rPr>
          <w:rFonts w:cs="B Zar" w:hint="cs"/>
          <w:sz w:val="24"/>
          <w:szCs w:val="24"/>
          <w:rtl/>
        </w:rPr>
        <w:t>تاریخچه</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ضرورت</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جایگاه</w:t>
      </w:r>
      <w:r w:rsidRPr="00302F26">
        <w:rPr>
          <w:rFonts w:cs="B Zar" w:hint="cs"/>
          <w:sz w:val="24"/>
          <w:szCs w:val="24"/>
        </w:rPr>
        <w:t xml:space="preserve"> </w:t>
      </w:r>
      <w:r w:rsidRPr="00302F26">
        <w:rPr>
          <w:rFonts w:cs="B Zar" w:hint="cs"/>
          <w:sz w:val="24"/>
          <w:szCs w:val="24"/>
          <w:rtl/>
        </w:rPr>
        <w:t>تبلیغات</w:t>
      </w:r>
    </w:p>
    <w:p w:rsidR="00ED5285" w:rsidRPr="00302F26" w:rsidRDefault="00ED5285" w:rsidP="0018309C">
      <w:pPr>
        <w:pStyle w:val="ListParagraph"/>
        <w:numPr>
          <w:ilvl w:val="0"/>
          <w:numId w:val="153"/>
        </w:numPr>
        <w:bidi/>
        <w:spacing w:after="0" w:line="240" w:lineRule="auto"/>
        <w:jc w:val="both"/>
        <w:rPr>
          <w:rFonts w:cs="B Zar"/>
          <w:sz w:val="24"/>
          <w:szCs w:val="24"/>
          <w:rtl/>
        </w:rPr>
      </w:pPr>
      <w:r w:rsidRPr="00302F26">
        <w:rPr>
          <w:rFonts w:cs="B Zar" w:hint="cs"/>
          <w:sz w:val="24"/>
          <w:szCs w:val="24"/>
          <w:rtl/>
        </w:rPr>
        <w:t>ابزارهای</w:t>
      </w:r>
      <w:r w:rsidRPr="00302F26">
        <w:rPr>
          <w:rFonts w:cs="B Zar" w:hint="cs"/>
          <w:sz w:val="24"/>
          <w:szCs w:val="24"/>
        </w:rPr>
        <w:t xml:space="preserve"> </w:t>
      </w:r>
      <w:r w:rsidRPr="00302F26">
        <w:rPr>
          <w:rFonts w:cs="B Zar" w:hint="cs"/>
          <w:sz w:val="24"/>
          <w:szCs w:val="24"/>
          <w:rtl/>
        </w:rPr>
        <w:t>تبلیغات</w:t>
      </w:r>
      <w:r w:rsidRPr="00302F26">
        <w:rPr>
          <w:rFonts w:cs="B Zar"/>
          <w:sz w:val="24"/>
          <w:szCs w:val="24"/>
        </w:rPr>
        <w:t xml:space="preserve"> )</w:t>
      </w:r>
      <w:r w:rsidRPr="00302F26">
        <w:rPr>
          <w:rFonts w:cs="B Zar" w:hint="cs"/>
          <w:sz w:val="24"/>
          <w:szCs w:val="24"/>
          <w:rtl/>
        </w:rPr>
        <w:t>رسانه ها</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کانال ها</w:t>
      </w:r>
      <w:r w:rsidRPr="00302F26">
        <w:rPr>
          <w:rFonts w:cs="B Zar"/>
          <w:sz w:val="24"/>
          <w:szCs w:val="24"/>
        </w:rPr>
        <w:t>(</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مهارتهای</w:t>
      </w:r>
      <w:r w:rsidRPr="00302F26">
        <w:rPr>
          <w:rFonts w:cs="B Zar" w:hint="cs"/>
          <w:sz w:val="24"/>
          <w:szCs w:val="24"/>
        </w:rPr>
        <w:t xml:space="preserve"> </w:t>
      </w:r>
      <w:r w:rsidRPr="00302F26">
        <w:rPr>
          <w:rFonts w:cs="B Zar" w:hint="cs"/>
          <w:sz w:val="24"/>
          <w:szCs w:val="24"/>
          <w:rtl/>
        </w:rPr>
        <w:t>ارتباطی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پیام</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نحوه</w:t>
      </w:r>
      <w:r w:rsidRPr="00302F26">
        <w:rPr>
          <w:rFonts w:cs="B Zar" w:hint="cs"/>
          <w:sz w:val="24"/>
          <w:szCs w:val="24"/>
        </w:rPr>
        <w:t xml:space="preserve"> </w:t>
      </w:r>
      <w:r w:rsidRPr="00302F26">
        <w:rPr>
          <w:rFonts w:cs="B Zar" w:hint="cs"/>
          <w:sz w:val="24"/>
          <w:szCs w:val="24"/>
          <w:rtl/>
        </w:rPr>
        <w:t>ارائه</w:t>
      </w:r>
      <w:r w:rsidRPr="00302F26">
        <w:rPr>
          <w:rFonts w:cs="B Zar" w:hint="cs"/>
          <w:sz w:val="24"/>
          <w:szCs w:val="24"/>
        </w:rPr>
        <w:t xml:space="preserve"> </w:t>
      </w:r>
      <w:r w:rsidRPr="00302F26">
        <w:rPr>
          <w:rFonts w:cs="B Zar" w:hint="cs"/>
          <w:sz w:val="24"/>
          <w:szCs w:val="24"/>
          <w:rtl/>
        </w:rPr>
        <w:t>آن</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اعتبار</w:t>
      </w:r>
      <w:r w:rsidRPr="00302F26">
        <w:rPr>
          <w:rFonts w:cs="B Zar" w:hint="cs"/>
          <w:sz w:val="24"/>
          <w:szCs w:val="24"/>
        </w:rPr>
        <w:t xml:space="preserve"> </w:t>
      </w:r>
      <w:r w:rsidRPr="00302F26">
        <w:rPr>
          <w:rFonts w:cs="B Zar" w:hint="cs"/>
          <w:sz w:val="24"/>
          <w:szCs w:val="24"/>
          <w:rtl/>
        </w:rPr>
        <w:t>واقعی</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ساختگی</w:t>
      </w:r>
      <w:r w:rsidRPr="00302F26">
        <w:rPr>
          <w:rFonts w:cs="B Zar" w:hint="cs"/>
          <w:sz w:val="24"/>
          <w:szCs w:val="24"/>
        </w:rPr>
        <w:t xml:space="preserve"> </w:t>
      </w:r>
      <w:r w:rsidRPr="00302F26">
        <w:rPr>
          <w:rFonts w:cs="B Zar" w:hint="cs"/>
          <w:sz w:val="24"/>
          <w:szCs w:val="24"/>
          <w:rtl/>
        </w:rPr>
        <w:t>ارتباطگر</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مدلهای</w:t>
      </w:r>
      <w:r w:rsidRPr="00302F26">
        <w:rPr>
          <w:rFonts w:cs="B Zar" w:hint="cs"/>
          <w:sz w:val="24"/>
          <w:szCs w:val="24"/>
        </w:rPr>
        <w:t xml:space="preserve"> </w:t>
      </w:r>
      <w:r w:rsidRPr="00302F26">
        <w:rPr>
          <w:rFonts w:cs="B Zar" w:hint="cs"/>
          <w:sz w:val="24"/>
          <w:szCs w:val="24"/>
          <w:rtl/>
        </w:rPr>
        <w:t>ارتباطی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ارتباط</w:t>
      </w:r>
      <w:r w:rsidRPr="00302F26">
        <w:rPr>
          <w:rFonts w:cs="B Zar" w:hint="cs"/>
          <w:sz w:val="24"/>
          <w:szCs w:val="24"/>
        </w:rPr>
        <w:t xml:space="preserve"> </w:t>
      </w:r>
      <w:r w:rsidRPr="00302F26">
        <w:rPr>
          <w:rFonts w:cs="B Zar" w:hint="cs"/>
          <w:sz w:val="24"/>
          <w:szCs w:val="24"/>
          <w:rtl/>
        </w:rPr>
        <w:t>جمعی،</w:t>
      </w:r>
      <w:r w:rsidRPr="00302F26">
        <w:rPr>
          <w:rFonts w:cs="B Zar" w:hint="cs"/>
          <w:sz w:val="24"/>
          <w:szCs w:val="24"/>
        </w:rPr>
        <w:t xml:space="preserve"> </w:t>
      </w:r>
      <w:r w:rsidRPr="00302F26">
        <w:rPr>
          <w:rFonts w:cs="B Zar" w:hint="cs"/>
          <w:sz w:val="24"/>
          <w:szCs w:val="24"/>
          <w:rtl/>
        </w:rPr>
        <w:t>تبلیغات</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متقاعدسازی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پیش</w:t>
      </w:r>
      <w:r w:rsidRPr="00302F26">
        <w:rPr>
          <w:rFonts w:cs="B Zar" w:hint="cs"/>
          <w:sz w:val="24"/>
          <w:szCs w:val="24"/>
        </w:rPr>
        <w:t xml:space="preserve"> </w:t>
      </w:r>
      <w:r w:rsidRPr="00302F26">
        <w:rPr>
          <w:rFonts w:cs="B Zar" w:hint="cs"/>
          <w:sz w:val="24"/>
          <w:szCs w:val="24"/>
          <w:rtl/>
        </w:rPr>
        <w:t>اقناع،</w:t>
      </w:r>
      <w:r w:rsidRPr="00302F26">
        <w:rPr>
          <w:rFonts w:cs="B Zar" w:hint="cs"/>
          <w:sz w:val="24"/>
          <w:szCs w:val="24"/>
        </w:rPr>
        <w:t xml:space="preserve"> </w:t>
      </w:r>
      <w:r w:rsidRPr="00302F26">
        <w:rPr>
          <w:rFonts w:cs="B Zar" w:hint="cs"/>
          <w:sz w:val="24"/>
          <w:szCs w:val="24"/>
          <w:rtl/>
        </w:rPr>
        <w:t>زمینهچینی</w:t>
      </w:r>
      <w:r w:rsidRPr="00302F26">
        <w:rPr>
          <w:rFonts w:cs="B Zar" w:hint="cs"/>
          <w:sz w:val="24"/>
          <w:szCs w:val="24"/>
        </w:rPr>
        <w:t xml:space="preserve"> </w:t>
      </w:r>
      <w:r w:rsidRPr="00302F26">
        <w:rPr>
          <w:rFonts w:cs="B Zar" w:hint="cs"/>
          <w:sz w:val="24"/>
          <w:szCs w:val="24"/>
          <w:rtl/>
        </w:rPr>
        <w:t>برای</w:t>
      </w:r>
      <w:r w:rsidRPr="00302F26">
        <w:rPr>
          <w:rFonts w:cs="B Zar" w:hint="cs"/>
          <w:sz w:val="24"/>
          <w:szCs w:val="24"/>
        </w:rPr>
        <w:t xml:space="preserve"> </w:t>
      </w:r>
      <w:r w:rsidRPr="00302F26">
        <w:rPr>
          <w:rFonts w:cs="B Zar" w:hint="cs"/>
          <w:sz w:val="24"/>
          <w:szCs w:val="24"/>
          <w:rtl/>
        </w:rPr>
        <w:t>تأثیرگذاری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ویژگیهای</w:t>
      </w:r>
      <w:r w:rsidRPr="00302F26">
        <w:rPr>
          <w:rFonts w:cs="B Zar" w:hint="cs"/>
          <w:sz w:val="24"/>
          <w:szCs w:val="24"/>
        </w:rPr>
        <w:t xml:space="preserve"> </w:t>
      </w:r>
      <w:r w:rsidRPr="00302F26">
        <w:rPr>
          <w:rFonts w:cs="B Zar" w:hint="cs"/>
          <w:sz w:val="24"/>
          <w:szCs w:val="24"/>
          <w:rtl/>
        </w:rPr>
        <w:t>روانشناختی</w:t>
      </w:r>
      <w:r w:rsidRPr="00302F26">
        <w:rPr>
          <w:rFonts w:cs="B Zar" w:hint="cs"/>
          <w:sz w:val="24"/>
          <w:szCs w:val="24"/>
        </w:rPr>
        <w:t xml:space="preserve"> </w:t>
      </w:r>
      <w:r w:rsidRPr="00302F26">
        <w:rPr>
          <w:rFonts w:cs="B Zar" w:hint="cs"/>
          <w:sz w:val="24"/>
          <w:szCs w:val="24"/>
          <w:rtl/>
        </w:rPr>
        <w:t>مروج فرهنگی</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قانونمندی های</w:t>
      </w:r>
      <w:r w:rsidRPr="00302F26">
        <w:rPr>
          <w:rFonts w:cs="B Zar" w:hint="cs"/>
          <w:sz w:val="24"/>
          <w:szCs w:val="24"/>
        </w:rPr>
        <w:t xml:space="preserve"> </w:t>
      </w:r>
      <w:r w:rsidRPr="00302F26">
        <w:rPr>
          <w:rFonts w:cs="B Zar" w:hint="cs"/>
          <w:sz w:val="24"/>
          <w:szCs w:val="24"/>
          <w:rtl/>
        </w:rPr>
        <w:t>روانشناختی</w:t>
      </w:r>
      <w:r w:rsidRPr="00302F26">
        <w:rPr>
          <w:rFonts w:cs="B Zar" w:hint="cs"/>
          <w:sz w:val="24"/>
          <w:szCs w:val="24"/>
        </w:rPr>
        <w:t xml:space="preserve"> </w:t>
      </w:r>
      <w:r w:rsidRPr="00302F26">
        <w:rPr>
          <w:rFonts w:cs="B Zar" w:hint="cs"/>
          <w:sz w:val="24"/>
          <w:szCs w:val="24"/>
          <w:rtl/>
        </w:rPr>
        <w:t>پیام گیرنده</w:t>
      </w:r>
    </w:p>
    <w:p w:rsidR="00ED5285" w:rsidRPr="00302F26" w:rsidRDefault="00ED5285" w:rsidP="0018309C">
      <w:pPr>
        <w:pStyle w:val="ListParagraph"/>
        <w:numPr>
          <w:ilvl w:val="0"/>
          <w:numId w:val="153"/>
        </w:numPr>
        <w:bidi/>
        <w:spacing w:after="0" w:line="240" w:lineRule="auto"/>
        <w:jc w:val="both"/>
        <w:rPr>
          <w:rFonts w:cs="B Zar"/>
          <w:sz w:val="24"/>
          <w:szCs w:val="24"/>
        </w:rPr>
      </w:pPr>
      <w:r w:rsidRPr="00302F26">
        <w:rPr>
          <w:rFonts w:cs="B Zar" w:hint="cs"/>
          <w:sz w:val="24"/>
          <w:szCs w:val="24"/>
          <w:rtl/>
        </w:rPr>
        <w:t>تکنیک های</w:t>
      </w:r>
      <w:r w:rsidRPr="00302F26">
        <w:rPr>
          <w:rFonts w:cs="B Zar" w:hint="cs"/>
          <w:sz w:val="24"/>
          <w:szCs w:val="24"/>
        </w:rPr>
        <w:t xml:space="preserve"> </w:t>
      </w:r>
      <w:r w:rsidRPr="00302F26">
        <w:rPr>
          <w:rFonts w:cs="B Zar" w:hint="cs"/>
          <w:sz w:val="24"/>
          <w:szCs w:val="24"/>
          <w:rtl/>
        </w:rPr>
        <w:t>روانشناختی</w:t>
      </w:r>
      <w:r w:rsidRPr="00302F26">
        <w:rPr>
          <w:rFonts w:cs="B Zar" w:hint="cs"/>
          <w:sz w:val="24"/>
          <w:szCs w:val="24"/>
        </w:rPr>
        <w:t xml:space="preserve"> </w:t>
      </w:r>
      <w:r w:rsidRPr="00302F26">
        <w:rPr>
          <w:rFonts w:cs="B Zar" w:hint="cs"/>
          <w:sz w:val="24"/>
          <w:szCs w:val="24"/>
          <w:rtl/>
        </w:rPr>
        <w:t>کاربردی</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ترویج فرهنگی</w:t>
      </w:r>
    </w:p>
    <w:p w:rsidR="00ED5285" w:rsidRPr="00302F26" w:rsidRDefault="00ED5285" w:rsidP="0018309C">
      <w:pPr>
        <w:pStyle w:val="ListParagraph"/>
        <w:numPr>
          <w:ilvl w:val="0"/>
          <w:numId w:val="153"/>
        </w:numPr>
        <w:bidi/>
        <w:spacing w:after="0" w:line="240" w:lineRule="auto"/>
        <w:jc w:val="both"/>
        <w:rPr>
          <w:rFonts w:eastAsia="Times New Roman" w:cs="B Zar"/>
          <w:b/>
          <w:bCs/>
          <w:sz w:val="24"/>
          <w:szCs w:val="24"/>
          <w:lang w:bidi="fa-IR"/>
        </w:rPr>
      </w:pPr>
      <w:r w:rsidRPr="00302F26">
        <w:rPr>
          <w:rFonts w:ascii="wLotus" w:cs="B Zar" w:hint="cs"/>
          <w:sz w:val="24"/>
          <w:szCs w:val="24"/>
          <w:rtl/>
        </w:rPr>
        <w:t>مقابله</w:t>
      </w:r>
      <w:r w:rsidRPr="00302F26">
        <w:rPr>
          <w:rFonts w:ascii="wLotus" w:cs="B Zar" w:hint="cs"/>
          <w:sz w:val="24"/>
          <w:szCs w:val="24"/>
        </w:rPr>
        <w:t xml:space="preserve"> </w:t>
      </w:r>
      <w:r w:rsidRPr="00302F26">
        <w:rPr>
          <w:rFonts w:ascii="wLotus" w:cs="B Zar" w:hint="cs"/>
          <w:sz w:val="24"/>
          <w:szCs w:val="24"/>
          <w:rtl/>
        </w:rPr>
        <w:t>با</w:t>
      </w:r>
      <w:r w:rsidRPr="00302F26">
        <w:rPr>
          <w:rFonts w:ascii="wLotus" w:cs="B Zar" w:hint="cs"/>
          <w:sz w:val="24"/>
          <w:szCs w:val="24"/>
        </w:rPr>
        <w:t xml:space="preserve"> </w:t>
      </w:r>
      <w:r w:rsidRPr="00302F26">
        <w:rPr>
          <w:rFonts w:ascii="wLotus" w:cs="B Zar" w:hint="cs"/>
          <w:sz w:val="24"/>
          <w:szCs w:val="24"/>
          <w:rtl/>
        </w:rPr>
        <w:t>تاکتیکهای</w:t>
      </w:r>
      <w:r w:rsidRPr="00302F26">
        <w:rPr>
          <w:rFonts w:ascii="wLotus" w:cs="B Zar" w:hint="cs"/>
          <w:sz w:val="24"/>
          <w:szCs w:val="24"/>
        </w:rPr>
        <w:t xml:space="preserve"> </w:t>
      </w:r>
      <w:r w:rsidRPr="00302F26">
        <w:rPr>
          <w:rFonts w:ascii="wLotus" w:cs="B Zar" w:hint="cs"/>
          <w:sz w:val="24"/>
          <w:szCs w:val="24"/>
          <w:rtl/>
        </w:rPr>
        <w:t>اقناعی</w:t>
      </w:r>
      <w:r w:rsidRPr="00302F26">
        <w:rPr>
          <w:rFonts w:ascii="wLotus" w:cs="B Zar" w:hint="cs"/>
          <w:sz w:val="24"/>
          <w:szCs w:val="24"/>
        </w:rPr>
        <w:t xml:space="preserve"> </w:t>
      </w:r>
      <w:r w:rsidRPr="00302F26">
        <w:rPr>
          <w:rFonts w:ascii="wLotus" w:cs="B Zar" w:hint="cs"/>
          <w:sz w:val="24"/>
          <w:szCs w:val="24"/>
          <w:rtl/>
        </w:rPr>
        <w:t>و</w:t>
      </w:r>
      <w:r w:rsidRPr="00302F26">
        <w:rPr>
          <w:rFonts w:ascii="wLotus" w:cs="B Zar" w:hint="cs"/>
          <w:sz w:val="24"/>
          <w:szCs w:val="24"/>
        </w:rPr>
        <w:t xml:space="preserve"> </w:t>
      </w:r>
      <w:r w:rsidRPr="00302F26">
        <w:rPr>
          <w:rFonts w:ascii="wLotus" w:cs="B Zar" w:hint="cs"/>
          <w:sz w:val="24"/>
          <w:szCs w:val="24"/>
          <w:rtl/>
        </w:rPr>
        <w:t>جنگ</w:t>
      </w:r>
      <w:r w:rsidRPr="00302F26">
        <w:rPr>
          <w:rFonts w:ascii="wLotus" w:cs="B Zar" w:hint="cs"/>
          <w:sz w:val="24"/>
          <w:szCs w:val="24"/>
        </w:rPr>
        <w:t xml:space="preserve"> </w:t>
      </w:r>
      <w:r w:rsidRPr="00302F26">
        <w:rPr>
          <w:rFonts w:ascii="wLotus" w:cs="B Zar" w:hint="cs"/>
          <w:sz w:val="24"/>
          <w:szCs w:val="24"/>
          <w:rtl/>
        </w:rPr>
        <w:t>روانی</w:t>
      </w:r>
    </w:p>
    <w:p w:rsidR="00ED5285" w:rsidRPr="00302F26" w:rsidRDefault="00ED5285" w:rsidP="00ED5285">
      <w:pPr>
        <w:pStyle w:val="ListParagraph"/>
        <w:bidi/>
        <w:ind w:left="0"/>
        <w:jc w:val="both"/>
        <w:rPr>
          <w:rFonts w:cs="B Zar"/>
          <w:b/>
          <w:bCs/>
          <w:sz w:val="24"/>
          <w:szCs w:val="24"/>
          <w:lang w:bidi="fa-IR"/>
        </w:rPr>
      </w:pPr>
    </w:p>
    <w:p w:rsidR="00ED5285" w:rsidRPr="00302F26" w:rsidRDefault="00ED5285" w:rsidP="00ED5285">
      <w:pPr>
        <w:pStyle w:val="ListParagraph"/>
        <w:bidi/>
        <w:ind w:left="0"/>
        <w:jc w:val="both"/>
        <w:rPr>
          <w:rFonts w:cs="B Zar"/>
          <w:b/>
          <w:bCs/>
          <w:sz w:val="24"/>
          <w:szCs w:val="24"/>
          <w:rtl/>
        </w:rPr>
      </w:pPr>
      <w:r w:rsidRPr="00302F26">
        <w:rPr>
          <w:rFonts w:cs="B Zar" w:hint="cs"/>
          <w:b/>
          <w:bCs/>
          <w:sz w:val="24"/>
          <w:szCs w:val="24"/>
          <w:rtl/>
          <w:lang w:bidi="fa-IR"/>
        </w:rPr>
        <w:t>بخش پنجم- مهارت طراحی تولید رسانه و موقعیت های بهره گیری از آن</w:t>
      </w:r>
    </w:p>
    <w:p w:rsidR="00ED5285" w:rsidRPr="00302F26" w:rsidRDefault="00ED5285" w:rsidP="0018309C">
      <w:pPr>
        <w:pStyle w:val="ListParagraph"/>
        <w:numPr>
          <w:ilvl w:val="0"/>
          <w:numId w:val="154"/>
        </w:numPr>
        <w:bidi/>
        <w:spacing w:after="0" w:line="240" w:lineRule="auto"/>
        <w:jc w:val="both"/>
        <w:rPr>
          <w:rFonts w:cs="B Zar"/>
          <w:sz w:val="24"/>
          <w:szCs w:val="24"/>
          <w:rtl/>
        </w:rPr>
      </w:pPr>
      <w:r w:rsidRPr="00302F26">
        <w:rPr>
          <w:rFonts w:cs="B Zar" w:hint="cs"/>
          <w:sz w:val="24"/>
          <w:szCs w:val="24"/>
          <w:rtl/>
        </w:rPr>
        <w:t>سطوح مهارت در تولید رسانه</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اصول و فنون تولید رسانه‌ها</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مهارت انتخاب محتوا و پیام اثر بخش و خلاق</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سنتی متناسب با موقعیت آموزشی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سنتی متناسب با موقعیت پیام رسانی تبلیغی فرهنگی اجتماعی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نوین متناسب با موقعیت آموزشی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 و تولید چند رسانه نوین متناسب با موقعیت پیام رسانی تبلیغی فرهنگی اجتماعی</w:t>
      </w:r>
    </w:p>
    <w:p w:rsidR="00ED5285" w:rsidRPr="00302F26" w:rsidRDefault="00ED5285" w:rsidP="0018309C">
      <w:pPr>
        <w:pStyle w:val="ListParagraph"/>
        <w:numPr>
          <w:ilvl w:val="0"/>
          <w:numId w:val="154"/>
        </w:numPr>
        <w:bidi/>
        <w:spacing w:after="0" w:line="240" w:lineRule="auto"/>
        <w:jc w:val="both"/>
        <w:rPr>
          <w:rFonts w:cs="B Zar"/>
          <w:sz w:val="24"/>
          <w:szCs w:val="24"/>
        </w:rPr>
      </w:pPr>
      <w:r w:rsidRPr="00302F26">
        <w:rPr>
          <w:rFonts w:cs="B Zar" w:hint="cs"/>
          <w:sz w:val="24"/>
          <w:szCs w:val="24"/>
          <w:rtl/>
        </w:rPr>
        <w:t>طراحی</w:t>
      </w:r>
      <w:r w:rsidRPr="00302F26">
        <w:rPr>
          <w:rFonts w:cs="B Zar" w:hint="cs"/>
          <w:sz w:val="24"/>
          <w:szCs w:val="24"/>
        </w:rPr>
        <w:t xml:space="preserve"> </w:t>
      </w:r>
      <w:r w:rsidRPr="00302F26">
        <w:rPr>
          <w:rFonts w:cs="B Zar" w:hint="cs"/>
          <w:sz w:val="24"/>
          <w:szCs w:val="24"/>
          <w:rtl/>
        </w:rPr>
        <w:t>تولید</w:t>
      </w:r>
      <w:r w:rsidRPr="00302F26">
        <w:rPr>
          <w:rFonts w:cs="B Zar" w:hint="cs"/>
          <w:sz w:val="24"/>
          <w:szCs w:val="24"/>
        </w:rPr>
        <w:t xml:space="preserve"> </w:t>
      </w:r>
      <w:r w:rsidRPr="00302F26">
        <w:rPr>
          <w:rFonts w:cs="B Zar" w:hint="cs"/>
          <w:sz w:val="24"/>
          <w:szCs w:val="24"/>
          <w:rtl/>
        </w:rPr>
        <w:t>محتواي</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الکترونیکی</w:t>
      </w:r>
      <w:r w:rsidRPr="00302F26">
        <w:rPr>
          <w:rFonts w:cs="B Zar" w:hint="cs"/>
          <w:sz w:val="24"/>
          <w:szCs w:val="24"/>
        </w:rPr>
        <w:t xml:space="preserve"> </w:t>
      </w:r>
      <w:r w:rsidRPr="00302F26">
        <w:rPr>
          <w:rFonts w:cs="B Zar" w:hint="cs"/>
          <w:sz w:val="24"/>
          <w:szCs w:val="24"/>
          <w:rtl/>
        </w:rPr>
        <w:t>( طراحی</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واحد</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براساس</w:t>
      </w:r>
      <w:r w:rsidRPr="00302F26">
        <w:rPr>
          <w:rFonts w:cs="B Zar" w:hint="cs"/>
          <w:sz w:val="24"/>
          <w:szCs w:val="24"/>
        </w:rPr>
        <w:t xml:space="preserve"> </w:t>
      </w:r>
      <w:r w:rsidRPr="00302F26">
        <w:rPr>
          <w:rFonts w:cs="B Zar" w:hint="cs"/>
          <w:sz w:val="24"/>
          <w:szCs w:val="24"/>
          <w:rtl/>
        </w:rPr>
        <w:t>نظریه هاي</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راهبردهاي</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مربوطه، انتخاب</w:t>
      </w:r>
      <w:r w:rsidRPr="00302F26">
        <w:rPr>
          <w:rFonts w:cs="B Zar" w:hint="cs"/>
          <w:sz w:val="24"/>
          <w:szCs w:val="24"/>
        </w:rPr>
        <w:t xml:space="preserve"> </w:t>
      </w:r>
      <w:r w:rsidRPr="00302F26">
        <w:rPr>
          <w:rFonts w:cs="B Zar" w:hint="cs"/>
          <w:sz w:val="24"/>
          <w:szCs w:val="24"/>
          <w:rtl/>
        </w:rPr>
        <w:t>مدل</w:t>
      </w:r>
      <w:r w:rsidRPr="00302F26">
        <w:rPr>
          <w:rFonts w:cs="B Zar" w:hint="cs"/>
          <w:sz w:val="24"/>
          <w:szCs w:val="24"/>
        </w:rPr>
        <w:t xml:space="preserve"> </w:t>
      </w:r>
      <w:r w:rsidRPr="00302F26">
        <w:rPr>
          <w:rFonts w:cs="B Zar" w:hint="cs"/>
          <w:sz w:val="24"/>
          <w:szCs w:val="24"/>
          <w:rtl/>
        </w:rPr>
        <w:t>آموزشی</w:t>
      </w:r>
      <w:r w:rsidRPr="00302F26">
        <w:rPr>
          <w:rFonts w:cs="B Zar" w:hint="cs"/>
          <w:sz w:val="24"/>
          <w:szCs w:val="24"/>
        </w:rPr>
        <w:t xml:space="preserve"> </w:t>
      </w:r>
      <w:r w:rsidRPr="00302F26">
        <w:rPr>
          <w:rFonts w:cs="B Zar" w:hint="cs"/>
          <w:sz w:val="24"/>
          <w:szCs w:val="24"/>
          <w:rtl/>
        </w:rPr>
        <w:t>مربوطه، طراحی</w:t>
      </w:r>
      <w:r w:rsidRPr="00302F26">
        <w:rPr>
          <w:rFonts w:cs="B Zar" w:hint="cs"/>
          <w:sz w:val="24"/>
          <w:szCs w:val="24"/>
        </w:rPr>
        <w:t xml:space="preserve"> </w:t>
      </w:r>
      <w:r w:rsidRPr="00302F26">
        <w:rPr>
          <w:rFonts w:cs="B Zar" w:hint="cs"/>
          <w:sz w:val="24"/>
          <w:szCs w:val="24"/>
          <w:rtl/>
        </w:rPr>
        <w:t>فرصت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انتخاب</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طراحی</w:t>
      </w:r>
      <w:r w:rsidRPr="00302F26">
        <w:rPr>
          <w:rFonts w:cs="B Zar" w:hint="cs"/>
          <w:sz w:val="24"/>
          <w:szCs w:val="24"/>
        </w:rPr>
        <w:t xml:space="preserve"> </w:t>
      </w:r>
      <w:r w:rsidRPr="00302F26">
        <w:rPr>
          <w:rFonts w:cs="B Zar" w:hint="cs"/>
          <w:sz w:val="24"/>
          <w:szCs w:val="24"/>
          <w:rtl/>
        </w:rPr>
        <w:t>فعالیت</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یادگیري، فرآیند</w:t>
      </w:r>
      <w:r w:rsidRPr="00302F26">
        <w:rPr>
          <w:rFonts w:cs="B Zar" w:hint="cs"/>
          <w:sz w:val="24"/>
          <w:szCs w:val="24"/>
        </w:rPr>
        <w:t xml:space="preserve"> </w:t>
      </w:r>
      <w:r w:rsidRPr="00302F26">
        <w:rPr>
          <w:rFonts w:cs="B Zar" w:hint="cs"/>
          <w:sz w:val="24"/>
          <w:szCs w:val="24"/>
          <w:rtl/>
        </w:rPr>
        <w:t>انتخاب</w:t>
      </w:r>
      <w:r w:rsidRPr="00302F26">
        <w:rPr>
          <w:rFonts w:cs="B Zar" w:hint="cs"/>
          <w:sz w:val="24"/>
          <w:szCs w:val="24"/>
        </w:rPr>
        <w:t xml:space="preserve"> </w:t>
      </w:r>
      <w:r w:rsidRPr="00302F26">
        <w:rPr>
          <w:rFonts w:cs="B Zar" w:hint="cs"/>
          <w:sz w:val="24"/>
          <w:szCs w:val="24"/>
          <w:rtl/>
        </w:rPr>
        <w:t>رسانه</w:t>
      </w:r>
      <w:r w:rsidRPr="00302F26">
        <w:rPr>
          <w:rFonts w:cs="B Zar" w:hint="cs"/>
          <w:sz w:val="24"/>
          <w:szCs w:val="24"/>
        </w:rPr>
        <w:t xml:space="preserve"> </w:t>
      </w:r>
      <w:r w:rsidRPr="00302F26">
        <w:rPr>
          <w:rFonts w:cs="B Zar" w:hint="cs"/>
          <w:sz w:val="24"/>
          <w:szCs w:val="24"/>
          <w:rtl/>
        </w:rPr>
        <w:t>مناسب</w:t>
      </w:r>
      <w:r w:rsidRPr="00302F26">
        <w:rPr>
          <w:rFonts w:cs="B Zar" w:hint="cs"/>
          <w:sz w:val="24"/>
          <w:szCs w:val="24"/>
        </w:rPr>
        <w:t xml:space="preserve"> </w:t>
      </w:r>
      <w:r w:rsidRPr="00302F26">
        <w:rPr>
          <w:rFonts w:cs="B Zar" w:hint="cs"/>
          <w:sz w:val="24"/>
          <w:szCs w:val="24"/>
          <w:rtl/>
        </w:rPr>
        <w:t>با</w:t>
      </w:r>
      <w:r w:rsidRPr="00302F26">
        <w:rPr>
          <w:rFonts w:cs="B Zar" w:hint="cs"/>
          <w:sz w:val="24"/>
          <w:szCs w:val="24"/>
        </w:rPr>
        <w:t xml:space="preserve"> </w:t>
      </w:r>
      <w:r w:rsidRPr="00302F26">
        <w:rPr>
          <w:rFonts w:cs="B Zar" w:hint="cs"/>
          <w:sz w:val="24"/>
          <w:szCs w:val="24"/>
          <w:rtl/>
        </w:rPr>
        <w:t>هرفعالیت</w:t>
      </w:r>
      <w:r w:rsidRPr="00302F26">
        <w:rPr>
          <w:rFonts w:cs="B Zar" w:hint="cs"/>
          <w:sz w:val="24"/>
          <w:szCs w:val="24"/>
        </w:rPr>
        <w:t xml:space="preserve"> </w:t>
      </w:r>
      <w:r w:rsidRPr="00302F26">
        <w:rPr>
          <w:rFonts w:cs="B Zar" w:hint="cs"/>
          <w:sz w:val="24"/>
          <w:szCs w:val="24"/>
          <w:rtl/>
        </w:rPr>
        <w:t>یادگیري، طراحی</w:t>
      </w:r>
      <w:r w:rsidRPr="00302F26">
        <w:rPr>
          <w:rFonts w:cs="B Zar" w:hint="cs"/>
          <w:sz w:val="24"/>
          <w:szCs w:val="24"/>
        </w:rPr>
        <w:t xml:space="preserve"> </w:t>
      </w:r>
      <w:r w:rsidRPr="00302F26">
        <w:rPr>
          <w:rFonts w:cs="B Zar" w:hint="cs"/>
          <w:sz w:val="24"/>
          <w:szCs w:val="24"/>
          <w:rtl/>
        </w:rPr>
        <w:t>پیام</w:t>
      </w:r>
      <w:r w:rsidRPr="00302F26">
        <w:rPr>
          <w:rFonts w:cs="B Zar" w:hint="cs"/>
          <w:sz w:val="24"/>
          <w:szCs w:val="24"/>
        </w:rPr>
        <w:t xml:space="preserve"> </w:t>
      </w:r>
      <w:r w:rsidRPr="00302F26">
        <w:rPr>
          <w:rFonts w:cs="B Zar" w:hint="cs"/>
          <w:sz w:val="24"/>
          <w:szCs w:val="24"/>
          <w:rtl/>
        </w:rPr>
        <w:t>هاي</w:t>
      </w:r>
      <w:r w:rsidRPr="00302F26">
        <w:rPr>
          <w:rFonts w:cs="B Zar" w:hint="cs"/>
          <w:sz w:val="24"/>
          <w:szCs w:val="24"/>
        </w:rPr>
        <w:t xml:space="preserve"> </w:t>
      </w:r>
      <w:r w:rsidRPr="00302F26">
        <w:rPr>
          <w:rFonts w:cs="B Zar" w:hint="cs"/>
          <w:sz w:val="24"/>
          <w:szCs w:val="24"/>
          <w:rtl/>
        </w:rPr>
        <w:t>آموزشی</w:t>
      </w:r>
    </w:p>
    <w:p w:rsidR="00ED5285" w:rsidRPr="00302F26" w:rsidRDefault="00ED5285" w:rsidP="00ED5285">
      <w:pPr>
        <w:pStyle w:val="ListParagraph"/>
        <w:bidi/>
        <w:jc w:val="both"/>
        <w:rPr>
          <w:rFonts w:cs="B Zar"/>
          <w:sz w:val="24"/>
          <w:szCs w:val="24"/>
        </w:rPr>
      </w:pPr>
    </w:p>
    <w:p w:rsidR="00ED5285" w:rsidRPr="00302F26" w:rsidRDefault="00ED5285" w:rsidP="00ED5285">
      <w:pPr>
        <w:bidi/>
        <w:jc w:val="both"/>
        <w:rPr>
          <w:rFonts w:asciiTheme="majorBidi" w:hAnsiTheme="majorBidi" w:cs="B Zar"/>
          <w:bCs/>
          <w:u w:val="single"/>
          <w:rtl/>
        </w:rPr>
      </w:pPr>
      <w:r w:rsidRPr="00302F26">
        <w:rPr>
          <w:rFonts w:asciiTheme="majorBidi" w:hAnsiTheme="majorBidi" w:cs="B Zar" w:hint="cs"/>
          <w:bCs/>
          <w:rtl/>
        </w:rPr>
        <w:t xml:space="preserve">3. </w:t>
      </w:r>
      <w:r w:rsidRPr="00302F26">
        <w:rPr>
          <w:rFonts w:asciiTheme="majorBidi" w:hAnsiTheme="majorBidi" w:cs="B Zar" w:hint="cs"/>
          <w:bCs/>
          <w:u w:val="single"/>
          <w:rtl/>
        </w:rPr>
        <w:t>راهبردهای تدریس و یادگیری</w:t>
      </w:r>
    </w:p>
    <w:p w:rsidR="00ED5285" w:rsidRPr="00302F26" w:rsidRDefault="00ED5285" w:rsidP="00ED5285">
      <w:pPr>
        <w:bidi/>
        <w:jc w:val="both"/>
        <w:rPr>
          <w:rFonts w:asciiTheme="majorBidi" w:hAnsiTheme="majorBidi" w:cs="B Zar"/>
          <w:rtl/>
        </w:rPr>
      </w:pPr>
      <w:r w:rsidRPr="00302F26">
        <w:rPr>
          <w:rFonts w:asciiTheme="majorBidi" w:hAnsiTheme="majorBidi" w:cs="B Zar" w:hint="cs"/>
          <w:rtl/>
        </w:rPr>
        <w:t xml:space="preserve">با آگاهی از مبانی نظری تکنولوژی آموزشی و آشنایی با انواع رسانه و مبانی هنر، معلمی موفق در فراهم سازی موقعیت های آموزشی و پرورشی( تبلیغی </w:t>
      </w:r>
      <w:r w:rsidRPr="00302F26">
        <w:rPr>
          <w:rFonts w:hint="cs"/>
          <w:rtl/>
        </w:rPr>
        <w:t>–</w:t>
      </w:r>
      <w:r w:rsidRPr="00302F26">
        <w:rPr>
          <w:rFonts w:asciiTheme="majorBidi" w:hAnsiTheme="majorBidi" w:cs="B Zar" w:hint="cs"/>
          <w:rtl/>
        </w:rPr>
        <w:t xml:space="preserve"> فرهنگی) جذاب و اثر گذار و مشارکتی باشد.</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tl/>
        </w:rPr>
      </w:pPr>
      <w:r w:rsidRPr="00302F26">
        <w:rPr>
          <w:rFonts w:ascii="BMitra" w:hAnsi="BMitra" w:cs="B Zar" w:hint="cs"/>
          <w:sz w:val="24"/>
          <w:szCs w:val="24"/>
          <w:rtl/>
        </w:rPr>
        <w:t>سخنرانی</w:t>
      </w:r>
      <w:r w:rsidRPr="00302F26">
        <w:rPr>
          <w:rFonts w:ascii="BMitra" w:hAnsi="BMitra" w:cs="B Zar"/>
          <w:sz w:val="24"/>
          <w:szCs w:val="24"/>
        </w:rPr>
        <w:t xml:space="preserve"> -</w:t>
      </w:r>
      <w:r w:rsidRPr="00302F26">
        <w:rPr>
          <w:rFonts w:ascii="BMitra" w:hAnsi="BMitra" w:cs="B Zar" w:hint="cs"/>
          <w:sz w:val="24"/>
          <w:szCs w:val="24"/>
          <w:rtl/>
        </w:rPr>
        <w:t>نمایشی</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tl/>
        </w:rPr>
      </w:pPr>
      <w:r w:rsidRPr="00302F26">
        <w:rPr>
          <w:rFonts w:ascii="BMitra" w:hAnsi="BMitra" w:cs="B Zar" w:hint="cs"/>
          <w:sz w:val="24"/>
          <w:szCs w:val="24"/>
          <w:rtl/>
        </w:rPr>
        <w:t>پرسش</w:t>
      </w:r>
      <w:r w:rsidRPr="00302F26">
        <w:rPr>
          <w:rFonts w:ascii="BMitra" w:hAnsi="BMitra" w:cs="B Zar"/>
          <w:sz w:val="24"/>
          <w:szCs w:val="24"/>
        </w:rPr>
        <w:t xml:space="preserve"> </w:t>
      </w:r>
      <w:r w:rsidRPr="00302F26">
        <w:rPr>
          <w:rFonts w:ascii="BMitra" w:hAnsi="BMitra" w:cs="B Zar" w:hint="cs"/>
          <w:sz w:val="24"/>
          <w:szCs w:val="24"/>
          <w:rtl/>
        </w:rPr>
        <w:t>و</w:t>
      </w:r>
      <w:r w:rsidRPr="00302F26">
        <w:rPr>
          <w:rFonts w:ascii="BMitra" w:hAnsi="BMitra" w:cs="B Zar"/>
          <w:sz w:val="24"/>
          <w:szCs w:val="24"/>
        </w:rPr>
        <w:t xml:space="preserve"> </w:t>
      </w:r>
      <w:r w:rsidRPr="00302F26">
        <w:rPr>
          <w:rFonts w:ascii="BMitra" w:hAnsi="BMitra" w:cs="B Zar" w:hint="cs"/>
          <w:sz w:val="24"/>
          <w:szCs w:val="24"/>
          <w:rtl/>
        </w:rPr>
        <w:t>پاسخهاي</w:t>
      </w:r>
      <w:r w:rsidRPr="00302F26">
        <w:rPr>
          <w:rFonts w:ascii="BMitra" w:hAnsi="BMitra" w:cs="B Zar"/>
          <w:sz w:val="24"/>
          <w:szCs w:val="24"/>
        </w:rPr>
        <w:t xml:space="preserve"> </w:t>
      </w:r>
      <w:r w:rsidRPr="00302F26">
        <w:rPr>
          <w:rFonts w:ascii="BMitra" w:hAnsi="BMitra" w:cs="B Zar" w:hint="cs"/>
          <w:sz w:val="24"/>
          <w:szCs w:val="24"/>
          <w:rtl/>
        </w:rPr>
        <w:t>هدایت</w:t>
      </w:r>
      <w:r w:rsidRPr="00302F26">
        <w:rPr>
          <w:rFonts w:ascii="BMitra" w:hAnsi="BMitra" w:cs="B Zar"/>
          <w:sz w:val="24"/>
          <w:szCs w:val="24"/>
        </w:rPr>
        <w:t xml:space="preserve"> </w:t>
      </w:r>
      <w:r w:rsidRPr="00302F26">
        <w:rPr>
          <w:rFonts w:ascii="BMitra" w:hAnsi="BMitra" w:cs="B Zar" w:hint="cs"/>
          <w:sz w:val="24"/>
          <w:szCs w:val="24"/>
          <w:rtl/>
        </w:rPr>
        <w:t>شده</w:t>
      </w:r>
      <w:r w:rsidRPr="00302F26">
        <w:rPr>
          <w:rFonts w:ascii="BMitra" w:hAnsi="BMitra" w:cs="B Zar"/>
          <w:sz w:val="24"/>
          <w:szCs w:val="24"/>
        </w:rPr>
        <w:t xml:space="preserve"> </w:t>
      </w:r>
      <w:r w:rsidRPr="00302F26">
        <w:rPr>
          <w:rFonts w:ascii="BMitra" w:hAnsi="BMitra" w:cs="B Zar" w:hint="cs"/>
          <w:sz w:val="24"/>
          <w:szCs w:val="24"/>
          <w:rtl/>
        </w:rPr>
        <w:t>و</w:t>
      </w:r>
      <w:r w:rsidRPr="00302F26">
        <w:rPr>
          <w:rFonts w:ascii="BMitra" w:hAnsi="BMitra" w:cs="B Zar"/>
          <w:sz w:val="24"/>
          <w:szCs w:val="24"/>
        </w:rPr>
        <w:t xml:space="preserve"> </w:t>
      </w:r>
      <w:r w:rsidRPr="00302F26">
        <w:rPr>
          <w:rFonts w:ascii="BMitra" w:hAnsi="BMitra" w:cs="B Zar" w:hint="cs"/>
          <w:sz w:val="24"/>
          <w:szCs w:val="24"/>
          <w:rtl/>
        </w:rPr>
        <w:t>مباحثه</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آزمایشگاه</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کارگاهی(</w:t>
      </w:r>
      <w:r w:rsidRPr="00302F26">
        <w:rPr>
          <w:rFonts w:ascii="BMitra" w:hAnsi="BMitra" w:cs="B Zar"/>
          <w:sz w:val="24"/>
          <w:szCs w:val="24"/>
        </w:rPr>
        <w:t xml:space="preserve"> </w:t>
      </w:r>
      <w:r w:rsidRPr="00302F26">
        <w:rPr>
          <w:rFonts w:ascii="BMitra" w:hAnsi="BMitra" w:cs="B Zar" w:hint="cs"/>
          <w:sz w:val="24"/>
          <w:szCs w:val="24"/>
          <w:rtl/>
        </w:rPr>
        <w:t>فردي</w:t>
      </w:r>
      <w:r w:rsidRPr="00302F26">
        <w:rPr>
          <w:rFonts w:ascii="BMitra" w:hAnsi="BMitra" w:cs="B Zar"/>
          <w:sz w:val="24"/>
          <w:szCs w:val="24"/>
        </w:rPr>
        <w:t xml:space="preserve"> </w:t>
      </w:r>
      <w:r w:rsidRPr="00302F26">
        <w:rPr>
          <w:rFonts w:ascii="BMitra" w:hAnsi="BMitra" w:cs="B Zar" w:hint="cs"/>
          <w:sz w:val="24"/>
          <w:szCs w:val="24"/>
          <w:rtl/>
        </w:rPr>
        <w:t>و</w:t>
      </w:r>
      <w:r w:rsidRPr="00302F26">
        <w:rPr>
          <w:rFonts w:ascii="BMitra" w:hAnsi="BMitra" w:cs="B Zar"/>
          <w:sz w:val="24"/>
          <w:szCs w:val="24"/>
        </w:rPr>
        <w:t xml:space="preserve"> </w:t>
      </w:r>
      <w:r w:rsidRPr="00302F26">
        <w:rPr>
          <w:rFonts w:ascii="BMitra" w:hAnsi="BMitra" w:cs="B Zar" w:hint="cs"/>
          <w:sz w:val="24"/>
          <w:szCs w:val="24"/>
          <w:rtl/>
        </w:rPr>
        <w:t>گروهی</w:t>
      </w:r>
      <w:r w:rsidRPr="00302F26">
        <w:rPr>
          <w:rFonts w:ascii="BMitra" w:hAnsi="BMitra" w:cs="B Zar"/>
          <w:sz w:val="24"/>
          <w:szCs w:val="24"/>
        </w:rPr>
        <w:t xml:space="preserve"> </w:t>
      </w:r>
      <w:r w:rsidRPr="00302F26">
        <w:rPr>
          <w:rFonts w:ascii="BMitra" w:hAnsi="BMitra" w:cs="B Zar" w:hint="cs"/>
          <w:sz w:val="24"/>
          <w:szCs w:val="24"/>
          <w:rtl/>
        </w:rPr>
        <w:t>)</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حل</w:t>
      </w:r>
      <w:r w:rsidRPr="00302F26">
        <w:rPr>
          <w:rFonts w:ascii="BMitra" w:hAnsi="BMitra" w:cs="B Zar"/>
          <w:sz w:val="24"/>
          <w:szCs w:val="24"/>
        </w:rPr>
        <w:t xml:space="preserve"> </w:t>
      </w:r>
      <w:r w:rsidRPr="00302F26">
        <w:rPr>
          <w:rFonts w:ascii="BMitra" w:hAnsi="BMitra" w:cs="B Zar" w:hint="cs"/>
          <w:sz w:val="24"/>
          <w:szCs w:val="24"/>
          <w:rtl/>
        </w:rPr>
        <w:t>مسئله</w:t>
      </w:r>
      <w:r w:rsidRPr="00302F26">
        <w:rPr>
          <w:rFonts w:ascii="BMitra" w:hAnsi="BMitra" w:cs="B Zar"/>
          <w:sz w:val="24"/>
          <w:szCs w:val="24"/>
        </w:rPr>
        <w:t xml:space="preserve"> </w:t>
      </w:r>
    </w:p>
    <w:p w:rsidR="00ED5285" w:rsidRPr="00302F26" w:rsidRDefault="00ED5285" w:rsidP="0018309C">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طوفان</w:t>
      </w:r>
      <w:r w:rsidRPr="00302F26">
        <w:rPr>
          <w:rFonts w:ascii="BMitra" w:hAnsi="BMitra" w:cs="B Zar"/>
          <w:sz w:val="24"/>
          <w:szCs w:val="24"/>
        </w:rPr>
        <w:t xml:space="preserve"> </w:t>
      </w:r>
      <w:r w:rsidRPr="00302F26">
        <w:rPr>
          <w:rFonts w:ascii="BMitra" w:hAnsi="BMitra" w:cs="B Zar" w:hint="cs"/>
          <w:sz w:val="24"/>
          <w:szCs w:val="24"/>
          <w:rtl/>
        </w:rPr>
        <w:t>مغزي</w:t>
      </w:r>
    </w:p>
    <w:p w:rsidR="00ED5285" w:rsidRPr="004B7F74" w:rsidRDefault="00ED5285" w:rsidP="004B7F74">
      <w:pPr>
        <w:pStyle w:val="ListParagraph"/>
        <w:numPr>
          <w:ilvl w:val="0"/>
          <w:numId w:val="155"/>
        </w:numPr>
        <w:autoSpaceDE w:val="0"/>
        <w:autoSpaceDN w:val="0"/>
        <w:bidi/>
        <w:adjustRightInd w:val="0"/>
        <w:spacing w:after="0" w:line="240" w:lineRule="auto"/>
        <w:jc w:val="both"/>
        <w:rPr>
          <w:rFonts w:ascii="Symbol" w:hAnsi="Symbol" w:cs="B Zar"/>
          <w:sz w:val="24"/>
          <w:szCs w:val="24"/>
        </w:rPr>
      </w:pPr>
      <w:r w:rsidRPr="00302F26">
        <w:rPr>
          <w:rFonts w:ascii="BMitra" w:hAnsi="BMitra" w:cs="B Zar" w:hint="cs"/>
          <w:sz w:val="24"/>
          <w:szCs w:val="24"/>
          <w:rtl/>
        </w:rPr>
        <w:t>پروژه</w:t>
      </w:r>
    </w:p>
    <w:p w:rsidR="00ED5285" w:rsidRPr="00302F26" w:rsidRDefault="00ED5285" w:rsidP="00ED5285">
      <w:pPr>
        <w:bidi/>
        <w:jc w:val="both"/>
        <w:rPr>
          <w:rFonts w:asciiTheme="majorBidi" w:hAnsiTheme="majorBidi" w:cs="B Zar"/>
          <w:bCs/>
          <w:u w:val="single"/>
          <w:rtl/>
        </w:rPr>
      </w:pPr>
      <w:r w:rsidRPr="00302F26">
        <w:rPr>
          <w:rFonts w:asciiTheme="majorBidi" w:hAnsiTheme="majorBidi" w:cs="B Zar" w:hint="cs"/>
          <w:bCs/>
          <w:rtl/>
        </w:rPr>
        <w:t xml:space="preserve">4. </w:t>
      </w:r>
      <w:r w:rsidRPr="00302F26">
        <w:rPr>
          <w:rFonts w:asciiTheme="majorBidi" w:hAnsiTheme="majorBidi" w:cs="B Zar" w:hint="cs"/>
          <w:bCs/>
          <w:u w:val="single"/>
          <w:rtl/>
        </w:rPr>
        <w:t>منابع آموزشی</w:t>
      </w:r>
    </w:p>
    <w:p w:rsidR="00ED5285" w:rsidRPr="00302F26" w:rsidRDefault="00ED5285" w:rsidP="00ED5285">
      <w:pPr>
        <w:bidi/>
        <w:ind w:left="360"/>
        <w:jc w:val="both"/>
        <w:rPr>
          <w:rFonts w:asciiTheme="majorBidi" w:hAnsiTheme="majorBidi" w:cs="B Zar"/>
          <w:rtl/>
          <w:lang w:bidi="fa-IR"/>
        </w:rPr>
      </w:pPr>
      <w:r w:rsidRPr="00302F26">
        <w:rPr>
          <w:rFonts w:asciiTheme="majorBidi" w:hAnsiTheme="majorBidi" w:cs="B Zar" w:hint="cs"/>
          <w:rtl/>
          <w:lang w:bidi="fa-IR"/>
        </w:rPr>
        <w:t>1-محمد حسن امیر تیموری، رسانه ها و محیط های آموزشی- یادگیری،( تهران: انتشارات سمت و دانشگاه فرهنگیان، 1393)</w:t>
      </w:r>
    </w:p>
    <w:p w:rsidR="00ED5285" w:rsidRPr="00302F26" w:rsidRDefault="00ED5285" w:rsidP="00ED5285">
      <w:pPr>
        <w:bidi/>
        <w:ind w:left="360"/>
        <w:jc w:val="both"/>
        <w:rPr>
          <w:rFonts w:asciiTheme="majorBidi" w:hAnsiTheme="majorBidi" w:cs="B Zar"/>
          <w:rtl/>
          <w:lang w:bidi="fa-IR"/>
        </w:rPr>
      </w:pPr>
      <w:r w:rsidRPr="00302F26">
        <w:rPr>
          <w:rFonts w:asciiTheme="majorBidi" w:hAnsiTheme="majorBidi" w:cs="B Zar" w:hint="cs"/>
          <w:rtl/>
          <w:lang w:bidi="fa-IR"/>
        </w:rPr>
        <w:t xml:space="preserve"> 2-</w:t>
      </w:r>
      <w:r w:rsidRPr="00302F26">
        <w:rPr>
          <w:rFonts w:asciiTheme="majorBidi" w:hAnsiTheme="majorBidi" w:cs="B Zar" w:hint="cs"/>
          <w:lang w:bidi="fa-IR"/>
        </w:rPr>
        <w:t xml:space="preserve"> </w:t>
      </w:r>
      <w:r w:rsidRPr="00302F26">
        <w:rPr>
          <w:rFonts w:asciiTheme="majorBidi" w:hAnsiTheme="majorBidi" w:cs="B Zar" w:hint="cs"/>
          <w:rtl/>
          <w:lang w:bidi="fa-IR"/>
        </w:rPr>
        <w:t>شهناز ذوفن، کاربرد فناوری های جدید در آموزش. ( تهران، سمت چ نهم 1393)</w:t>
      </w:r>
    </w:p>
    <w:p w:rsidR="00ED5285" w:rsidRPr="00302F26" w:rsidRDefault="00ED5285" w:rsidP="0018309C">
      <w:pPr>
        <w:pStyle w:val="ListParagraph"/>
        <w:numPr>
          <w:ilvl w:val="0"/>
          <w:numId w:val="140"/>
        </w:numPr>
        <w:bidi/>
        <w:spacing w:after="0" w:line="240" w:lineRule="auto"/>
        <w:jc w:val="both"/>
        <w:rPr>
          <w:rFonts w:asciiTheme="majorBidi" w:hAnsiTheme="majorBidi" w:cs="B Zar"/>
          <w:sz w:val="24"/>
          <w:szCs w:val="24"/>
          <w:rtl/>
          <w:lang w:bidi="fa-IR"/>
        </w:rPr>
      </w:pPr>
      <w:r w:rsidRPr="00302F26">
        <w:rPr>
          <w:rFonts w:asciiTheme="majorBidi" w:hAnsiTheme="majorBidi" w:cs="B Zar" w:hint="cs"/>
          <w:sz w:val="24"/>
          <w:szCs w:val="24"/>
          <w:rtl/>
          <w:lang w:bidi="fa-IR"/>
        </w:rPr>
        <w:t>محمد عطاران، یادگیری الکترونیکی در قرن بیست و یک، تهران موسسه توسعه فناوری آموزشی مدارس هوشمند، 1383)</w:t>
      </w:r>
    </w:p>
    <w:p w:rsidR="00ED5285" w:rsidRPr="00302F26" w:rsidRDefault="00ED5285" w:rsidP="0018309C">
      <w:pPr>
        <w:pStyle w:val="ListParagraph"/>
        <w:numPr>
          <w:ilvl w:val="0"/>
          <w:numId w:val="140"/>
        </w:numPr>
        <w:bidi/>
        <w:spacing w:after="0" w:line="240" w:lineRule="auto"/>
        <w:jc w:val="both"/>
        <w:rPr>
          <w:rFonts w:asciiTheme="majorBidi" w:hAnsiTheme="majorBidi" w:cs="B Zar"/>
          <w:sz w:val="24"/>
          <w:szCs w:val="24"/>
          <w:rtl/>
          <w:lang w:bidi="fa-IR"/>
        </w:rPr>
      </w:pPr>
      <w:r w:rsidRPr="00302F26">
        <w:rPr>
          <w:rFonts w:asciiTheme="majorBidi" w:hAnsiTheme="majorBidi" w:cs="B Zar" w:hint="cs"/>
          <w:sz w:val="24"/>
          <w:szCs w:val="24"/>
          <w:rtl/>
          <w:lang w:bidi="fa-IR"/>
        </w:rPr>
        <w:t>غلامحسین نامی، مبانی هنرهای تجسمی، نوشته :</w:t>
      </w:r>
      <w:r w:rsidR="00181B41">
        <w:rPr>
          <w:rFonts w:asciiTheme="majorBidi" w:hAnsiTheme="majorBidi" w:cs="B Zar" w:hint="cs"/>
          <w:sz w:val="24"/>
          <w:szCs w:val="24"/>
          <w:rtl/>
          <w:lang w:bidi="fa-IR"/>
        </w:rPr>
        <w:t xml:space="preserve"> </w:t>
      </w:r>
      <w:r w:rsidRPr="00302F26">
        <w:rPr>
          <w:rFonts w:asciiTheme="majorBidi" w:hAnsiTheme="majorBidi" w:cs="B Zar" w:hint="cs"/>
          <w:sz w:val="24"/>
          <w:szCs w:val="24"/>
          <w:rtl/>
          <w:lang w:bidi="fa-IR"/>
        </w:rPr>
        <w:t>( تهران: توس</w:t>
      </w:r>
      <w:r w:rsidR="00181B41">
        <w:rPr>
          <w:rFonts w:asciiTheme="majorBidi" w:hAnsiTheme="majorBidi" w:cs="B Zar" w:hint="cs"/>
          <w:sz w:val="24"/>
          <w:szCs w:val="24"/>
          <w:rtl/>
          <w:lang w:bidi="fa-IR"/>
        </w:rPr>
        <w:t>،</w:t>
      </w:r>
      <w:r w:rsidRPr="00302F26">
        <w:rPr>
          <w:rFonts w:asciiTheme="majorBidi" w:hAnsiTheme="majorBidi" w:cs="B Zar" w:hint="cs"/>
          <w:sz w:val="24"/>
          <w:szCs w:val="24"/>
          <w:rtl/>
          <w:lang w:bidi="fa-IR"/>
        </w:rPr>
        <w:t xml:space="preserve"> 1396)</w:t>
      </w:r>
    </w:p>
    <w:p w:rsidR="00ED5285" w:rsidRPr="00302F26" w:rsidRDefault="00ED5285" w:rsidP="00ED5285">
      <w:pPr>
        <w:bidi/>
        <w:jc w:val="both"/>
        <w:rPr>
          <w:rFonts w:asciiTheme="majorBidi" w:hAnsiTheme="majorBidi" w:cs="B Zar"/>
          <w:lang w:bidi="fa-IR"/>
        </w:rPr>
      </w:pPr>
    </w:p>
    <w:p w:rsidR="00ED5285" w:rsidRPr="00302F26" w:rsidRDefault="00ED5285" w:rsidP="00ED5285">
      <w:pPr>
        <w:bidi/>
        <w:jc w:val="both"/>
        <w:rPr>
          <w:rFonts w:asciiTheme="majorBidi" w:hAnsiTheme="majorBidi" w:cs="B Zar"/>
          <w:bCs/>
          <w:u w:val="single"/>
          <w:rtl/>
          <w:lang w:bidi="fa-IR"/>
        </w:rPr>
      </w:pPr>
      <w:r w:rsidRPr="00302F26">
        <w:rPr>
          <w:rFonts w:asciiTheme="majorBidi" w:hAnsiTheme="majorBidi" w:cs="B Zar" w:hint="cs"/>
          <w:bCs/>
          <w:rtl/>
        </w:rPr>
        <w:t xml:space="preserve">5. </w:t>
      </w:r>
      <w:r w:rsidRPr="00302F26">
        <w:rPr>
          <w:rFonts w:asciiTheme="majorBidi" w:hAnsiTheme="majorBidi" w:cs="B Zar" w:hint="cs"/>
          <w:bCs/>
          <w:u w:val="single"/>
          <w:rtl/>
        </w:rPr>
        <w:t>راهبردهای ارزشیابی یادگیری</w:t>
      </w:r>
      <w:r w:rsidRPr="00302F26">
        <w:rPr>
          <w:rFonts w:asciiTheme="majorBidi" w:hAnsiTheme="majorBidi" w:cs="B Zar" w:hint="cs"/>
          <w:bCs/>
          <w:u w:val="single"/>
          <w:rtl/>
          <w:lang w:bidi="fa-IR"/>
        </w:rPr>
        <w:t xml:space="preserve"> (پیشنهادی)</w:t>
      </w:r>
    </w:p>
    <w:p w:rsidR="00ED5285" w:rsidRPr="00302F26" w:rsidRDefault="00ED5285" w:rsidP="0018309C">
      <w:pPr>
        <w:pStyle w:val="ListParagraph"/>
        <w:numPr>
          <w:ilvl w:val="0"/>
          <w:numId w:val="156"/>
        </w:numPr>
        <w:bidi/>
        <w:spacing w:line="240" w:lineRule="auto"/>
        <w:jc w:val="both"/>
        <w:rPr>
          <w:rFonts w:asciiTheme="majorBidi" w:hAnsiTheme="majorBidi" w:cs="B Zar"/>
          <w:b/>
          <w:sz w:val="24"/>
          <w:szCs w:val="24"/>
        </w:rPr>
      </w:pPr>
      <w:r w:rsidRPr="00302F26">
        <w:rPr>
          <w:rFonts w:asciiTheme="majorBidi" w:hAnsiTheme="majorBidi" w:cs="B Zar" w:hint="cs"/>
          <w:b/>
          <w:sz w:val="24"/>
          <w:szCs w:val="24"/>
          <w:rtl/>
        </w:rPr>
        <w:t>ارزشیابی تشخیصی: اجرای پیش آزمون اطلاعاتی در موضوع تکنولوژی آموزشی</w:t>
      </w:r>
      <w:r w:rsidR="00181B41">
        <w:rPr>
          <w:rFonts w:asciiTheme="majorBidi" w:hAnsiTheme="majorBidi" w:cs="B Zar" w:hint="cs"/>
          <w:b/>
          <w:sz w:val="24"/>
          <w:szCs w:val="24"/>
          <w:rtl/>
        </w:rPr>
        <w:t xml:space="preserve"> </w:t>
      </w:r>
      <w:r w:rsidRPr="00302F26">
        <w:rPr>
          <w:rFonts w:asciiTheme="majorBidi" w:hAnsiTheme="majorBidi" w:cs="B Zar" w:hint="cs"/>
          <w:b/>
          <w:sz w:val="24"/>
          <w:szCs w:val="24"/>
          <w:rtl/>
        </w:rPr>
        <w:t>و تعیین سطح مهارتی در کار با رایانه و تولید محتوای الکترونیکی.</w:t>
      </w:r>
    </w:p>
    <w:p w:rsidR="00ED5285" w:rsidRPr="00302F26" w:rsidRDefault="00ED5285" w:rsidP="0018309C">
      <w:pPr>
        <w:pStyle w:val="ListParagraph"/>
        <w:numPr>
          <w:ilvl w:val="0"/>
          <w:numId w:val="156"/>
        </w:numPr>
        <w:bidi/>
        <w:spacing w:after="0" w:line="240" w:lineRule="auto"/>
        <w:jc w:val="both"/>
        <w:rPr>
          <w:rFonts w:ascii="Times New Roman" w:hAnsi="Times New Roman" w:cs="B Zar"/>
          <w:sz w:val="24"/>
          <w:szCs w:val="24"/>
          <w:rtl/>
        </w:rPr>
      </w:pPr>
      <w:r w:rsidRPr="00302F26">
        <w:rPr>
          <w:rFonts w:cs="B Zar" w:hint="cs"/>
          <w:sz w:val="24"/>
          <w:szCs w:val="24"/>
          <w:rtl/>
        </w:rPr>
        <w:t>ارزشیابی</w:t>
      </w:r>
      <w:r w:rsidRPr="00302F26">
        <w:rPr>
          <w:rFonts w:cs="B Zar" w:hint="cs"/>
          <w:sz w:val="24"/>
          <w:szCs w:val="24"/>
        </w:rPr>
        <w:t xml:space="preserve"> </w:t>
      </w:r>
      <w:r w:rsidRPr="00302F26">
        <w:rPr>
          <w:rFonts w:cs="B Zar" w:hint="cs"/>
          <w:sz w:val="24"/>
          <w:szCs w:val="24"/>
          <w:rtl/>
        </w:rPr>
        <w:t>تکوینی</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حین</w:t>
      </w:r>
      <w:r w:rsidRPr="00302F26">
        <w:rPr>
          <w:rFonts w:cs="B Zar" w:hint="cs"/>
          <w:sz w:val="24"/>
          <w:szCs w:val="24"/>
        </w:rPr>
        <w:t xml:space="preserve"> </w:t>
      </w:r>
      <w:r w:rsidRPr="00302F26">
        <w:rPr>
          <w:rFonts w:cs="B Zar" w:hint="cs"/>
          <w:sz w:val="24"/>
          <w:szCs w:val="24"/>
          <w:rtl/>
        </w:rPr>
        <w:t>فرآیند آموزش</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طول</w:t>
      </w:r>
      <w:r w:rsidRPr="00302F26">
        <w:rPr>
          <w:rFonts w:cs="B Zar" w:hint="cs"/>
          <w:sz w:val="24"/>
          <w:szCs w:val="24"/>
        </w:rPr>
        <w:t xml:space="preserve"> </w:t>
      </w:r>
      <w:r w:rsidRPr="00302F26">
        <w:rPr>
          <w:rFonts w:cs="B Zar" w:hint="cs"/>
          <w:sz w:val="24"/>
          <w:szCs w:val="24"/>
          <w:rtl/>
        </w:rPr>
        <w:t>کلاس</w:t>
      </w:r>
      <w:r w:rsidRPr="00302F26">
        <w:rPr>
          <w:rFonts w:cs="B Zar" w:hint="cs"/>
          <w:sz w:val="24"/>
          <w:szCs w:val="24"/>
        </w:rPr>
        <w:t xml:space="preserve"> </w:t>
      </w:r>
      <w:r w:rsidRPr="00302F26">
        <w:rPr>
          <w:rFonts w:cs="B Zar" w:hint="cs"/>
          <w:sz w:val="24"/>
          <w:szCs w:val="24"/>
          <w:rtl/>
        </w:rPr>
        <w:t>انجام</w:t>
      </w:r>
      <w:r w:rsidRPr="00302F26">
        <w:rPr>
          <w:rFonts w:cs="B Zar" w:hint="cs"/>
          <w:sz w:val="24"/>
          <w:szCs w:val="24"/>
        </w:rPr>
        <w:t xml:space="preserve"> </w:t>
      </w:r>
      <w:r w:rsidRPr="00302F26">
        <w:rPr>
          <w:rFonts w:cs="B Zar" w:hint="cs"/>
          <w:sz w:val="24"/>
          <w:szCs w:val="24"/>
          <w:rtl/>
        </w:rPr>
        <w:t>میگیرد</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هر</w:t>
      </w:r>
      <w:r w:rsidRPr="00302F26">
        <w:rPr>
          <w:rFonts w:cs="B Zar" w:hint="cs"/>
          <w:sz w:val="24"/>
          <w:szCs w:val="24"/>
        </w:rPr>
        <w:t xml:space="preserve"> </w:t>
      </w:r>
      <w:r w:rsidRPr="00302F26">
        <w:rPr>
          <w:rFonts w:cs="B Zar" w:hint="cs"/>
          <w:sz w:val="24"/>
          <w:szCs w:val="24"/>
          <w:rtl/>
        </w:rPr>
        <w:t>بخش</w:t>
      </w:r>
      <w:r w:rsidRPr="00302F26">
        <w:rPr>
          <w:rFonts w:cs="B Zar" w:hint="cs"/>
          <w:sz w:val="24"/>
          <w:szCs w:val="24"/>
        </w:rPr>
        <w:t xml:space="preserve"> </w:t>
      </w:r>
      <w:r w:rsidRPr="00302F26">
        <w:rPr>
          <w:rFonts w:cs="B Zar" w:hint="cs"/>
          <w:sz w:val="24"/>
          <w:szCs w:val="24"/>
          <w:rtl/>
        </w:rPr>
        <w:t>مواردي</w:t>
      </w:r>
      <w:r w:rsidRPr="00302F26">
        <w:rPr>
          <w:rFonts w:cs="B Zar" w:hint="cs"/>
          <w:sz w:val="24"/>
          <w:szCs w:val="24"/>
        </w:rPr>
        <w:t xml:space="preserve"> </w:t>
      </w:r>
      <w:r w:rsidRPr="00302F26">
        <w:rPr>
          <w:rFonts w:cs="B Zar" w:hint="cs"/>
          <w:sz w:val="24"/>
          <w:szCs w:val="24"/>
          <w:rtl/>
        </w:rPr>
        <w:t>به</w:t>
      </w:r>
      <w:r w:rsidRPr="00302F26">
        <w:rPr>
          <w:rFonts w:cs="B Zar" w:hint="cs"/>
          <w:sz w:val="24"/>
          <w:szCs w:val="24"/>
        </w:rPr>
        <w:t xml:space="preserve"> </w:t>
      </w:r>
      <w:r w:rsidRPr="00302F26">
        <w:rPr>
          <w:rFonts w:cs="B Zar" w:hint="cs"/>
          <w:sz w:val="24"/>
          <w:szCs w:val="24"/>
          <w:rtl/>
        </w:rPr>
        <w:t>عنوان</w:t>
      </w:r>
      <w:r w:rsidRPr="00302F26">
        <w:rPr>
          <w:rFonts w:cs="B Zar" w:hint="cs"/>
          <w:sz w:val="24"/>
          <w:szCs w:val="24"/>
        </w:rPr>
        <w:t xml:space="preserve"> </w:t>
      </w:r>
      <w:r w:rsidRPr="00302F26">
        <w:rPr>
          <w:rFonts w:cs="B Zar" w:hint="cs"/>
          <w:sz w:val="24"/>
          <w:szCs w:val="24"/>
          <w:rtl/>
        </w:rPr>
        <w:t>پیشنهاد</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فعالیتهاي</w:t>
      </w:r>
      <w:r w:rsidRPr="00302F26">
        <w:rPr>
          <w:rFonts w:cs="B Zar" w:hint="cs"/>
          <w:sz w:val="24"/>
          <w:szCs w:val="24"/>
        </w:rPr>
        <w:t xml:space="preserve"> </w:t>
      </w:r>
      <w:r w:rsidRPr="00302F26">
        <w:rPr>
          <w:rFonts w:cs="B Zar" w:hint="cs"/>
          <w:sz w:val="24"/>
          <w:szCs w:val="24"/>
          <w:rtl/>
        </w:rPr>
        <w:t>عملکردي</w:t>
      </w:r>
      <w:r w:rsidRPr="00302F26">
        <w:rPr>
          <w:rFonts w:cs="B Zar" w:hint="cs"/>
          <w:sz w:val="24"/>
          <w:szCs w:val="24"/>
        </w:rPr>
        <w:t xml:space="preserve"> </w:t>
      </w:r>
      <w:r w:rsidRPr="00302F26">
        <w:rPr>
          <w:rFonts w:cs="B Zar" w:hint="cs"/>
          <w:sz w:val="24"/>
          <w:szCs w:val="24"/>
          <w:rtl/>
        </w:rPr>
        <w:t>و</w:t>
      </w:r>
      <w:r w:rsidRPr="00302F26">
        <w:rPr>
          <w:rFonts w:cs="B Zar" w:hint="cs"/>
          <w:sz w:val="24"/>
          <w:szCs w:val="24"/>
        </w:rPr>
        <w:t xml:space="preserve"> </w:t>
      </w:r>
      <w:r w:rsidRPr="00302F26">
        <w:rPr>
          <w:rFonts w:cs="B Zar" w:hint="cs"/>
          <w:sz w:val="24"/>
          <w:szCs w:val="24"/>
          <w:rtl/>
        </w:rPr>
        <w:t>یادگیري</w:t>
      </w:r>
      <w:r w:rsidRPr="00302F26">
        <w:rPr>
          <w:rFonts w:cs="B Zar" w:hint="cs"/>
          <w:sz w:val="24"/>
          <w:szCs w:val="24"/>
        </w:rPr>
        <w:t xml:space="preserve"> </w:t>
      </w:r>
      <w:r w:rsidRPr="00302F26">
        <w:rPr>
          <w:rFonts w:cs="B Zar" w:hint="cs"/>
          <w:sz w:val="24"/>
          <w:szCs w:val="24"/>
          <w:rtl/>
        </w:rPr>
        <w:t>پیشنهاد</w:t>
      </w:r>
      <w:r w:rsidRPr="00302F26">
        <w:rPr>
          <w:rFonts w:cs="B Zar" w:hint="cs"/>
          <w:sz w:val="24"/>
          <w:szCs w:val="24"/>
        </w:rPr>
        <w:t xml:space="preserve"> </w:t>
      </w:r>
      <w:r w:rsidRPr="00302F26">
        <w:rPr>
          <w:rFonts w:cs="B Zar" w:hint="cs"/>
          <w:sz w:val="24"/>
          <w:szCs w:val="24"/>
          <w:rtl/>
        </w:rPr>
        <w:t>شده</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میتوانند بخشی</w:t>
      </w:r>
      <w:r w:rsidRPr="00302F26">
        <w:rPr>
          <w:rFonts w:cs="B Zar" w:hint="cs"/>
          <w:sz w:val="24"/>
          <w:szCs w:val="24"/>
        </w:rPr>
        <w:t xml:space="preserve"> </w:t>
      </w:r>
      <w:r w:rsidRPr="00302F26">
        <w:rPr>
          <w:rFonts w:cs="B Zar" w:hint="cs"/>
          <w:sz w:val="24"/>
          <w:szCs w:val="24"/>
          <w:rtl/>
        </w:rPr>
        <w:t>از</w:t>
      </w:r>
      <w:r w:rsidRPr="00302F26">
        <w:rPr>
          <w:rFonts w:cs="B Zar" w:hint="cs"/>
          <w:sz w:val="24"/>
          <w:szCs w:val="24"/>
        </w:rPr>
        <w:t xml:space="preserve"> </w:t>
      </w:r>
      <w:r w:rsidRPr="00302F26">
        <w:rPr>
          <w:rFonts w:cs="B Zar" w:hint="cs"/>
          <w:sz w:val="24"/>
          <w:szCs w:val="24"/>
          <w:rtl/>
        </w:rPr>
        <w:t>این</w:t>
      </w:r>
      <w:r w:rsidRPr="00302F26">
        <w:rPr>
          <w:rFonts w:cs="B Zar" w:hint="cs"/>
          <w:sz w:val="24"/>
          <w:szCs w:val="24"/>
        </w:rPr>
        <w:t xml:space="preserve"> </w:t>
      </w:r>
      <w:r w:rsidRPr="00302F26">
        <w:rPr>
          <w:rFonts w:cs="B Zar" w:hint="cs"/>
          <w:sz w:val="24"/>
          <w:szCs w:val="24"/>
          <w:rtl/>
        </w:rPr>
        <w:t>ارزشیابی</w:t>
      </w:r>
      <w:r w:rsidRPr="00302F26">
        <w:rPr>
          <w:rFonts w:cs="B Zar" w:hint="cs"/>
          <w:sz w:val="24"/>
          <w:szCs w:val="24"/>
        </w:rPr>
        <w:t xml:space="preserve"> </w:t>
      </w:r>
      <w:r w:rsidRPr="00302F26">
        <w:rPr>
          <w:rFonts w:cs="B Zar" w:hint="cs"/>
          <w:sz w:val="24"/>
          <w:szCs w:val="24"/>
          <w:rtl/>
        </w:rPr>
        <w:t>را</w:t>
      </w:r>
      <w:r w:rsidRPr="00302F26">
        <w:rPr>
          <w:rFonts w:cs="B Zar" w:hint="cs"/>
          <w:sz w:val="24"/>
          <w:szCs w:val="24"/>
        </w:rPr>
        <w:t xml:space="preserve"> </w:t>
      </w:r>
      <w:r w:rsidRPr="00302F26">
        <w:rPr>
          <w:rFonts w:cs="B Zar" w:hint="cs"/>
          <w:sz w:val="24"/>
          <w:szCs w:val="24"/>
          <w:rtl/>
        </w:rPr>
        <w:t>تشکیل</w:t>
      </w:r>
      <w:r w:rsidRPr="00302F26">
        <w:rPr>
          <w:rFonts w:cs="B Zar" w:hint="cs"/>
          <w:sz w:val="24"/>
          <w:szCs w:val="24"/>
        </w:rPr>
        <w:t xml:space="preserve"> </w:t>
      </w:r>
      <w:r w:rsidRPr="00302F26">
        <w:rPr>
          <w:rFonts w:cs="B Zar" w:hint="cs"/>
          <w:sz w:val="24"/>
          <w:szCs w:val="24"/>
          <w:rtl/>
        </w:rPr>
        <w:t>دهند</w:t>
      </w:r>
    </w:p>
    <w:p w:rsidR="00ED5285" w:rsidRPr="00302F26" w:rsidRDefault="00ED5285" w:rsidP="0018309C">
      <w:pPr>
        <w:pStyle w:val="ListParagraph"/>
        <w:numPr>
          <w:ilvl w:val="0"/>
          <w:numId w:val="156"/>
        </w:numPr>
        <w:bidi/>
        <w:spacing w:after="0" w:line="240" w:lineRule="auto"/>
        <w:jc w:val="both"/>
        <w:rPr>
          <w:rFonts w:cs="B Zar"/>
          <w:sz w:val="24"/>
          <w:szCs w:val="24"/>
          <w:rtl/>
        </w:rPr>
      </w:pPr>
      <w:r w:rsidRPr="00302F26">
        <w:rPr>
          <w:rFonts w:cs="B Zar" w:hint="cs"/>
          <w:sz w:val="24"/>
          <w:szCs w:val="24"/>
          <w:rtl/>
        </w:rPr>
        <w:t>ارزشیابی</w:t>
      </w:r>
      <w:r w:rsidRPr="00302F26">
        <w:rPr>
          <w:rFonts w:cs="B Zar" w:hint="cs"/>
          <w:sz w:val="24"/>
          <w:szCs w:val="24"/>
        </w:rPr>
        <w:t xml:space="preserve"> </w:t>
      </w:r>
      <w:r w:rsidRPr="00302F26">
        <w:rPr>
          <w:rFonts w:cs="B Zar" w:hint="cs"/>
          <w:sz w:val="24"/>
          <w:szCs w:val="24"/>
          <w:rtl/>
        </w:rPr>
        <w:t>نهایی</w:t>
      </w:r>
      <w:r w:rsidRPr="00302F26">
        <w:rPr>
          <w:rFonts w:cs="B Zar" w:hint="cs"/>
          <w:sz w:val="24"/>
          <w:szCs w:val="24"/>
        </w:rPr>
        <w:t xml:space="preserve"> </w:t>
      </w:r>
      <w:r w:rsidRPr="00302F26">
        <w:rPr>
          <w:rFonts w:cs="B Zar" w:hint="cs"/>
          <w:sz w:val="24"/>
          <w:szCs w:val="24"/>
          <w:rtl/>
        </w:rPr>
        <w:t>یا</w:t>
      </w:r>
      <w:r w:rsidRPr="00302F26">
        <w:rPr>
          <w:rFonts w:cs="B Zar" w:hint="cs"/>
          <w:sz w:val="24"/>
          <w:szCs w:val="24"/>
        </w:rPr>
        <w:t xml:space="preserve"> </w:t>
      </w:r>
      <w:r w:rsidRPr="00302F26">
        <w:rPr>
          <w:rFonts w:cs="B Zar" w:hint="cs"/>
          <w:sz w:val="24"/>
          <w:szCs w:val="24"/>
          <w:rtl/>
        </w:rPr>
        <w:t>پایانی</w:t>
      </w:r>
      <w:r w:rsidRPr="00302F26">
        <w:rPr>
          <w:rFonts w:cs="B Zar" w:hint="cs"/>
          <w:sz w:val="24"/>
          <w:szCs w:val="24"/>
        </w:rPr>
        <w:t xml:space="preserve"> </w:t>
      </w:r>
      <w:r w:rsidRPr="00302F26">
        <w:rPr>
          <w:rFonts w:cs="B Zar" w:hint="cs"/>
          <w:sz w:val="24"/>
          <w:szCs w:val="24"/>
          <w:rtl/>
        </w:rPr>
        <w:t>که</w:t>
      </w:r>
      <w:r w:rsidR="00181B41">
        <w:rPr>
          <w:rFonts w:cs="B Zar" w:hint="cs"/>
          <w:sz w:val="24"/>
          <w:szCs w:val="24"/>
          <w:rtl/>
        </w:rPr>
        <w:t xml:space="preserve"> </w:t>
      </w:r>
      <w:r w:rsidRPr="00302F26">
        <w:rPr>
          <w:rFonts w:cs="B Zar" w:hint="cs"/>
          <w:sz w:val="24"/>
          <w:szCs w:val="24"/>
          <w:rtl/>
        </w:rPr>
        <w:t>10 نمره مربوط به آزمون های تکوینی و پایانی مباحث نظری خواهد بود. و</w:t>
      </w:r>
      <w:r w:rsidRPr="00302F26">
        <w:rPr>
          <w:rFonts w:cs="B Zar"/>
          <w:sz w:val="24"/>
          <w:szCs w:val="24"/>
        </w:rPr>
        <w:t xml:space="preserve"> 10 </w:t>
      </w:r>
      <w:r w:rsidRPr="00302F26">
        <w:rPr>
          <w:rFonts w:cs="B Zar" w:hint="cs"/>
          <w:sz w:val="24"/>
          <w:szCs w:val="24"/>
          <w:rtl/>
        </w:rPr>
        <w:t>نمره</w:t>
      </w:r>
      <w:r w:rsidRPr="00302F26">
        <w:rPr>
          <w:rFonts w:cs="B Zar" w:hint="cs"/>
          <w:sz w:val="24"/>
          <w:szCs w:val="24"/>
        </w:rPr>
        <w:t xml:space="preserve"> </w:t>
      </w:r>
      <w:r w:rsidRPr="00302F26">
        <w:rPr>
          <w:rFonts w:cs="B Zar" w:hint="cs"/>
          <w:sz w:val="24"/>
          <w:szCs w:val="24"/>
          <w:rtl/>
        </w:rPr>
        <w:t>به پروژه</w:t>
      </w:r>
      <w:r w:rsidRPr="00302F26">
        <w:rPr>
          <w:rFonts w:cs="B Zar" w:hint="cs"/>
          <w:sz w:val="24"/>
          <w:szCs w:val="24"/>
        </w:rPr>
        <w:t xml:space="preserve"> </w:t>
      </w:r>
      <w:r w:rsidRPr="00302F26">
        <w:rPr>
          <w:rFonts w:cs="B Zar" w:hint="cs"/>
          <w:sz w:val="24"/>
          <w:szCs w:val="24"/>
          <w:rtl/>
        </w:rPr>
        <w:t>پایانی</w:t>
      </w:r>
      <w:r w:rsidRPr="00302F26">
        <w:rPr>
          <w:rFonts w:cs="B Zar" w:hint="cs"/>
          <w:sz w:val="24"/>
          <w:szCs w:val="24"/>
        </w:rPr>
        <w:t xml:space="preserve"> </w:t>
      </w:r>
      <w:r w:rsidRPr="00302F26">
        <w:rPr>
          <w:rFonts w:cs="B Zar" w:hint="cs"/>
          <w:sz w:val="24"/>
          <w:szCs w:val="24"/>
          <w:rtl/>
        </w:rPr>
        <w:t>اختصاص</w:t>
      </w:r>
      <w:r w:rsidRPr="00302F26">
        <w:rPr>
          <w:rFonts w:cs="B Zar" w:hint="cs"/>
          <w:sz w:val="24"/>
          <w:szCs w:val="24"/>
        </w:rPr>
        <w:t xml:space="preserve"> </w:t>
      </w:r>
      <w:r w:rsidRPr="00302F26">
        <w:rPr>
          <w:rFonts w:cs="B Zar" w:hint="cs"/>
          <w:sz w:val="24"/>
          <w:szCs w:val="24"/>
          <w:rtl/>
        </w:rPr>
        <w:t>یابد</w:t>
      </w:r>
      <w:r w:rsidRPr="00302F26">
        <w:rPr>
          <w:rFonts w:cs="B Zar" w:hint="cs"/>
          <w:sz w:val="24"/>
          <w:szCs w:val="24"/>
        </w:rPr>
        <w:t xml:space="preserve"> </w:t>
      </w:r>
      <w:r w:rsidRPr="00302F26">
        <w:rPr>
          <w:rFonts w:cs="B Zar" w:hint="cs"/>
          <w:sz w:val="24"/>
          <w:szCs w:val="24"/>
          <w:rtl/>
        </w:rPr>
        <w:t>که</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اجراي</w:t>
      </w:r>
      <w:r w:rsidRPr="00302F26">
        <w:rPr>
          <w:rFonts w:cs="B Zar" w:hint="cs"/>
          <w:sz w:val="24"/>
          <w:szCs w:val="24"/>
        </w:rPr>
        <w:t xml:space="preserve"> </w:t>
      </w:r>
      <w:r w:rsidRPr="00302F26">
        <w:rPr>
          <w:rFonts w:cs="B Zar" w:hint="cs"/>
          <w:sz w:val="24"/>
          <w:szCs w:val="24"/>
          <w:rtl/>
        </w:rPr>
        <w:t>آن</w:t>
      </w:r>
      <w:r w:rsidRPr="00302F26">
        <w:rPr>
          <w:rFonts w:cs="B Zar" w:hint="cs"/>
          <w:sz w:val="24"/>
          <w:szCs w:val="24"/>
        </w:rPr>
        <w:t xml:space="preserve"> </w:t>
      </w:r>
      <w:r w:rsidR="003F3FE0">
        <w:rPr>
          <w:rFonts w:cs="B Zar" w:hint="cs"/>
          <w:sz w:val="24"/>
          <w:szCs w:val="24"/>
          <w:rtl/>
        </w:rPr>
        <w:t>مهارت آموز</w:t>
      </w:r>
      <w:r w:rsidRPr="00302F26">
        <w:rPr>
          <w:rFonts w:cs="B Zar" w:hint="cs"/>
          <w:sz w:val="24"/>
          <w:szCs w:val="24"/>
        </w:rPr>
        <w:t xml:space="preserve"> </w:t>
      </w:r>
      <w:r w:rsidRPr="00302F26">
        <w:rPr>
          <w:rFonts w:cs="B Zar" w:hint="cs"/>
          <w:sz w:val="24"/>
          <w:szCs w:val="24"/>
          <w:rtl/>
        </w:rPr>
        <w:t>ملزم</w:t>
      </w:r>
      <w:r w:rsidRPr="00302F26">
        <w:rPr>
          <w:rFonts w:cs="B Zar" w:hint="cs"/>
          <w:sz w:val="24"/>
          <w:szCs w:val="24"/>
        </w:rPr>
        <w:t xml:space="preserve"> </w:t>
      </w:r>
      <w:r w:rsidRPr="00302F26">
        <w:rPr>
          <w:rFonts w:cs="B Zar" w:hint="cs"/>
          <w:sz w:val="24"/>
          <w:szCs w:val="24"/>
          <w:rtl/>
        </w:rPr>
        <w:t>به</w:t>
      </w:r>
      <w:r w:rsidRPr="00302F26">
        <w:rPr>
          <w:rFonts w:cs="B Zar" w:hint="cs"/>
          <w:sz w:val="24"/>
          <w:szCs w:val="24"/>
        </w:rPr>
        <w:t xml:space="preserve"> </w:t>
      </w:r>
      <w:r w:rsidRPr="00302F26">
        <w:rPr>
          <w:rFonts w:cs="B Zar" w:hint="cs"/>
          <w:sz w:val="24"/>
          <w:szCs w:val="24"/>
          <w:rtl/>
        </w:rPr>
        <w:t>رعایت</w:t>
      </w:r>
      <w:r w:rsidRPr="00302F26">
        <w:rPr>
          <w:rFonts w:cs="B Zar" w:hint="cs"/>
          <w:sz w:val="24"/>
          <w:szCs w:val="24"/>
        </w:rPr>
        <w:t xml:space="preserve"> </w:t>
      </w:r>
      <w:r w:rsidRPr="00302F26">
        <w:rPr>
          <w:rFonts w:cs="B Zar" w:hint="cs"/>
          <w:sz w:val="24"/>
          <w:szCs w:val="24"/>
          <w:rtl/>
        </w:rPr>
        <w:t>تمامی</w:t>
      </w:r>
      <w:r w:rsidRPr="00302F26">
        <w:rPr>
          <w:rFonts w:cs="B Zar" w:hint="cs"/>
          <w:sz w:val="24"/>
          <w:szCs w:val="24"/>
        </w:rPr>
        <w:t xml:space="preserve"> </w:t>
      </w:r>
      <w:r w:rsidRPr="00302F26">
        <w:rPr>
          <w:rFonts w:cs="B Zar" w:hint="cs"/>
          <w:sz w:val="24"/>
          <w:szCs w:val="24"/>
          <w:rtl/>
        </w:rPr>
        <w:t>موارد</w:t>
      </w:r>
      <w:r w:rsidRPr="00302F26">
        <w:rPr>
          <w:rFonts w:cs="B Zar" w:hint="cs"/>
          <w:sz w:val="24"/>
          <w:szCs w:val="24"/>
        </w:rPr>
        <w:t xml:space="preserve"> </w:t>
      </w:r>
      <w:r w:rsidRPr="00302F26">
        <w:rPr>
          <w:rFonts w:cs="B Zar" w:hint="cs"/>
          <w:sz w:val="24"/>
          <w:szCs w:val="24"/>
          <w:rtl/>
        </w:rPr>
        <w:t>مورد</w:t>
      </w:r>
      <w:r w:rsidRPr="00302F26">
        <w:rPr>
          <w:rFonts w:cs="B Zar" w:hint="cs"/>
          <w:sz w:val="24"/>
          <w:szCs w:val="24"/>
        </w:rPr>
        <w:t xml:space="preserve"> </w:t>
      </w:r>
      <w:r w:rsidRPr="00302F26">
        <w:rPr>
          <w:rFonts w:cs="B Zar" w:hint="cs"/>
          <w:sz w:val="24"/>
          <w:szCs w:val="24"/>
          <w:rtl/>
        </w:rPr>
        <w:t>آموزش</w:t>
      </w:r>
      <w:r w:rsidRPr="00302F26">
        <w:rPr>
          <w:rFonts w:cs="B Zar" w:hint="cs"/>
          <w:sz w:val="24"/>
          <w:szCs w:val="24"/>
        </w:rPr>
        <w:t xml:space="preserve"> </w:t>
      </w:r>
      <w:r w:rsidRPr="00302F26">
        <w:rPr>
          <w:rFonts w:cs="B Zar" w:hint="cs"/>
          <w:sz w:val="24"/>
          <w:szCs w:val="24"/>
          <w:rtl/>
        </w:rPr>
        <w:t>در</w:t>
      </w:r>
      <w:r w:rsidRPr="00302F26">
        <w:rPr>
          <w:rFonts w:cs="B Zar" w:hint="cs"/>
          <w:sz w:val="24"/>
          <w:szCs w:val="24"/>
        </w:rPr>
        <w:t xml:space="preserve"> </w:t>
      </w:r>
      <w:r w:rsidRPr="00302F26">
        <w:rPr>
          <w:rFonts w:cs="B Zar" w:hint="cs"/>
          <w:sz w:val="24"/>
          <w:szCs w:val="24"/>
          <w:rtl/>
        </w:rPr>
        <w:t>آن</w:t>
      </w:r>
      <w:r w:rsidRPr="00302F26">
        <w:rPr>
          <w:rFonts w:cs="B Zar" w:hint="cs"/>
          <w:sz w:val="24"/>
          <w:szCs w:val="24"/>
        </w:rPr>
        <w:t xml:space="preserve"> </w:t>
      </w:r>
      <w:r w:rsidRPr="00302F26">
        <w:rPr>
          <w:rFonts w:cs="B Zar" w:hint="cs"/>
          <w:sz w:val="24"/>
          <w:szCs w:val="24"/>
          <w:rtl/>
        </w:rPr>
        <w:t>واحد</w:t>
      </w:r>
      <w:r w:rsidRPr="00302F26">
        <w:rPr>
          <w:rFonts w:cs="B Zar" w:hint="cs"/>
          <w:sz w:val="24"/>
          <w:szCs w:val="24"/>
        </w:rPr>
        <w:t xml:space="preserve"> </w:t>
      </w:r>
      <w:r w:rsidRPr="00302F26">
        <w:rPr>
          <w:rFonts w:cs="B Zar" w:hint="cs"/>
          <w:sz w:val="24"/>
          <w:szCs w:val="24"/>
          <w:rtl/>
        </w:rPr>
        <w:t>درسی می</w:t>
      </w:r>
      <w:r w:rsidRPr="00302F26">
        <w:rPr>
          <w:rFonts w:cs="B Zar" w:hint="cs"/>
          <w:sz w:val="24"/>
          <w:szCs w:val="24"/>
          <w:rtl/>
        </w:rPr>
        <w:softHyphen/>
        <w:t>باشد</w:t>
      </w:r>
      <w:r w:rsidRPr="00302F26">
        <w:rPr>
          <w:rFonts w:cs="B Zar" w:hint="cs"/>
          <w:sz w:val="24"/>
          <w:szCs w:val="24"/>
        </w:rPr>
        <w:t xml:space="preserve"> </w:t>
      </w:r>
    </w:p>
    <w:p w:rsidR="00ED5285" w:rsidRPr="00302F26" w:rsidRDefault="00ED5285" w:rsidP="0018309C">
      <w:pPr>
        <w:pStyle w:val="ListParagraph"/>
        <w:numPr>
          <w:ilvl w:val="0"/>
          <w:numId w:val="156"/>
        </w:numPr>
        <w:bidi/>
        <w:spacing w:line="240" w:lineRule="auto"/>
        <w:jc w:val="both"/>
        <w:rPr>
          <w:rFonts w:asciiTheme="majorBidi" w:eastAsia="Times New Roman" w:hAnsiTheme="majorBidi" w:cs="B Zar"/>
          <w:b/>
          <w:sz w:val="24"/>
          <w:szCs w:val="24"/>
        </w:rPr>
      </w:pPr>
      <w:r w:rsidRPr="00302F26">
        <w:rPr>
          <w:rFonts w:asciiTheme="majorBidi" w:hAnsiTheme="majorBidi" w:cs="B Zar" w:hint="cs"/>
          <w:b/>
          <w:sz w:val="24"/>
          <w:szCs w:val="24"/>
          <w:rtl/>
        </w:rPr>
        <w:t>ارزیابی پوشه</w:t>
      </w:r>
      <w:r w:rsidRPr="00302F26">
        <w:rPr>
          <w:rFonts w:asciiTheme="majorBidi" w:hAnsiTheme="majorBidi" w:cs="B Zar" w:hint="cs"/>
          <w:b/>
          <w:sz w:val="24"/>
          <w:szCs w:val="24"/>
          <w:rtl/>
        </w:rPr>
        <w:softHyphen/>
        <w:t xml:space="preserve">کار: شامل کاربرگ هایی که در طول مباحث نظری و عملی دریافت و تکمیل شده، گزارش تحلیل موقعیت آموزشی، طراحی مبنتی بر کاربرد رسانه، شناسنامه رسانه های تولید شده </w:t>
      </w: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bidi/>
        <w:rPr>
          <w:rtl/>
          <w:lang w:bidi="fa-IR"/>
        </w:rPr>
      </w:pPr>
    </w:p>
    <w:p w:rsidR="00ED5285" w:rsidRDefault="00ED5285" w:rsidP="00ED5285">
      <w:pPr>
        <w:pStyle w:val="Heading3"/>
        <w:bidi/>
        <w:ind w:left="0"/>
        <w:jc w:val="left"/>
      </w:pPr>
      <w:bookmarkStart w:id="96" w:name="_Toc528580351"/>
      <w:r>
        <w:rPr>
          <w:rFonts w:hint="cs"/>
          <w:rtl/>
        </w:rPr>
        <w:t>سرفصل درس «</w:t>
      </w:r>
      <w:r>
        <w:rPr>
          <w:rFonts w:asciiTheme="majorBidi" w:hAnsiTheme="majorBidi" w:hint="cs"/>
          <w:b w:val="0"/>
          <w:rtl/>
          <w:lang w:bidi="fa-IR"/>
        </w:rPr>
        <w:t>برنامه ریزی و مدیریت فعالیت ها ی دانش آموزی و گروهی</w:t>
      </w:r>
      <w:r>
        <w:rPr>
          <w:rFonts w:hint="cs"/>
          <w:rtl/>
        </w:rPr>
        <w:t>»</w:t>
      </w:r>
      <w:bookmarkEnd w:id="96"/>
      <w:r>
        <w:rPr>
          <w:rFonts w:hint="cs"/>
          <w:rtl/>
        </w:rPr>
        <w:t xml:space="preserve"> </w:t>
      </w:r>
    </w:p>
    <w:p w:rsidR="00ED5285" w:rsidRDefault="00ED5285" w:rsidP="00ED5285">
      <w:pPr>
        <w:bidi/>
        <w:rPr>
          <w:rFonts w:asciiTheme="majorBidi" w:hAnsiTheme="majorBidi" w:cs="B Zar"/>
          <w:b/>
          <w:rtl/>
        </w:rPr>
      </w:pPr>
    </w:p>
    <w:p w:rsidR="00ED5285" w:rsidRDefault="00ED5285" w:rsidP="0018309C">
      <w:pPr>
        <w:pStyle w:val="ListParagraph"/>
        <w:numPr>
          <w:ilvl w:val="0"/>
          <w:numId w:val="147"/>
        </w:numPr>
        <w:bidi/>
        <w:spacing w:after="0" w:line="240" w:lineRule="auto"/>
        <w:ind w:left="360"/>
        <w:jc w:val="lowKashida"/>
        <w:rPr>
          <w:rFonts w:asciiTheme="majorBidi" w:hAnsiTheme="majorBidi" w:cs="B Zar"/>
          <w:bCs/>
          <w:sz w:val="24"/>
          <w:szCs w:val="24"/>
          <w:u w:val="single"/>
        </w:rPr>
      </w:pPr>
      <w:r>
        <w:rPr>
          <w:rFonts w:asciiTheme="majorBidi" w:hAnsiTheme="majorBidi" w:cs="B Zar" w:hint="cs"/>
          <w:bCs/>
          <w:sz w:val="24"/>
          <w:szCs w:val="24"/>
          <w:u w:val="single"/>
          <w:rtl/>
        </w:rPr>
        <w:t xml:space="preserve">معرفی درس و منطق آن: </w:t>
      </w:r>
    </w:p>
    <w:p w:rsidR="00ED5285" w:rsidRDefault="00ED5285" w:rsidP="003F3FE0">
      <w:pPr>
        <w:bidi/>
        <w:ind w:left="90"/>
        <w:jc w:val="both"/>
        <w:rPr>
          <w:rFonts w:asciiTheme="majorBidi" w:hAnsiTheme="majorBidi" w:cs="B Zar"/>
          <w:b/>
          <w:rtl/>
        </w:rPr>
      </w:pPr>
      <w:r>
        <w:rPr>
          <w:rFonts w:asciiTheme="majorBidi" w:hAnsiTheme="majorBidi" w:cs="B Zar" w:hint="cs"/>
          <w:b/>
          <w:rtl/>
        </w:rPr>
        <w:t xml:space="preserve">فعالیت ها و مشارکت هاي گروهی، شیوه هاي طراحی و پدیدایی فعالیت ها و مشارکت هاي گروهی و جمعی، اهمیت و ضرورت و روش کار با گروه ها را در مدرسه بر عهده دارد. این درس و محتواي آن به مربی پرورشی کمک می کند تا بتواند فعالیت هاي گروهی را با توجه به پدیده هاي روانی و رفتاري افراد در موقعیت هاي گوناگون، در مدرسه طراحی نماید. فعالیت ها و مشارکت هاي گروهی به عنوان یک درس نسبتا جدید، داراي نقش مهمی در شناخت بهتر </w:t>
      </w:r>
      <w:r w:rsidR="003F3FE0">
        <w:rPr>
          <w:rFonts w:asciiTheme="majorBidi" w:hAnsiTheme="majorBidi" w:cs="B Zar" w:hint="cs"/>
          <w:b/>
          <w:rtl/>
        </w:rPr>
        <w:t xml:space="preserve">مهارت آموزان </w:t>
      </w:r>
      <w:r>
        <w:rPr>
          <w:rFonts w:asciiTheme="majorBidi" w:hAnsiTheme="majorBidi" w:cs="B Zar" w:hint="cs"/>
          <w:b/>
          <w:rtl/>
        </w:rPr>
        <w:t xml:space="preserve">مشاوره با گرایش پرورشی از ساختار گروهها، نحوه شکل گیري گروهها و شیوه هاي طراحی فعالیت ها و مشارکت هاي گروهی دانش آموزان در محیط هاي آموزشی و پرورشی دارد. شناخت اهمیت و ضرورت گروه و کار با گروهها و همچنین درگیر نمودن دانش آموزان در فعالیت هاي گروهی و مشارکت هاي دانش آموزي و در نهایت تقویت روحیه جمعی و اجتماعی و کمک در رشد و پیشرفت همه جانبه دانش آموزان در محیط هاي آموزشی و پرورشی، از اهداف و دلایل ارائه این درس می باشند. براي نیل به اهداف یاد شده، </w:t>
      </w:r>
      <w:r w:rsidR="003F3FE0">
        <w:rPr>
          <w:rFonts w:asciiTheme="majorBidi" w:hAnsiTheme="majorBidi" w:cs="B Zar" w:hint="cs"/>
          <w:b/>
          <w:rtl/>
        </w:rPr>
        <w:t>مهارت آموزان</w:t>
      </w:r>
      <w:r>
        <w:rPr>
          <w:rFonts w:asciiTheme="majorBidi" w:hAnsiTheme="majorBidi" w:cs="B Zar" w:hint="cs"/>
          <w:b/>
          <w:rtl/>
        </w:rPr>
        <w:t xml:space="preserve"> باید بتوانند محتواي این درس را تحلیل نمایند. </w:t>
      </w:r>
      <w:r w:rsidR="003F3FE0">
        <w:rPr>
          <w:rFonts w:asciiTheme="majorBidi" w:hAnsiTheme="majorBidi" w:cs="B Zar" w:hint="cs"/>
          <w:b/>
          <w:rtl/>
        </w:rPr>
        <w:t>مهارت آموزان</w:t>
      </w:r>
      <w:r>
        <w:rPr>
          <w:rFonts w:asciiTheme="majorBidi" w:hAnsiTheme="majorBidi" w:cs="B Zar" w:hint="cs"/>
          <w:b/>
          <w:rtl/>
        </w:rPr>
        <w:t xml:space="preserve"> مربی پرورشی باید بتوانند این درس را با نیازهاي دانش آموزان یا مراجعان در حین آموزش و پرورش و یا ارائه خدمات راهنمایی و پرورشی تطبیق بدهند و فرصت هاي یادگیري مؤثر و ارتقاء فعالیت هاي گروهی و اجتماعی دانش آموزان را با بهره گیري از ظرفیت هاي روانی-شخصیتی یادگیرندگان یا مراجعان، در محیط هاي واقعی زندگی یا آموزشی-پرورشی طراحی نمایند</w:t>
      </w:r>
      <w:r>
        <w:rPr>
          <w:rFonts w:asciiTheme="majorBidi" w:hAnsiTheme="majorBidi" w:cs="B Zar"/>
          <w:b/>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76"/>
        <w:gridCol w:w="6667"/>
      </w:tblGrid>
      <w:tr w:rsidR="00ED5285" w:rsidTr="00ED5285">
        <w:trPr>
          <w:trHeight w:val="570"/>
          <w:jc w:val="center"/>
        </w:trPr>
        <w:tc>
          <w:tcPr>
            <w:tcW w:w="2600" w:type="dxa"/>
            <w:vMerge w:val="restart"/>
            <w:tcBorders>
              <w:top w:val="single" w:sz="4" w:space="0" w:color="000000"/>
              <w:left w:val="single" w:sz="4" w:space="0" w:color="000000"/>
              <w:bottom w:val="single" w:sz="4" w:space="0" w:color="000000"/>
              <w:right w:val="single" w:sz="4" w:space="0" w:color="000000"/>
            </w:tcBorders>
            <w:hideMark/>
          </w:tcPr>
          <w:p w:rsidR="00ED5285" w:rsidRDefault="00ED5285">
            <w:pPr>
              <w:bidi/>
              <w:spacing w:line="254" w:lineRule="auto"/>
              <w:jc w:val="center"/>
              <w:rPr>
                <w:rFonts w:asciiTheme="majorBidi" w:hAnsiTheme="majorBidi" w:cs="B Zar"/>
                <w:bCs/>
                <w:u w:val="single"/>
                <w:rtl/>
              </w:rPr>
            </w:pPr>
            <w:r>
              <w:rPr>
                <w:rFonts w:asciiTheme="majorBidi" w:hAnsiTheme="majorBidi" w:cs="B Zar" w:hint="cs"/>
                <w:bCs/>
                <w:u w:val="single"/>
                <w:rtl/>
              </w:rPr>
              <w:t>مشخصات درس</w:t>
            </w:r>
          </w:p>
          <w:p w:rsidR="00ED5285" w:rsidRDefault="00ED5285">
            <w:pPr>
              <w:bidi/>
              <w:spacing w:line="254" w:lineRule="auto"/>
              <w:jc w:val="lowKashida"/>
              <w:rPr>
                <w:rFonts w:asciiTheme="majorBidi" w:hAnsiTheme="majorBidi" w:cs="B Zar"/>
                <w:b/>
                <w:rtl/>
                <w:lang w:bidi="fa-IR"/>
              </w:rPr>
            </w:pPr>
            <w:r>
              <w:rPr>
                <w:rFonts w:asciiTheme="majorBidi" w:hAnsiTheme="majorBidi" w:cs="B Zar" w:hint="cs"/>
                <w:bCs/>
                <w:rtl/>
              </w:rPr>
              <w:t>نوع درس:</w:t>
            </w:r>
            <w:r>
              <w:rPr>
                <w:rFonts w:asciiTheme="majorBidi" w:hAnsiTheme="majorBidi" w:cs="B Zar" w:hint="cs"/>
                <w:b/>
              </w:rPr>
              <w:t xml:space="preserve"> </w:t>
            </w:r>
            <w:r>
              <w:rPr>
                <w:rFonts w:asciiTheme="majorBidi" w:hAnsiTheme="majorBidi" w:cs="B Zar" w:hint="cs"/>
                <w:b/>
                <w:rtl/>
                <w:lang w:bidi="fa-IR"/>
              </w:rPr>
              <w:t>نظری</w:t>
            </w:r>
          </w:p>
          <w:p w:rsidR="00ED5285" w:rsidRDefault="00ED5285">
            <w:pPr>
              <w:bidi/>
              <w:spacing w:line="254" w:lineRule="auto"/>
              <w:jc w:val="lowKashida"/>
              <w:rPr>
                <w:rFonts w:asciiTheme="majorBidi" w:hAnsiTheme="majorBidi" w:cs="B Zar"/>
                <w:b/>
                <w:rtl/>
              </w:rPr>
            </w:pPr>
            <w:r>
              <w:rPr>
                <w:rFonts w:asciiTheme="majorBidi" w:hAnsiTheme="majorBidi" w:cs="B Zar" w:hint="cs"/>
                <w:bCs/>
                <w:rtl/>
              </w:rPr>
              <w:t>تعداد واحد:</w:t>
            </w:r>
            <w:r>
              <w:rPr>
                <w:rFonts w:asciiTheme="majorBidi" w:hAnsiTheme="majorBidi" w:cs="B Zar" w:hint="cs"/>
                <w:b/>
                <w:rtl/>
              </w:rPr>
              <w:t xml:space="preserve"> 2</w:t>
            </w:r>
          </w:p>
          <w:p w:rsidR="00ED5285" w:rsidRDefault="00ED5285">
            <w:pPr>
              <w:bidi/>
              <w:spacing w:line="254" w:lineRule="auto"/>
              <w:jc w:val="lowKashida"/>
              <w:rPr>
                <w:rFonts w:asciiTheme="majorBidi" w:hAnsiTheme="majorBidi" w:cs="B Zar"/>
                <w:b/>
                <w:rtl/>
              </w:rPr>
            </w:pPr>
            <w:r>
              <w:rPr>
                <w:rFonts w:asciiTheme="majorBidi" w:hAnsiTheme="majorBidi" w:cs="B Zar" w:hint="cs"/>
                <w:bCs/>
                <w:rtl/>
              </w:rPr>
              <w:t>تعداد ساعت</w:t>
            </w:r>
            <w:r>
              <w:rPr>
                <w:rFonts w:asciiTheme="majorBidi" w:hAnsiTheme="majorBidi" w:cs="B Zar" w:hint="cs"/>
                <w:b/>
                <w:rtl/>
              </w:rPr>
              <w:t>:32 ساعت</w:t>
            </w:r>
          </w:p>
          <w:p w:rsidR="00ED5285" w:rsidRDefault="00ED5285">
            <w:pPr>
              <w:bidi/>
              <w:spacing w:line="254" w:lineRule="auto"/>
              <w:jc w:val="lowKashida"/>
              <w:rPr>
                <w:rFonts w:asciiTheme="majorBidi" w:hAnsiTheme="majorBidi" w:cs="B Zar"/>
                <w:bCs/>
                <w:rtl/>
              </w:rPr>
            </w:pPr>
            <w:r>
              <w:rPr>
                <w:rFonts w:asciiTheme="majorBidi" w:hAnsiTheme="majorBidi" w:cs="B Zar" w:hint="cs"/>
                <w:bCs/>
                <w:rtl/>
              </w:rPr>
              <w:t>شایستگی کلیدی:</w:t>
            </w:r>
            <w:r>
              <w:rPr>
                <w:rFonts w:asciiTheme="majorBidi" w:hAnsiTheme="majorBidi" w:cs="B Zar" w:hint="cs"/>
                <w:b/>
                <w:rtl/>
              </w:rPr>
              <w:t xml:space="preserve"> موضوعی</w:t>
            </w:r>
          </w:p>
          <w:p w:rsidR="00ED5285" w:rsidRDefault="00ED5285">
            <w:pPr>
              <w:bidi/>
              <w:spacing w:line="254" w:lineRule="auto"/>
              <w:jc w:val="lowKashida"/>
              <w:rPr>
                <w:rFonts w:asciiTheme="majorBidi" w:hAnsiTheme="majorBidi" w:cs="B Zar"/>
                <w:bCs/>
                <w:rtl/>
              </w:rPr>
            </w:pPr>
            <w:r>
              <w:rPr>
                <w:rFonts w:asciiTheme="majorBidi" w:hAnsiTheme="majorBidi" w:cs="B Zar" w:hint="cs"/>
                <w:bCs/>
                <w:rtl/>
              </w:rPr>
              <w:t>دروس پیش</w:t>
            </w:r>
            <w:r>
              <w:rPr>
                <w:rFonts w:asciiTheme="majorBidi" w:hAnsiTheme="majorBidi" w:cs="B Zar" w:hint="cs"/>
                <w:bCs/>
                <w:rtl/>
              </w:rPr>
              <w:softHyphen/>
              <w:t>نیاز:-</w:t>
            </w:r>
          </w:p>
          <w:p w:rsidR="00ED5285" w:rsidRDefault="00ED5285">
            <w:pPr>
              <w:bidi/>
              <w:spacing w:line="254" w:lineRule="auto"/>
              <w:jc w:val="lowKashida"/>
              <w:rPr>
                <w:rFonts w:asciiTheme="majorBidi" w:hAnsiTheme="majorBidi" w:cs="B Zar"/>
                <w:bCs/>
                <w:rtl/>
              </w:rPr>
            </w:pPr>
            <w:r>
              <w:rPr>
                <w:rFonts w:asciiTheme="majorBidi" w:hAnsiTheme="majorBidi" w:cs="B Zar" w:hint="cs"/>
                <w:bCs/>
                <w:rtl/>
              </w:rPr>
              <w:t>استاد متخصص برای تدریس:</w:t>
            </w:r>
          </w:p>
          <w:p w:rsidR="00ED5285" w:rsidRDefault="00ED5285">
            <w:pPr>
              <w:bidi/>
              <w:spacing w:line="254" w:lineRule="auto"/>
              <w:jc w:val="lowKashida"/>
              <w:rPr>
                <w:rFonts w:asciiTheme="majorBidi" w:hAnsiTheme="majorBidi" w:cs="B Zar"/>
                <w:b/>
                <w:rtl/>
              </w:rPr>
            </w:pPr>
            <w:r>
              <w:rPr>
                <w:rFonts w:asciiTheme="majorBidi" w:hAnsiTheme="majorBidi" w:cs="B Zar" w:hint="cs"/>
                <w:b/>
                <w:rtl/>
              </w:rPr>
              <w:t>کلیه دانش آموختگان رشته های برنامه ریزی آموزشی و درسی و علوم تربیتی</w:t>
            </w:r>
          </w:p>
        </w:tc>
        <w:tc>
          <w:tcPr>
            <w:tcW w:w="675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Default="00ED5285">
            <w:pPr>
              <w:bidi/>
              <w:spacing w:line="254" w:lineRule="auto"/>
              <w:jc w:val="lowKashida"/>
              <w:rPr>
                <w:rFonts w:asciiTheme="majorBidi" w:hAnsiTheme="majorBidi" w:cs="B Zar"/>
                <w:b/>
                <w:rtl/>
                <w:lang w:bidi="fa-IR"/>
              </w:rPr>
            </w:pPr>
            <w:r>
              <w:rPr>
                <w:rFonts w:asciiTheme="majorBidi" w:hAnsiTheme="majorBidi" w:cs="B Zar" w:hint="cs"/>
                <w:b/>
                <w:rtl/>
              </w:rPr>
              <w:t>نام درس:</w:t>
            </w:r>
            <w:r w:rsidR="00181B41">
              <w:rPr>
                <w:rFonts w:asciiTheme="majorBidi" w:hAnsiTheme="majorBidi" w:cs="B Zar" w:hint="cs"/>
                <w:b/>
                <w:rtl/>
              </w:rPr>
              <w:t xml:space="preserve"> </w:t>
            </w:r>
            <w:r>
              <w:rPr>
                <w:rFonts w:asciiTheme="majorBidi" w:hAnsiTheme="majorBidi" w:cs="B Zar" w:hint="cs"/>
                <w:b/>
                <w:rtl/>
                <w:lang w:bidi="fa-IR"/>
              </w:rPr>
              <w:t>برنامه ریزی و مدیریت فعالیت ها ی دانش آموزی و گروهی</w:t>
            </w:r>
          </w:p>
        </w:tc>
      </w:tr>
      <w:tr w:rsidR="00ED5285" w:rsidTr="00ED5285">
        <w:trPr>
          <w:trHeight w:val="434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Default="00ED5285">
            <w:pPr>
              <w:bidi/>
              <w:spacing w:line="256" w:lineRule="auto"/>
              <w:rPr>
                <w:rFonts w:asciiTheme="majorBidi" w:hAnsiTheme="majorBidi" w:cs="B Zar"/>
                <w:b/>
              </w:rPr>
            </w:pPr>
          </w:p>
        </w:tc>
        <w:tc>
          <w:tcPr>
            <w:tcW w:w="6750" w:type="dxa"/>
            <w:tcBorders>
              <w:top w:val="single" w:sz="4" w:space="0" w:color="auto"/>
              <w:left w:val="single" w:sz="4" w:space="0" w:color="000000"/>
              <w:bottom w:val="single" w:sz="4" w:space="0" w:color="000000"/>
              <w:right w:val="single" w:sz="4" w:space="0" w:color="000000"/>
            </w:tcBorders>
            <w:hideMark/>
          </w:tcPr>
          <w:p w:rsidR="00ED5285" w:rsidRDefault="00ED5285">
            <w:pPr>
              <w:bidi/>
              <w:spacing w:line="254" w:lineRule="auto"/>
              <w:jc w:val="both"/>
              <w:rPr>
                <w:rFonts w:asciiTheme="majorBidi" w:hAnsiTheme="majorBidi" w:cs="B Zar"/>
                <w:b/>
                <w:rtl/>
              </w:rPr>
            </w:pPr>
            <w:r>
              <w:rPr>
                <w:rFonts w:asciiTheme="majorBidi" w:hAnsiTheme="majorBidi" w:cs="B Zar" w:hint="cs"/>
                <w:b/>
                <w:rtl/>
              </w:rPr>
              <w:t>اهداف/ پیامدهای یادگیری: در پایان این واحد یادگیری مهارت آموز قادر خواهد بود:</w:t>
            </w:r>
            <w:r>
              <w:rPr>
                <w:rFonts w:cs="B Zar" w:hint="cs"/>
                <w:b/>
                <w:rtl/>
              </w:rPr>
              <w:t xml:space="preserve"> </w:t>
            </w:r>
          </w:p>
          <w:p w:rsidR="00ED5285" w:rsidRDefault="00ED5285">
            <w:pPr>
              <w:pStyle w:val="ListParagraph"/>
              <w:tabs>
                <w:tab w:val="left" w:pos="0"/>
                <w:tab w:val="left" w:pos="5102"/>
              </w:tabs>
              <w:bidi/>
              <w:spacing w:line="240" w:lineRule="auto"/>
              <w:ind w:left="0"/>
              <w:jc w:val="both"/>
              <w:rPr>
                <w:rFonts w:asciiTheme="majorBidi" w:hAnsiTheme="majorBidi" w:cs="B Zar"/>
                <w:b/>
                <w:sz w:val="24"/>
                <w:szCs w:val="24"/>
                <w:rtl/>
              </w:rPr>
            </w:pPr>
            <w:r>
              <w:rPr>
                <w:rFonts w:asciiTheme="majorBidi" w:hAnsiTheme="majorBidi" w:cs="B Zar" w:hint="cs"/>
                <w:b/>
                <w:sz w:val="24"/>
                <w:szCs w:val="24"/>
                <w:rtl/>
              </w:rPr>
              <w:t>1- ماهیت فعالیت ها و مشارکت هاي گروهی، اهمیت و ضرورت طراحی فعالیت ها و مشارکت هاي گروهی و نحوه انجام بازیهاي گروهی در مدرسه را درك کنند</w:t>
            </w:r>
            <w:r>
              <w:rPr>
                <w:rFonts w:asciiTheme="majorBidi" w:hAnsiTheme="majorBidi" w:cs="B Zar"/>
                <w:b/>
                <w:sz w:val="24"/>
                <w:szCs w:val="24"/>
              </w:rPr>
              <w:t xml:space="preserve">. </w:t>
            </w:r>
            <w:r>
              <w:rPr>
                <w:rFonts w:asciiTheme="majorBidi" w:hAnsiTheme="majorBidi" w:cs="B Zar" w:hint="cs"/>
                <w:b/>
                <w:sz w:val="24"/>
                <w:szCs w:val="24"/>
                <w:rtl/>
              </w:rPr>
              <w:t>به نحوه ساخت و پدیدایی فعالیت ها و مشارکت هاي گروهی و ماهیت زندگی اجتماعی انسان در طول رشد و ارتباط آن با مباحث اساسی در حوزه آموزش و پرورش و تحول و شکل گیري رفتار و شخصیت جمعی پی ببرند و ارتباط آن را با نیازهاي فعلی یادگیرندگان یا مراجعان در موقعیت هاي واقعی زندگی یا آموزشی و اجتماعی محل خدمت خود گزارش نماید</w:t>
            </w:r>
            <w:r>
              <w:rPr>
                <w:rFonts w:asciiTheme="majorBidi" w:hAnsiTheme="majorBidi" w:cs="B Zar"/>
                <w:b/>
                <w:sz w:val="24"/>
                <w:szCs w:val="24"/>
              </w:rPr>
              <w:t>.</w:t>
            </w:r>
          </w:p>
          <w:p w:rsidR="00ED5285" w:rsidRDefault="00ED5285">
            <w:pPr>
              <w:pStyle w:val="ListParagraph"/>
              <w:tabs>
                <w:tab w:val="left" w:pos="0"/>
                <w:tab w:val="left" w:pos="5102"/>
              </w:tabs>
              <w:bidi/>
              <w:spacing w:line="240" w:lineRule="auto"/>
              <w:ind w:left="0"/>
              <w:jc w:val="both"/>
              <w:rPr>
                <w:rFonts w:asciiTheme="majorBidi" w:hAnsiTheme="majorBidi" w:cs="B Zar"/>
                <w:b/>
                <w:sz w:val="24"/>
                <w:szCs w:val="24"/>
              </w:rPr>
            </w:pPr>
            <w:r>
              <w:rPr>
                <w:rFonts w:asciiTheme="majorBidi" w:hAnsiTheme="majorBidi" w:cs="B Zar" w:hint="cs"/>
                <w:b/>
                <w:sz w:val="24"/>
                <w:szCs w:val="24"/>
                <w:rtl/>
              </w:rPr>
              <w:t>2-موضوع هاي اساسی فعالیت ها و مشارکت هاي گروهی از جمله مفاهیم اساسی، رویکردهاي گوناگون، مبانی روانشناختی فعالیت هاي گروهی، رابطه فعالیتها و مشارکت هاي گروهی با استعدادهاي دانش آموزان، بازیهاي گروهی و غیرو را بهتر درك نمایند و با برقراي ارتباط مناسب بین این موضوعات و نیازهاي یادگیرندگان، به ارائه بهتر خدمات راهنمایی، پرورشی و مشورتی به دانش آموزان یا مراجعان در موقعیت هاي واقعی آموزشی-پرورشی و زندگی محل سکونت و خدمت خود بپردازند.</w:t>
            </w:r>
          </w:p>
        </w:tc>
      </w:tr>
    </w:tbl>
    <w:p w:rsidR="00ED5285" w:rsidRDefault="00ED5285" w:rsidP="00ED5285">
      <w:pPr>
        <w:bidi/>
        <w:spacing w:before="240"/>
        <w:jc w:val="lowKashida"/>
        <w:rPr>
          <w:rFonts w:asciiTheme="majorBidi" w:hAnsiTheme="majorBidi" w:cs="B Zar"/>
          <w:bCs/>
          <w:rtl/>
        </w:rPr>
      </w:pPr>
    </w:p>
    <w:p w:rsidR="00ED5285" w:rsidRDefault="00ED5285" w:rsidP="00ED5285">
      <w:pPr>
        <w:bidi/>
        <w:spacing w:before="240"/>
        <w:jc w:val="lowKashida"/>
        <w:rPr>
          <w:rFonts w:asciiTheme="majorBidi" w:eastAsia="Calibri" w:hAnsiTheme="majorBidi" w:cs="B Zar"/>
          <w:bCs/>
          <w:u w:val="single"/>
          <w:rtl/>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ED5285" w:rsidRDefault="00ED5285" w:rsidP="00ED5285">
      <w:pPr>
        <w:bidi/>
        <w:spacing w:before="240"/>
        <w:jc w:val="lowKashida"/>
        <w:rPr>
          <w:rFonts w:ascii="Calibri" w:hAnsi="Calibri" w:cs="B Zar"/>
          <w:bCs/>
          <w:rtl/>
          <w:lang w:bidi="fa-IR"/>
        </w:rPr>
      </w:pPr>
      <w:r>
        <w:rPr>
          <w:rFonts w:cs="B Zar" w:hint="cs"/>
          <w:bCs/>
          <w:rtl/>
        </w:rPr>
        <w:t xml:space="preserve">فصل اول: مفاهیم اساسی فعالیت ها و مشارکت هاي گروهی </w:t>
      </w:r>
    </w:p>
    <w:p w:rsidR="00ED5285" w:rsidRDefault="00ED5285" w:rsidP="00ED5285">
      <w:pPr>
        <w:bidi/>
        <w:jc w:val="lowKashida"/>
        <w:rPr>
          <w:rFonts w:cs="B Zar"/>
          <w:b/>
        </w:rPr>
      </w:pPr>
      <w:r>
        <w:rPr>
          <w:rFonts w:cs="B Zar"/>
          <w:b/>
          <w:lang w:bidi="fa-IR"/>
        </w:rPr>
        <w:t xml:space="preserve"> </w:t>
      </w:r>
      <w:r>
        <w:rPr>
          <w:rFonts w:cs="B Zar" w:hint="cs"/>
          <w:b/>
          <w:rtl/>
          <w:lang w:bidi="fa-IR"/>
        </w:rPr>
        <w:t>-</w:t>
      </w:r>
      <w:r>
        <w:rPr>
          <w:rFonts w:cs="B Zar" w:hint="cs"/>
          <w:b/>
          <w:rtl/>
        </w:rPr>
        <w:t>تعریف فعالیت و مشارکت</w:t>
      </w:r>
    </w:p>
    <w:p w:rsidR="00ED5285" w:rsidRDefault="00ED5285" w:rsidP="00ED5285">
      <w:pPr>
        <w:bidi/>
        <w:jc w:val="lowKashida"/>
        <w:rPr>
          <w:rFonts w:cs="B Zar"/>
          <w:b/>
          <w:rtl/>
        </w:rPr>
      </w:pPr>
      <w:r>
        <w:rPr>
          <w:rFonts w:cs="B Zar" w:hint="cs"/>
          <w:b/>
          <w:rtl/>
        </w:rPr>
        <w:t>- تعریف گروه و اجتماع</w:t>
      </w:r>
    </w:p>
    <w:p w:rsidR="00ED5285" w:rsidRDefault="00ED5285" w:rsidP="00ED5285">
      <w:pPr>
        <w:bidi/>
        <w:jc w:val="lowKashida"/>
        <w:rPr>
          <w:rFonts w:cs="B Zar"/>
          <w:b/>
          <w:rtl/>
        </w:rPr>
      </w:pPr>
      <w:r>
        <w:rPr>
          <w:rFonts w:cs="B Zar" w:hint="cs"/>
          <w:b/>
          <w:rtl/>
        </w:rPr>
        <w:t xml:space="preserve">- تاریخچه گروه و فعالیت هاي گروهی </w:t>
      </w:r>
    </w:p>
    <w:p w:rsidR="00ED5285" w:rsidRDefault="00ED5285" w:rsidP="00ED5285">
      <w:pPr>
        <w:bidi/>
        <w:jc w:val="lowKashida"/>
        <w:rPr>
          <w:rFonts w:cs="B Zar"/>
          <w:b/>
          <w:rtl/>
        </w:rPr>
      </w:pPr>
      <w:r>
        <w:rPr>
          <w:rFonts w:cs="B Zar" w:hint="cs"/>
          <w:b/>
          <w:rtl/>
        </w:rPr>
        <w:t xml:space="preserve">- تاریخچه مشارکت و مشارکت هاي دانش آموزي </w:t>
      </w:r>
    </w:p>
    <w:p w:rsidR="00ED5285" w:rsidRDefault="00ED5285" w:rsidP="00ED5285">
      <w:pPr>
        <w:bidi/>
        <w:jc w:val="lowKashida"/>
        <w:rPr>
          <w:rFonts w:cs="B Zar"/>
          <w:b/>
          <w:rtl/>
        </w:rPr>
      </w:pPr>
      <w:r>
        <w:rPr>
          <w:rFonts w:cs="B Zar" w:hint="cs"/>
          <w:b/>
          <w:rtl/>
        </w:rPr>
        <w:t xml:space="preserve">- اهمیت و ضرورت فعالیت هاي گروهی و مشارکت هاي دانش آموزي </w:t>
      </w:r>
    </w:p>
    <w:p w:rsidR="00ED5285" w:rsidRDefault="00ED5285" w:rsidP="00ED5285">
      <w:pPr>
        <w:bidi/>
        <w:jc w:val="lowKashida"/>
        <w:rPr>
          <w:rFonts w:cs="B Zar"/>
          <w:b/>
          <w:rtl/>
        </w:rPr>
      </w:pPr>
      <w:r>
        <w:rPr>
          <w:rFonts w:cs="B Zar" w:hint="cs"/>
          <w:b/>
          <w:rtl/>
        </w:rPr>
        <w:t xml:space="preserve">- اهداف فعالیت هاي گروهی و مشارکت هاي دانش آموزي </w:t>
      </w:r>
    </w:p>
    <w:p w:rsidR="00ED5285" w:rsidRDefault="00ED5285" w:rsidP="00ED5285">
      <w:pPr>
        <w:bidi/>
        <w:jc w:val="lowKashida"/>
        <w:rPr>
          <w:rFonts w:cs="B Zar"/>
          <w:b/>
          <w:rtl/>
        </w:rPr>
      </w:pPr>
      <w:r>
        <w:rPr>
          <w:rFonts w:cs="B Zar" w:hint="cs"/>
          <w:b/>
          <w:rtl/>
        </w:rPr>
        <w:t xml:space="preserve"> </w:t>
      </w:r>
      <w:r>
        <w:rPr>
          <w:rFonts w:cs="B Zar"/>
          <w:b/>
          <w:lang w:bidi="fa-IR"/>
        </w:rPr>
        <w:t xml:space="preserve">- </w:t>
      </w:r>
      <w:r>
        <w:rPr>
          <w:rFonts w:cs="B Zar" w:hint="cs"/>
          <w:b/>
          <w:rtl/>
        </w:rPr>
        <w:t>رویکردهاي گوناگون به فعالیت هاي گروهی و مشارکت هاي دانش آموزي</w:t>
      </w:r>
    </w:p>
    <w:p w:rsidR="00ED5285" w:rsidRDefault="00ED5285" w:rsidP="00ED5285">
      <w:pPr>
        <w:bidi/>
        <w:jc w:val="lowKashida"/>
        <w:rPr>
          <w:rFonts w:cs="B Zar"/>
          <w:b/>
          <w:rtl/>
        </w:rPr>
      </w:pPr>
      <w:r>
        <w:rPr>
          <w:rFonts w:cs="B Zar" w:hint="cs"/>
          <w:b/>
          <w:rtl/>
        </w:rPr>
        <w:t>فعالیت یادگیری</w:t>
      </w:r>
    </w:p>
    <w:p w:rsidR="00ED5285" w:rsidRDefault="00ED5285" w:rsidP="00ED5285">
      <w:pPr>
        <w:bidi/>
        <w:jc w:val="lowKashida"/>
        <w:rPr>
          <w:rFonts w:cs="B Zar"/>
          <w:b/>
          <w:rtl/>
        </w:rPr>
      </w:pPr>
      <w:r>
        <w:rPr>
          <w:rFonts w:cs="B Zar" w:hint="cs"/>
          <w:b/>
        </w:rPr>
        <w:t xml:space="preserve"> </w:t>
      </w: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Pr>
        <w:t xml:space="preserve"> </w:t>
      </w:r>
      <w:r>
        <w:rPr>
          <w:rFonts w:cs="B Zar" w:hint="cs"/>
          <w:b/>
          <w:rtl/>
        </w:rPr>
        <w:t>2-مطالعه منابع معرفی شده در زمینه فعالیت ها و مشارکت هاي گروهی</w:t>
      </w:r>
    </w:p>
    <w:p w:rsidR="00ED5285" w:rsidRDefault="00ED5285" w:rsidP="00ED5285">
      <w:pPr>
        <w:bidi/>
        <w:jc w:val="lowKashida"/>
        <w:rPr>
          <w:rFonts w:cs="B Zar"/>
          <w:b/>
          <w:rtl/>
        </w:rPr>
      </w:pPr>
      <w:r>
        <w:rPr>
          <w:rFonts w:cs="B Zar" w:hint="cs"/>
          <w:b/>
          <w:rtl/>
        </w:rPr>
        <w:t xml:space="preserve"> فعالیت عملکردي:</w:t>
      </w:r>
      <w:r>
        <w:rPr>
          <w:rFonts w:cs="B Zar" w:hint="cs"/>
          <w:b/>
        </w:rPr>
        <w:t xml:space="preserve"> </w:t>
      </w:r>
    </w:p>
    <w:p w:rsidR="00ED5285" w:rsidRDefault="00ED5285" w:rsidP="00ED5285">
      <w:pPr>
        <w:bidi/>
        <w:jc w:val="lowKashida"/>
        <w:rPr>
          <w:rFonts w:cs="B Zar"/>
          <w:b/>
          <w:rtl/>
        </w:rPr>
      </w:pPr>
      <w:r>
        <w:rPr>
          <w:rFonts w:cs="B Zar" w:hint="cs"/>
          <w:b/>
          <w:rtl/>
        </w:rPr>
        <w:t>تهیه جدول مقایسه دیدگاهها و رویکردهاي فعالیت هاي گروهی</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فصل دوم: مبانی روانشناختی فعالیت ها و مشارکت هاي گروهی</w:t>
      </w:r>
    </w:p>
    <w:p w:rsidR="00ED5285" w:rsidRDefault="00ED5285" w:rsidP="00ED5285">
      <w:pPr>
        <w:bidi/>
        <w:jc w:val="lowKashida"/>
        <w:rPr>
          <w:rFonts w:cs="B Zar"/>
          <w:b/>
          <w:rtl/>
        </w:rPr>
      </w:pPr>
      <w:r>
        <w:rPr>
          <w:rFonts w:cs="B Zar" w:hint="cs"/>
          <w:b/>
          <w:rtl/>
        </w:rPr>
        <w:t xml:space="preserve"> </w:t>
      </w:r>
      <w:r>
        <w:rPr>
          <w:rFonts w:cs="B Zar"/>
          <w:b/>
        </w:rPr>
        <w:t xml:space="preserve">- </w:t>
      </w:r>
      <w:r>
        <w:rPr>
          <w:rFonts w:cs="B Zar" w:hint="cs"/>
          <w:b/>
          <w:rtl/>
        </w:rPr>
        <w:t xml:space="preserve">اثرات روانشناختی فعالیت هاي گروهی در مقابل فعالیت هاي فردي </w:t>
      </w:r>
    </w:p>
    <w:p w:rsidR="00ED5285" w:rsidRDefault="00ED5285" w:rsidP="00ED5285">
      <w:pPr>
        <w:bidi/>
        <w:jc w:val="lowKashida"/>
        <w:rPr>
          <w:rFonts w:cs="B Zar"/>
          <w:b/>
          <w:rtl/>
        </w:rPr>
      </w:pPr>
      <w:r>
        <w:rPr>
          <w:rFonts w:cs="B Zar" w:hint="cs"/>
          <w:b/>
          <w:rtl/>
        </w:rPr>
        <w:t xml:space="preserve">- نقش مشارکت در اداره گروه هاي انسانی </w:t>
      </w:r>
    </w:p>
    <w:p w:rsidR="00ED5285" w:rsidRDefault="00ED5285" w:rsidP="00ED5285">
      <w:pPr>
        <w:bidi/>
        <w:jc w:val="lowKashida"/>
        <w:rPr>
          <w:rFonts w:cs="B Zar"/>
          <w:b/>
          <w:rtl/>
        </w:rPr>
      </w:pPr>
      <w:r>
        <w:rPr>
          <w:rFonts w:cs="B Zar" w:hint="cs"/>
          <w:b/>
          <w:rtl/>
        </w:rPr>
        <w:t>- ویژگی هاي روانشناختی کودك و نوجوان در زمینه مشارکت جویی</w:t>
      </w:r>
    </w:p>
    <w:p w:rsidR="00ED5285" w:rsidRDefault="00ED5285" w:rsidP="00ED5285">
      <w:pPr>
        <w:bidi/>
        <w:jc w:val="lowKashida"/>
        <w:rPr>
          <w:rFonts w:cs="B Zar"/>
          <w:b/>
          <w:rtl/>
        </w:rPr>
      </w:pPr>
      <w:r>
        <w:rPr>
          <w:rFonts w:cs="B Zar" w:hint="cs"/>
          <w:b/>
          <w:rtl/>
        </w:rPr>
        <w:t>اهمیت روابط بین فردي</w:t>
      </w:r>
    </w:p>
    <w:p w:rsidR="00ED5285" w:rsidRDefault="00ED5285" w:rsidP="00ED5285">
      <w:pPr>
        <w:bidi/>
        <w:jc w:val="lowKashida"/>
        <w:rPr>
          <w:rFonts w:cs="B Zar"/>
          <w:b/>
          <w:rtl/>
        </w:rPr>
      </w:pPr>
      <w:r>
        <w:rPr>
          <w:rFonts w:cs="B Zar" w:hint="cs"/>
          <w:b/>
          <w:rtl/>
        </w:rPr>
        <w:t xml:space="preserve"> - یادگیري بین فردي و رشد روانی</w:t>
      </w:r>
    </w:p>
    <w:p w:rsidR="00ED5285" w:rsidRDefault="00ED5285" w:rsidP="00ED5285">
      <w:pPr>
        <w:bidi/>
        <w:jc w:val="lowKashida"/>
        <w:rPr>
          <w:rFonts w:cs="B Zar"/>
          <w:b/>
          <w:rtl/>
        </w:rPr>
      </w:pPr>
      <w:r>
        <w:rPr>
          <w:rFonts w:cs="B Zar" w:hint="cs"/>
          <w:b/>
          <w:rtl/>
        </w:rPr>
        <w:t xml:space="preserve"> </w:t>
      </w:r>
      <w:r>
        <w:rPr>
          <w:rFonts w:cs="B Zar"/>
          <w:b/>
        </w:rPr>
        <w:t xml:space="preserve">- </w:t>
      </w:r>
      <w:r>
        <w:rPr>
          <w:rFonts w:cs="B Zar" w:hint="cs"/>
          <w:b/>
          <w:rtl/>
        </w:rPr>
        <w:t xml:space="preserve">گروه به عنوان یک نمونه اجتماعی و تبادل پویا فعالیت یادگیري </w:t>
      </w:r>
    </w:p>
    <w:p w:rsidR="00ED5285" w:rsidRDefault="00ED5285" w:rsidP="00ED5285">
      <w:pPr>
        <w:bidi/>
        <w:jc w:val="lowKashida"/>
        <w:rPr>
          <w:rFonts w:cs="B Zar"/>
          <w:b/>
          <w:rtl/>
        </w:rPr>
      </w:pPr>
      <w:r>
        <w:rPr>
          <w:rFonts w:cs="B Zar" w:hint="cs"/>
          <w:b/>
          <w:rtl/>
        </w:rPr>
        <w:t>- منبع قدرت گروه</w:t>
      </w:r>
    </w:p>
    <w:p w:rsidR="00ED5285" w:rsidRDefault="00ED5285" w:rsidP="00ED5285">
      <w:pPr>
        <w:bidi/>
        <w:jc w:val="lowKashida"/>
        <w:rPr>
          <w:rFonts w:cs="B Zar"/>
          <w:b/>
          <w:rtl/>
        </w:rPr>
      </w:pPr>
      <w:r>
        <w:rPr>
          <w:rFonts w:cs="B Zar" w:hint="cs"/>
          <w:b/>
          <w:rtl/>
        </w:rPr>
        <w:t xml:space="preserve">فعالیت یادگیري </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 xml:space="preserve">2-مطالعه متون و منابع معرفی شده در زمینه فعالیت ها و مشارکت هاي گروهی </w:t>
      </w:r>
    </w:p>
    <w:p w:rsidR="00ED5285" w:rsidRDefault="00ED5285" w:rsidP="00ED5285">
      <w:pPr>
        <w:bidi/>
        <w:jc w:val="lowKashida"/>
        <w:rPr>
          <w:rFonts w:cs="B Zar"/>
          <w:b/>
          <w:rtl/>
        </w:rPr>
      </w:pPr>
      <w:r>
        <w:rPr>
          <w:rFonts w:cs="B Zar" w:hint="cs"/>
          <w:b/>
          <w:rtl/>
        </w:rPr>
        <w:t>3-افراد کلاس به گروههاي 2 تا 4 نفره تقسیم شوند و در مورد موضوع خاصی با یکدیگر صحبت کنند و نحوه تعاملات گروهی و اثرات روانشناختی آن را تمرین کنند</w:t>
      </w:r>
    </w:p>
    <w:p w:rsidR="00ED5285" w:rsidRDefault="00ED5285" w:rsidP="00ED5285">
      <w:pPr>
        <w:bidi/>
        <w:jc w:val="lowKashida"/>
        <w:rPr>
          <w:rFonts w:cs="B Zar"/>
          <w:b/>
          <w:rtl/>
        </w:rPr>
      </w:pPr>
      <w:r>
        <w:rPr>
          <w:rFonts w:cs="B Zar" w:hint="cs"/>
          <w:b/>
          <w:rtl/>
        </w:rPr>
        <w:t>فعالیت عملکردي: با نظر استاد درس می تواند انجام شود</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فصل سوم: فعالیت ها و مشارکت هاي گروهی و رشد استعدادهاي دانش آموزان</w:t>
      </w:r>
    </w:p>
    <w:p w:rsidR="00ED5285" w:rsidRDefault="00ED5285" w:rsidP="00ED5285">
      <w:pPr>
        <w:bidi/>
        <w:jc w:val="lowKashida"/>
        <w:rPr>
          <w:rFonts w:cs="B Zar"/>
          <w:b/>
          <w:rtl/>
        </w:rPr>
      </w:pPr>
      <w:r>
        <w:rPr>
          <w:rFonts w:cs="B Zar" w:hint="cs"/>
          <w:b/>
          <w:rtl/>
        </w:rPr>
        <w:t xml:space="preserve"> </w:t>
      </w:r>
      <w:r>
        <w:rPr>
          <w:rFonts w:cs="B Zar"/>
          <w:b/>
        </w:rPr>
        <w:t xml:space="preserve">- </w:t>
      </w:r>
      <w:r>
        <w:rPr>
          <w:rFonts w:cs="B Zar" w:hint="cs"/>
          <w:b/>
          <w:rtl/>
        </w:rPr>
        <w:t xml:space="preserve">فعالیت ها و مشارکت هاي گروهی و تقویت روحیه تعاون و همکاري </w:t>
      </w:r>
    </w:p>
    <w:p w:rsidR="00ED5285" w:rsidRDefault="00ED5285" w:rsidP="00ED5285">
      <w:pPr>
        <w:bidi/>
        <w:jc w:val="lowKashida"/>
        <w:rPr>
          <w:rFonts w:cs="B Zar"/>
          <w:b/>
          <w:rtl/>
        </w:rPr>
      </w:pPr>
      <w:r>
        <w:rPr>
          <w:rFonts w:cs="B Zar" w:hint="cs"/>
          <w:b/>
          <w:rtl/>
        </w:rPr>
        <w:t>- فعالیت ها و مشارکت هاي گروهی و مسئولیت پذیري</w:t>
      </w:r>
    </w:p>
    <w:p w:rsidR="00ED5285" w:rsidRDefault="00ED5285" w:rsidP="00ED5285">
      <w:pPr>
        <w:bidi/>
        <w:jc w:val="lowKashida"/>
        <w:rPr>
          <w:rFonts w:cs="B Zar"/>
          <w:b/>
          <w:rtl/>
        </w:rPr>
      </w:pPr>
    </w:p>
    <w:p w:rsidR="00ED5285" w:rsidRDefault="00ED5285" w:rsidP="00ED5285">
      <w:pPr>
        <w:bidi/>
        <w:jc w:val="lowKashida"/>
        <w:rPr>
          <w:rFonts w:cs="B Zar"/>
          <w:b/>
          <w:rtl/>
        </w:rPr>
      </w:pPr>
      <w:r>
        <w:rPr>
          <w:rFonts w:cs="B Zar" w:hint="cs"/>
          <w:b/>
          <w:rtl/>
        </w:rPr>
        <w:t>تاثیر فعالیت ها و مشارکت هاي گروهی در رشد اجتماعی و ارتباطی</w:t>
      </w:r>
    </w:p>
    <w:p w:rsidR="00ED5285" w:rsidRDefault="00ED5285" w:rsidP="00ED5285">
      <w:pPr>
        <w:bidi/>
        <w:jc w:val="lowKashida"/>
        <w:rPr>
          <w:rFonts w:cs="B Zar"/>
          <w:b/>
          <w:rtl/>
        </w:rPr>
      </w:pPr>
      <w:r>
        <w:rPr>
          <w:rFonts w:cs="B Zar" w:hint="cs"/>
          <w:b/>
          <w:rtl/>
        </w:rPr>
        <w:t>فعالیت هاي گروهی و دوري از فردگرایی و استبداد</w:t>
      </w:r>
    </w:p>
    <w:p w:rsidR="00ED5285" w:rsidRDefault="00ED5285" w:rsidP="00ED5285">
      <w:pPr>
        <w:bidi/>
        <w:jc w:val="lowKashida"/>
        <w:rPr>
          <w:rFonts w:cs="B Zar"/>
          <w:b/>
          <w:rtl/>
        </w:rPr>
      </w:pPr>
      <w:r>
        <w:rPr>
          <w:rFonts w:cs="B Zar" w:hint="cs"/>
          <w:b/>
          <w:rtl/>
        </w:rPr>
        <w:t>- تاثیر فعالیت ها و مشارکت هاي گروهی در استفاده از نیروهاي شناختی، هیجانی و حرکتی</w:t>
      </w:r>
    </w:p>
    <w:p w:rsidR="00ED5285" w:rsidRDefault="00ED5285" w:rsidP="00ED5285">
      <w:pPr>
        <w:bidi/>
        <w:jc w:val="lowKashida"/>
        <w:rPr>
          <w:rFonts w:cs="B Zar"/>
          <w:b/>
          <w:rtl/>
        </w:rPr>
      </w:pPr>
      <w:r>
        <w:rPr>
          <w:rFonts w:cs="B Zar" w:hint="cs"/>
          <w:b/>
          <w:rtl/>
        </w:rPr>
        <w:t>فعالیت و مشارکت هاي گروهی و رشد خلاقیت</w:t>
      </w:r>
    </w:p>
    <w:p w:rsidR="00ED5285" w:rsidRDefault="00ED5285" w:rsidP="00ED5285">
      <w:pPr>
        <w:bidi/>
        <w:jc w:val="lowKashida"/>
        <w:rPr>
          <w:rFonts w:cs="B Zar"/>
          <w:b/>
          <w:rtl/>
        </w:rPr>
      </w:pPr>
      <w:r>
        <w:rPr>
          <w:rFonts w:cs="B Zar" w:hint="cs"/>
          <w:b/>
          <w:rtl/>
        </w:rPr>
        <w:t>فعالیت های یادگیری</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 xml:space="preserve">2-مطالعه متون و منابع معرفی شده در زمینه فعالیت ها و مشارکت هاي گروهی </w:t>
      </w:r>
    </w:p>
    <w:p w:rsidR="00ED5285" w:rsidRDefault="00ED5285" w:rsidP="00ED5285">
      <w:pPr>
        <w:bidi/>
        <w:jc w:val="lowKashida"/>
        <w:rPr>
          <w:rFonts w:cs="B Zar"/>
          <w:b/>
          <w:rtl/>
        </w:rPr>
      </w:pPr>
      <w:r>
        <w:rPr>
          <w:rFonts w:cs="B Zar" w:hint="cs"/>
          <w:b/>
          <w:rtl/>
        </w:rPr>
        <w:t>3-</w:t>
      </w:r>
      <w:r w:rsidR="003F3FE0">
        <w:rPr>
          <w:rFonts w:cs="B Zar" w:hint="cs"/>
          <w:b/>
          <w:rtl/>
        </w:rPr>
        <w:t>مهارت آموزان</w:t>
      </w:r>
      <w:r>
        <w:rPr>
          <w:rFonts w:cs="B Zar" w:hint="cs"/>
          <w:b/>
          <w:rtl/>
        </w:rPr>
        <w:t xml:space="preserve"> نحوه مشارکت و فعالیت گروهی را در کلاس درس با یکدیگر و با تشکیل گروه هاي 2 تا 4 نفره تمرین کنند.</w:t>
      </w:r>
    </w:p>
    <w:p w:rsidR="00ED5285" w:rsidRDefault="00ED5285" w:rsidP="00ED5285">
      <w:pPr>
        <w:bidi/>
        <w:jc w:val="lowKashida"/>
        <w:rPr>
          <w:rFonts w:cs="B Zar"/>
          <w:b/>
          <w:rtl/>
        </w:rPr>
      </w:pPr>
      <w:r>
        <w:rPr>
          <w:rFonts w:cs="B Zar" w:hint="cs"/>
          <w:b/>
          <w:rtl/>
        </w:rPr>
        <w:t xml:space="preserve"> فعالیت عملکردي</w:t>
      </w:r>
    </w:p>
    <w:p w:rsidR="00ED5285" w:rsidRDefault="00ED5285" w:rsidP="00ED5285">
      <w:pPr>
        <w:bidi/>
        <w:jc w:val="lowKashida"/>
        <w:rPr>
          <w:rFonts w:cs="B Zar"/>
          <w:b/>
          <w:rtl/>
        </w:rPr>
      </w:pPr>
      <w:r>
        <w:rPr>
          <w:rFonts w:cs="B Zar" w:hint="cs"/>
          <w:b/>
          <w:rtl/>
        </w:rPr>
        <w:t xml:space="preserve"> </w:t>
      </w:r>
      <w:r w:rsidR="003F3FE0">
        <w:rPr>
          <w:rFonts w:cs="B Zar" w:hint="cs"/>
          <w:b/>
          <w:rtl/>
        </w:rPr>
        <w:t>مهارت آموزان</w:t>
      </w:r>
      <w:r>
        <w:rPr>
          <w:rFonts w:cs="B Zar" w:hint="cs"/>
          <w:b/>
          <w:rtl/>
        </w:rPr>
        <w:t xml:space="preserve"> انواع گروه هایی که ممکن است در مدرسه تشکیل شوند را با مطالعه و مشاهده حضوري در مدرسه شناسایی و ماهیت، ویژگی هاي و نحوه طراحی فعالیت هاي مخصوص آنها را در کلاس ارائه کنند</w:t>
      </w:r>
      <w:r>
        <w:rPr>
          <w:rFonts w:cs="B Zar"/>
          <w:b/>
        </w:rPr>
        <w:t>.</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 xml:space="preserve">فصل چهارم: مشارکت دانش آموزان در فعالت هاي جمعی مدرسه </w:t>
      </w:r>
    </w:p>
    <w:p w:rsidR="00ED5285" w:rsidRDefault="00ED5285" w:rsidP="00ED5285">
      <w:pPr>
        <w:bidi/>
        <w:jc w:val="lowKashida"/>
        <w:rPr>
          <w:rFonts w:cs="B Zar"/>
          <w:b/>
          <w:rtl/>
        </w:rPr>
      </w:pPr>
      <w:r>
        <w:rPr>
          <w:rFonts w:cs="B Zar"/>
          <w:b/>
        </w:rPr>
        <w:t xml:space="preserve">- </w:t>
      </w:r>
      <w:r>
        <w:rPr>
          <w:rFonts w:cs="B Zar" w:hint="cs"/>
          <w:b/>
          <w:rtl/>
        </w:rPr>
        <w:t xml:space="preserve">مشارکت در امور مدرسه با توجه به شرایط سنی </w:t>
      </w:r>
    </w:p>
    <w:p w:rsidR="00ED5285" w:rsidRDefault="00ED5285" w:rsidP="00ED5285">
      <w:pPr>
        <w:bidi/>
        <w:jc w:val="lowKashida"/>
        <w:rPr>
          <w:rFonts w:cs="B Zar"/>
          <w:b/>
          <w:rtl/>
        </w:rPr>
      </w:pPr>
      <w:r>
        <w:rPr>
          <w:rFonts w:cs="B Zar" w:hint="cs"/>
          <w:b/>
          <w:rtl/>
        </w:rPr>
        <w:t>- معیارهاي مشارکت در فعالیت هاي گروهی</w:t>
      </w:r>
    </w:p>
    <w:p w:rsidR="00ED5285" w:rsidRDefault="00ED5285" w:rsidP="00ED5285">
      <w:pPr>
        <w:bidi/>
        <w:jc w:val="lowKashida"/>
        <w:rPr>
          <w:rFonts w:cs="B Zar"/>
          <w:b/>
          <w:rtl/>
        </w:rPr>
      </w:pPr>
      <w:r>
        <w:rPr>
          <w:rFonts w:cs="B Zar" w:hint="cs"/>
          <w:b/>
          <w:rtl/>
        </w:rPr>
        <w:t>شوراي دانش آموزي و ارتقاي فعالیت هاي آموزشی و پرورشی</w:t>
      </w:r>
    </w:p>
    <w:p w:rsidR="00ED5285" w:rsidRDefault="00ED5285" w:rsidP="00ED5285">
      <w:pPr>
        <w:bidi/>
        <w:jc w:val="lowKashida"/>
        <w:rPr>
          <w:rFonts w:cs="B Zar"/>
          <w:b/>
          <w:rtl/>
        </w:rPr>
      </w:pPr>
      <w:r>
        <w:rPr>
          <w:rFonts w:cs="B Zar" w:hint="cs"/>
          <w:b/>
          <w:rtl/>
        </w:rPr>
        <w:t xml:space="preserve"> - نقش و کارکرد گروه هاي علمی و هنري در تربیت دانش آموزان</w:t>
      </w:r>
    </w:p>
    <w:p w:rsidR="00ED5285" w:rsidRDefault="00ED5285" w:rsidP="00ED5285">
      <w:pPr>
        <w:bidi/>
        <w:jc w:val="lowKashida"/>
        <w:rPr>
          <w:rFonts w:cs="B Zar"/>
          <w:b/>
          <w:rtl/>
        </w:rPr>
      </w:pPr>
      <w:r>
        <w:rPr>
          <w:rFonts w:cs="B Zar" w:hint="cs"/>
          <w:b/>
          <w:rtl/>
        </w:rPr>
        <w:t xml:space="preserve"> - روش هاي جلب و هدایت مشارکت دانش آموزان در اداره بهتر جامعه محلی</w:t>
      </w:r>
    </w:p>
    <w:p w:rsidR="00ED5285" w:rsidRDefault="00ED5285" w:rsidP="00ED5285">
      <w:pPr>
        <w:bidi/>
        <w:jc w:val="lowKashida"/>
        <w:rPr>
          <w:rFonts w:cs="B Zar"/>
          <w:b/>
          <w:rtl/>
        </w:rPr>
      </w:pPr>
      <w:r>
        <w:rPr>
          <w:rFonts w:cs="B Zar" w:hint="cs"/>
          <w:b/>
          <w:rtl/>
        </w:rPr>
        <w:t xml:space="preserve">- روش هاي جلب مشارکت در فعالیت هاي آموزشی و پرورشی مدرسه فعالیت یادگیري </w:t>
      </w:r>
    </w:p>
    <w:p w:rsidR="00ED5285" w:rsidRDefault="00ED5285" w:rsidP="00ED5285">
      <w:pPr>
        <w:bidi/>
        <w:jc w:val="lowKashida"/>
        <w:rPr>
          <w:rFonts w:cs="B Zar"/>
          <w:b/>
          <w:rtl/>
        </w:rPr>
      </w:pPr>
      <w:r>
        <w:rPr>
          <w:rFonts w:cs="B Zar" w:hint="cs"/>
          <w:b/>
          <w:rtl/>
        </w:rPr>
        <w:t xml:space="preserve">- آماده سازي دانش آموزان براي مشارکت در زندگی جمعی </w:t>
      </w:r>
    </w:p>
    <w:p w:rsidR="00ED5285" w:rsidRDefault="00ED5285" w:rsidP="00ED5285">
      <w:pPr>
        <w:bidi/>
        <w:jc w:val="lowKashida"/>
        <w:rPr>
          <w:rFonts w:cs="B Zar"/>
          <w:b/>
          <w:rtl/>
        </w:rPr>
      </w:pPr>
      <w:r>
        <w:rPr>
          <w:rFonts w:cs="B Zar" w:hint="cs"/>
          <w:b/>
          <w:rtl/>
        </w:rPr>
        <w:t>مشارکت در برگزاري مناسب اردوها و بازدیدهاي علمی، تفریحی و</w:t>
      </w:r>
      <w:r w:rsidR="00181B41">
        <w:rPr>
          <w:rFonts w:cs="B Zar"/>
          <w:b/>
          <w:rtl/>
        </w:rPr>
        <w:t>.</w:t>
      </w:r>
      <w:r>
        <w:rPr>
          <w:rFonts w:cs="B Zar"/>
          <w:b/>
        </w:rPr>
        <w:t>..</w:t>
      </w:r>
    </w:p>
    <w:p w:rsidR="00ED5285" w:rsidRDefault="00ED5285" w:rsidP="00ED5285">
      <w:pPr>
        <w:bidi/>
        <w:jc w:val="lowKashida"/>
        <w:rPr>
          <w:rFonts w:cs="B Zar"/>
          <w:b/>
          <w:rtl/>
        </w:rPr>
      </w:pPr>
      <w:r>
        <w:rPr>
          <w:rFonts w:cs="B Zar" w:hint="cs"/>
          <w:b/>
          <w:rtl/>
        </w:rPr>
        <w:t>فعالیت یادگیري</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2-مطالعه متون و منابع معرفی شده در زمینه فعالیت ها و مشارکت هاي گروهی</w:t>
      </w:r>
    </w:p>
    <w:p w:rsidR="00ED5285" w:rsidRDefault="00ED5285" w:rsidP="00ED5285">
      <w:pPr>
        <w:bidi/>
        <w:jc w:val="lowKashida"/>
        <w:rPr>
          <w:rFonts w:cs="B Zar"/>
          <w:b/>
          <w:rtl/>
        </w:rPr>
      </w:pPr>
      <w:r>
        <w:rPr>
          <w:rFonts w:cs="B Zar" w:hint="cs"/>
          <w:b/>
          <w:rtl/>
        </w:rPr>
        <w:t xml:space="preserve"> فعالیت عملکردي </w:t>
      </w:r>
    </w:p>
    <w:p w:rsidR="00ED5285" w:rsidRDefault="00ED5285" w:rsidP="00ED5285">
      <w:pPr>
        <w:bidi/>
        <w:jc w:val="lowKashida"/>
        <w:rPr>
          <w:rFonts w:cs="B Zar"/>
          <w:b/>
          <w:rtl/>
        </w:rPr>
      </w:pPr>
      <w:r>
        <w:rPr>
          <w:rFonts w:cs="B Zar" w:hint="cs"/>
          <w:b/>
          <w:rtl/>
        </w:rPr>
        <w:t>1-</w:t>
      </w:r>
      <w:r w:rsidR="003F3FE0">
        <w:rPr>
          <w:rFonts w:cs="B Zar" w:hint="cs"/>
          <w:b/>
          <w:rtl/>
        </w:rPr>
        <w:t>مهارت آموزان</w:t>
      </w:r>
      <w:r>
        <w:rPr>
          <w:rFonts w:cs="B Zar" w:hint="cs"/>
          <w:b/>
          <w:rtl/>
        </w:rPr>
        <w:t xml:space="preserve"> انواع گروه هایی که ممکن است در جامعه تشکیل شوند را با مطالعه و مشاهده حضوري شناسایی و ماهیت، ویژگی هاي و نحوه طراحی فعالیت هاي مخصوص آنها را در کلاس ارائه کنند</w:t>
      </w:r>
      <w:r>
        <w:rPr>
          <w:rFonts w:cs="B Zar"/>
          <w:b/>
        </w:rPr>
        <w:t xml:space="preserve">. </w:t>
      </w:r>
    </w:p>
    <w:p w:rsidR="00ED5285" w:rsidRDefault="00ED5285" w:rsidP="00ED5285">
      <w:pPr>
        <w:bidi/>
        <w:jc w:val="lowKashida"/>
        <w:rPr>
          <w:rFonts w:cs="B Zar"/>
          <w:b/>
          <w:rtl/>
        </w:rPr>
      </w:pPr>
      <w:r>
        <w:rPr>
          <w:rFonts w:cs="B Zar" w:hint="cs"/>
          <w:b/>
          <w:rtl/>
        </w:rPr>
        <w:t>2-</w:t>
      </w:r>
      <w:r w:rsidR="003F3FE0">
        <w:rPr>
          <w:rFonts w:cs="B Zar" w:hint="cs"/>
          <w:b/>
          <w:rtl/>
        </w:rPr>
        <w:t>مهارت آموزان</w:t>
      </w:r>
      <w:r>
        <w:rPr>
          <w:rFonts w:cs="B Zar" w:hint="cs"/>
          <w:b/>
          <w:rtl/>
        </w:rPr>
        <w:t xml:space="preserve"> راههاي جلب مشارکت گروهی و درگیر نمودن دانش آموزان در فعالیت هاي گروهی را بررسی و در کلاس ارائه نمایند </w:t>
      </w:r>
    </w:p>
    <w:p w:rsidR="00ED5285" w:rsidRDefault="00ED5285" w:rsidP="00ED5285">
      <w:pPr>
        <w:bidi/>
        <w:jc w:val="lowKashida"/>
        <w:rPr>
          <w:rFonts w:cs="B Zar"/>
          <w:b/>
          <w:rtl/>
        </w:rPr>
      </w:pPr>
    </w:p>
    <w:p w:rsidR="00ED5285" w:rsidRDefault="00ED5285" w:rsidP="00ED5285">
      <w:pPr>
        <w:bidi/>
        <w:jc w:val="lowKashida"/>
        <w:rPr>
          <w:rFonts w:cs="B Zar"/>
          <w:bCs/>
          <w:rtl/>
        </w:rPr>
      </w:pPr>
      <w:r>
        <w:rPr>
          <w:rFonts w:cs="B Zar" w:hint="cs"/>
          <w:bCs/>
          <w:rtl/>
        </w:rPr>
        <w:t xml:space="preserve">فصل پنجم: بازیهاي گروهی </w:t>
      </w:r>
    </w:p>
    <w:p w:rsidR="00ED5285" w:rsidRDefault="00ED5285" w:rsidP="00ED5285">
      <w:pPr>
        <w:bidi/>
        <w:jc w:val="lowKashida"/>
        <w:rPr>
          <w:rFonts w:cs="B Zar"/>
          <w:b/>
          <w:rtl/>
        </w:rPr>
      </w:pPr>
      <w:r>
        <w:rPr>
          <w:rFonts w:cs="B Zar" w:hint="cs"/>
          <w:b/>
        </w:rPr>
        <w:t xml:space="preserve"> </w:t>
      </w:r>
      <w:r>
        <w:rPr>
          <w:rFonts w:cs="B Zar" w:hint="cs"/>
          <w:b/>
          <w:rtl/>
        </w:rPr>
        <w:t xml:space="preserve">تاریخچه بازي و بازیهاي گروهی </w:t>
      </w:r>
    </w:p>
    <w:p w:rsidR="00ED5285" w:rsidRDefault="00ED5285" w:rsidP="00ED5285">
      <w:pPr>
        <w:bidi/>
        <w:jc w:val="lowKashida"/>
        <w:rPr>
          <w:rFonts w:cs="B Zar"/>
          <w:b/>
          <w:rtl/>
        </w:rPr>
      </w:pPr>
      <w:r>
        <w:rPr>
          <w:rFonts w:cs="B Zar" w:hint="cs"/>
          <w:b/>
          <w:rtl/>
        </w:rPr>
        <w:t>- تعریف بازي و بازیهاي گروهی</w:t>
      </w:r>
    </w:p>
    <w:p w:rsidR="00ED5285" w:rsidRDefault="00ED5285" w:rsidP="00ED5285">
      <w:pPr>
        <w:bidi/>
        <w:jc w:val="lowKashida"/>
        <w:rPr>
          <w:rFonts w:cs="B Zar"/>
          <w:b/>
          <w:rtl/>
        </w:rPr>
      </w:pPr>
      <w:r>
        <w:rPr>
          <w:rFonts w:cs="B Zar" w:hint="cs"/>
          <w:b/>
          <w:rtl/>
        </w:rPr>
        <w:t xml:space="preserve">- شیوه هاي اجراي بازیهاي گروهی </w:t>
      </w:r>
    </w:p>
    <w:p w:rsidR="00ED5285" w:rsidRDefault="00ED5285" w:rsidP="00ED5285">
      <w:pPr>
        <w:bidi/>
        <w:jc w:val="lowKashida"/>
        <w:rPr>
          <w:rFonts w:cs="B Zar"/>
          <w:b/>
          <w:rtl/>
        </w:rPr>
      </w:pPr>
      <w:r>
        <w:rPr>
          <w:rFonts w:cs="B Zar" w:hint="cs"/>
          <w:b/>
          <w:rtl/>
        </w:rPr>
        <w:t xml:space="preserve">- انواع بازیهاي گروهی </w:t>
      </w:r>
    </w:p>
    <w:p w:rsidR="00ED5285" w:rsidRDefault="00ED5285" w:rsidP="00ED5285">
      <w:pPr>
        <w:bidi/>
        <w:jc w:val="lowKashida"/>
        <w:rPr>
          <w:rFonts w:cs="B Zar"/>
          <w:b/>
          <w:rtl/>
        </w:rPr>
      </w:pPr>
      <w:r>
        <w:rPr>
          <w:rFonts w:cs="B Zar" w:hint="cs"/>
          <w:b/>
          <w:rtl/>
        </w:rPr>
        <w:t xml:space="preserve">- تاثیرات روانشناختی بازیهاي گروهی در کودکان و نوجوانان </w:t>
      </w:r>
    </w:p>
    <w:p w:rsidR="00ED5285" w:rsidRDefault="00ED5285" w:rsidP="00ED5285">
      <w:pPr>
        <w:bidi/>
        <w:jc w:val="lowKashida"/>
        <w:rPr>
          <w:rFonts w:cs="B Zar"/>
          <w:b/>
          <w:rtl/>
        </w:rPr>
      </w:pPr>
      <w:r>
        <w:rPr>
          <w:rFonts w:cs="B Zar" w:hint="cs"/>
          <w:b/>
          <w:rtl/>
        </w:rPr>
        <w:t xml:space="preserve">- نظریه هاي بازي و بازیهاي گروهی </w:t>
      </w:r>
    </w:p>
    <w:p w:rsidR="00ED5285" w:rsidRDefault="00ED5285" w:rsidP="00ED5285">
      <w:pPr>
        <w:bidi/>
        <w:jc w:val="lowKashida"/>
        <w:rPr>
          <w:rFonts w:cs="B Zar"/>
          <w:b/>
          <w:rtl/>
        </w:rPr>
      </w:pPr>
      <w:r>
        <w:rPr>
          <w:rFonts w:cs="B Zar" w:hint="cs"/>
          <w:b/>
          <w:rtl/>
        </w:rPr>
        <w:t>فعالیت های یادگیری</w:t>
      </w:r>
    </w:p>
    <w:p w:rsidR="00ED5285" w:rsidRDefault="00ED5285" w:rsidP="00ED5285">
      <w:pPr>
        <w:bidi/>
        <w:jc w:val="lowKashida"/>
        <w:rPr>
          <w:rFonts w:cs="B Zar"/>
          <w:b/>
          <w:rtl/>
        </w:rPr>
      </w:pPr>
      <w:r>
        <w:rPr>
          <w:rFonts w:cs="B Zar" w:hint="cs"/>
          <w:b/>
          <w:rtl/>
        </w:rPr>
        <w:t xml:space="preserve">1-مشارکت در بحث هاي کلاسی و پاسخ به پرسش هاي مطرح شده </w:t>
      </w:r>
    </w:p>
    <w:p w:rsidR="00ED5285" w:rsidRDefault="00ED5285" w:rsidP="00ED5285">
      <w:pPr>
        <w:bidi/>
        <w:jc w:val="lowKashida"/>
        <w:rPr>
          <w:rFonts w:cs="B Zar"/>
          <w:b/>
          <w:rtl/>
        </w:rPr>
      </w:pPr>
      <w:r>
        <w:rPr>
          <w:rFonts w:cs="B Zar" w:hint="cs"/>
          <w:b/>
          <w:rtl/>
        </w:rPr>
        <w:t xml:space="preserve">2-مطالعه متون و منابع معرفی شده در زمینه فعالیت ها و مشارکت هاي گروهی </w:t>
      </w:r>
    </w:p>
    <w:p w:rsidR="00ED5285" w:rsidRDefault="00ED5285" w:rsidP="00ED5285">
      <w:pPr>
        <w:bidi/>
        <w:jc w:val="lowKashida"/>
        <w:rPr>
          <w:rFonts w:cs="B Zar"/>
          <w:b/>
          <w:rtl/>
        </w:rPr>
      </w:pPr>
      <w:r>
        <w:rPr>
          <w:rFonts w:cs="B Zar" w:hint="cs"/>
          <w:b/>
          <w:rtl/>
        </w:rPr>
        <w:t xml:space="preserve">فعالیت عملکردي </w:t>
      </w:r>
    </w:p>
    <w:p w:rsidR="00ED5285" w:rsidRDefault="003F3FE0" w:rsidP="00ED5285">
      <w:pPr>
        <w:bidi/>
        <w:jc w:val="lowKashida"/>
        <w:rPr>
          <w:rFonts w:cs="B Zar"/>
          <w:b/>
          <w:rtl/>
        </w:rPr>
      </w:pPr>
      <w:r>
        <w:rPr>
          <w:rFonts w:cs="B Zar" w:hint="cs"/>
          <w:b/>
          <w:rtl/>
        </w:rPr>
        <w:t>مهارت آموزان</w:t>
      </w:r>
      <w:r w:rsidR="00ED5285">
        <w:rPr>
          <w:rFonts w:cs="B Zar" w:hint="cs"/>
          <w:b/>
          <w:rtl/>
        </w:rPr>
        <w:t xml:space="preserve"> انواع بازیهاي گروهی مخصوص کلاس و یا مخصوص محیط هاي باز یا حیاط مدرسه را شناسایی و در موقعیت و مکان ممکن تمرین کنند</w:t>
      </w:r>
      <w:r w:rsidR="00ED5285">
        <w:rPr>
          <w:rFonts w:cs="B Zar"/>
          <w:b/>
        </w:rPr>
        <w:t>.</w:t>
      </w:r>
    </w:p>
    <w:p w:rsidR="00ED5285" w:rsidRDefault="00ED5285" w:rsidP="00ED5285">
      <w:pPr>
        <w:bidi/>
        <w:jc w:val="lowKashida"/>
        <w:rPr>
          <w:rFonts w:asciiTheme="majorBidi" w:hAnsiTheme="majorBidi" w:cs="B Zar"/>
          <w:bCs/>
          <w:u w:val="single"/>
          <w:rtl/>
        </w:rPr>
      </w:pPr>
      <w:r>
        <w:rPr>
          <w:rFonts w:asciiTheme="majorBidi" w:hAnsiTheme="majorBidi" w:cs="B Zar" w:hint="cs"/>
          <w:bCs/>
          <w:rtl/>
        </w:rPr>
        <w:t xml:space="preserve">3. </w:t>
      </w:r>
      <w:r>
        <w:rPr>
          <w:rFonts w:asciiTheme="majorBidi" w:hAnsiTheme="majorBidi" w:cs="B Zar" w:hint="cs"/>
          <w:bCs/>
          <w:u w:val="single"/>
          <w:rtl/>
        </w:rPr>
        <w:t>راهبردهای تدریس و یادگیری</w:t>
      </w:r>
    </w:p>
    <w:p w:rsidR="00ED5285" w:rsidRDefault="00ED5285" w:rsidP="00ED5285">
      <w:pPr>
        <w:bidi/>
        <w:jc w:val="lowKashida"/>
        <w:rPr>
          <w:rFonts w:asciiTheme="majorBidi" w:hAnsiTheme="majorBidi" w:cs="B Zar"/>
          <w:b/>
          <w:rtl/>
        </w:rPr>
      </w:pPr>
      <w:r>
        <w:rPr>
          <w:rFonts w:asciiTheme="majorBidi" w:hAnsiTheme="majorBidi" w:cs="B Zar" w:hint="cs"/>
          <w:b/>
          <w:rtl/>
        </w:rPr>
        <w:t xml:space="preserve">تدارك دیدن فرصت هاي یادگیري مستقیم در داخل محیط آموزشی نیازمند استفاده از شیوه ارائه مستقیم مباحث نظري به همراه مشارکت </w:t>
      </w:r>
      <w:r w:rsidR="003F3FE0">
        <w:rPr>
          <w:rFonts w:asciiTheme="majorBidi" w:hAnsiTheme="majorBidi" w:cs="B Zar" w:hint="cs"/>
          <w:b/>
          <w:rtl/>
        </w:rPr>
        <w:t>مهارت آموزان</w:t>
      </w:r>
      <w:r>
        <w:rPr>
          <w:rFonts w:asciiTheme="majorBidi" w:hAnsiTheme="majorBidi" w:cs="B Zar" w:hint="cs"/>
          <w:b/>
          <w:rtl/>
        </w:rPr>
        <w:t xml:space="preserve"> و تحلیل پاسخ هاي مربوط به پرسش هاي مطرح شده است. انجام فعالیت هاي عملکردي براي درك عمیق تر، یادگیري بهتر و بکارگیري آموخته ها در موقعیت هاي واقعی آموزشی و پرورشی نیز، مستلزم مشارکت همگانی </w:t>
      </w:r>
      <w:r w:rsidR="003F3FE0">
        <w:rPr>
          <w:rFonts w:asciiTheme="majorBidi" w:hAnsiTheme="majorBidi" w:cs="B Zar" w:hint="cs"/>
          <w:b/>
          <w:rtl/>
        </w:rPr>
        <w:t>مهارت آموزان</w:t>
      </w:r>
      <w:r>
        <w:rPr>
          <w:rFonts w:asciiTheme="majorBidi" w:hAnsiTheme="majorBidi" w:cs="B Zar" w:hint="cs"/>
          <w:b/>
          <w:rtl/>
        </w:rPr>
        <w:t xml:space="preserve"> در این فعالیت ها می باشد. یادگیري غیر مستقیم نیز مستلزم مطالعه فردي و درك شناختی فرد در موقعیت هاي گوناگون زندگی واقعی فرد می</w:t>
      </w:r>
      <w:r>
        <w:rPr>
          <w:rFonts w:asciiTheme="majorBidi" w:hAnsiTheme="majorBidi" w:cs="B Zar" w:hint="cs"/>
          <w:b/>
          <w:rtl/>
        </w:rPr>
        <w:softHyphen/>
        <w:t>باشد.</w:t>
      </w:r>
    </w:p>
    <w:p w:rsidR="00ED5285" w:rsidRDefault="00ED5285" w:rsidP="00ED5285">
      <w:pPr>
        <w:bidi/>
        <w:jc w:val="lowKashida"/>
        <w:rPr>
          <w:rFonts w:asciiTheme="majorBidi" w:hAnsiTheme="majorBidi" w:cs="B Zar"/>
          <w:b/>
          <w:rtl/>
        </w:rPr>
      </w:pPr>
    </w:p>
    <w:p w:rsidR="00ED5285" w:rsidRDefault="00ED5285" w:rsidP="00ED5285">
      <w:pPr>
        <w:bidi/>
        <w:jc w:val="lowKashida"/>
        <w:rPr>
          <w:rFonts w:asciiTheme="majorBidi" w:hAnsiTheme="majorBidi" w:cs="B Zar"/>
          <w:bCs/>
          <w:u w:val="single"/>
          <w:rtl/>
        </w:rPr>
      </w:pPr>
      <w:r>
        <w:rPr>
          <w:rFonts w:asciiTheme="majorBidi" w:hAnsiTheme="majorBidi" w:cs="B Zar" w:hint="cs"/>
          <w:bCs/>
          <w:rtl/>
        </w:rPr>
        <w:t xml:space="preserve">4. </w:t>
      </w:r>
      <w:r>
        <w:rPr>
          <w:rFonts w:asciiTheme="majorBidi" w:hAnsiTheme="majorBidi" w:cs="B Zar" w:hint="cs"/>
          <w:bCs/>
          <w:u w:val="single"/>
          <w:rtl/>
        </w:rPr>
        <w:t>منابع آموزشی</w:t>
      </w:r>
    </w:p>
    <w:p w:rsidR="00ED5285" w:rsidRDefault="00ED5285" w:rsidP="00ED5285">
      <w:pPr>
        <w:tabs>
          <w:tab w:val="right" w:pos="270"/>
        </w:tabs>
        <w:bidi/>
        <w:ind w:left="90"/>
        <w:jc w:val="lowKashida"/>
        <w:rPr>
          <w:rFonts w:asciiTheme="majorBidi" w:hAnsiTheme="majorBidi" w:cs="B Zar"/>
          <w:bCs/>
          <w:rtl/>
          <w:lang w:bidi="fa-IR"/>
        </w:rPr>
      </w:pPr>
      <w:r>
        <w:rPr>
          <w:rFonts w:asciiTheme="majorBidi" w:hAnsiTheme="majorBidi" w:cs="B Zar" w:hint="cs"/>
          <w:bCs/>
          <w:rtl/>
          <w:lang w:bidi="fa-IR"/>
        </w:rPr>
        <w:t>منابع اصلی:</w:t>
      </w:r>
    </w:p>
    <w:p w:rsidR="00ED5285" w:rsidRDefault="00ED5285" w:rsidP="00ED5285">
      <w:pPr>
        <w:tabs>
          <w:tab w:val="right" w:pos="270"/>
        </w:tabs>
        <w:bidi/>
        <w:ind w:left="90"/>
        <w:jc w:val="lowKashida"/>
        <w:rPr>
          <w:rFonts w:asciiTheme="majorBidi" w:hAnsiTheme="majorBidi" w:cs="B Zar"/>
          <w:b/>
          <w:rtl/>
          <w:lang w:bidi="fa-IR"/>
        </w:rPr>
      </w:pPr>
      <w:r>
        <w:rPr>
          <w:rFonts w:asciiTheme="majorBidi" w:hAnsiTheme="majorBidi" w:cs="B Zar" w:hint="cs"/>
          <w:b/>
          <w:rtl/>
          <w:lang w:bidi="fa-IR"/>
        </w:rPr>
        <w:t>1-</w:t>
      </w:r>
      <w:r>
        <w:rPr>
          <w:rFonts w:asciiTheme="majorBidi" w:hAnsiTheme="majorBidi" w:cs="B Zar" w:hint="cs"/>
          <w:b/>
          <w:rtl/>
        </w:rPr>
        <w:t xml:space="preserve"> زاهدي، مرتضی</w:t>
      </w:r>
      <w:r w:rsidR="00181B41">
        <w:rPr>
          <w:rFonts w:asciiTheme="majorBidi" w:hAnsiTheme="majorBidi" w:cs="B Zar" w:hint="cs"/>
          <w:b/>
          <w:rtl/>
        </w:rPr>
        <w:t>.</w:t>
      </w:r>
      <w:r>
        <w:rPr>
          <w:rFonts w:asciiTheme="majorBidi" w:hAnsiTheme="majorBidi" w:cs="B Zar" w:hint="cs"/>
          <w:b/>
          <w:rtl/>
        </w:rPr>
        <w:t>(1380</w:t>
      </w:r>
      <w:r w:rsidR="00181B41">
        <w:rPr>
          <w:rFonts w:asciiTheme="majorBidi" w:hAnsiTheme="majorBidi" w:cs="B Zar" w:hint="cs"/>
          <w:b/>
          <w:rtl/>
        </w:rPr>
        <w:t>.</w:t>
      </w:r>
      <w:r>
        <w:rPr>
          <w:rFonts w:asciiTheme="majorBidi" w:hAnsiTheme="majorBidi" w:cs="B Zar" w:hint="cs"/>
          <w:b/>
          <w:rtl/>
        </w:rPr>
        <w:t xml:space="preserve">(فلسفه تربیت و فعالیت هاي تربیتی. تهران: انتشارات آواي نور </w:t>
      </w:r>
    </w:p>
    <w:p w:rsidR="00ED5285" w:rsidRDefault="00ED5285" w:rsidP="00ED5285">
      <w:pPr>
        <w:tabs>
          <w:tab w:val="right" w:pos="270"/>
        </w:tabs>
        <w:bidi/>
        <w:ind w:left="90"/>
        <w:jc w:val="lowKashida"/>
        <w:rPr>
          <w:rFonts w:asciiTheme="majorBidi" w:hAnsiTheme="majorBidi" w:cs="B Zar"/>
          <w:b/>
          <w:rtl/>
          <w:lang w:bidi="fa-IR"/>
        </w:rPr>
      </w:pPr>
      <w:r>
        <w:rPr>
          <w:rFonts w:asciiTheme="majorBidi" w:hAnsiTheme="majorBidi" w:cs="B Zar" w:hint="cs"/>
          <w:b/>
          <w:rtl/>
          <w:lang w:bidi="fa-IR"/>
        </w:rPr>
        <w:t>2-</w:t>
      </w:r>
      <w:r>
        <w:rPr>
          <w:rFonts w:asciiTheme="majorBidi" w:hAnsiTheme="majorBidi" w:cs="B Zar" w:hint="cs"/>
          <w:b/>
          <w:lang w:bidi="fa-IR"/>
        </w:rPr>
        <w:t xml:space="preserve"> </w:t>
      </w:r>
      <w:r>
        <w:rPr>
          <w:rFonts w:asciiTheme="majorBidi" w:hAnsiTheme="majorBidi" w:cs="B Zar" w:hint="cs"/>
          <w:b/>
          <w:rtl/>
        </w:rPr>
        <w:t>قمی فر، محمد. (1379</w:t>
      </w:r>
      <w:r w:rsidR="00181B41">
        <w:rPr>
          <w:rFonts w:asciiTheme="majorBidi" w:hAnsiTheme="majorBidi" w:cs="B Zar" w:hint="cs"/>
          <w:b/>
          <w:rtl/>
        </w:rPr>
        <w:t>.</w:t>
      </w:r>
      <w:r>
        <w:rPr>
          <w:rFonts w:asciiTheme="majorBidi" w:hAnsiTheme="majorBidi" w:cs="B Zar" w:hint="cs"/>
          <w:b/>
          <w:rtl/>
        </w:rPr>
        <w:t>(برنامه ریزي تربیتی اجتماعی. تهران: انتشارات عابد</w:t>
      </w:r>
    </w:p>
    <w:p w:rsidR="00ED5285" w:rsidRDefault="00ED5285" w:rsidP="00ED5285">
      <w:pPr>
        <w:tabs>
          <w:tab w:val="right" w:pos="270"/>
        </w:tabs>
        <w:bidi/>
        <w:ind w:left="90"/>
        <w:jc w:val="lowKashida"/>
        <w:rPr>
          <w:rFonts w:asciiTheme="majorBidi" w:hAnsiTheme="majorBidi" w:cs="B Zar"/>
          <w:b/>
          <w:rtl/>
        </w:rPr>
      </w:pPr>
      <w:r>
        <w:rPr>
          <w:rFonts w:asciiTheme="majorBidi" w:hAnsiTheme="majorBidi" w:cs="B Zar" w:hint="cs"/>
          <w:b/>
          <w:rtl/>
          <w:lang w:bidi="fa-IR"/>
        </w:rPr>
        <w:t>3-</w:t>
      </w:r>
      <w:r>
        <w:rPr>
          <w:rFonts w:asciiTheme="majorBidi" w:hAnsiTheme="majorBidi" w:cs="B Zar" w:hint="cs"/>
          <w:b/>
          <w:rtl/>
        </w:rPr>
        <w:t xml:space="preserve"> میرزایی، الهه</w:t>
      </w:r>
      <w:r w:rsidR="00181B41">
        <w:rPr>
          <w:rFonts w:asciiTheme="majorBidi" w:hAnsiTheme="majorBidi" w:cs="B Zar" w:hint="cs"/>
          <w:b/>
          <w:rtl/>
        </w:rPr>
        <w:t>.</w:t>
      </w:r>
      <w:r>
        <w:rPr>
          <w:rFonts w:asciiTheme="majorBidi" w:hAnsiTheme="majorBidi" w:cs="B Zar" w:hint="cs"/>
          <w:b/>
          <w:rtl/>
        </w:rPr>
        <w:t>(1392</w:t>
      </w:r>
      <w:r w:rsidR="00181B41">
        <w:rPr>
          <w:rFonts w:asciiTheme="majorBidi" w:hAnsiTheme="majorBidi" w:cs="B Zar" w:hint="cs"/>
          <w:b/>
          <w:rtl/>
        </w:rPr>
        <w:t>.</w:t>
      </w:r>
      <w:r>
        <w:rPr>
          <w:rFonts w:asciiTheme="majorBidi" w:hAnsiTheme="majorBidi" w:cs="B Zar" w:hint="cs"/>
          <w:b/>
          <w:rtl/>
        </w:rPr>
        <w:t xml:space="preserve"> (بازي ها و تمرین ها: راهنمایی براي مدرسین و تسهیلگران کارگاهها و برنامه هاي گروهی مشارکت محور. تهران: انتشارات اطلاعات</w:t>
      </w:r>
    </w:p>
    <w:p w:rsidR="00ED5285" w:rsidRDefault="00ED5285" w:rsidP="00ED5285">
      <w:pPr>
        <w:tabs>
          <w:tab w:val="right" w:pos="270"/>
        </w:tabs>
        <w:bidi/>
        <w:ind w:left="90"/>
        <w:jc w:val="lowKashida"/>
        <w:rPr>
          <w:rFonts w:cs="B Zar"/>
          <w:bCs/>
          <w:rtl/>
          <w:lang w:bidi="fa-IR"/>
        </w:rPr>
      </w:pPr>
      <w:r>
        <w:rPr>
          <w:rFonts w:asciiTheme="majorBidi" w:hAnsiTheme="majorBidi" w:cs="B Zar" w:hint="cs"/>
          <w:bCs/>
          <w:rtl/>
          <w:lang w:bidi="fa-IR"/>
        </w:rPr>
        <w:t>منبع فرعی:</w:t>
      </w:r>
      <w:r>
        <w:rPr>
          <w:rFonts w:cs="B Zar" w:hint="cs"/>
          <w:bCs/>
          <w:rtl/>
          <w:lang w:bidi="fa-IR"/>
        </w:rPr>
        <w:t xml:space="preserve"> </w:t>
      </w:r>
    </w:p>
    <w:p w:rsidR="00ED5285" w:rsidRDefault="00ED5285" w:rsidP="00ED5285">
      <w:pPr>
        <w:tabs>
          <w:tab w:val="right" w:pos="270"/>
        </w:tabs>
        <w:bidi/>
        <w:ind w:left="90"/>
        <w:jc w:val="lowKashida"/>
        <w:rPr>
          <w:rFonts w:asciiTheme="majorBidi" w:hAnsiTheme="majorBidi" w:cs="B Zar"/>
          <w:b/>
          <w:rtl/>
          <w:lang w:bidi="fa-IR"/>
        </w:rPr>
      </w:pPr>
      <w:r>
        <w:rPr>
          <w:rFonts w:asciiTheme="majorBidi" w:hAnsiTheme="majorBidi" w:cs="B Zar" w:hint="cs"/>
          <w:b/>
          <w:rtl/>
        </w:rPr>
        <w:t>شعاري نژاد، علی اکبر. (1388</w:t>
      </w:r>
      <w:r w:rsidR="00181B41">
        <w:rPr>
          <w:rFonts w:asciiTheme="majorBidi" w:hAnsiTheme="majorBidi" w:cs="B Zar" w:hint="cs"/>
          <w:b/>
          <w:rtl/>
        </w:rPr>
        <w:t>.</w:t>
      </w:r>
      <w:r>
        <w:rPr>
          <w:rFonts w:asciiTheme="majorBidi" w:hAnsiTheme="majorBidi" w:cs="B Zar" w:hint="cs"/>
          <w:b/>
          <w:rtl/>
        </w:rPr>
        <w:t xml:space="preserve">(نقش فعالیت هاي فوق برنامه در تربیت نوجوانان. تهران: انتشارات اطلاعات </w:t>
      </w:r>
    </w:p>
    <w:p w:rsidR="00ED5285" w:rsidRDefault="00ED5285" w:rsidP="00ED5285">
      <w:pPr>
        <w:bidi/>
        <w:jc w:val="lowKashida"/>
        <w:rPr>
          <w:rFonts w:asciiTheme="majorBidi" w:hAnsiTheme="majorBidi" w:cs="B Zar"/>
          <w:b/>
          <w:rtl/>
          <w:lang w:bidi="fa-IR"/>
        </w:rPr>
      </w:pPr>
    </w:p>
    <w:p w:rsidR="00ED5285" w:rsidRDefault="00ED5285" w:rsidP="00ED5285">
      <w:pPr>
        <w:bidi/>
        <w:jc w:val="lowKashida"/>
        <w:rPr>
          <w:rFonts w:asciiTheme="majorBidi" w:hAnsiTheme="majorBidi" w:cs="B Zar"/>
          <w:bCs/>
          <w:u w:val="single"/>
          <w:rtl/>
          <w:lang w:bidi="fa-IR"/>
        </w:rPr>
      </w:pPr>
      <w:r>
        <w:rPr>
          <w:rFonts w:asciiTheme="majorBidi" w:hAnsiTheme="majorBidi" w:cs="B Zar" w:hint="cs"/>
          <w:bCs/>
          <w:rtl/>
        </w:rPr>
        <w:t xml:space="preserve">5. </w:t>
      </w:r>
      <w:r>
        <w:rPr>
          <w:rFonts w:asciiTheme="majorBidi" w:hAnsiTheme="majorBidi" w:cs="B Zar" w:hint="cs"/>
          <w:bCs/>
          <w:u w:val="single"/>
          <w:rtl/>
        </w:rPr>
        <w:t>راهبردهای ارزشیابی یادگیری</w:t>
      </w:r>
      <w:r>
        <w:rPr>
          <w:rFonts w:asciiTheme="majorBidi" w:hAnsiTheme="majorBidi" w:cs="B Zar" w:hint="cs"/>
          <w:bCs/>
          <w:u w:val="single"/>
          <w:rtl/>
          <w:lang w:bidi="fa-IR"/>
        </w:rPr>
        <w:t xml:space="preserve"> (پیشنهادی)</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آغازین: بر اساس آزمون بسته پاسخ یا باز پاسخ.</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تکوینی: نظم و عملکرد </w:t>
      </w:r>
      <w:r w:rsidR="003F3FE0">
        <w:rPr>
          <w:rFonts w:asciiTheme="majorBidi" w:eastAsia="Calibri" w:hAnsiTheme="majorBidi" w:cs="B Zar" w:hint="cs"/>
          <w:b/>
          <w:sz w:val="24"/>
          <w:szCs w:val="24"/>
          <w:rtl/>
        </w:rPr>
        <w:t>مهارت آموز</w:t>
      </w:r>
      <w:r>
        <w:rPr>
          <w:rFonts w:asciiTheme="majorBidi" w:eastAsia="Calibri" w:hAnsiTheme="majorBidi" w:cs="B Zar" w:hint="cs"/>
          <w:b/>
          <w:sz w:val="24"/>
          <w:szCs w:val="24"/>
          <w:rtl/>
        </w:rPr>
        <w:t xml:space="preserve"> در فعالیت هاي یادگیري پیش بینی شده کلاسی 2 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 پایانی: آزمون (باز پاسخ، کوتاه پاسخ، بسته پاسخ، چند گزینه اي و یا ترکیبی) مباحث نظري پایان ترم به میزان 10 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):مجموعه تکالیف عملکردي 8 نمره ارزشیابی از یادگیرنده بر اساس تکالیف یادگیري در طول ترم، تکالیف عملکردي و آزمون پایان ترم انجام می شود. مبناي ارزیابی تکالیف( یادگیري و عملکردي) ملاك ها و سطوح پیامدهاي یادگیري تعیین شده است.</w:t>
      </w: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Pr>
      </w:pP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tl/>
        </w:rPr>
      </w:pPr>
    </w:p>
    <w:p w:rsidR="00ED5285" w:rsidRDefault="00ED5285" w:rsidP="00ED5285">
      <w:pPr>
        <w:bidi/>
        <w:jc w:val="lowKashida"/>
        <w:rPr>
          <w:rFonts w:asciiTheme="majorBidi" w:eastAsia="Calibri" w:hAnsiTheme="majorBidi" w:cs="B Zar"/>
          <w:b/>
          <w:rtl/>
        </w:rPr>
      </w:pPr>
    </w:p>
    <w:p w:rsidR="00ED5285" w:rsidRDefault="00ED5285" w:rsidP="006A5A00">
      <w:pPr>
        <w:pStyle w:val="Heading3"/>
        <w:bidi/>
        <w:ind w:left="0"/>
        <w:jc w:val="left"/>
      </w:pPr>
      <w:bookmarkStart w:id="97" w:name="_Toc528580352"/>
      <w:r>
        <w:rPr>
          <w:rFonts w:hint="cs"/>
          <w:rtl/>
        </w:rPr>
        <w:t>سرفصل درس «</w:t>
      </w:r>
      <w:r>
        <w:rPr>
          <w:rFonts w:asciiTheme="majorBidi" w:hAnsiTheme="majorBidi" w:hint="cs"/>
          <w:b w:val="0"/>
          <w:rtl/>
        </w:rPr>
        <w:t xml:space="preserve">مبانی تربیت سیاسی </w:t>
      </w:r>
      <w:r>
        <w:rPr>
          <w:rFonts w:ascii="Times New Roman" w:hAnsi="Times New Roman" w:cs="Times New Roman"/>
          <w:b w:val="0"/>
          <w:rtl/>
        </w:rPr>
        <w:t>–</w:t>
      </w:r>
      <w:r>
        <w:rPr>
          <w:rFonts w:asciiTheme="majorBidi" w:hAnsiTheme="majorBidi" w:hint="cs"/>
          <w:b w:val="0"/>
          <w:rtl/>
        </w:rPr>
        <w:t xml:space="preserve"> اجتماعی و آشنایی با تجربه های مربیان تربیتی موفق</w:t>
      </w:r>
      <w:r>
        <w:rPr>
          <w:rFonts w:hint="cs"/>
          <w:rtl/>
        </w:rPr>
        <w:t>»</w:t>
      </w:r>
      <w:bookmarkEnd w:id="97"/>
      <w:r>
        <w:rPr>
          <w:rFonts w:hint="cs"/>
          <w:rtl/>
        </w:rPr>
        <w:t xml:space="preserve"> </w:t>
      </w:r>
    </w:p>
    <w:p w:rsidR="00ED5285" w:rsidRDefault="00ED5285" w:rsidP="00ED5285">
      <w:pPr>
        <w:bidi/>
        <w:spacing w:before="240"/>
        <w:jc w:val="lowKashida"/>
        <w:rPr>
          <w:rFonts w:asciiTheme="majorBidi" w:hAnsiTheme="majorBidi" w:cs="B Zar"/>
          <w:bCs/>
          <w:u w:val="single"/>
        </w:rPr>
      </w:pPr>
      <w:r>
        <w:rPr>
          <w:rFonts w:asciiTheme="majorBidi" w:hAnsiTheme="majorBidi" w:cs="B Zar" w:hint="cs"/>
          <w:bCs/>
          <w:rtl/>
        </w:rPr>
        <w:t xml:space="preserve">1. </w:t>
      </w:r>
      <w:r>
        <w:rPr>
          <w:rFonts w:asciiTheme="majorBidi" w:hAnsiTheme="majorBidi" w:cs="B Zar" w:hint="cs"/>
          <w:bCs/>
          <w:u w:val="single"/>
          <w:rtl/>
        </w:rPr>
        <w:t xml:space="preserve">معرفی درس و منطق آن: </w:t>
      </w:r>
    </w:p>
    <w:p w:rsidR="00ED5285" w:rsidRDefault="00ED5285" w:rsidP="00ED5285">
      <w:pPr>
        <w:bidi/>
        <w:jc w:val="lowKashida"/>
        <w:rPr>
          <w:rFonts w:asciiTheme="majorBidi" w:hAnsiTheme="majorBidi" w:cs="B Zar"/>
          <w:b/>
          <w:rtl/>
          <w:lang w:bidi="fa-IR"/>
        </w:rPr>
      </w:pPr>
      <w:r>
        <w:rPr>
          <w:rFonts w:asciiTheme="majorBidi" w:hAnsiTheme="majorBidi" w:cs="B Zar" w:hint="cs"/>
          <w:b/>
          <w:rtl/>
          <w:lang w:bidi="fa-IR"/>
        </w:rPr>
        <w:t xml:space="preserve">الف) منطق تربیت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jc w:val="lowKashida"/>
        <w:rPr>
          <w:rFonts w:asciiTheme="majorBidi" w:hAnsiTheme="majorBidi" w:cs="B Zar"/>
          <w:b/>
        </w:rPr>
      </w:pPr>
      <w:r>
        <w:rPr>
          <w:rFonts w:asciiTheme="majorBidi" w:hAnsiTheme="majorBidi" w:cs="B Zar" w:hint="cs"/>
          <w:b/>
          <w:rtl/>
        </w:rPr>
        <w:t>تربیت سیاسی یعنی شکوفاسازی استعدادهای مدیریتی و سیاسی فرد همراه با پرورش ارزش های انسانی و وجدانی اوست. به دیگر سخن، تربیت سیاسی یعنی پرورش انسان هایی آگاه، شایسته و متعهد. انسان هایی که خود را در برابر خدا و خلق خدا، مس</w:t>
      </w:r>
      <w:r>
        <w:rPr>
          <w:rFonts w:asciiTheme="majorBidi" w:hAnsiTheme="majorBidi" w:cs="B Zar" w:hint="cs"/>
          <w:b/>
          <w:rtl/>
          <w:lang w:bidi="fa-IR"/>
        </w:rPr>
        <w:t>ئو</w:t>
      </w:r>
      <w:r>
        <w:rPr>
          <w:rFonts w:asciiTheme="majorBidi" w:hAnsiTheme="majorBidi" w:cs="B Zar" w:hint="cs"/>
          <w:b/>
          <w:rtl/>
        </w:rPr>
        <w:t xml:space="preserve">ل بدانند و در اداره و سامان دهی منطقه مأموریت خود و دیگر عرصه های سیاسی، درونی (همانند روابط با مردم و رعایت حقوق آنان) و بیرونی (مسایل جهانی و بین المللی </w:t>
      </w:r>
      <w:r>
        <w:rPr>
          <w:rFonts w:hint="cs"/>
          <w:b/>
          <w:rtl/>
        </w:rPr>
        <w:t>…</w:t>
      </w:r>
      <w:r>
        <w:rPr>
          <w:rFonts w:asciiTheme="majorBidi" w:hAnsiTheme="majorBidi" w:cs="B Zar" w:hint="cs"/>
          <w:b/>
          <w:rtl/>
        </w:rPr>
        <w:t>) به وظایف و مسئولیت</w:t>
      </w:r>
      <w:r>
        <w:rPr>
          <w:rFonts w:asciiTheme="majorBidi" w:hAnsiTheme="majorBidi" w:cs="B Zar" w:hint="cs"/>
          <w:b/>
        </w:rPr>
        <w:t xml:space="preserve"> </w:t>
      </w:r>
      <w:r>
        <w:rPr>
          <w:rFonts w:asciiTheme="majorBidi" w:hAnsiTheme="majorBidi" w:cs="B Zar" w:hint="cs"/>
          <w:b/>
          <w:rtl/>
        </w:rPr>
        <w:t>های خود عمل کنند.</w:t>
      </w:r>
    </w:p>
    <w:p w:rsidR="00ED5285" w:rsidRDefault="00ED5285" w:rsidP="00ED5285">
      <w:pPr>
        <w:bidi/>
        <w:jc w:val="lowKashida"/>
        <w:rPr>
          <w:rFonts w:asciiTheme="majorBidi" w:hAnsiTheme="majorBidi" w:cs="B Zar"/>
          <w:b/>
        </w:rPr>
      </w:pPr>
      <w:r>
        <w:rPr>
          <w:rFonts w:asciiTheme="majorBidi" w:hAnsiTheme="majorBidi" w:cs="B Zar" w:hint="cs"/>
          <w:b/>
          <w:rtl/>
        </w:rPr>
        <w:t>تربیت اجتماعی تامین تمهیدات لازم جهت متجلی ساختن ارزش ها و مقررات اجتماعی در فرد به منظور موثر بودن او در برخوردهاي اجتماعی است. به عبارتی شیوه هایی براي سازش و انطباق رفتار فرد با شرایط، هنجارها و ارزش هاي جامعه می باشد. هدف از تربیت اجتماعی کودکان و نوجوانان تعلیم رفتارهاي اجتماعی و ارزش هاي اخلاقی جامعه به آنها می باشد</w:t>
      </w:r>
      <w:r>
        <w:rPr>
          <w:rFonts w:asciiTheme="majorBidi" w:hAnsiTheme="majorBidi" w:cs="B Zar"/>
          <w:b/>
        </w:rPr>
        <w:t xml:space="preserve">. </w:t>
      </w:r>
      <w:r>
        <w:rPr>
          <w:rFonts w:asciiTheme="majorBidi" w:hAnsiTheme="majorBidi" w:cs="B Zar" w:hint="cs"/>
          <w:b/>
          <w:rtl/>
        </w:rPr>
        <w:t>بواسطه تربیت اجتماعی انسان در طول حیات خود تمامی عناصر اجتماعی و فرهنگی محیط خویش را به شکل خودآگاه و ناخودآگاه درونی کرده و با ساخت شخصیت خویش یگانه می سازد که آن نقش مهمی در کارکرد اجتماعی فرد دارد</w:t>
      </w:r>
      <w:r>
        <w:rPr>
          <w:rFonts w:asciiTheme="majorBidi" w:hAnsiTheme="majorBidi" w:cs="B Zar"/>
          <w:b/>
        </w:rPr>
        <w:t xml:space="preserve">. </w:t>
      </w:r>
      <w:r>
        <w:rPr>
          <w:rFonts w:asciiTheme="majorBidi" w:hAnsiTheme="majorBidi" w:cs="B Zar" w:hint="cs"/>
          <w:b/>
          <w:rtl/>
        </w:rPr>
        <w:t xml:space="preserve">از طریق تربیت اجتماعی می توان دانش آموزان را براي قبول مسئولیت هاي اجتماعی در جامعه آماده کرد. یکی از کارکردهاي عمومی آموزش و پرورش، اجتماعی کردن کودکان و نوجوانان می باشد، در نهاد آموزش و پرورش معلم نقش بسیار مهمی در تربیت اجتماعی دانش آموزان دارد لذا یکی از وظایف اساسی معلمان و مربیان تربیت اجتماعی دانش آموزان می باشد که به طور مسلم می تواند به تحقق مولفه هاي تربیت اجتماعی دانش آموزان در مدرسه بیانجامد. بنابراین ضرورت دارد </w:t>
      </w:r>
      <w:r w:rsidR="003F3FE0">
        <w:rPr>
          <w:rFonts w:asciiTheme="majorBidi" w:hAnsiTheme="majorBidi" w:cs="B Zar" w:hint="cs"/>
          <w:b/>
          <w:rtl/>
        </w:rPr>
        <w:t>مهارت آموزان</w:t>
      </w:r>
      <w:r>
        <w:rPr>
          <w:rFonts w:asciiTheme="majorBidi" w:hAnsiTheme="majorBidi" w:cs="B Zar" w:hint="cs"/>
          <w:b/>
          <w:rtl/>
        </w:rPr>
        <w:t xml:space="preserve"> در دوران تحصیل خود با مبانی، روشها و فنون تربیت اجتماعی آشنا شده تا بتوانند درآینده به عنوان معلم و مربی تربیتی مدرسه به تربیت اجتماعی دانش آموزان همت بگمارند.</w:t>
      </w:r>
    </w:p>
    <w:p w:rsidR="00ED5285" w:rsidRDefault="00ED5285" w:rsidP="00ED5285">
      <w:pPr>
        <w:bidi/>
        <w:jc w:val="lowKashida"/>
        <w:rPr>
          <w:rFonts w:asciiTheme="majorBidi" w:hAnsiTheme="majorBidi" w:cs="B Zar"/>
          <w:b/>
        </w:rPr>
      </w:pPr>
      <w:r>
        <w:rPr>
          <w:rFonts w:asciiTheme="majorBidi" w:hAnsiTheme="majorBidi" w:cs="B Zar" w:hint="cs"/>
          <w:b/>
          <w:rtl/>
        </w:rPr>
        <w:t>ب) منطق آشنایی با تجربه های مربیان تربیتی موفق</w:t>
      </w:r>
    </w:p>
    <w:p w:rsidR="00ED5285" w:rsidRDefault="00ED5285" w:rsidP="00ED5285">
      <w:pPr>
        <w:bidi/>
        <w:jc w:val="lowKashida"/>
        <w:rPr>
          <w:rFonts w:asciiTheme="majorBidi" w:hAnsiTheme="majorBidi" w:cs="B Zar"/>
          <w:b/>
          <w:rtl/>
        </w:rPr>
      </w:pPr>
      <w:r>
        <w:rPr>
          <w:rFonts w:asciiTheme="majorBidi" w:hAnsiTheme="majorBidi" w:cs="B Zar" w:hint="cs"/>
          <w:b/>
          <w:rtl/>
        </w:rPr>
        <w:t>عمل معلمی براي معلمانی که به آن به منزله فرصتی براي اعتلاي آموزش و رشد شخصی نظر میکنند، سرشار از تجربه</w:t>
      </w:r>
      <w:r>
        <w:rPr>
          <w:rFonts w:asciiTheme="majorBidi" w:hAnsiTheme="majorBidi" w:cs="B Zar" w:hint="cs"/>
          <w:b/>
          <w:rtl/>
        </w:rPr>
        <w:softHyphen/>
        <w:t xml:space="preserve">هاي نادري است که آگاهی از آنان براي </w:t>
      </w:r>
      <w:r w:rsidR="003F3FE0">
        <w:rPr>
          <w:rFonts w:asciiTheme="majorBidi" w:hAnsiTheme="majorBidi" w:cs="B Zar" w:hint="cs"/>
          <w:b/>
          <w:rtl/>
        </w:rPr>
        <w:t>مهارت آموزان</w:t>
      </w:r>
      <w:r>
        <w:rPr>
          <w:rFonts w:asciiTheme="majorBidi" w:hAnsiTheme="majorBidi" w:cs="B Zar" w:hint="cs"/>
          <w:b/>
          <w:rtl/>
        </w:rPr>
        <w:t xml:space="preserve"> دو خاصیت دارد: اول آشنایی با تجربه خاص و دوم کسب انگیزه و اعتماد براي عمل خلاقانه در موقعیتهاي واقعی تربیت. آنچه آگاهی از تجربه</w:t>
      </w:r>
      <w:r>
        <w:rPr>
          <w:rFonts w:asciiTheme="majorBidi" w:hAnsiTheme="majorBidi" w:cs="B Zar" w:hint="cs"/>
          <w:b/>
        </w:rPr>
        <w:t xml:space="preserve"> </w:t>
      </w:r>
      <w:r>
        <w:rPr>
          <w:rFonts w:asciiTheme="majorBidi" w:hAnsiTheme="majorBidi" w:cs="B Zar" w:hint="cs"/>
          <w:b/>
          <w:rtl/>
        </w:rPr>
        <w:t>هاي خاص را براي آموزش معلمانو مربیان توجیه می کند، ایجاد شرایط «همزادپنداري» است؛ یعنی آنچه می تواند امید به موفقیت را در موقعیت هاي متنوع و متغیر، افزایش دهد. درعین حال، تجربه هاي خاص دربردارنده دانش هایی مفید هستند که در قالب هاي معمول «دانش پرورشی» و «دانش تربیتی» وارد نشدهاند اما «کارآمدي حرفه اي» داشته اند. این درس می تواند براي افزایش توانایی حرفه اي معلمان و مربیان در طراحی فعالیت هاي خلاقانه و کارآمدي موقعیتی در ارتقاء کیفیت آموزش فعالیتهاي پرورشی موثر باشد.</w:t>
      </w:r>
    </w:p>
    <w:p w:rsidR="00ED5285" w:rsidRDefault="00ED5285" w:rsidP="00ED5285">
      <w:pPr>
        <w:bidi/>
        <w:jc w:val="lowKashida"/>
        <w:rPr>
          <w:rFonts w:asciiTheme="majorBidi" w:hAnsiTheme="majorBidi" w:cs="B Zar"/>
          <w:b/>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6578"/>
      </w:tblGrid>
      <w:tr w:rsidR="00ED5285" w:rsidTr="00ED5285">
        <w:trPr>
          <w:trHeight w:val="570"/>
          <w:jc w:val="center"/>
        </w:trPr>
        <w:tc>
          <w:tcPr>
            <w:tcW w:w="2690" w:type="dxa"/>
            <w:vMerge w:val="restart"/>
            <w:tcBorders>
              <w:top w:val="single" w:sz="4" w:space="0" w:color="000000"/>
              <w:left w:val="single" w:sz="4" w:space="0" w:color="000000"/>
              <w:bottom w:val="single" w:sz="4" w:space="0" w:color="000000"/>
              <w:right w:val="single" w:sz="4" w:space="0" w:color="000000"/>
            </w:tcBorders>
            <w:hideMark/>
          </w:tcPr>
          <w:p w:rsidR="00ED5285" w:rsidRDefault="00ED5285">
            <w:pPr>
              <w:bidi/>
              <w:spacing w:line="256" w:lineRule="auto"/>
              <w:jc w:val="center"/>
              <w:rPr>
                <w:rFonts w:asciiTheme="majorBidi" w:hAnsiTheme="majorBidi" w:cs="B Zar"/>
                <w:bCs/>
                <w:u w:val="single"/>
              </w:rPr>
            </w:pPr>
            <w:r>
              <w:rPr>
                <w:rFonts w:asciiTheme="majorBidi" w:hAnsiTheme="majorBidi" w:cs="B Zar" w:hint="cs"/>
                <w:bCs/>
                <w:u w:val="single"/>
                <w:rtl/>
              </w:rPr>
              <w:t>مشخصات درس</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نوع درس:</w:t>
            </w:r>
            <w:r>
              <w:rPr>
                <w:rFonts w:asciiTheme="majorBidi" w:hAnsiTheme="majorBidi" w:cs="B Zar" w:hint="cs"/>
                <w:b/>
                <w:rtl/>
              </w:rPr>
              <w:t xml:space="preserve"> نظری</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تعداد واحد:</w:t>
            </w:r>
            <w:r>
              <w:rPr>
                <w:rFonts w:asciiTheme="majorBidi" w:hAnsiTheme="majorBidi" w:cs="B Zar" w:hint="cs"/>
                <w:b/>
                <w:rtl/>
              </w:rPr>
              <w:t xml:space="preserve"> 2</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تعداد ساعت:</w:t>
            </w:r>
            <w:r>
              <w:rPr>
                <w:rFonts w:asciiTheme="majorBidi" w:hAnsiTheme="majorBidi" w:cs="B Zar" w:hint="cs"/>
                <w:b/>
                <w:rtl/>
              </w:rPr>
              <w:t xml:space="preserve"> 32 ساعت</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شایستگی کلیدی:</w:t>
            </w:r>
            <w:r>
              <w:rPr>
                <w:rFonts w:asciiTheme="majorBidi" w:hAnsiTheme="majorBidi" w:cs="B Zar" w:hint="cs"/>
                <w:b/>
                <w:rtl/>
              </w:rPr>
              <w:t xml:space="preserve"> موضوعی</w:t>
            </w:r>
          </w:p>
          <w:p w:rsidR="00ED5285" w:rsidRDefault="00ED5285">
            <w:pPr>
              <w:bidi/>
              <w:spacing w:line="256" w:lineRule="auto"/>
              <w:jc w:val="lowKashida"/>
              <w:rPr>
                <w:rFonts w:asciiTheme="majorBidi" w:hAnsiTheme="majorBidi" w:cs="B Zar"/>
                <w:b/>
                <w:rtl/>
              </w:rPr>
            </w:pPr>
            <w:r>
              <w:rPr>
                <w:rFonts w:asciiTheme="majorBidi" w:hAnsiTheme="majorBidi" w:cs="B Zar" w:hint="cs"/>
                <w:bCs/>
                <w:rtl/>
              </w:rPr>
              <w:t>دروس پیش</w:t>
            </w:r>
            <w:r>
              <w:rPr>
                <w:rFonts w:asciiTheme="majorBidi" w:hAnsiTheme="majorBidi" w:cs="B Zar" w:hint="cs"/>
                <w:bCs/>
                <w:rtl/>
              </w:rPr>
              <w:softHyphen/>
              <w:t>نیاز</w:t>
            </w:r>
            <w:r>
              <w:rPr>
                <w:rFonts w:asciiTheme="majorBidi" w:hAnsiTheme="majorBidi" w:cs="B Zar" w:hint="cs"/>
                <w:b/>
                <w:rtl/>
              </w:rPr>
              <w:t>:-</w:t>
            </w:r>
          </w:p>
          <w:p w:rsidR="00ED5285" w:rsidRDefault="00ED5285">
            <w:pPr>
              <w:bidi/>
              <w:spacing w:line="256" w:lineRule="auto"/>
              <w:jc w:val="lowKashida"/>
              <w:rPr>
                <w:rFonts w:asciiTheme="majorBidi" w:hAnsiTheme="majorBidi" w:cs="B Zar"/>
                <w:bCs/>
                <w:rtl/>
              </w:rPr>
            </w:pPr>
            <w:r>
              <w:rPr>
                <w:rFonts w:asciiTheme="majorBidi" w:hAnsiTheme="majorBidi" w:cs="B Zar" w:hint="cs"/>
                <w:bCs/>
                <w:rtl/>
              </w:rPr>
              <w:t>استاد متخصص برای تدریس:</w:t>
            </w:r>
          </w:p>
          <w:p w:rsidR="00ED5285" w:rsidRDefault="00ED5285">
            <w:pPr>
              <w:bidi/>
              <w:spacing w:line="256" w:lineRule="auto"/>
              <w:jc w:val="lowKashida"/>
              <w:rPr>
                <w:rFonts w:asciiTheme="majorBidi" w:hAnsiTheme="majorBidi" w:cs="B Zar"/>
                <w:b/>
                <w:rtl/>
              </w:rPr>
            </w:pPr>
            <w:r>
              <w:rPr>
                <w:rFonts w:asciiTheme="majorBidi" w:hAnsiTheme="majorBidi" w:cs="B Zar" w:hint="cs"/>
                <w:b/>
                <w:rtl/>
              </w:rPr>
              <w:t>دانش آموختگان رشته جامعه شناسی و علوم سیاسی و اساتیدی که سابقه تدریس در این درس را دارند.</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Default="00ED5285" w:rsidP="006A5A00">
            <w:pPr>
              <w:bidi/>
              <w:spacing w:line="256" w:lineRule="auto"/>
              <w:jc w:val="lowKashida"/>
              <w:rPr>
                <w:rFonts w:asciiTheme="majorBidi" w:hAnsiTheme="majorBidi" w:cs="B Zar"/>
                <w:b/>
                <w:rtl/>
                <w:lang w:bidi="fa-IR"/>
              </w:rPr>
            </w:pPr>
            <w:r>
              <w:rPr>
                <w:rFonts w:asciiTheme="majorBidi" w:hAnsiTheme="majorBidi" w:cs="B Zar" w:hint="cs"/>
                <w:b/>
                <w:rtl/>
              </w:rPr>
              <w:t xml:space="preserve">نام درس: مبانی تربیت سیاسی </w:t>
            </w:r>
            <w:r>
              <w:rPr>
                <w:rFonts w:hint="cs"/>
                <w:b/>
                <w:rtl/>
              </w:rPr>
              <w:t>–</w:t>
            </w:r>
            <w:r>
              <w:rPr>
                <w:rFonts w:asciiTheme="majorBidi" w:hAnsiTheme="majorBidi" w:cs="B Zar" w:hint="cs"/>
                <w:b/>
                <w:rtl/>
              </w:rPr>
              <w:t xml:space="preserve"> اجتماعی و آشنایی با تجربه های مربیان تربیتی موفق </w:t>
            </w:r>
          </w:p>
        </w:tc>
      </w:tr>
      <w:tr w:rsidR="00ED5285" w:rsidTr="00ED5285">
        <w:trPr>
          <w:trHeight w:val="9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Default="00ED5285">
            <w:pPr>
              <w:bidi/>
              <w:spacing w:line="256" w:lineRule="auto"/>
              <w:rPr>
                <w:rFonts w:asciiTheme="majorBidi" w:hAnsiTheme="majorBidi" w:cs="B Zar"/>
                <w:b/>
              </w:rPr>
            </w:pPr>
          </w:p>
        </w:tc>
        <w:tc>
          <w:tcPr>
            <w:tcW w:w="6660" w:type="dxa"/>
            <w:tcBorders>
              <w:top w:val="single" w:sz="4" w:space="0" w:color="auto"/>
              <w:left w:val="single" w:sz="4" w:space="0" w:color="000000"/>
              <w:bottom w:val="single" w:sz="4" w:space="0" w:color="000000"/>
              <w:right w:val="single" w:sz="4" w:space="0" w:color="000000"/>
            </w:tcBorders>
            <w:hideMark/>
          </w:tcPr>
          <w:p w:rsidR="00ED5285" w:rsidRDefault="00ED5285">
            <w:pPr>
              <w:bidi/>
              <w:spacing w:line="256" w:lineRule="auto"/>
              <w:jc w:val="lowKashida"/>
              <w:rPr>
                <w:rFonts w:asciiTheme="majorBidi" w:hAnsiTheme="majorBidi" w:cs="B Zar"/>
                <w:b/>
                <w:u w:val="single"/>
                <w:rtl/>
              </w:rPr>
            </w:pPr>
            <w:r>
              <w:rPr>
                <w:rFonts w:asciiTheme="majorBidi" w:hAnsiTheme="majorBidi" w:cs="B Zar" w:hint="cs"/>
                <w:b/>
                <w:u w:val="single"/>
                <w:rtl/>
              </w:rPr>
              <w:t>اهداف/ پیامدهای یادگیری: در پایان این واحد یادگیری مهارت آموز قادر خواهد بود:</w:t>
            </w:r>
          </w:p>
          <w:p w:rsidR="00ED5285" w:rsidRDefault="00ED5285" w:rsidP="0018309C">
            <w:pPr>
              <w:pStyle w:val="ListParagraph"/>
              <w:numPr>
                <w:ilvl w:val="0"/>
                <w:numId w:val="157"/>
              </w:numPr>
              <w:tabs>
                <w:tab w:val="left" w:pos="0"/>
                <w:tab w:val="left" w:pos="5102"/>
              </w:tabs>
              <w:bidi/>
              <w:spacing w:after="0" w:line="240" w:lineRule="auto"/>
              <w:ind w:left="72" w:firstLine="0"/>
              <w:jc w:val="lowKashida"/>
              <w:rPr>
                <w:rFonts w:asciiTheme="majorBidi" w:eastAsia="Calibri" w:hAnsiTheme="majorBidi" w:cs="B Zar"/>
                <w:b/>
                <w:sz w:val="24"/>
                <w:szCs w:val="24"/>
              </w:rPr>
            </w:pPr>
            <w:r>
              <w:rPr>
                <w:rFonts w:asciiTheme="majorBidi" w:eastAsia="Calibri" w:hAnsiTheme="majorBidi" w:cs="B Zar" w:hint="cs"/>
                <w:b/>
                <w:sz w:val="24"/>
                <w:szCs w:val="24"/>
                <w:rtl/>
              </w:rPr>
              <w:t>با اصول و روشهاي تربیت سیاسی - اجتماعی دانش آموزان آشنا شده، در فرایند آموزش از مبانی، اصول و روش هاي تربیت سیاسی -اجتماعی مشاهده بهره کافی ببرد.</w:t>
            </w:r>
          </w:p>
          <w:p w:rsidR="00ED5285" w:rsidRDefault="00ED5285" w:rsidP="0018309C">
            <w:pPr>
              <w:pStyle w:val="ListParagraph"/>
              <w:numPr>
                <w:ilvl w:val="0"/>
                <w:numId w:val="157"/>
              </w:numPr>
              <w:tabs>
                <w:tab w:val="left" w:pos="0"/>
                <w:tab w:val="left" w:pos="5102"/>
              </w:tabs>
              <w:bidi/>
              <w:spacing w:after="0" w:line="240" w:lineRule="auto"/>
              <w:ind w:left="72" w:firstLine="0"/>
              <w:jc w:val="lowKashida"/>
              <w:rPr>
                <w:rFonts w:asciiTheme="majorBidi" w:eastAsia="Calibri" w:hAnsiTheme="majorBidi" w:cs="B Zar"/>
                <w:b/>
                <w:sz w:val="24"/>
                <w:szCs w:val="24"/>
                <w:rtl/>
              </w:rPr>
            </w:pPr>
            <w:r>
              <w:rPr>
                <w:rFonts w:asciiTheme="majorBidi" w:eastAsia="Calibri" w:hAnsiTheme="majorBidi" w:cs="B Zar" w:hint="cs"/>
                <w:b/>
                <w:sz w:val="24"/>
                <w:szCs w:val="24"/>
                <w:rtl/>
              </w:rPr>
              <w:t>به نقش خود در تربیت سیاسی -اجتماعی دانش آموزان پی ببرد. همچنین با پی بردن به نقش اوقات فراغت در رشد مهارت هاي سیاسی -اجتماعی دانش آموزان و یادگیري روش هاي آموزش مهارت هاي سیاسی -اجتماعی بتواندآنها را در موقعیت واقعی مدرسه بکار ببرد.</w:t>
            </w:r>
          </w:p>
          <w:p w:rsidR="00ED5285" w:rsidRDefault="00843814" w:rsidP="00843814">
            <w:pPr>
              <w:pStyle w:val="ListParagraph"/>
              <w:tabs>
                <w:tab w:val="left" w:pos="0"/>
                <w:tab w:val="left" w:pos="5102"/>
              </w:tabs>
              <w:bidi/>
              <w:spacing w:after="0" w:line="240" w:lineRule="auto"/>
              <w:ind w:left="72"/>
              <w:jc w:val="lowKashida"/>
              <w:rPr>
                <w:rFonts w:asciiTheme="majorBidi" w:eastAsia="Calibri" w:hAnsiTheme="majorBidi" w:cs="B Zar"/>
                <w:b/>
                <w:sz w:val="24"/>
                <w:szCs w:val="24"/>
                <w:rtl/>
              </w:rPr>
            </w:pPr>
            <w:r>
              <w:rPr>
                <w:rFonts w:asciiTheme="majorBidi" w:eastAsia="Calibri" w:hAnsiTheme="majorBidi" w:cs="B Zar" w:hint="cs"/>
                <w:b/>
                <w:sz w:val="24"/>
                <w:szCs w:val="24"/>
                <w:rtl/>
              </w:rPr>
              <w:t>2- م</w:t>
            </w:r>
            <w:r w:rsidR="003F3FE0">
              <w:rPr>
                <w:rFonts w:asciiTheme="majorBidi" w:eastAsia="Calibri" w:hAnsiTheme="majorBidi" w:cs="B Zar" w:hint="cs"/>
                <w:b/>
                <w:sz w:val="24"/>
                <w:szCs w:val="24"/>
                <w:rtl/>
              </w:rPr>
              <w:t>هارت آموز</w:t>
            </w:r>
            <w:r w:rsidR="00ED5285">
              <w:rPr>
                <w:rFonts w:asciiTheme="majorBidi" w:eastAsia="Calibri" w:hAnsiTheme="majorBidi" w:cs="B Zar" w:hint="cs"/>
                <w:b/>
                <w:sz w:val="24"/>
                <w:szCs w:val="24"/>
                <w:rtl/>
              </w:rPr>
              <w:t xml:space="preserve"> با شناخت مولفه هاي تربیت سیاسی -اجتماعی وبا انتخاب و اجراي چند مهارت سیاسی -اجتماعی، آموزش آنها به دانش آموزان وارزیابی نتایج آموزش بتواند آن را تحلیل نموده و در قالب گزارشی مکتوب به مدرس ارایه دهد.</w:t>
            </w:r>
          </w:p>
          <w:p w:rsidR="00ED5285" w:rsidRDefault="00ED5285" w:rsidP="0018309C">
            <w:pPr>
              <w:pStyle w:val="ListParagraph"/>
              <w:numPr>
                <w:ilvl w:val="0"/>
                <w:numId w:val="157"/>
              </w:numPr>
              <w:tabs>
                <w:tab w:val="left" w:pos="0"/>
                <w:tab w:val="left" w:pos="5102"/>
              </w:tabs>
              <w:bidi/>
              <w:spacing w:after="0" w:line="240" w:lineRule="auto"/>
              <w:ind w:left="72" w:firstLine="0"/>
              <w:jc w:val="lowKashida"/>
              <w:rPr>
                <w:rFonts w:asciiTheme="majorBidi" w:eastAsia="Calibri" w:hAnsiTheme="majorBidi" w:cs="B Zar"/>
                <w:b/>
                <w:sz w:val="24"/>
                <w:szCs w:val="24"/>
              </w:rPr>
            </w:pPr>
            <w:r>
              <w:rPr>
                <w:rFonts w:asciiTheme="majorBidi" w:eastAsia="Calibri" w:hAnsiTheme="majorBidi" w:cs="B Zar" w:hint="cs"/>
                <w:b/>
                <w:sz w:val="24"/>
                <w:szCs w:val="24"/>
                <w:rtl/>
              </w:rPr>
              <w:t>به مواردي از زمینه هاي تحقق یک تجربه خاص، اشاره و به تحلیل چنین زمینه ای اقدام کند و برخی از اساتید ومعلمان فعالیتهاي پرورشی داراي تجربه خاص را بشناسد. همچنین، داراي احساس مثبت به عمل ابتکاري در موقعیت هاي مساله دار حرفه معلمی است و خود را آماده براي چنین عملی می داند.</w:t>
            </w:r>
          </w:p>
        </w:tc>
      </w:tr>
    </w:tbl>
    <w:p w:rsidR="00ED5285" w:rsidRDefault="00ED5285" w:rsidP="00ED5285">
      <w:pPr>
        <w:bidi/>
        <w:spacing w:before="240"/>
        <w:jc w:val="lowKashida"/>
        <w:rPr>
          <w:rFonts w:ascii="Calibri" w:eastAsia="Calibri" w:hAnsi="Calibri" w:cs="B Zar"/>
          <w:bCs/>
          <w:lang w:bidi="fa-IR"/>
        </w:rPr>
      </w:pPr>
      <w:r>
        <w:rPr>
          <w:rFonts w:asciiTheme="majorBidi" w:hAnsiTheme="majorBidi" w:cs="B Zar" w:hint="cs"/>
          <w:bCs/>
          <w:rtl/>
        </w:rPr>
        <w:t>2.</w:t>
      </w:r>
      <w:r>
        <w:rPr>
          <w:rFonts w:asciiTheme="majorBidi" w:hAnsiTheme="majorBidi" w:cs="B Zar" w:hint="cs"/>
          <w:bCs/>
          <w:u w:val="single"/>
          <w:rtl/>
        </w:rPr>
        <w:t xml:space="preserve"> فرصت</w:t>
      </w:r>
      <w:r>
        <w:rPr>
          <w:rFonts w:asciiTheme="majorBidi" w:hAnsiTheme="majorBidi" w:cs="B Zar" w:hint="cs"/>
          <w:bCs/>
          <w:u w:val="single"/>
          <w:rtl/>
        </w:rPr>
        <w:softHyphen/>
        <w:t>های یادگیری، محتوای درس و ساختار آن:</w:t>
      </w:r>
    </w:p>
    <w:p w:rsidR="00ED5285" w:rsidRDefault="00ED5285" w:rsidP="00ED5285">
      <w:pPr>
        <w:bidi/>
        <w:rPr>
          <w:rFonts w:cs="B Zar"/>
          <w:b/>
          <w:lang w:bidi="fa-IR"/>
        </w:rPr>
      </w:pPr>
    </w:p>
    <w:p w:rsidR="00ED5285" w:rsidRDefault="00ED5285" w:rsidP="00ED5285">
      <w:pPr>
        <w:bidi/>
        <w:rPr>
          <w:rFonts w:asciiTheme="majorBidi" w:hAnsiTheme="majorBidi" w:cs="B Zar"/>
          <w:bCs/>
          <w:rtl/>
        </w:rPr>
      </w:pPr>
      <w:r>
        <w:rPr>
          <w:rFonts w:asciiTheme="majorBidi" w:hAnsiTheme="majorBidi" w:cs="B Zar" w:hint="cs"/>
          <w:bCs/>
          <w:rtl/>
        </w:rPr>
        <w:t>فصل اول-</w:t>
      </w:r>
      <w:r>
        <w:rPr>
          <w:rFonts w:asciiTheme="majorBidi" w:hAnsiTheme="majorBidi" w:cs="B Zar" w:hint="cs"/>
          <w:bCs/>
        </w:rPr>
        <w:t xml:space="preserve"> </w:t>
      </w:r>
      <w:r>
        <w:rPr>
          <w:rFonts w:asciiTheme="majorBidi" w:hAnsiTheme="majorBidi" w:cs="B Zar" w:hint="cs"/>
          <w:bCs/>
          <w:rtl/>
        </w:rPr>
        <w:t>مباحث اساسی</w:t>
      </w:r>
    </w:p>
    <w:p w:rsidR="00ED5285" w:rsidRDefault="00ED5285" w:rsidP="00ED5285">
      <w:pPr>
        <w:bidi/>
        <w:ind w:right="720"/>
        <w:rPr>
          <w:rFonts w:asciiTheme="majorBidi" w:hAnsiTheme="majorBidi" w:cs="B Zar"/>
          <w:b/>
        </w:rPr>
      </w:pPr>
      <w:r>
        <w:rPr>
          <w:rFonts w:asciiTheme="majorBidi" w:hAnsiTheme="majorBidi" w:cs="B Zar" w:hint="cs"/>
          <w:b/>
          <w:rtl/>
        </w:rPr>
        <w:t>بخش اول: مفهوم</w:t>
      </w:r>
      <w:r w:rsidR="00181B41">
        <w:rPr>
          <w:rFonts w:asciiTheme="majorBidi" w:hAnsiTheme="majorBidi" w:cs="B Zar" w:hint="cs"/>
          <w:b/>
          <w:rtl/>
        </w:rPr>
        <w:t>،</w:t>
      </w:r>
      <w:r>
        <w:rPr>
          <w:rFonts w:asciiTheme="majorBidi" w:hAnsiTheme="majorBidi" w:cs="B Zar" w:hint="cs"/>
          <w:b/>
          <w:rtl/>
        </w:rPr>
        <w:t xml:space="preserve"> تعریف</w:t>
      </w:r>
      <w:r w:rsidR="00181B41">
        <w:rPr>
          <w:rFonts w:asciiTheme="majorBidi" w:hAnsiTheme="majorBidi" w:cs="B Zar" w:hint="cs"/>
          <w:b/>
          <w:rtl/>
        </w:rPr>
        <w:t>،</w:t>
      </w:r>
      <w:r>
        <w:rPr>
          <w:rFonts w:asciiTheme="majorBidi" w:hAnsiTheme="majorBidi" w:cs="B Zar" w:hint="cs"/>
          <w:b/>
          <w:rtl/>
        </w:rPr>
        <w:t xml:space="preserve"> اهداف و اهمیت تربیت سیاسی - اجتماعی</w:t>
      </w:r>
    </w:p>
    <w:p w:rsidR="00ED5285" w:rsidRDefault="00ED5285" w:rsidP="00ED5285">
      <w:pPr>
        <w:bidi/>
        <w:ind w:right="720"/>
        <w:rPr>
          <w:rFonts w:asciiTheme="majorBidi" w:hAnsiTheme="majorBidi" w:cs="B Zar"/>
          <w:b/>
          <w:rtl/>
        </w:rPr>
      </w:pPr>
      <w:r>
        <w:rPr>
          <w:rFonts w:asciiTheme="majorBidi" w:hAnsiTheme="majorBidi" w:cs="B Zar" w:hint="cs"/>
          <w:b/>
          <w:rtl/>
        </w:rPr>
        <w:t>بخش دوم: اصول و شیوه های تربیت سیاسی - اجتماعی</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بخش سوم: جایگاه و نقش معلمان در تربیت سیاسی </w:t>
      </w:r>
      <w:r>
        <w:rPr>
          <w:rFonts w:hint="cs"/>
          <w:b/>
          <w:rtl/>
        </w:rPr>
        <w:t>–</w:t>
      </w:r>
      <w:r>
        <w:rPr>
          <w:rFonts w:asciiTheme="majorBidi" w:hAnsiTheme="majorBidi" w:cs="B Zar" w:hint="cs"/>
          <w:b/>
          <w:rtl/>
        </w:rPr>
        <w:t xml:space="preserve"> اجتماعی دانش آموزان.</w:t>
      </w:r>
    </w:p>
    <w:p w:rsidR="00ED5285" w:rsidRDefault="00ED5285" w:rsidP="00ED5285">
      <w:pPr>
        <w:bidi/>
        <w:spacing w:before="240"/>
        <w:rPr>
          <w:rFonts w:asciiTheme="majorBidi" w:hAnsiTheme="majorBidi" w:cs="B Zar"/>
          <w:b/>
          <w:rtl/>
        </w:rPr>
      </w:pPr>
      <w:r>
        <w:rPr>
          <w:rFonts w:asciiTheme="majorBidi" w:hAnsiTheme="majorBidi" w:cs="B Zar" w:hint="cs"/>
          <w:b/>
          <w:rtl/>
        </w:rPr>
        <w:t>تکالیف یادگیری:</w:t>
      </w:r>
    </w:p>
    <w:p w:rsidR="00ED5285" w:rsidRDefault="00ED5285" w:rsidP="00ED5285">
      <w:pPr>
        <w:bidi/>
        <w:rPr>
          <w:rFonts w:asciiTheme="majorBidi" w:hAnsiTheme="majorBidi" w:cs="B Zar"/>
          <w:b/>
          <w:rtl/>
        </w:rPr>
      </w:pPr>
      <w:r>
        <w:rPr>
          <w:rFonts w:asciiTheme="majorBidi" w:hAnsiTheme="majorBidi" w:cs="B Zar" w:hint="cs"/>
          <w:b/>
          <w:rtl/>
        </w:rPr>
        <w:t>1</w:t>
      </w:r>
      <w:r>
        <w:rPr>
          <w:rFonts w:asciiTheme="majorBidi" w:hAnsiTheme="majorBidi" w:cs="B Zar"/>
          <w:b/>
        </w:rPr>
        <w:t>-</w:t>
      </w:r>
      <w:r>
        <w:rPr>
          <w:rFonts w:asciiTheme="majorBidi" w:hAnsiTheme="majorBidi" w:cs="B Zar" w:hint="cs"/>
          <w:b/>
          <w:rtl/>
        </w:rPr>
        <w:t xml:space="preserve">مطالعه مطالب فصل از منابع معرفی شده </w:t>
      </w:r>
    </w:p>
    <w:p w:rsidR="00ED5285" w:rsidRDefault="00ED5285" w:rsidP="00ED5285">
      <w:pPr>
        <w:bidi/>
        <w:rPr>
          <w:rFonts w:asciiTheme="majorBidi" w:hAnsiTheme="majorBidi" w:cs="B Zar"/>
          <w:b/>
          <w:rtl/>
        </w:rPr>
      </w:pPr>
      <w:r>
        <w:rPr>
          <w:rFonts w:asciiTheme="majorBidi" w:hAnsiTheme="majorBidi" w:cs="B Zar" w:hint="cs"/>
          <w:b/>
          <w:rtl/>
        </w:rPr>
        <w:t>2</w:t>
      </w:r>
      <w:r>
        <w:rPr>
          <w:rFonts w:asciiTheme="majorBidi" w:hAnsiTheme="majorBidi" w:cs="B Zar"/>
          <w:b/>
        </w:rPr>
        <w:t xml:space="preserve"> -</w:t>
      </w:r>
      <w:r>
        <w:rPr>
          <w:rFonts w:asciiTheme="majorBidi" w:hAnsiTheme="majorBidi" w:cs="B Zar" w:hint="cs"/>
          <w:b/>
          <w:rtl/>
        </w:rPr>
        <w:t>مشارکت در بحث هاي کلاسی و پاسخ به پرسش هاي طرح شده از سوي مدرس</w:t>
      </w:r>
    </w:p>
    <w:p w:rsidR="00ED5285" w:rsidRDefault="00ED5285" w:rsidP="00ED5285">
      <w:pPr>
        <w:bidi/>
        <w:spacing w:before="240"/>
        <w:rPr>
          <w:rFonts w:asciiTheme="majorBidi" w:hAnsiTheme="majorBidi" w:cs="B Zar"/>
          <w:bCs/>
          <w:rtl/>
        </w:rPr>
      </w:pPr>
      <w:r>
        <w:rPr>
          <w:rFonts w:asciiTheme="majorBidi" w:hAnsiTheme="majorBidi" w:cs="B Zar" w:hint="cs"/>
          <w:bCs/>
          <w:rtl/>
        </w:rPr>
        <w:t>فصل دوم- مولفه های تربیت سیاسی - اجتماعی</w:t>
      </w:r>
    </w:p>
    <w:p w:rsidR="00ED5285" w:rsidRDefault="00ED5285" w:rsidP="00ED5285">
      <w:pPr>
        <w:bidi/>
        <w:ind w:right="720"/>
        <w:rPr>
          <w:rFonts w:asciiTheme="majorBidi" w:hAnsiTheme="majorBidi" w:cs="B Zar"/>
          <w:b/>
          <w:rtl/>
        </w:rPr>
      </w:pPr>
      <w:r>
        <w:rPr>
          <w:rFonts w:asciiTheme="majorBidi" w:hAnsiTheme="majorBidi" w:cs="B Zar" w:hint="cs"/>
          <w:b/>
          <w:rtl/>
        </w:rPr>
        <w:t>بخش اول: مولفه ها</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ابراز وجود </w:t>
      </w:r>
      <w:r>
        <w:rPr>
          <w:rFonts w:asciiTheme="majorBidi" w:hAnsiTheme="majorBidi" w:cs="B Zar"/>
          <w:b/>
        </w:rPr>
        <w:t>–</w:t>
      </w:r>
      <w:r>
        <w:rPr>
          <w:rFonts w:asciiTheme="majorBidi" w:hAnsiTheme="majorBidi" w:cs="B Zar" w:hint="cs"/>
          <w:b/>
          <w:rtl/>
        </w:rPr>
        <w:t>خود رهبری -</w:t>
      </w:r>
      <w:r>
        <w:rPr>
          <w:rFonts w:asciiTheme="majorBidi" w:hAnsiTheme="majorBidi" w:cs="B Zar" w:hint="cs"/>
          <w:b/>
        </w:rPr>
        <w:t xml:space="preserve"> </w:t>
      </w:r>
      <w:r>
        <w:rPr>
          <w:rFonts w:asciiTheme="majorBidi" w:hAnsiTheme="majorBidi" w:cs="B Zar" w:hint="cs"/>
          <w:b/>
          <w:rtl/>
        </w:rPr>
        <w:t xml:space="preserve">استقلال - مسئولیت پذیري </w:t>
      </w:r>
      <w:r>
        <w:rPr>
          <w:rFonts w:asciiTheme="majorBidi" w:hAnsiTheme="majorBidi" w:cs="B Zar"/>
          <w:b/>
        </w:rPr>
        <w:t xml:space="preserve">- </w:t>
      </w:r>
      <w:r>
        <w:rPr>
          <w:rFonts w:asciiTheme="majorBidi" w:hAnsiTheme="majorBidi" w:cs="B Zar" w:hint="cs"/>
          <w:b/>
          <w:rtl/>
        </w:rPr>
        <w:t xml:space="preserve">سازگاري با محیط - خودکفایتی - تشخص طلبی -نوع دوستی - هویت یابی - همکاري - رقابت </w:t>
      </w:r>
      <w:r>
        <w:rPr>
          <w:rFonts w:asciiTheme="majorBidi" w:hAnsiTheme="majorBidi" w:cs="B Zar"/>
          <w:b/>
        </w:rPr>
        <w:t xml:space="preserve">- </w:t>
      </w:r>
      <w:r>
        <w:rPr>
          <w:rFonts w:asciiTheme="majorBidi" w:hAnsiTheme="majorBidi" w:cs="B Zar" w:hint="cs"/>
          <w:b/>
          <w:rtl/>
        </w:rPr>
        <w:t xml:space="preserve">احترام به خود و دیگران - مشارکت جمعی </w:t>
      </w:r>
      <w:r>
        <w:rPr>
          <w:rFonts w:hint="cs"/>
          <w:b/>
          <w:rtl/>
        </w:rPr>
        <w:t>–</w:t>
      </w:r>
      <w:r>
        <w:rPr>
          <w:rFonts w:asciiTheme="majorBidi" w:hAnsiTheme="majorBidi" w:cs="B Zar" w:hint="cs"/>
          <w:b/>
          <w:rtl/>
        </w:rPr>
        <w:t xml:space="preserve"> همزیستی مسالمت آمیز</w:t>
      </w:r>
    </w:p>
    <w:p w:rsidR="00ED5285" w:rsidRDefault="00ED5285" w:rsidP="00ED5285">
      <w:pPr>
        <w:bidi/>
        <w:ind w:right="720"/>
        <w:rPr>
          <w:rFonts w:asciiTheme="majorBidi" w:hAnsiTheme="majorBidi" w:cs="B Zar"/>
          <w:b/>
          <w:rtl/>
        </w:rPr>
      </w:pPr>
      <w:r>
        <w:rPr>
          <w:rFonts w:asciiTheme="majorBidi" w:hAnsiTheme="majorBidi" w:cs="B Zar" w:hint="cs"/>
          <w:b/>
          <w:rtl/>
        </w:rPr>
        <w:t>بخش دوم : عوامل اولیه و ثانویه جامعه پذیری سیاسی و اجتماعی</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عوامل اولیه جامعه پذیری سیاسی </w:t>
      </w:r>
      <w:r>
        <w:rPr>
          <w:rFonts w:hint="cs"/>
          <w:b/>
          <w:rtl/>
        </w:rPr>
        <w:t>–</w:t>
      </w:r>
      <w:r>
        <w:rPr>
          <w:rFonts w:asciiTheme="majorBidi" w:hAnsiTheme="majorBidi" w:cs="B Zar" w:hint="cs"/>
          <w:b/>
          <w:rtl/>
        </w:rPr>
        <w:t xml:space="preserve"> اجتماعی (نقش خانواده ).</w:t>
      </w:r>
    </w:p>
    <w:p w:rsidR="00ED5285" w:rsidRDefault="00ED5285" w:rsidP="00ED5285">
      <w:pPr>
        <w:bidi/>
        <w:ind w:right="720"/>
        <w:rPr>
          <w:rFonts w:asciiTheme="majorBidi" w:hAnsiTheme="majorBidi" w:cs="B Zar"/>
          <w:b/>
          <w:rtl/>
        </w:rPr>
      </w:pPr>
      <w:r>
        <w:rPr>
          <w:rFonts w:asciiTheme="majorBidi" w:hAnsiTheme="majorBidi" w:cs="B Zar" w:hint="cs"/>
          <w:b/>
          <w:rtl/>
        </w:rPr>
        <w:t xml:space="preserve">عوامل ثانویه جامعه پذیری سیاسی </w:t>
      </w:r>
      <w:r>
        <w:rPr>
          <w:rFonts w:hint="cs"/>
          <w:b/>
          <w:rtl/>
        </w:rPr>
        <w:t>–</w:t>
      </w:r>
      <w:r>
        <w:rPr>
          <w:rFonts w:asciiTheme="majorBidi" w:hAnsiTheme="majorBidi" w:cs="B Zar" w:hint="cs"/>
          <w:b/>
          <w:rtl/>
        </w:rPr>
        <w:t xml:space="preserve"> اجتماعی ( نقش مدارس،موسسات آموزشی رسمی و غیر رسمی</w:t>
      </w:r>
      <w:r w:rsidR="00181B41">
        <w:rPr>
          <w:rFonts w:asciiTheme="majorBidi" w:hAnsiTheme="majorBidi" w:cs="B Zar" w:hint="cs"/>
          <w:b/>
          <w:rtl/>
        </w:rPr>
        <w:t>،</w:t>
      </w:r>
      <w:r>
        <w:rPr>
          <w:rFonts w:asciiTheme="majorBidi" w:hAnsiTheme="majorBidi" w:cs="B Zar" w:hint="cs"/>
          <w:b/>
          <w:rtl/>
        </w:rPr>
        <w:t xml:space="preserve"> رسانه های گروهی</w:t>
      </w:r>
      <w:r w:rsidR="00181B41">
        <w:rPr>
          <w:rFonts w:asciiTheme="majorBidi" w:hAnsiTheme="majorBidi" w:cs="B Zar" w:hint="cs"/>
          <w:b/>
          <w:rtl/>
        </w:rPr>
        <w:t>،</w:t>
      </w:r>
      <w:r>
        <w:rPr>
          <w:rFonts w:asciiTheme="majorBidi" w:hAnsiTheme="majorBidi" w:cs="B Zar" w:hint="cs"/>
          <w:b/>
          <w:rtl/>
        </w:rPr>
        <w:t xml:space="preserve"> مساجد و موسسات دینی و خیریه و...)</w:t>
      </w:r>
    </w:p>
    <w:p w:rsidR="00ED5285" w:rsidRDefault="00ED5285" w:rsidP="00ED5285">
      <w:pPr>
        <w:bidi/>
        <w:ind w:right="720"/>
        <w:rPr>
          <w:rFonts w:asciiTheme="majorBidi" w:hAnsiTheme="majorBidi" w:cs="B Zar"/>
          <w:b/>
          <w:rtl/>
          <w:lang w:bidi="fa-IR"/>
        </w:rPr>
      </w:pPr>
      <w:r>
        <w:rPr>
          <w:rFonts w:asciiTheme="majorBidi" w:hAnsiTheme="majorBidi" w:cs="B Zar" w:hint="cs"/>
          <w:b/>
          <w:rtl/>
        </w:rPr>
        <w:t>بخش سوم:آموزش</w:t>
      </w:r>
      <w:r w:rsidR="00181B41">
        <w:rPr>
          <w:rFonts w:asciiTheme="majorBidi" w:hAnsiTheme="majorBidi" w:cs="B Zar" w:hint="cs"/>
          <w:b/>
          <w:rtl/>
        </w:rPr>
        <w:t>،</w:t>
      </w:r>
      <w:r>
        <w:rPr>
          <w:rFonts w:asciiTheme="majorBidi" w:hAnsiTheme="majorBidi" w:cs="B Zar" w:hint="cs"/>
          <w:b/>
          <w:rtl/>
          <w:lang w:bidi="fa-IR"/>
        </w:rPr>
        <w:t xml:space="preserve"> نگرش و مهارت</w:t>
      </w:r>
      <w:r w:rsidR="00181B41">
        <w:rPr>
          <w:rFonts w:asciiTheme="majorBidi" w:hAnsiTheme="majorBidi" w:cs="B Zar" w:hint="cs"/>
          <w:b/>
          <w:rtl/>
          <w:lang w:bidi="fa-IR"/>
        </w:rPr>
        <w:t xml:space="preserve"> </w:t>
      </w:r>
      <w:r>
        <w:rPr>
          <w:rFonts w:asciiTheme="majorBidi" w:hAnsiTheme="majorBidi" w:cs="B Zar" w:hint="cs"/>
          <w:b/>
          <w:rtl/>
          <w:lang w:bidi="fa-IR"/>
        </w:rPr>
        <w:t xml:space="preserve">سیاسی </w:t>
      </w:r>
      <w:r>
        <w:rPr>
          <w:rFonts w:hint="cs"/>
          <w:b/>
          <w:rtl/>
          <w:lang w:bidi="fa-IR"/>
        </w:rPr>
        <w:t>–</w:t>
      </w:r>
      <w:r>
        <w:rPr>
          <w:rFonts w:asciiTheme="majorBidi" w:hAnsiTheme="majorBidi" w:cs="B Zar" w:hint="cs"/>
          <w:b/>
          <w:rtl/>
          <w:lang w:bidi="fa-IR"/>
        </w:rPr>
        <w:t xml:space="preserve"> اجتماعی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الف ) آموزش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آموزش</w:t>
      </w:r>
      <w:r w:rsidR="00181B41">
        <w:rPr>
          <w:rFonts w:asciiTheme="majorBidi" w:hAnsiTheme="majorBidi" w:cs="B Zar" w:hint="cs"/>
          <w:b/>
          <w:rtl/>
          <w:lang w:bidi="fa-IR"/>
        </w:rPr>
        <w:t xml:space="preserve"> </w:t>
      </w:r>
      <w:r>
        <w:rPr>
          <w:rFonts w:asciiTheme="majorBidi" w:hAnsiTheme="majorBidi" w:cs="B Zar" w:hint="cs"/>
          <w:b/>
          <w:rtl/>
          <w:lang w:bidi="fa-IR"/>
        </w:rPr>
        <w:t>قوانین و مقررات کشور ( قانون اساسی و سایر قوانین اجتماعی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آشنایی با نظام سیاسی و انتخاباتی کشور و قوای 3 گانه</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آشنایی با وظایف دولت</w:t>
      </w:r>
      <w:r w:rsidR="00181B41">
        <w:rPr>
          <w:rFonts w:asciiTheme="majorBidi" w:hAnsiTheme="majorBidi" w:cs="B Zar" w:hint="cs"/>
          <w:b/>
          <w:rtl/>
          <w:lang w:bidi="fa-IR"/>
        </w:rPr>
        <w:t>،</w:t>
      </w:r>
      <w:r>
        <w:rPr>
          <w:rFonts w:asciiTheme="majorBidi" w:hAnsiTheme="majorBidi" w:cs="B Zar" w:hint="cs"/>
          <w:b/>
          <w:rtl/>
          <w:lang w:bidi="fa-IR"/>
        </w:rPr>
        <w:t xml:space="preserve"> مجلس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آشنایی با حقوق و تکالیف مردم در نظام سیاسی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ب) نگرش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علاقمندی به هویت ملی خود به عنوان یک ایرانی و مسلمان و عشق به وطن و دین</w:t>
      </w:r>
      <w:r w:rsidR="00181B41">
        <w:rPr>
          <w:rFonts w:asciiTheme="majorBidi" w:hAnsiTheme="majorBidi" w:cs="B Zar" w:hint="cs"/>
          <w:b/>
          <w:rtl/>
          <w:lang w:bidi="fa-IR"/>
        </w:rPr>
        <w:t>.</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علاقمندی به میراث فرهنگی کشور </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علاقمندی به</w:t>
      </w:r>
      <w:r w:rsidR="00181B41">
        <w:rPr>
          <w:rFonts w:asciiTheme="majorBidi" w:hAnsiTheme="majorBidi" w:cs="B Zar" w:hint="cs"/>
          <w:b/>
          <w:rtl/>
          <w:lang w:bidi="fa-IR"/>
        </w:rPr>
        <w:t xml:space="preserve"> </w:t>
      </w:r>
      <w:r>
        <w:rPr>
          <w:rFonts w:asciiTheme="majorBidi" w:hAnsiTheme="majorBidi" w:cs="B Zar" w:hint="cs"/>
          <w:b/>
          <w:rtl/>
          <w:lang w:bidi="fa-IR"/>
        </w:rPr>
        <w:t>استقلال</w:t>
      </w:r>
      <w:r w:rsidR="00181B41">
        <w:rPr>
          <w:rFonts w:asciiTheme="majorBidi" w:hAnsiTheme="majorBidi" w:cs="B Zar" w:hint="cs"/>
          <w:b/>
          <w:rtl/>
          <w:lang w:bidi="fa-IR"/>
        </w:rPr>
        <w:t xml:space="preserve"> </w:t>
      </w:r>
      <w:r>
        <w:rPr>
          <w:rFonts w:asciiTheme="majorBidi" w:hAnsiTheme="majorBidi" w:cs="B Zar" w:hint="cs"/>
          <w:b/>
          <w:rtl/>
          <w:lang w:bidi="fa-IR"/>
        </w:rPr>
        <w:t>کشور</w:t>
      </w:r>
      <w:r w:rsidR="00181B41">
        <w:rPr>
          <w:rFonts w:asciiTheme="majorBidi" w:hAnsiTheme="majorBidi" w:cs="B Zar" w:hint="cs"/>
          <w:b/>
          <w:rtl/>
          <w:lang w:bidi="fa-IR"/>
        </w:rPr>
        <w:t xml:space="preserve"> </w:t>
      </w:r>
      <w:r>
        <w:rPr>
          <w:rFonts w:asciiTheme="majorBidi" w:hAnsiTheme="majorBidi" w:cs="B Zar" w:hint="cs"/>
          <w:b/>
          <w:rtl/>
          <w:lang w:bidi="fa-IR"/>
        </w:rPr>
        <w:t>و تقویت حس عدالت خواهی و مبارزه با دشمن</w:t>
      </w:r>
      <w:r w:rsidR="00181B41">
        <w:rPr>
          <w:rFonts w:asciiTheme="majorBidi" w:hAnsiTheme="majorBidi" w:cs="B Zar" w:hint="cs"/>
          <w:b/>
          <w:rtl/>
          <w:lang w:bidi="fa-IR"/>
        </w:rPr>
        <w:t>.</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تقویت ظرفیت انتقاد پذیری و افزایش آستانه تحمل در گفتگوهای سیاسی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ج ) مهارت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 xml:space="preserve">پیگیری اخبار و حوادث سیاسی </w:t>
      </w:r>
      <w:r>
        <w:rPr>
          <w:rFonts w:hint="cs"/>
          <w:b/>
          <w:rtl/>
          <w:lang w:bidi="fa-IR"/>
        </w:rPr>
        <w:t>–</w:t>
      </w:r>
      <w:r>
        <w:rPr>
          <w:rFonts w:asciiTheme="majorBidi" w:hAnsiTheme="majorBidi" w:cs="B Zar" w:hint="cs"/>
          <w:b/>
          <w:rtl/>
          <w:lang w:bidi="fa-IR"/>
        </w:rPr>
        <w:t xml:space="preserve"> اجتماعی و تهیه و ارایه</w:t>
      </w:r>
      <w:r w:rsidR="00181B41">
        <w:rPr>
          <w:rFonts w:asciiTheme="majorBidi" w:hAnsiTheme="majorBidi" w:cs="B Zar" w:hint="cs"/>
          <w:b/>
          <w:rtl/>
          <w:lang w:bidi="fa-IR"/>
        </w:rPr>
        <w:t xml:space="preserve"> </w:t>
      </w:r>
      <w:r>
        <w:rPr>
          <w:rFonts w:asciiTheme="majorBidi" w:hAnsiTheme="majorBidi" w:cs="B Zar" w:hint="cs"/>
          <w:b/>
          <w:rtl/>
          <w:lang w:bidi="fa-IR"/>
        </w:rPr>
        <w:t xml:space="preserve">گزارش از مسایل سیاسی </w:t>
      </w:r>
      <w:r>
        <w:rPr>
          <w:rFonts w:hint="cs"/>
          <w:b/>
          <w:rtl/>
          <w:lang w:bidi="fa-IR"/>
        </w:rPr>
        <w:t>–</w:t>
      </w:r>
      <w:r>
        <w:rPr>
          <w:rFonts w:asciiTheme="majorBidi" w:hAnsiTheme="majorBidi" w:cs="B Zar" w:hint="cs"/>
          <w:b/>
          <w:rtl/>
          <w:lang w:bidi="fa-IR"/>
        </w:rPr>
        <w:t xml:space="preserve"> اجتماعی در کلاس.</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شرکت در گفتگو های</w:t>
      </w:r>
      <w:r w:rsidR="00181B41">
        <w:rPr>
          <w:rFonts w:asciiTheme="majorBidi" w:hAnsiTheme="majorBidi" w:cs="B Zar" w:hint="cs"/>
          <w:b/>
          <w:rtl/>
          <w:lang w:bidi="fa-IR"/>
        </w:rPr>
        <w:t xml:space="preserve"> </w:t>
      </w:r>
      <w:r>
        <w:rPr>
          <w:rFonts w:asciiTheme="majorBidi" w:hAnsiTheme="majorBidi" w:cs="B Zar" w:hint="cs"/>
          <w:b/>
          <w:rtl/>
          <w:lang w:bidi="fa-IR"/>
        </w:rPr>
        <w:t>کلاسی</w:t>
      </w:r>
      <w:r w:rsidR="00181B41">
        <w:rPr>
          <w:rFonts w:asciiTheme="majorBidi" w:hAnsiTheme="majorBidi" w:cs="B Zar" w:hint="cs"/>
          <w:b/>
          <w:rtl/>
          <w:lang w:bidi="fa-IR"/>
        </w:rPr>
        <w:t xml:space="preserve"> </w:t>
      </w:r>
      <w:r>
        <w:rPr>
          <w:rFonts w:asciiTheme="majorBidi" w:hAnsiTheme="majorBidi" w:cs="B Zar" w:hint="cs"/>
          <w:b/>
          <w:rtl/>
          <w:lang w:bidi="fa-IR"/>
        </w:rPr>
        <w:t xml:space="preserve">با موضوع مسایل سیاسی </w:t>
      </w:r>
      <w:r>
        <w:rPr>
          <w:rFonts w:hint="cs"/>
          <w:b/>
          <w:rtl/>
          <w:lang w:bidi="fa-IR"/>
        </w:rPr>
        <w:t>–</w:t>
      </w:r>
      <w:r>
        <w:rPr>
          <w:rFonts w:asciiTheme="majorBidi" w:hAnsiTheme="majorBidi" w:cs="B Zar" w:hint="cs"/>
          <w:b/>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مسئولیت پذیری نسبت به نقش هایی که در فعالیت های کلاسی به وی واگذار می شود.</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شرکت در فعالیت های گروهی و توانایی اداره کردن گروه همسالان در کارهای گروهی.</w:t>
      </w:r>
    </w:p>
    <w:p w:rsidR="00ED5285" w:rsidRDefault="00ED5285" w:rsidP="00ED5285">
      <w:pPr>
        <w:bidi/>
        <w:ind w:right="720"/>
        <w:rPr>
          <w:rFonts w:asciiTheme="majorBidi" w:hAnsiTheme="majorBidi" w:cs="B Zar"/>
          <w:bCs/>
          <w:rtl/>
          <w:lang w:bidi="fa-IR"/>
        </w:rPr>
      </w:pPr>
      <w:r>
        <w:rPr>
          <w:rFonts w:asciiTheme="majorBidi" w:hAnsiTheme="majorBidi" w:cs="B Zar" w:hint="cs"/>
          <w:bCs/>
          <w:rtl/>
          <w:lang w:bidi="fa-IR"/>
        </w:rPr>
        <w:t>فصل سوم : آسیب ها و موانع</w:t>
      </w:r>
      <w:r w:rsidR="00181B41">
        <w:rPr>
          <w:rFonts w:asciiTheme="majorBidi" w:hAnsiTheme="majorBidi" w:cs="B Zar" w:hint="cs"/>
          <w:bCs/>
          <w:rtl/>
          <w:lang w:bidi="fa-IR"/>
        </w:rPr>
        <w:t xml:space="preserve"> </w:t>
      </w:r>
      <w:r>
        <w:rPr>
          <w:rFonts w:asciiTheme="majorBidi" w:hAnsiTheme="majorBidi" w:cs="B Zar" w:hint="cs"/>
          <w:bCs/>
          <w:rtl/>
          <w:lang w:bidi="fa-IR"/>
        </w:rPr>
        <w:t xml:space="preserve">تربیت سیاسی </w:t>
      </w:r>
      <w:r>
        <w:rPr>
          <w:rFonts w:hint="cs"/>
          <w:bCs/>
          <w:rtl/>
          <w:lang w:bidi="fa-IR"/>
        </w:rPr>
        <w:t>–</w:t>
      </w:r>
      <w:r>
        <w:rPr>
          <w:rFonts w:asciiTheme="majorBidi" w:hAnsiTheme="majorBidi" w:cs="B Zar" w:hint="cs"/>
          <w:bCs/>
          <w:rtl/>
          <w:lang w:bidi="fa-IR"/>
        </w:rPr>
        <w:t xml:space="preserve"> اجتماعی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آسیب ها و موانع</w:t>
      </w:r>
      <w:r w:rsidR="00181B41">
        <w:rPr>
          <w:rFonts w:asciiTheme="majorBidi" w:hAnsiTheme="majorBidi" w:cs="B Zar" w:hint="cs"/>
          <w:b/>
          <w:rtl/>
          <w:lang w:bidi="fa-IR"/>
        </w:rPr>
        <w:t xml:space="preserve"> </w:t>
      </w:r>
      <w:r>
        <w:rPr>
          <w:rFonts w:asciiTheme="majorBidi" w:hAnsiTheme="majorBidi" w:cs="B Zar" w:hint="cs"/>
          <w:b/>
          <w:rtl/>
          <w:lang w:bidi="fa-IR"/>
        </w:rPr>
        <w:t xml:space="preserve">تربیت سیاسی </w:t>
      </w:r>
      <w:r>
        <w:rPr>
          <w:rFonts w:hint="cs"/>
          <w:b/>
          <w:rtl/>
          <w:lang w:bidi="fa-IR"/>
        </w:rPr>
        <w:t>–</w:t>
      </w:r>
      <w:r>
        <w:rPr>
          <w:rFonts w:asciiTheme="majorBidi" w:hAnsiTheme="majorBidi" w:cs="B Zar" w:hint="cs"/>
          <w:b/>
          <w:rtl/>
          <w:lang w:bidi="fa-IR"/>
        </w:rPr>
        <w:t xml:space="preserve"> اجتماعی</w:t>
      </w:r>
      <w:r w:rsidR="00181B41">
        <w:rPr>
          <w:rFonts w:asciiTheme="majorBidi" w:hAnsiTheme="majorBidi" w:cs="B Zar" w:hint="cs"/>
          <w:b/>
          <w:rtl/>
          <w:lang w:bidi="fa-IR"/>
        </w:rPr>
        <w:t xml:space="preserve"> </w:t>
      </w:r>
      <w:r>
        <w:rPr>
          <w:rFonts w:asciiTheme="majorBidi" w:hAnsiTheme="majorBidi" w:cs="B Zar" w:hint="cs"/>
          <w:b/>
          <w:rtl/>
          <w:lang w:bidi="fa-IR"/>
        </w:rPr>
        <w:t>در خانواده.</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آسیب ها و موانع</w:t>
      </w:r>
      <w:r w:rsidR="00181B41">
        <w:rPr>
          <w:rFonts w:asciiTheme="majorBidi" w:hAnsiTheme="majorBidi" w:cs="B Zar" w:hint="cs"/>
          <w:b/>
          <w:rtl/>
          <w:lang w:bidi="fa-IR"/>
        </w:rPr>
        <w:t xml:space="preserve"> </w:t>
      </w:r>
      <w:r>
        <w:rPr>
          <w:rFonts w:asciiTheme="majorBidi" w:hAnsiTheme="majorBidi" w:cs="B Zar" w:hint="cs"/>
          <w:b/>
          <w:rtl/>
          <w:lang w:bidi="fa-IR"/>
        </w:rPr>
        <w:t xml:space="preserve">تربیت سیاسی </w:t>
      </w:r>
      <w:r>
        <w:rPr>
          <w:rFonts w:hint="cs"/>
          <w:b/>
          <w:rtl/>
          <w:lang w:bidi="fa-IR"/>
        </w:rPr>
        <w:t>–</w:t>
      </w:r>
      <w:r>
        <w:rPr>
          <w:rFonts w:asciiTheme="majorBidi" w:hAnsiTheme="majorBidi" w:cs="B Zar" w:hint="cs"/>
          <w:b/>
          <w:rtl/>
          <w:lang w:bidi="fa-IR"/>
        </w:rPr>
        <w:t xml:space="preserve"> اجتماعی در نظام آموزشی.</w:t>
      </w:r>
    </w:p>
    <w:p w:rsidR="00ED5285" w:rsidRDefault="00ED5285" w:rsidP="00ED5285">
      <w:pPr>
        <w:bidi/>
        <w:ind w:right="720"/>
        <w:rPr>
          <w:rFonts w:asciiTheme="majorBidi" w:hAnsiTheme="majorBidi" w:cs="B Zar"/>
          <w:b/>
          <w:rtl/>
          <w:lang w:bidi="fa-IR"/>
        </w:rPr>
      </w:pPr>
      <w:r>
        <w:rPr>
          <w:rFonts w:asciiTheme="majorBidi" w:hAnsiTheme="majorBidi" w:cs="B Zar" w:hint="cs"/>
          <w:b/>
          <w:rtl/>
          <w:lang w:bidi="fa-IR"/>
        </w:rPr>
        <w:t>آسیب ها و موانع</w:t>
      </w:r>
      <w:r w:rsidR="00181B41">
        <w:rPr>
          <w:rFonts w:asciiTheme="majorBidi" w:hAnsiTheme="majorBidi" w:cs="B Zar" w:hint="cs"/>
          <w:b/>
          <w:rtl/>
          <w:lang w:bidi="fa-IR"/>
        </w:rPr>
        <w:t xml:space="preserve"> </w:t>
      </w:r>
      <w:r>
        <w:rPr>
          <w:rFonts w:asciiTheme="majorBidi" w:hAnsiTheme="majorBidi" w:cs="B Zar" w:hint="cs"/>
          <w:b/>
          <w:rtl/>
          <w:lang w:bidi="fa-IR"/>
        </w:rPr>
        <w:t xml:space="preserve">تربیت سیاسی </w:t>
      </w:r>
      <w:r>
        <w:rPr>
          <w:rFonts w:hint="cs"/>
          <w:b/>
          <w:rtl/>
          <w:lang w:bidi="fa-IR"/>
        </w:rPr>
        <w:t>–</w:t>
      </w:r>
      <w:r>
        <w:rPr>
          <w:rFonts w:asciiTheme="majorBidi" w:hAnsiTheme="majorBidi" w:cs="B Zar" w:hint="cs"/>
          <w:b/>
          <w:rtl/>
          <w:lang w:bidi="fa-IR"/>
        </w:rPr>
        <w:t xml:space="preserve"> اجتماعی در جامعه</w:t>
      </w:r>
      <w:r w:rsidR="00181B41">
        <w:rPr>
          <w:rFonts w:asciiTheme="majorBidi" w:hAnsiTheme="majorBidi" w:cs="B Zar" w:hint="cs"/>
          <w:b/>
          <w:rtl/>
          <w:lang w:bidi="fa-IR"/>
        </w:rPr>
        <w:t>.</w:t>
      </w:r>
    </w:p>
    <w:p w:rsidR="00ED5285" w:rsidRDefault="00ED5285" w:rsidP="00ED5285">
      <w:pPr>
        <w:bidi/>
        <w:rPr>
          <w:rFonts w:asciiTheme="majorBidi" w:hAnsiTheme="majorBidi" w:cs="B Zar"/>
          <w:b/>
          <w:rtl/>
        </w:rPr>
      </w:pPr>
      <w:r>
        <w:rPr>
          <w:rFonts w:asciiTheme="majorBidi" w:hAnsiTheme="majorBidi" w:cs="B Zar" w:hint="cs"/>
          <w:b/>
          <w:rtl/>
        </w:rPr>
        <w:t>تکالیف یادگیری:</w:t>
      </w:r>
    </w:p>
    <w:p w:rsidR="00ED5285" w:rsidRDefault="00ED5285" w:rsidP="00ED5285">
      <w:pPr>
        <w:bidi/>
        <w:rPr>
          <w:rFonts w:asciiTheme="majorBidi" w:hAnsiTheme="majorBidi" w:cs="B Zar"/>
          <w:b/>
          <w:rtl/>
        </w:rPr>
      </w:pPr>
      <w:r>
        <w:rPr>
          <w:rFonts w:asciiTheme="majorBidi" w:hAnsiTheme="majorBidi" w:cs="B Zar" w:hint="cs"/>
          <w:b/>
          <w:rtl/>
        </w:rPr>
        <w:t>1-مطالعه مطالب از منابع معرفی شده</w:t>
      </w:r>
    </w:p>
    <w:p w:rsidR="00ED5285" w:rsidRDefault="00ED5285" w:rsidP="00ED5285">
      <w:pPr>
        <w:bidi/>
        <w:rPr>
          <w:rFonts w:asciiTheme="majorBidi" w:hAnsiTheme="majorBidi" w:cs="B Zar"/>
          <w:b/>
          <w:rtl/>
        </w:rPr>
      </w:pPr>
      <w:r>
        <w:rPr>
          <w:rFonts w:asciiTheme="majorBidi" w:hAnsiTheme="majorBidi" w:cs="B Zar" w:hint="cs"/>
          <w:b/>
          <w:rtl/>
        </w:rPr>
        <w:t>2-مشارکت در بحث هاي کلاسی و پاسخ به پرسش هاي طرح شده از سوي مدرس</w:t>
      </w:r>
    </w:p>
    <w:p w:rsidR="00ED5285" w:rsidRDefault="00ED5285" w:rsidP="00ED5285">
      <w:pPr>
        <w:bidi/>
        <w:rPr>
          <w:rFonts w:asciiTheme="majorBidi" w:hAnsiTheme="majorBidi" w:cs="B Zar"/>
          <w:b/>
          <w:rtl/>
        </w:rPr>
      </w:pPr>
      <w:r>
        <w:rPr>
          <w:rFonts w:asciiTheme="majorBidi" w:hAnsiTheme="majorBidi" w:cs="B Zar" w:hint="cs"/>
          <w:b/>
          <w:rtl/>
        </w:rPr>
        <w:t>تکالیف عملکردی:</w:t>
      </w:r>
    </w:p>
    <w:p w:rsidR="00ED5285" w:rsidRDefault="00ED5285" w:rsidP="00ED5285">
      <w:pPr>
        <w:bidi/>
        <w:rPr>
          <w:rFonts w:asciiTheme="majorBidi" w:hAnsiTheme="majorBidi" w:cs="B Zar"/>
          <w:b/>
          <w:rtl/>
        </w:rPr>
      </w:pPr>
      <w:r>
        <w:rPr>
          <w:rFonts w:asciiTheme="majorBidi" w:hAnsiTheme="majorBidi" w:cs="B Zar" w:hint="cs"/>
          <w:b/>
          <w:rtl/>
        </w:rPr>
        <w:t>بررسی تحلیلی مولفه هاي تربیت سیاسی واجتماعی دانش آموزان و ارایه گزارش مکتوب به استاد و گزارش شفاهی در کلاس</w:t>
      </w:r>
      <w:r w:rsidR="00181B41">
        <w:rPr>
          <w:rFonts w:asciiTheme="majorBidi" w:hAnsiTheme="majorBidi" w:cs="B Zar" w:hint="cs"/>
          <w:b/>
          <w:rtl/>
        </w:rPr>
        <w:t>.</w:t>
      </w:r>
    </w:p>
    <w:p w:rsidR="00ED5285" w:rsidRDefault="00ED5285" w:rsidP="00ED5285">
      <w:pPr>
        <w:bidi/>
        <w:rPr>
          <w:rFonts w:asciiTheme="majorBidi" w:hAnsiTheme="majorBidi" w:cs="B Zar"/>
          <w:b/>
          <w:rtl/>
        </w:rPr>
      </w:pPr>
      <w:r>
        <w:rPr>
          <w:rFonts w:asciiTheme="majorBidi" w:hAnsiTheme="majorBidi" w:cs="B Zar" w:hint="cs"/>
          <w:b/>
          <w:rtl/>
        </w:rPr>
        <w:t>تهیه راهبردهای آموزش</w:t>
      </w:r>
      <w:r w:rsidR="00181B41">
        <w:rPr>
          <w:rFonts w:asciiTheme="majorBidi" w:hAnsiTheme="majorBidi" w:cs="B Zar" w:hint="cs"/>
          <w:b/>
          <w:rtl/>
        </w:rPr>
        <w:t>،</w:t>
      </w:r>
      <w:r>
        <w:rPr>
          <w:rFonts w:asciiTheme="majorBidi" w:hAnsiTheme="majorBidi" w:cs="B Zar" w:hint="cs"/>
          <w:b/>
          <w:rtl/>
        </w:rPr>
        <w:t xml:space="preserve"> نگرش و مهارت سیاسی </w:t>
      </w:r>
      <w:r>
        <w:rPr>
          <w:rFonts w:hint="cs"/>
          <w:b/>
          <w:rtl/>
        </w:rPr>
        <w:t>–</w:t>
      </w:r>
      <w:r>
        <w:rPr>
          <w:rFonts w:asciiTheme="majorBidi" w:hAnsiTheme="majorBidi" w:cs="B Zar" w:hint="cs"/>
          <w:b/>
          <w:rtl/>
        </w:rPr>
        <w:t xml:space="preserve"> اجتماعی و ارایه گزارش مکتوب به استاد</w:t>
      </w:r>
      <w:r w:rsidR="00181B41">
        <w:rPr>
          <w:rFonts w:asciiTheme="majorBidi" w:hAnsiTheme="majorBidi" w:cs="B Zar" w:hint="cs"/>
          <w:b/>
          <w:rtl/>
        </w:rPr>
        <w:t xml:space="preserve"> </w:t>
      </w:r>
      <w:r>
        <w:rPr>
          <w:rFonts w:asciiTheme="majorBidi" w:hAnsiTheme="majorBidi" w:cs="B Zar" w:hint="cs"/>
          <w:b/>
          <w:rtl/>
        </w:rPr>
        <w:t>و گزارش شفاهی در کلاس</w:t>
      </w:r>
    </w:p>
    <w:p w:rsidR="00ED5285" w:rsidRDefault="00ED5285" w:rsidP="00ED5285">
      <w:pPr>
        <w:bidi/>
        <w:spacing w:before="240"/>
        <w:jc w:val="lowKashida"/>
        <w:rPr>
          <w:rFonts w:asciiTheme="majorBidi" w:hAnsiTheme="majorBidi" w:cs="B Zar"/>
          <w:bCs/>
          <w:rtl/>
        </w:rPr>
      </w:pPr>
      <w:r>
        <w:rPr>
          <w:rFonts w:asciiTheme="majorBidi" w:hAnsiTheme="majorBidi" w:cs="B Zar" w:hint="cs"/>
          <w:bCs/>
          <w:rtl/>
        </w:rPr>
        <w:t>3. راهبردهای تدریس و یادگیری</w:t>
      </w:r>
    </w:p>
    <w:p w:rsidR="00ED5285" w:rsidRDefault="00ED5285" w:rsidP="00ED5285">
      <w:pPr>
        <w:bidi/>
        <w:jc w:val="lowKashida"/>
        <w:rPr>
          <w:rFonts w:asciiTheme="majorBidi" w:hAnsiTheme="majorBidi" w:cs="B Zar"/>
          <w:b/>
          <w:rtl/>
        </w:rPr>
      </w:pPr>
      <w:r>
        <w:rPr>
          <w:rFonts w:asciiTheme="majorBidi" w:hAnsiTheme="majorBidi" w:cs="B Zar" w:hint="cs"/>
          <w:b/>
          <w:rtl/>
        </w:rPr>
        <w:t xml:space="preserve">برقراري ارتباط میان آموخته هاي کلاسی و الزامات محیط آموزشی، بهره گیري از فرصتهاي یادگیري خارج از محیط آموزشی،برقراري پیوند میان نظر و عمل در محیط آموزشی و فراهم نمودن مشارکت گروهی </w:t>
      </w:r>
      <w:r w:rsidR="003F3FE0">
        <w:rPr>
          <w:rFonts w:asciiTheme="majorBidi" w:hAnsiTheme="majorBidi" w:cs="B Zar" w:hint="cs"/>
          <w:b/>
          <w:rtl/>
        </w:rPr>
        <w:t>مهارت آموزان</w:t>
      </w:r>
      <w:r>
        <w:rPr>
          <w:rFonts w:asciiTheme="majorBidi" w:hAnsiTheme="majorBidi" w:cs="B Zar" w:hint="cs"/>
          <w:b/>
          <w:rtl/>
        </w:rPr>
        <w:t xml:space="preserve"> در انجام فعالیت هاي عملکردي توسط مدرس از راهبردهاي تدریس این درس می باشد که منجر به درك عمیق تر مطالب وبکارگیري دانش نظري تربیت اجتماعی کودکان و نوجوانان توسط </w:t>
      </w:r>
      <w:r w:rsidR="003F3FE0">
        <w:rPr>
          <w:rFonts w:asciiTheme="majorBidi" w:hAnsiTheme="majorBidi" w:cs="B Zar" w:hint="cs"/>
          <w:b/>
          <w:rtl/>
        </w:rPr>
        <w:t>مهارت آموزان</w:t>
      </w:r>
      <w:r>
        <w:rPr>
          <w:rFonts w:asciiTheme="majorBidi" w:hAnsiTheme="majorBidi" w:cs="B Zar" w:hint="cs"/>
          <w:b/>
          <w:rtl/>
        </w:rPr>
        <w:t xml:space="preserve"> در موقعیت هاي واقعی مدرسه خواهد شد. یادگیري غیر مستقیم نیز مستلزم مطالعه فردي و درك شناختی فرد در موقعیت هاي مختلف محیط آموزشدر این درس، آموزشهاي کلاس درس با محوریت آموزشگر و البته با مشارکت همه جانبـه </w:t>
      </w:r>
      <w:r w:rsidR="003F3FE0">
        <w:rPr>
          <w:rFonts w:asciiTheme="majorBidi" w:hAnsiTheme="majorBidi" w:cs="B Zar" w:hint="cs"/>
          <w:b/>
          <w:rtl/>
        </w:rPr>
        <w:t>مهارت آموزان</w:t>
      </w:r>
      <w:r>
        <w:rPr>
          <w:rFonts w:asciiTheme="majorBidi" w:hAnsiTheme="majorBidi" w:cs="B Zar" w:hint="cs"/>
          <w:b/>
          <w:rtl/>
        </w:rPr>
        <w:t xml:space="preserve"> انجـام میشود. </w:t>
      </w:r>
    </w:p>
    <w:p w:rsidR="00ED5285" w:rsidRDefault="00ED5285" w:rsidP="003F3FE0">
      <w:pPr>
        <w:bidi/>
        <w:jc w:val="lowKashida"/>
        <w:rPr>
          <w:rFonts w:asciiTheme="majorBidi" w:hAnsiTheme="majorBidi" w:cs="B Zar"/>
          <w:b/>
          <w:rtl/>
        </w:rPr>
      </w:pPr>
      <w:r>
        <w:rPr>
          <w:rFonts w:asciiTheme="majorBidi" w:hAnsiTheme="majorBidi" w:cs="B Zar" w:hint="cs"/>
          <w:b/>
          <w:rtl/>
        </w:rPr>
        <w:t xml:space="preserve">استاد در بخشی از درس بر بنیاد گفتارهاي درسی در نوبتهاي مقرر به معرفی هر یک از موضوعات اقدام میکند و بخشی دیگر از درس با شناسایی و دعوت از معلمان داراي تجربه خاص، فرصـت آشـنایی </w:t>
      </w:r>
      <w:r w:rsidR="003F3FE0">
        <w:rPr>
          <w:rFonts w:asciiTheme="majorBidi" w:hAnsiTheme="majorBidi" w:cs="B Zar" w:hint="cs"/>
          <w:b/>
          <w:rtl/>
        </w:rPr>
        <w:t>مهارت آموزان</w:t>
      </w:r>
      <w:r>
        <w:rPr>
          <w:rFonts w:asciiTheme="majorBidi" w:hAnsiTheme="majorBidi" w:cs="B Zar" w:hint="cs"/>
          <w:b/>
          <w:rtl/>
        </w:rPr>
        <w:t xml:space="preserve"> و معلمان خاص رشته هاي تخصصی را فراهم میکند و فرصت گفتگـوي آنـان را ایجـاد و آن را مـدیریت مـی کنـد</w:t>
      </w:r>
      <w:r w:rsidR="00181B41">
        <w:rPr>
          <w:rFonts w:asciiTheme="majorBidi" w:hAnsiTheme="majorBidi" w:cs="B Zar" w:hint="cs"/>
          <w:b/>
          <w:rtl/>
        </w:rPr>
        <w:t>.</w:t>
      </w:r>
      <w:r>
        <w:rPr>
          <w:rFonts w:asciiTheme="majorBidi" w:hAnsiTheme="majorBidi" w:cs="B Zar" w:hint="cs"/>
          <w:b/>
          <w:rtl/>
        </w:rPr>
        <w:t xml:space="preserve"> بـه تشخیص استاد و با اتخاذ تدابیر هدایتی، واگذاري معرفی تجربه خاص معلمان میتواند بـه </w:t>
      </w:r>
      <w:r w:rsidR="003F3FE0">
        <w:rPr>
          <w:rFonts w:asciiTheme="majorBidi" w:hAnsiTheme="majorBidi" w:cs="B Zar" w:hint="cs"/>
          <w:b/>
          <w:rtl/>
        </w:rPr>
        <w:t>مهارت آموزان</w:t>
      </w:r>
      <w:r>
        <w:rPr>
          <w:rFonts w:asciiTheme="majorBidi" w:hAnsiTheme="majorBidi" w:cs="B Zar" w:hint="cs"/>
          <w:b/>
          <w:rtl/>
        </w:rPr>
        <w:t xml:space="preserve"> واگـذار شود. </w:t>
      </w:r>
      <w:r w:rsidR="003F3FE0">
        <w:rPr>
          <w:rFonts w:asciiTheme="majorBidi" w:hAnsiTheme="majorBidi" w:cs="B Zar" w:hint="cs"/>
          <w:b/>
          <w:rtl/>
        </w:rPr>
        <w:t>مهارت آموزان</w:t>
      </w:r>
      <w:r>
        <w:rPr>
          <w:rFonts w:asciiTheme="majorBidi" w:hAnsiTheme="majorBidi" w:cs="B Zar" w:hint="cs"/>
          <w:b/>
          <w:rtl/>
        </w:rPr>
        <w:t xml:space="preserve"> این درس موظف است بر اساس برنامه اعلام شده به مطالعه منابع و جستجوي در واقعیات بپردازنـد و در گفتگوهاي هر جلسه با آمادگی مشارکت نماید. </w:t>
      </w:r>
    </w:p>
    <w:p w:rsidR="00ED5285" w:rsidRDefault="00ED5285" w:rsidP="00ED5285">
      <w:pPr>
        <w:bidi/>
        <w:jc w:val="lowKashida"/>
        <w:rPr>
          <w:rFonts w:asciiTheme="majorBidi" w:hAnsiTheme="majorBidi" w:cs="B Zar"/>
          <w:bCs/>
          <w:rtl/>
        </w:rPr>
      </w:pPr>
      <w:r>
        <w:rPr>
          <w:rFonts w:asciiTheme="majorBidi" w:hAnsiTheme="majorBidi" w:cs="B Zar" w:hint="cs"/>
          <w:bCs/>
          <w:rtl/>
        </w:rPr>
        <w:t>4. منابع آموزشی</w:t>
      </w:r>
    </w:p>
    <w:p w:rsidR="00ED5285" w:rsidRDefault="00ED5285" w:rsidP="00ED5285">
      <w:pPr>
        <w:bidi/>
        <w:ind w:left="360"/>
        <w:jc w:val="lowKashida"/>
        <w:rPr>
          <w:rFonts w:asciiTheme="majorBidi" w:hAnsiTheme="majorBidi" w:cs="B Zar"/>
          <w:bCs/>
          <w:rtl/>
        </w:rPr>
      </w:pPr>
      <w:r>
        <w:rPr>
          <w:rFonts w:asciiTheme="majorBidi" w:hAnsiTheme="majorBidi" w:cs="B Zar" w:hint="cs"/>
          <w:bCs/>
          <w:rtl/>
        </w:rPr>
        <w:t>منبع اصلی:</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1-محبی راد</w:t>
      </w:r>
      <w:r w:rsidR="00181B41">
        <w:rPr>
          <w:rFonts w:asciiTheme="majorBidi" w:hAnsiTheme="majorBidi" w:cs="B Zar" w:hint="cs"/>
          <w:b/>
          <w:rtl/>
        </w:rPr>
        <w:t>،</w:t>
      </w:r>
      <w:r>
        <w:rPr>
          <w:rFonts w:asciiTheme="majorBidi" w:hAnsiTheme="majorBidi" w:cs="B Zar" w:hint="cs"/>
          <w:b/>
          <w:rtl/>
        </w:rPr>
        <w:t xml:space="preserve"> محمد و همکاران</w:t>
      </w:r>
      <w:r w:rsidR="00181B41">
        <w:rPr>
          <w:rFonts w:asciiTheme="majorBidi" w:hAnsiTheme="majorBidi" w:cs="B Zar" w:hint="cs"/>
          <w:b/>
          <w:rtl/>
        </w:rPr>
        <w:t xml:space="preserve"> </w:t>
      </w:r>
      <w:r>
        <w:rPr>
          <w:rFonts w:asciiTheme="majorBidi" w:hAnsiTheme="majorBidi" w:cs="B Zar" w:hint="cs"/>
          <w:b/>
          <w:rtl/>
        </w:rPr>
        <w:t>( 1395)، مهارت های معلمان در تربیت سیاسی و اجتماعی دانش آموزان</w:t>
      </w:r>
      <w:r w:rsidR="00181B41">
        <w:rPr>
          <w:rFonts w:asciiTheme="majorBidi" w:hAnsiTheme="majorBidi" w:cs="B Zar" w:hint="cs"/>
          <w:b/>
          <w:rtl/>
        </w:rPr>
        <w:t>،</w:t>
      </w:r>
      <w:r>
        <w:rPr>
          <w:rFonts w:asciiTheme="majorBidi" w:hAnsiTheme="majorBidi" w:cs="B Zar" w:hint="cs"/>
          <w:b/>
          <w:rtl/>
        </w:rPr>
        <w:t xml:space="preserve"> تهران</w:t>
      </w:r>
      <w:r w:rsidR="00181B41">
        <w:rPr>
          <w:rFonts w:asciiTheme="majorBidi" w:hAnsiTheme="majorBidi" w:cs="B Zar" w:hint="cs"/>
          <w:b/>
          <w:rtl/>
        </w:rPr>
        <w:t>،</w:t>
      </w:r>
      <w:r>
        <w:rPr>
          <w:rFonts w:asciiTheme="majorBidi" w:hAnsiTheme="majorBidi" w:cs="B Zar" w:hint="cs"/>
          <w:b/>
          <w:rtl/>
        </w:rPr>
        <w:t xml:space="preserve"> نشر چشم انداز قطب</w:t>
      </w:r>
      <w:r w:rsidR="00181B41">
        <w:rPr>
          <w:rFonts w:asciiTheme="majorBidi" w:hAnsiTheme="majorBidi" w:cs="B Zar" w:hint="cs"/>
          <w:b/>
          <w:rtl/>
        </w:rPr>
        <w:t>.</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2- قانون اساسی جمهوری اسلامی ایران ( در 14 فصل و 177 اصل ).</w:t>
      </w:r>
    </w:p>
    <w:p w:rsidR="00ED5285" w:rsidRDefault="00ED5285" w:rsidP="00ED5285">
      <w:pPr>
        <w:bidi/>
        <w:ind w:left="360"/>
        <w:jc w:val="lowKashida"/>
        <w:rPr>
          <w:rFonts w:asciiTheme="majorBidi" w:hAnsiTheme="majorBidi" w:cs="B Zar"/>
          <w:bCs/>
          <w:rtl/>
        </w:rPr>
      </w:pPr>
      <w:r>
        <w:rPr>
          <w:rFonts w:asciiTheme="majorBidi" w:hAnsiTheme="majorBidi" w:cs="B Zar" w:hint="cs"/>
          <w:bCs/>
          <w:rtl/>
        </w:rPr>
        <w:t>منبع فرعی:</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 xml:space="preserve">1- </w:t>
      </w:r>
      <w:r>
        <w:rPr>
          <w:rFonts w:cs="B Zar"/>
          <w:b/>
        </w:rPr>
        <w:t xml:space="preserve">- </w:t>
      </w:r>
      <w:r>
        <w:rPr>
          <w:rFonts w:asciiTheme="majorBidi" w:hAnsiTheme="majorBidi" w:cs="B Zar" w:hint="cs"/>
          <w:b/>
          <w:rtl/>
        </w:rPr>
        <w:t>کریمی، عبدالعظیم(1385 ) آسیب شناسی تربیت اجتماعی، تهران، انتشارات عابد</w:t>
      </w:r>
    </w:p>
    <w:p w:rsidR="00ED5285" w:rsidRDefault="00ED5285" w:rsidP="00ED5285">
      <w:pPr>
        <w:bidi/>
        <w:ind w:left="360"/>
        <w:jc w:val="lowKashida"/>
        <w:rPr>
          <w:rFonts w:asciiTheme="majorBidi" w:hAnsiTheme="majorBidi" w:cs="B Zar"/>
          <w:b/>
          <w:rtl/>
        </w:rPr>
      </w:pPr>
      <w:r>
        <w:rPr>
          <w:rFonts w:asciiTheme="majorBidi" w:hAnsiTheme="majorBidi" w:cs="B Zar" w:hint="cs"/>
          <w:b/>
          <w:rtl/>
        </w:rPr>
        <w:t>2-</w:t>
      </w:r>
      <w:r>
        <w:rPr>
          <w:rFonts w:asciiTheme="majorBidi" w:hAnsiTheme="majorBidi" w:cs="B Zar" w:hint="cs"/>
          <w:b/>
        </w:rPr>
        <w:t xml:space="preserve"> </w:t>
      </w:r>
      <w:r>
        <w:rPr>
          <w:rFonts w:asciiTheme="majorBidi" w:hAnsiTheme="majorBidi" w:cs="B Zar" w:hint="cs"/>
          <w:b/>
          <w:rtl/>
        </w:rPr>
        <w:t>استفاده از منابع مکتوب منتشر نشده پس از داوري و تایید شوراي گروه آموزشی براي مدت مقرر، در همان رشته بلامانع است.</w:t>
      </w:r>
      <w:r>
        <w:rPr>
          <w:rFonts w:asciiTheme="majorBidi" w:hAnsiTheme="majorBidi" w:cs="B Zar" w:hint="cs"/>
          <w:b/>
        </w:rPr>
        <w:t xml:space="preserve"> </w:t>
      </w:r>
      <w:r>
        <w:rPr>
          <w:rFonts w:asciiTheme="majorBidi" w:hAnsiTheme="majorBidi" w:cs="B Zar" w:hint="cs"/>
          <w:b/>
          <w:rtl/>
        </w:rPr>
        <w:t xml:space="preserve">همچنین اساتید می توانند منابع و مستنداتی از «معلمان و مربیان سرآمد» به </w:t>
      </w:r>
      <w:r w:rsidR="003F3FE0">
        <w:rPr>
          <w:rFonts w:asciiTheme="majorBidi" w:hAnsiTheme="majorBidi" w:cs="B Zar" w:hint="cs"/>
          <w:b/>
          <w:rtl/>
        </w:rPr>
        <w:t>مهارت آموزان</w:t>
      </w:r>
      <w:r>
        <w:rPr>
          <w:rFonts w:asciiTheme="majorBidi" w:hAnsiTheme="majorBidi" w:cs="B Zar" w:hint="cs"/>
          <w:b/>
          <w:rtl/>
        </w:rPr>
        <w:t xml:space="preserve"> معرفی نمایند و نشانی سایت هاي مفید را</w:t>
      </w:r>
      <w:r w:rsidR="00181B41">
        <w:rPr>
          <w:rFonts w:asciiTheme="majorBidi" w:hAnsiTheme="majorBidi" w:cs="B Zar" w:hint="cs"/>
          <w:b/>
          <w:rtl/>
        </w:rPr>
        <w:t xml:space="preserve"> </w:t>
      </w:r>
      <w:r>
        <w:rPr>
          <w:rFonts w:asciiTheme="majorBidi" w:hAnsiTheme="majorBidi" w:cs="B Zar" w:hint="cs"/>
          <w:b/>
          <w:rtl/>
        </w:rPr>
        <w:t>براي دریافت اطلاعات را ارائه کنند.</w:t>
      </w:r>
    </w:p>
    <w:p w:rsidR="00ED5285" w:rsidRDefault="00ED5285" w:rsidP="00ED5285">
      <w:pPr>
        <w:bidi/>
        <w:jc w:val="lowKashida"/>
        <w:rPr>
          <w:rFonts w:asciiTheme="majorBidi" w:hAnsiTheme="majorBidi" w:cs="B Zar"/>
          <w:bCs/>
          <w:rtl/>
        </w:rPr>
      </w:pPr>
      <w:r>
        <w:rPr>
          <w:rFonts w:asciiTheme="majorBidi" w:hAnsiTheme="majorBidi" w:cs="B Zar" w:hint="cs"/>
          <w:bCs/>
          <w:rtl/>
        </w:rPr>
        <w:t>5. راهبردهای ارزشیابی یادگیری (پیشنهادی)</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 xml:space="preserve">آغازین: </w:t>
      </w:r>
      <w:r>
        <w:rPr>
          <w:rFonts w:ascii="Calibri" w:eastAsia="Calibri" w:hAnsi="Calibri" w:cs="B Zar" w:hint="cs"/>
          <w:b/>
          <w:sz w:val="24"/>
          <w:szCs w:val="24"/>
          <w:rtl/>
        </w:rPr>
        <w:t>از طریق آزمون کتبی بسته پاسخ یا باز پاسخ.</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ارزشیابی تکوینی: عملکرد </w:t>
      </w:r>
      <w:r w:rsidR="003F3FE0">
        <w:rPr>
          <w:rFonts w:asciiTheme="majorBidi" w:eastAsia="Calibri" w:hAnsiTheme="majorBidi" w:cs="B Zar" w:hint="cs"/>
          <w:b/>
          <w:sz w:val="24"/>
          <w:szCs w:val="24"/>
          <w:rtl/>
        </w:rPr>
        <w:t>مهارت آموز</w:t>
      </w:r>
      <w:r>
        <w:rPr>
          <w:rFonts w:asciiTheme="majorBidi" w:eastAsia="Calibri" w:hAnsiTheme="majorBidi" w:cs="B Zar" w:hint="cs"/>
          <w:b/>
          <w:sz w:val="24"/>
          <w:szCs w:val="24"/>
          <w:rtl/>
        </w:rPr>
        <w:t xml:space="preserve"> در فعالیت هاي یادگیري پیش بینی شده کلاسی و همچنین جمع آوری و ارایه تجربه های مربیان تربیتی موفق 10نمره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ارزشیابی پایانی: آزمون مباحث نظري(باز پاسخ،بسته پاسخ،چند گزینه اي و یا ترکیبی) به میزان 10 نمره</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در بخش دوم درس یعنی</w:t>
      </w:r>
      <w:r w:rsidR="00181B41">
        <w:rPr>
          <w:rFonts w:asciiTheme="majorBidi" w:eastAsia="Calibri" w:hAnsiTheme="majorBidi" w:cs="B Zar" w:hint="cs"/>
          <w:b/>
          <w:sz w:val="24"/>
          <w:szCs w:val="24"/>
          <w:rtl/>
        </w:rPr>
        <w:t xml:space="preserve"> </w:t>
      </w:r>
      <w:r>
        <w:rPr>
          <w:rFonts w:asciiTheme="majorBidi" w:eastAsia="Calibri" w:hAnsiTheme="majorBidi" w:cs="B Zar" w:hint="cs"/>
          <w:b/>
          <w:sz w:val="24"/>
          <w:szCs w:val="24"/>
          <w:rtl/>
        </w:rPr>
        <w:t>جمع آوری و ارایه تجربه های مربیان تربیتی موفق</w:t>
      </w:r>
      <w:r w:rsidR="00181B41">
        <w:rPr>
          <w:rFonts w:asciiTheme="majorBidi" w:eastAsia="Calibri" w:hAnsiTheme="majorBidi" w:cs="B Zar" w:hint="cs"/>
          <w:b/>
          <w:sz w:val="24"/>
          <w:szCs w:val="24"/>
          <w:rtl/>
        </w:rPr>
        <w:t>،</w:t>
      </w:r>
      <w:r>
        <w:rPr>
          <w:rFonts w:asciiTheme="majorBidi" w:eastAsia="Calibri" w:hAnsiTheme="majorBidi" w:cs="B Zar" w:hint="cs"/>
          <w:b/>
          <w:sz w:val="24"/>
          <w:szCs w:val="24"/>
          <w:rtl/>
        </w:rPr>
        <w:t xml:space="preserve"> </w:t>
      </w:r>
      <w:r w:rsidR="003F3FE0">
        <w:rPr>
          <w:rFonts w:asciiTheme="majorBidi" w:eastAsia="Calibri" w:hAnsiTheme="majorBidi" w:cs="B Zar" w:hint="cs"/>
          <w:b/>
          <w:sz w:val="24"/>
          <w:szCs w:val="24"/>
          <w:rtl/>
        </w:rPr>
        <w:t>مهارت آموزان</w:t>
      </w:r>
      <w:r>
        <w:rPr>
          <w:rFonts w:asciiTheme="majorBidi" w:eastAsia="Calibri" w:hAnsiTheme="majorBidi" w:cs="B Zar" w:hint="cs"/>
          <w:b/>
          <w:sz w:val="24"/>
          <w:szCs w:val="24"/>
          <w:rtl/>
        </w:rPr>
        <w:t xml:space="preserve"> یادگیري ها و تجارب خود از گفتارهاي درس، گفتگوهاي کلاسی، مطالعه منابع و مشارکت در مباحث کلاس درس را بر اساس پرسش ها ارائه می کنند</w:t>
      </w:r>
      <w:r>
        <w:rPr>
          <w:rFonts w:asciiTheme="majorBidi" w:eastAsia="Calibri" w:hAnsiTheme="majorBidi" w:cs="B Zar"/>
          <w:b/>
          <w:sz w:val="24"/>
          <w:szCs w:val="24"/>
        </w:rPr>
        <w:t>.</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کارپوشه (</w:t>
      </w:r>
      <w:r>
        <w:rPr>
          <w:rFonts w:asciiTheme="majorBidi" w:eastAsia="Calibri" w:hAnsiTheme="majorBidi" w:cs="B Zar"/>
          <w:b/>
          <w:sz w:val="24"/>
          <w:szCs w:val="24"/>
        </w:rPr>
        <w:t>Port Folio</w:t>
      </w:r>
      <w:r>
        <w:rPr>
          <w:rFonts w:asciiTheme="majorBidi" w:eastAsia="Calibri" w:hAnsiTheme="majorBidi" w:cs="B Zar" w:hint="cs"/>
          <w:b/>
          <w:sz w:val="24"/>
          <w:szCs w:val="24"/>
          <w:rtl/>
        </w:rPr>
        <w:t>):</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tl/>
        </w:rPr>
      </w:pPr>
      <w:r>
        <w:rPr>
          <w:rFonts w:asciiTheme="majorBidi" w:eastAsia="Calibri" w:hAnsiTheme="majorBidi" w:cs="B Zar" w:hint="cs"/>
          <w:b/>
          <w:sz w:val="24"/>
          <w:szCs w:val="24"/>
          <w:rtl/>
        </w:rPr>
        <w:t xml:space="preserve">ارزشیابی انجام تکالیف کلاس درس و مشارکت در مباحث با هم لحاظ میشود. استاد در مواردي که مصلحت بداند، اجازه میدهد تا </w:t>
      </w:r>
      <w:r w:rsidR="003F3FE0">
        <w:rPr>
          <w:rFonts w:asciiTheme="majorBidi" w:eastAsia="Calibri" w:hAnsiTheme="majorBidi" w:cs="B Zar" w:hint="cs"/>
          <w:b/>
          <w:sz w:val="24"/>
          <w:szCs w:val="24"/>
          <w:rtl/>
        </w:rPr>
        <w:t>مهارت آموزان</w:t>
      </w:r>
      <w:r>
        <w:rPr>
          <w:rFonts w:asciiTheme="majorBidi" w:eastAsia="Calibri" w:hAnsiTheme="majorBidi" w:cs="B Zar" w:hint="cs"/>
          <w:b/>
          <w:sz w:val="24"/>
          <w:szCs w:val="24"/>
          <w:rtl/>
        </w:rPr>
        <w:t xml:space="preserve"> بر اساس بازخوردهاي او به کار پژوهشی، به اصلاح آن اقدام کنند</w:t>
      </w:r>
      <w:r>
        <w:rPr>
          <w:rFonts w:asciiTheme="majorBidi" w:eastAsia="Calibri" w:hAnsiTheme="majorBidi" w:cs="B Zar"/>
          <w:b/>
          <w:sz w:val="24"/>
          <w:szCs w:val="24"/>
        </w:rPr>
        <w:t>.</w:t>
      </w:r>
      <w:r>
        <w:rPr>
          <w:rFonts w:ascii="Calibri" w:eastAsia="Calibri" w:hAnsi="Calibri" w:cs="B Zar" w:hint="cs"/>
          <w:b/>
          <w:sz w:val="24"/>
          <w:szCs w:val="24"/>
          <w:rtl/>
        </w:rPr>
        <w:t xml:space="preserve"> </w:t>
      </w:r>
      <w:r>
        <w:rPr>
          <w:rFonts w:asciiTheme="majorBidi" w:eastAsia="Calibri" w:hAnsiTheme="majorBidi" w:cs="B Zar" w:hint="cs"/>
          <w:b/>
          <w:sz w:val="24"/>
          <w:szCs w:val="24"/>
          <w:rtl/>
        </w:rPr>
        <w:t>سهم هر یک از موارد ارزشیابی به شرح زیر محاسبه میشود</w:t>
      </w:r>
    </w:p>
    <w:p w:rsidR="00ED5285" w:rsidRDefault="00ED5285" w:rsidP="0018309C">
      <w:pPr>
        <w:pStyle w:val="ListParagraph"/>
        <w:numPr>
          <w:ilvl w:val="0"/>
          <w:numId w:val="149"/>
        </w:numPr>
        <w:bidi/>
        <w:spacing w:after="0" w:line="240" w:lineRule="auto"/>
        <w:jc w:val="lowKashida"/>
        <w:rPr>
          <w:rFonts w:asciiTheme="majorBidi" w:eastAsia="Calibri" w:hAnsiTheme="majorBidi" w:cs="B Zar"/>
          <w:b/>
          <w:sz w:val="24"/>
          <w:szCs w:val="24"/>
        </w:rPr>
      </w:pPr>
      <w:r>
        <w:rPr>
          <w:rFonts w:asciiTheme="majorBidi" w:eastAsia="Calibri" w:hAnsiTheme="majorBidi" w:cs="B Zar" w:hint="cs"/>
          <w:b/>
          <w:sz w:val="24"/>
          <w:szCs w:val="24"/>
          <w:rtl/>
        </w:rPr>
        <w:t xml:space="preserve"> پاسخگویی به تکالیف و شرکت فعال در کلاس: 50 درصد امتیاز ـ آزمون پایانی: 50 درصد امتیاز.</w:t>
      </w:r>
    </w:p>
    <w:p w:rsidR="00ED5285" w:rsidRDefault="00ED5285" w:rsidP="00ED5285">
      <w:pPr>
        <w:bidi/>
        <w:ind w:left="360"/>
        <w:jc w:val="lowKashida"/>
        <w:rPr>
          <w:rFonts w:asciiTheme="majorBidi" w:eastAsia="Calibri" w:hAnsiTheme="majorBidi" w:cs="B Zar"/>
          <w:b/>
        </w:rPr>
      </w:pPr>
      <w:r>
        <w:rPr>
          <w:rFonts w:asciiTheme="majorBidi" w:eastAsia="Calibri" w:hAnsiTheme="majorBidi" w:cs="B Zar" w:hint="cs"/>
          <w:b/>
          <w:rtl/>
        </w:rPr>
        <w:t>مواردي که توجه به آن در این درس مهم است: توصیه می شود مدرس مربوطه از اساتید باتجربه گروه فعالیتهاي پرورشی باشدو</w:t>
      </w:r>
      <w:r>
        <w:rPr>
          <w:rFonts w:asciiTheme="majorBidi" w:eastAsia="Calibri" w:hAnsiTheme="majorBidi" w:cs="B Zar" w:hint="cs"/>
          <w:b/>
        </w:rPr>
        <w:t xml:space="preserve"> </w:t>
      </w:r>
      <w:r>
        <w:rPr>
          <w:rFonts w:asciiTheme="majorBidi" w:eastAsia="Calibri" w:hAnsiTheme="majorBidi" w:cs="B Zar" w:hint="cs"/>
          <w:b/>
          <w:rtl/>
        </w:rPr>
        <w:t>آمادگی مدام براي گفتگوهاي کلاس</w:t>
      </w:r>
      <w:r>
        <w:rPr>
          <w:rFonts w:asciiTheme="majorBidi" w:eastAsia="Calibri" w:hAnsiTheme="majorBidi" w:cs="B Zar"/>
          <w:b/>
        </w:rPr>
        <w:t xml:space="preserve">. </w:t>
      </w:r>
      <w:r>
        <w:rPr>
          <w:rFonts w:asciiTheme="majorBidi" w:eastAsia="Calibri" w:hAnsiTheme="majorBidi" w:cs="B Zar" w:hint="cs"/>
          <w:b/>
          <w:rtl/>
        </w:rPr>
        <w:t>مشارکت جدي و موثر در مباحث کلاس</w:t>
      </w:r>
      <w:r>
        <w:rPr>
          <w:rFonts w:asciiTheme="majorBidi" w:eastAsia="Calibri" w:hAnsiTheme="majorBidi" w:cs="B Zar"/>
          <w:b/>
        </w:rPr>
        <w:t>.</w:t>
      </w:r>
      <w:r>
        <w:rPr>
          <w:rFonts w:asciiTheme="majorBidi" w:eastAsia="Calibri" w:hAnsiTheme="majorBidi" w:cs="B Zar" w:hint="cs"/>
          <w:b/>
          <w:rtl/>
        </w:rPr>
        <w:t>را داشته باشد</w:t>
      </w:r>
      <w:r w:rsidR="00181B41">
        <w:rPr>
          <w:rFonts w:asciiTheme="majorBidi" w:eastAsia="Calibri" w:hAnsiTheme="majorBidi" w:cs="B Zar" w:hint="cs"/>
          <w:b/>
          <w:rtl/>
        </w:rPr>
        <w:t>.</w:t>
      </w:r>
    </w:p>
    <w:p w:rsidR="00ED5285" w:rsidRDefault="00ED5285" w:rsidP="00ED5285">
      <w:pPr>
        <w:bidi/>
        <w:ind w:left="360"/>
        <w:jc w:val="lowKashida"/>
        <w:rPr>
          <w:rFonts w:asciiTheme="majorBidi" w:eastAsia="Calibri" w:hAnsiTheme="majorBidi" w:cs="B Zar"/>
          <w:b/>
          <w:rtl/>
        </w:rPr>
      </w:pPr>
      <w:r>
        <w:rPr>
          <w:rFonts w:asciiTheme="majorBidi" w:eastAsia="Calibri" w:hAnsiTheme="majorBidi" w:cs="B Zar"/>
          <w:b/>
        </w:rPr>
        <w:t xml:space="preserve"> </w:t>
      </w:r>
      <w:r>
        <w:rPr>
          <w:rFonts w:asciiTheme="majorBidi" w:eastAsia="Calibri" w:hAnsiTheme="majorBidi" w:cs="B Zar" w:hint="cs"/>
          <w:b/>
          <w:rtl/>
        </w:rPr>
        <w:t>رعایت نظم حضور و حساسیت به زمان درس</w:t>
      </w:r>
      <w:r>
        <w:rPr>
          <w:rFonts w:asciiTheme="majorBidi" w:eastAsia="Calibri" w:hAnsiTheme="majorBidi" w:cs="B Zar"/>
          <w:b/>
        </w:rPr>
        <w:t xml:space="preserve">. </w:t>
      </w:r>
      <w:r>
        <w:rPr>
          <w:rFonts w:asciiTheme="majorBidi" w:eastAsia="Calibri" w:hAnsiTheme="majorBidi" w:cs="B Zar" w:hint="cs"/>
          <w:b/>
          <w:rtl/>
        </w:rPr>
        <w:t>رعایت اخلاق پژوهش در انجام تکالیف و در فعالیت عملی</w:t>
      </w:r>
      <w:r>
        <w:rPr>
          <w:rFonts w:asciiTheme="majorBidi" w:eastAsia="Calibri" w:hAnsiTheme="majorBidi" w:cs="B Zar"/>
          <w:b/>
        </w:rPr>
        <w:t xml:space="preserve">. </w:t>
      </w:r>
      <w:r>
        <w:rPr>
          <w:rFonts w:asciiTheme="majorBidi" w:eastAsia="Calibri" w:hAnsiTheme="majorBidi" w:cs="B Zar" w:hint="cs"/>
          <w:b/>
          <w:rtl/>
        </w:rPr>
        <w:t>مطالعه منابع تکمیلی معرفی شده توسط استاد و سایر منابع مفید</w:t>
      </w:r>
      <w:r>
        <w:rPr>
          <w:rFonts w:asciiTheme="majorBidi" w:eastAsia="Calibri" w:hAnsiTheme="majorBidi" w:cs="B Zar"/>
          <w:b/>
        </w:rPr>
        <w:t xml:space="preserve">. </w:t>
      </w:r>
      <w:r>
        <w:rPr>
          <w:rFonts w:asciiTheme="majorBidi" w:eastAsia="Calibri" w:hAnsiTheme="majorBidi" w:cs="B Zar" w:hint="cs"/>
          <w:b/>
          <w:rtl/>
        </w:rPr>
        <w:t>ظرافت و زیبائی ظاهري تکالیفی که به صورت مکتوب به استاد</w:t>
      </w:r>
      <w:r w:rsidR="00181B41">
        <w:rPr>
          <w:rFonts w:asciiTheme="majorBidi" w:eastAsia="Calibri" w:hAnsiTheme="majorBidi" w:cs="B Zar" w:hint="cs"/>
          <w:b/>
          <w:rtl/>
        </w:rPr>
        <w:t xml:space="preserve"> </w:t>
      </w:r>
      <w:r>
        <w:rPr>
          <w:rFonts w:asciiTheme="majorBidi" w:eastAsia="Calibri" w:hAnsiTheme="majorBidi" w:cs="B Zar" w:hint="cs"/>
          <w:b/>
          <w:rtl/>
        </w:rPr>
        <w:t>تحویل می شود نیز برای افزایش کیفیت و اثر بخشی این درس مهم</w:t>
      </w:r>
      <w:r w:rsidR="00181B41">
        <w:rPr>
          <w:rFonts w:asciiTheme="majorBidi" w:eastAsia="Calibri" w:hAnsiTheme="majorBidi" w:cs="B Zar" w:hint="cs"/>
          <w:b/>
          <w:rtl/>
        </w:rPr>
        <w:t xml:space="preserve"> </w:t>
      </w:r>
      <w:r>
        <w:rPr>
          <w:rFonts w:asciiTheme="majorBidi" w:eastAsia="Calibri" w:hAnsiTheme="majorBidi" w:cs="B Zar" w:hint="cs"/>
          <w:b/>
          <w:rtl/>
        </w:rPr>
        <w:t>است.</w:t>
      </w: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tl/>
        </w:rPr>
      </w:pPr>
    </w:p>
    <w:p w:rsidR="004B7F74" w:rsidRDefault="004B7F74" w:rsidP="004B7F74">
      <w:pPr>
        <w:bidi/>
        <w:ind w:left="360"/>
        <w:jc w:val="lowKashida"/>
        <w:rPr>
          <w:rFonts w:asciiTheme="majorBidi" w:eastAsia="Calibri" w:hAnsiTheme="majorBidi" w:cs="B Zar"/>
          <w:b/>
        </w:rPr>
      </w:pPr>
    </w:p>
    <w:p w:rsidR="00ED5285" w:rsidRDefault="00ED5285" w:rsidP="00ED5285">
      <w:pPr>
        <w:pStyle w:val="Heading3"/>
        <w:bidi/>
        <w:ind w:left="0"/>
        <w:jc w:val="left"/>
      </w:pPr>
      <w:bookmarkStart w:id="98" w:name="_Toc528580353"/>
      <w:r>
        <w:rPr>
          <w:rFonts w:hint="cs"/>
          <w:rtl/>
        </w:rPr>
        <w:t>سرفصل درس «</w:t>
      </w:r>
      <w:r>
        <w:rPr>
          <w:rFonts w:asciiTheme="majorBidi" w:eastAsiaTheme="minorHAnsi" w:hAnsiTheme="majorBidi" w:hint="cs"/>
          <w:b w:val="0"/>
          <w:rtl/>
          <w:lang w:bidi="fa-IR"/>
        </w:rPr>
        <w:t>آموزش مهارت های زندگی و اجتماعی</w:t>
      </w:r>
      <w:r>
        <w:rPr>
          <w:rFonts w:hint="cs"/>
          <w:rtl/>
        </w:rPr>
        <w:t>»</w:t>
      </w:r>
      <w:bookmarkEnd w:id="98"/>
      <w:r>
        <w:rPr>
          <w:rFonts w:hint="cs"/>
          <w:rtl/>
        </w:rPr>
        <w:t xml:space="preserve"> </w:t>
      </w:r>
    </w:p>
    <w:p w:rsidR="00ED5285" w:rsidRDefault="00ED5285" w:rsidP="00ED5285">
      <w:pPr>
        <w:bidi/>
        <w:spacing w:before="240"/>
        <w:rPr>
          <w:rFonts w:asciiTheme="majorBidi" w:eastAsiaTheme="minorHAnsi" w:hAnsiTheme="majorBidi" w:cs="B Zar"/>
          <w:bCs/>
          <w:u w:val="single"/>
        </w:rPr>
      </w:pPr>
      <w:r>
        <w:rPr>
          <w:rFonts w:asciiTheme="majorBidi" w:eastAsiaTheme="minorHAnsi" w:hAnsiTheme="majorBidi" w:cs="B Zar" w:hint="cs"/>
          <w:bCs/>
          <w:rtl/>
        </w:rPr>
        <w:t xml:space="preserve">1. </w:t>
      </w:r>
      <w:r>
        <w:rPr>
          <w:rFonts w:asciiTheme="majorBidi" w:eastAsiaTheme="minorHAnsi" w:hAnsiTheme="majorBidi" w:cs="B Zar" w:hint="cs"/>
          <w:bCs/>
          <w:u w:val="single"/>
          <w:rtl/>
        </w:rPr>
        <w:t xml:space="preserve">معرفی درس و منطق آن: </w:t>
      </w:r>
    </w:p>
    <w:p w:rsidR="00ED5285" w:rsidRDefault="00ED5285" w:rsidP="00ED5285">
      <w:pPr>
        <w:bidi/>
        <w:jc w:val="both"/>
        <w:rPr>
          <w:rFonts w:asciiTheme="majorBidi" w:eastAsiaTheme="minorHAnsi" w:hAnsiTheme="majorBidi" w:cs="B Zar"/>
          <w:b/>
          <w:rtl/>
          <w:lang w:bidi="fa-IR"/>
        </w:rPr>
      </w:pPr>
      <w:r>
        <w:rPr>
          <w:rFonts w:asciiTheme="majorBidi" w:eastAsiaTheme="minorHAnsi" w:hAnsiTheme="majorBidi" w:cs="B Zar" w:hint="cs"/>
          <w:b/>
          <w:rtl/>
          <w:lang w:bidi="fa-IR"/>
        </w:rPr>
        <w:t xml:space="preserve">مهارتهای زندگی عبارتند از توانایی‌هایی که منجر به ارتقای بهداشت روانی افراد جامعه، غنای روابط انسانی، افزایش سلامت و رفتارهای سالم در سطح جامعه می‌گردند. مهارتهای زندگی هم به صورت یک راهکار ارتقای سلامت روانی و هم به صورت ابزاری در پیشگیری از آسیب‌های روانی </w:t>
      </w:r>
      <w:r>
        <w:rPr>
          <w:rFonts w:eastAsiaTheme="minorHAnsi" w:hint="cs"/>
          <w:b/>
          <w:rtl/>
          <w:lang w:bidi="fa-IR"/>
        </w:rPr>
        <w:t>–</w:t>
      </w:r>
      <w:r>
        <w:rPr>
          <w:rFonts w:asciiTheme="majorBidi" w:eastAsiaTheme="minorHAnsi" w:hAnsiTheme="majorBidi" w:cs="B Zar" w:hint="cs"/>
          <w:b/>
          <w:rtl/>
          <w:lang w:bidi="fa-IR"/>
        </w:rPr>
        <w:t xml:space="preserve"> اجتماعی مبتلا به جامعه نظیر اعتیاد، خشونت‌های خانگی و اجتماعی، آزار کودکان، خودکشی، ایدز و موارد مشابه قابل استفاده است به طور کلی مهارتهای زندگی ابزاری قوی در دست متولیان سلامت روانی جامعه در جهت توانمندسازی جوانان در ابعاد روانی </w:t>
      </w:r>
      <w:r>
        <w:rPr>
          <w:rFonts w:eastAsiaTheme="minorHAnsi" w:hint="cs"/>
          <w:b/>
          <w:rtl/>
          <w:lang w:bidi="fa-IR"/>
        </w:rPr>
        <w:t>–</w:t>
      </w:r>
      <w:r>
        <w:rPr>
          <w:rFonts w:asciiTheme="majorBidi" w:eastAsiaTheme="minorHAnsi" w:hAnsiTheme="majorBidi" w:cs="B Zar" w:hint="cs"/>
          <w:b/>
          <w:rtl/>
          <w:lang w:bidi="fa-IR"/>
        </w:rPr>
        <w:t xml:space="preserve"> اجتماعی است. این مهارتها به افرادکمک می‌کنند تا مثبت عمل کرده، هم خودشان و هم جامعه را از آسیب‌های روانی </w:t>
      </w:r>
      <w:r>
        <w:rPr>
          <w:rFonts w:eastAsiaTheme="minorHAnsi" w:hint="cs"/>
          <w:b/>
          <w:rtl/>
          <w:lang w:bidi="fa-IR"/>
        </w:rPr>
        <w:t>–</w:t>
      </w:r>
      <w:r>
        <w:rPr>
          <w:rFonts w:asciiTheme="majorBidi" w:eastAsiaTheme="minorHAnsi" w:hAnsiTheme="majorBidi" w:cs="B Zar" w:hint="cs"/>
          <w:b/>
          <w:rtl/>
          <w:lang w:bidi="fa-IR"/>
        </w:rPr>
        <w:t xml:space="preserve"> اجتماعی حفظ کرده و سطح بهداشت روانی خویش و جامعه را ارتقاء بخشند.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6578"/>
      </w:tblGrid>
      <w:tr w:rsidR="00ED5285">
        <w:trPr>
          <w:trHeight w:val="570"/>
          <w:jc w:val="center"/>
        </w:trPr>
        <w:tc>
          <w:tcPr>
            <w:tcW w:w="2690" w:type="dxa"/>
            <w:vMerge w:val="restart"/>
            <w:tcBorders>
              <w:top w:val="single" w:sz="4" w:space="0" w:color="000000"/>
              <w:left w:val="single" w:sz="4" w:space="0" w:color="000000"/>
              <w:bottom w:val="single" w:sz="4" w:space="0" w:color="000000"/>
              <w:right w:val="single" w:sz="4" w:space="0" w:color="000000"/>
            </w:tcBorders>
            <w:hideMark/>
          </w:tcPr>
          <w:p w:rsidR="00ED5285" w:rsidRDefault="00ED5285">
            <w:pPr>
              <w:bidi/>
              <w:spacing w:line="256" w:lineRule="auto"/>
              <w:rPr>
                <w:rFonts w:asciiTheme="majorBidi" w:eastAsiaTheme="minorHAnsi" w:hAnsiTheme="majorBidi" w:cs="B Zar"/>
                <w:bCs/>
                <w:u w:val="single"/>
                <w:rtl/>
              </w:rPr>
            </w:pPr>
            <w:r>
              <w:rPr>
                <w:rFonts w:asciiTheme="majorBidi" w:eastAsiaTheme="minorHAnsi" w:hAnsiTheme="majorBidi" w:cs="B Zar" w:hint="cs"/>
                <w:bCs/>
                <w:u w:val="single"/>
                <w:rtl/>
              </w:rPr>
              <w:t>مشخصات درس</w:t>
            </w:r>
          </w:p>
          <w:p w:rsidR="00ED5285" w:rsidRDefault="00ED5285">
            <w:pPr>
              <w:bidi/>
              <w:spacing w:line="256" w:lineRule="auto"/>
              <w:rPr>
                <w:rFonts w:asciiTheme="majorBidi" w:eastAsiaTheme="minorHAnsi" w:hAnsiTheme="majorBidi" w:cs="B Zar"/>
                <w:b/>
                <w:lang w:bidi="fa-IR"/>
              </w:rPr>
            </w:pPr>
            <w:r>
              <w:rPr>
                <w:rFonts w:asciiTheme="majorBidi" w:eastAsiaTheme="minorHAnsi" w:hAnsiTheme="majorBidi" w:cs="B Zar" w:hint="cs"/>
                <w:bCs/>
                <w:rtl/>
              </w:rPr>
              <w:t>نوع درس:</w:t>
            </w:r>
            <w:r>
              <w:rPr>
                <w:rFonts w:asciiTheme="majorBidi" w:eastAsiaTheme="minorHAnsi" w:hAnsiTheme="majorBidi" w:cs="B Zar" w:hint="cs"/>
                <w:b/>
                <w:lang w:bidi="fa-IR"/>
              </w:rPr>
              <w:t xml:space="preserve"> </w:t>
            </w:r>
            <w:r>
              <w:rPr>
                <w:rFonts w:asciiTheme="majorBidi" w:eastAsiaTheme="minorHAnsi" w:hAnsiTheme="majorBidi" w:cs="B Zar" w:hint="cs"/>
                <w:b/>
                <w:rtl/>
                <w:lang w:bidi="fa-IR"/>
              </w:rPr>
              <w:t>نظری</w:t>
            </w:r>
          </w:p>
          <w:p w:rsidR="00ED5285" w:rsidRDefault="00ED5285">
            <w:pPr>
              <w:bidi/>
              <w:spacing w:line="256" w:lineRule="auto"/>
              <w:rPr>
                <w:rFonts w:asciiTheme="majorBidi" w:eastAsiaTheme="minorHAnsi" w:hAnsiTheme="majorBidi" w:cs="B Zar"/>
                <w:b/>
                <w:rtl/>
              </w:rPr>
            </w:pPr>
            <w:r>
              <w:rPr>
                <w:rFonts w:asciiTheme="majorBidi" w:eastAsiaTheme="minorHAnsi" w:hAnsiTheme="majorBidi" w:cs="B Zar" w:hint="cs"/>
                <w:bCs/>
                <w:rtl/>
              </w:rPr>
              <w:t>تعداد واحد:</w:t>
            </w:r>
            <w:r>
              <w:rPr>
                <w:rFonts w:asciiTheme="majorBidi" w:eastAsiaTheme="minorHAnsi" w:hAnsiTheme="majorBidi" w:cs="B Zar" w:hint="cs"/>
                <w:b/>
                <w:rtl/>
              </w:rPr>
              <w:t xml:space="preserve"> 2</w:t>
            </w:r>
          </w:p>
          <w:p w:rsidR="00ED5285" w:rsidRDefault="00ED5285">
            <w:pPr>
              <w:bidi/>
              <w:spacing w:line="256" w:lineRule="auto"/>
              <w:rPr>
                <w:rFonts w:asciiTheme="majorBidi" w:eastAsiaTheme="minorHAnsi" w:hAnsiTheme="majorBidi" w:cs="B Zar"/>
                <w:b/>
                <w:rtl/>
              </w:rPr>
            </w:pPr>
            <w:r>
              <w:rPr>
                <w:rFonts w:asciiTheme="majorBidi" w:eastAsiaTheme="minorHAnsi" w:hAnsiTheme="majorBidi" w:cs="B Zar" w:hint="cs"/>
                <w:bCs/>
                <w:rtl/>
              </w:rPr>
              <w:t>تعداد ساعت:</w:t>
            </w:r>
            <w:r>
              <w:rPr>
                <w:rFonts w:asciiTheme="majorBidi" w:eastAsiaTheme="minorHAnsi" w:hAnsiTheme="majorBidi" w:cs="B Zar" w:hint="cs"/>
                <w:b/>
                <w:rtl/>
              </w:rPr>
              <w:t>32</w:t>
            </w:r>
          </w:p>
          <w:p w:rsidR="00ED5285" w:rsidRDefault="00ED5285">
            <w:pPr>
              <w:bidi/>
              <w:spacing w:line="256" w:lineRule="auto"/>
              <w:rPr>
                <w:rFonts w:asciiTheme="majorBidi" w:eastAsiaTheme="minorHAnsi" w:hAnsiTheme="majorBidi" w:cs="B Zar"/>
                <w:bCs/>
                <w:rtl/>
              </w:rPr>
            </w:pPr>
            <w:r>
              <w:rPr>
                <w:rFonts w:asciiTheme="majorBidi" w:eastAsiaTheme="minorHAnsi" w:hAnsiTheme="majorBidi" w:cs="B Zar" w:hint="cs"/>
                <w:bCs/>
                <w:rtl/>
              </w:rPr>
              <w:t xml:space="preserve">شایستگی کلیدی: </w:t>
            </w:r>
            <w:r>
              <w:rPr>
                <w:rFonts w:asciiTheme="majorBidi" w:eastAsiaTheme="minorHAnsi" w:hAnsiTheme="majorBidi" w:cs="B Zar" w:hint="cs"/>
                <w:b/>
                <w:rtl/>
              </w:rPr>
              <w:t>موضوعی</w:t>
            </w:r>
          </w:p>
          <w:p w:rsidR="00ED5285" w:rsidRDefault="00ED5285">
            <w:pPr>
              <w:bidi/>
              <w:spacing w:line="256" w:lineRule="auto"/>
              <w:rPr>
                <w:rFonts w:asciiTheme="majorBidi" w:eastAsiaTheme="minorHAnsi" w:hAnsiTheme="majorBidi" w:cs="B Zar"/>
                <w:b/>
                <w:rtl/>
              </w:rPr>
            </w:pPr>
            <w:r>
              <w:rPr>
                <w:rFonts w:asciiTheme="majorBidi" w:eastAsiaTheme="minorHAnsi" w:hAnsiTheme="majorBidi" w:cs="B Zar" w:hint="cs"/>
                <w:bCs/>
                <w:rtl/>
              </w:rPr>
              <w:t>دروس پیش</w:t>
            </w:r>
            <w:r>
              <w:rPr>
                <w:rFonts w:asciiTheme="majorBidi" w:eastAsiaTheme="minorHAnsi" w:hAnsiTheme="majorBidi" w:cs="B Zar" w:hint="cs"/>
                <w:bCs/>
                <w:rtl/>
              </w:rPr>
              <w:softHyphen/>
              <w:t>نیاز:</w:t>
            </w:r>
            <w:r>
              <w:rPr>
                <w:rFonts w:asciiTheme="majorBidi" w:eastAsiaTheme="minorHAnsi" w:hAnsiTheme="majorBidi" w:cs="B Zar" w:hint="cs"/>
                <w:b/>
                <w:rtl/>
              </w:rPr>
              <w:t xml:space="preserve"> -</w:t>
            </w:r>
          </w:p>
          <w:p w:rsidR="00ED5285" w:rsidRDefault="00ED5285">
            <w:pPr>
              <w:bidi/>
              <w:spacing w:line="256" w:lineRule="auto"/>
              <w:rPr>
                <w:rFonts w:asciiTheme="majorBidi" w:eastAsiaTheme="minorHAnsi" w:hAnsiTheme="majorBidi" w:cs="B Zar"/>
                <w:b/>
                <w:rtl/>
                <w:lang w:bidi="fa-IR"/>
              </w:rPr>
            </w:pPr>
            <w:r>
              <w:rPr>
                <w:rFonts w:asciiTheme="majorBidi" w:eastAsiaTheme="minorHAnsi" w:hAnsiTheme="majorBidi" w:cs="B Zar" w:hint="cs"/>
                <w:bCs/>
                <w:rtl/>
              </w:rPr>
              <w:t>استاد متخصص برای تدریس:</w:t>
            </w:r>
            <w:r>
              <w:rPr>
                <w:rFonts w:asciiTheme="majorBidi" w:eastAsiaTheme="minorHAnsi" w:hAnsiTheme="majorBidi" w:cs="B Zar" w:hint="cs"/>
                <w:b/>
                <w:rtl/>
              </w:rPr>
              <w:t xml:space="preserve"> دانش آموخته های جامعه شناسی و روانشناسی و مشاوره</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ED5285" w:rsidRDefault="00ED5285">
            <w:pPr>
              <w:bidi/>
              <w:spacing w:line="256" w:lineRule="auto"/>
              <w:rPr>
                <w:rFonts w:asciiTheme="majorBidi" w:eastAsiaTheme="minorHAnsi" w:hAnsiTheme="majorBidi" w:cs="B Zar"/>
                <w:b/>
                <w:rtl/>
                <w:lang w:bidi="fa-IR"/>
              </w:rPr>
            </w:pPr>
            <w:r>
              <w:rPr>
                <w:rFonts w:asciiTheme="majorBidi" w:eastAsiaTheme="minorHAnsi" w:hAnsiTheme="majorBidi" w:cs="B Zar" w:hint="cs"/>
                <w:b/>
                <w:rtl/>
              </w:rPr>
              <w:t>نام درس به فارسی: آ</w:t>
            </w:r>
            <w:r>
              <w:rPr>
                <w:rFonts w:asciiTheme="majorBidi" w:eastAsiaTheme="minorHAnsi" w:hAnsiTheme="majorBidi" w:cs="B Zar" w:hint="cs"/>
                <w:b/>
                <w:rtl/>
                <w:lang w:bidi="fa-IR"/>
              </w:rPr>
              <w:t>موزش مهارت های زندگی و اجتماعی</w:t>
            </w:r>
          </w:p>
          <w:p w:rsidR="00ED5285" w:rsidRDefault="00ED5285">
            <w:pPr>
              <w:bidi/>
              <w:spacing w:line="256" w:lineRule="auto"/>
              <w:rPr>
                <w:rFonts w:asciiTheme="majorBidi" w:eastAsiaTheme="minorHAnsi" w:hAnsiTheme="majorBidi" w:cs="B Zar"/>
                <w:b/>
                <w:lang w:bidi="fa-IR"/>
              </w:rPr>
            </w:pPr>
            <w:r>
              <w:rPr>
                <w:rFonts w:asciiTheme="majorBidi" w:eastAsiaTheme="minorHAnsi" w:hAnsiTheme="majorBidi" w:cs="B Zar" w:hint="cs"/>
                <w:b/>
                <w:rtl/>
              </w:rPr>
              <w:t xml:space="preserve">نام درس به انگلیسی: </w:t>
            </w:r>
            <w:r>
              <w:rPr>
                <w:rFonts w:asciiTheme="majorBidi" w:eastAsiaTheme="minorHAnsi" w:hAnsiTheme="majorBidi" w:cs="B Zar"/>
                <w:b/>
                <w:lang w:bidi="fa-IR"/>
              </w:rPr>
              <w:t>Training Of Social and Life Skills</w:t>
            </w:r>
          </w:p>
        </w:tc>
      </w:tr>
      <w:tr w:rsidR="00ED5285">
        <w:trPr>
          <w:trHeight w:val="189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ED5285" w:rsidRDefault="00ED5285">
            <w:pPr>
              <w:bidi/>
              <w:spacing w:line="256" w:lineRule="auto"/>
              <w:rPr>
                <w:rFonts w:asciiTheme="majorBidi" w:eastAsiaTheme="minorHAnsi" w:hAnsiTheme="majorBidi" w:cs="B Zar"/>
                <w:b/>
                <w:lang w:bidi="fa-IR"/>
              </w:rPr>
            </w:pPr>
          </w:p>
        </w:tc>
        <w:tc>
          <w:tcPr>
            <w:tcW w:w="6660" w:type="dxa"/>
            <w:tcBorders>
              <w:top w:val="single" w:sz="4" w:space="0" w:color="auto"/>
              <w:left w:val="single" w:sz="4" w:space="0" w:color="000000"/>
              <w:bottom w:val="single" w:sz="4" w:space="0" w:color="000000"/>
              <w:right w:val="single" w:sz="4" w:space="0" w:color="000000"/>
            </w:tcBorders>
            <w:hideMark/>
          </w:tcPr>
          <w:p w:rsidR="00ED5285" w:rsidRDefault="00ED5285">
            <w:pPr>
              <w:bidi/>
              <w:spacing w:line="256" w:lineRule="auto"/>
              <w:rPr>
                <w:rFonts w:asciiTheme="majorBidi" w:eastAsiaTheme="minorHAnsi" w:hAnsiTheme="majorBidi" w:cs="B Zar"/>
                <w:b/>
                <w:u w:val="single"/>
                <w:rtl/>
              </w:rPr>
            </w:pPr>
            <w:r>
              <w:rPr>
                <w:rFonts w:asciiTheme="majorBidi" w:eastAsiaTheme="minorHAnsi" w:hAnsiTheme="majorBidi" w:cs="B Zar" w:hint="cs"/>
                <w:b/>
                <w:u w:val="single"/>
                <w:rtl/>
              </w:rPr>
              <w:t>اهداف/ پیامدهای یادگیری: در پایان این واحد یادگیری مهارت آموز قادر خواهد بود:</w:t>
            </w:r>
          </w:p>
          <w:p w:rsidR="00ED5285" w:rsidRDefault="00ED5285">
            <w:pPr>
              <w:bidi/>
              <w:spacing w:line="256" w:lineRule="auto"/>
              <w:rPr>
                <w:rFonts w:asciiTheme="majorBidi" w:eastAsiaTheme="minorHAnsi" w:hAnsiTheme="majorBidi" w:cs="B Zar"/>
                <w:b/>
                <w:lang w:bidi="fa-IR"/>
              </w:rPr>
            </w:pPr>
            <w:r>
              <w:rPr>
                <w:rFonts w:asciiTheme="majorBidi" w:eastAsiaTheme="minorHAnsi" w:hAnsiTheme="majorBidi" w:cs="B Zar" w:hint="cs"/>
                <w:b/>
                <w:rtl/>
              </w:rPr>
              <w:t>1) در حیطه نگرش :</w:t>
            </w:r>
          </w:p>
          <w:p w:rsidR="00ED5285" w:rsidRDefault="00ED5285">
            <w:pPr>
              <w:bidi/>
              <w:spacing w:line="256" w:lineRule="auto"/>
              <w:jc w:val="both"/>
              <w:rPr>
                <w:rFonts w:asciiTheme="majorBidi" w:eastAsiaTheme="minorHAnsi" w:hAnsiTheme="majorBidi" w:cs="B Zar"/>
                <w:b/>
                <w:rtl/>
                <w:lang w:bidi="fa-IR"/>
              </w:rPr>
            </w:pPr>
            <w:r>
              <w:rPr>
                <w:rFonts w:asciiTheme="majorBidi" w:eastAsiaTheme="minorHAnsi" w:hAnsiTheme="majorBidi" w:cs="B Zar" w:hint="cs"/>
                <w:b/>
                <w:rtl/>
              </w:rPr>
              <w:t>الف -</w:t>
            </w:r>
            <w:r w:rsidR="00181B41">
              <w:rPr>
                <w:rFonts w:asciiTheme="majorBidi" w:eastAsiaTheme="minorHAnsi" w:hAnsiTheme="majorBidi" w:cs="B Zar" w:hint="cs"/>
                <w:b/>
                <w:rtl/>
              </w:rPr>
              <w:t xml:space="preserve">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اهمیت آموزش مهارت های زندگی آشنا می شوند.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ب- </w:t>
            </w:r>
            <w:r w:rsidR="003F3FE0">
              <w:rPr>
                <w:rFonts w:asciiTheme="majorBidi" w:hAnsiTheme="majorBidi" w:cs="B Zar" w:hint="cs"/>
                <w:b/>
                <w:rtl/>
              </w:rPr>
              <w:t xml:space="preserve">مهارت آموزان </w:t>
            </w:r>
            <w:r>
              <w:rPr>
                <w:rFonts w:asciiTheme="majorBidi" w:eastAsiaTheme="minorHAnsi" w:hAnsiTheme="majorBidi" w:cs="B Zar" w:hint="cs"/>
                <w:b/>
                <w:rtl/>
              </w:rPr>
              <w:t>با مهارت های اساسی زندگی 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ج - </w:t>
            </w:r>
            <w:r w:rsidR="003F3FE0">
              <w:rPr>
                <w:rFonts w:asciiTheme="majorBidi" w:hAnsiTheme="majorBidi" w:cs="B Zar" w:hint="cs"/>
                <w:b/>
                <w:rtl/>
              </w:rPr>
              <w:t xml:space="preserve">مهارت آموزان </w:t>
            </w:r>
            <w:r>
              <w:rPr>
                <w:rFonts w:asciiTheme="majorBidi" w:eastAsiaTheme="minorHAnsi" w:hAnsiTheme="majorBidi" w:cs="B Zar" w:hint="cs"/>
                <w:b/>
                <w:rtl/>
              </w:rPr>
              <w:t>با مهارت های تصمیم گیری</w:t>
            </w:r>
            <w:r w:rsidR="00181B41">
              <w:rPr>
                <w:rFonts w:asciiTheme="majorBidi" w:eastAsiaTheme="minorHAnsi" w:hAnsiTheme="majorBidi" w:cs="B Zar" w:hint="cs"/>
                <w:b/>
                <w:rtl/>
              </w:rPr>
              <w:t>،</w:t>
            </w:r>
            <w:r>
              <w:rPr>
                <w:rFonts w:asciiTheme="majorBidi" w:eastAsiaTheme="minorHAnsi" w:hAnsiTheme="majorBidi" w:cs="B Zar" w:hint="cs"/>
                <w:b/>
                <w:rtl/>
              </w:rPr>
              <w:t xml:space="preserve"> حل مسئله</w:t>
            </w:r>
            <w:r w:rsidR="00181B41">
              <w:rPr>
                <w:rFonts w:asciiTheme="majorBidi" w:eastAsiaTheme="minorHAnsi" w:hAnsiTheme="majorBidi" w:cs="B Zar" w:hint="cs"/>
                <w:b/>
                <w:rtl/>
              </w:rPr>
              <w:t>،</w:t>
            </w:r>
            <w:r>
              <w:rPr>
                <w:rFonts w:asciiTheme="majorBidi" w:eastAsiaTheme="minorHAnsi" w:hAnsiTheme="majorBidi" w:cs="B Zar" w:hint="cs"/>
                <w:b/>
                <w:rtl/>
              </w:rPr>
              <w:t xml:space="preserve"> تفکرخلاق</w:t>
            </w:r>
            <w:r w:rsidR="00181B41">
              <w:rPr>
                <w:rFonts w:asciiTheme="majorBidi" w:eastAsiaTheme="minorHAnsi" w:hAnsiTheme="majorBidi" w:cs="B Zar" w:hint="cs"/>
                <w:b/>
                <w:rtl/>
              </w:rPr>
              <w:t>،</w:t>
            </w:r>
            <w:r>
              <w:rPr>
                <w:rFonts w:asciiTheme="majorBidi" w:eastAsiaTheme="minorHAnsi" w:hAnsiTheme="majorBidi" w:cs="B Zar" w:hint="cs"/>
                <w:b/>
                <w:rtl/>
              </w:rPr>
              <w:t xml:space="preserve"> تفکر نقادانه، ارتباط موثر،</w:t>
            </w:r>
            <w:r w:rsidR="00181B41">
              <w:rPr>
                <w:rFonts w:asciiTheme="majorBidi" w:eastAsiaTheme="minorHAnsi" w:hAnsiTheme="majorBidi" w:cs="B Zar" w:hint="cs"/>
                <w:b/>
                <w:rtl/>
              </w:rPr>
              <w:t xml:space="preserve"> </w:t>
            </w:r>
            <w:r>
              <w:rPr>
                <w:rFonts w:asciiTheme="majorBidi" w:eastAsiaTheme="minorHAnsi" w:hAnsiTheme="majorBidi" w:cs="B Zar" w:hint="cs"/>
                <w:b/>
                <w:rtl/>
              </w:rPr>
              <w:t>روابط بین فردی، خوآگاهی، مقابله</w:t>
            </w:r>
            <w:r w:rsidR="00181B41">
              <w:rPr>
                <w:rFonts w:asciiTheme="majorBidi" w:eastAsiaTheme="minorHAnsi" w:hAnsiTheme="majorBidi" w:cs="B Zar" w:hint="cs"/>
                <w:b/>
                <w:rtl/>
              </w:rPr>
              <w:t xml:space="preserve"> </w:t>
            </w:r>
            <w:r>
              <w:rPr>
                <w:rFonts w:asciiTheme="majorBidi" w:eastAsiaTheme="minorHAnsi" w:hAnsiTheme="majorBidi" w:cs="B Zar" w:hint="cs"/>
                <w:b/>
                <w:rtl/>
              </w:rPr>
              <w:t>با هیجان ها و استرس</w:t>
            </w:r>
            <w:r w:rsidR="00181B41">
              <w:rPr>
                <w:rFonts w:asciiTheme="majorBidi" w:eastAsiaTheme="minorHAnsi" w:hAnsiTheme="majorBidi" w:cs="B Zar" w:hint="cs"/>
                <w:b/>
                <w:rtl/>
              </w:rPr>
              <w:t xml:space="preserve"> </w:t>
            </w:r>
            <w:r>
              <w:rPr>
                <w:rFonts w:asciiTheme="majorBidi" w:eastAsiaTheme="minorHAnsi" w:hAnsiTheme="majorBidi" w:cs="B Zar" w:hint="cs"/>
                <w:b/>
                <w:rtl/>
              </w:rPr>
              <w:t>و چگونگی اموزش آنها به دانش آموزان</w:t>
            </w:r>
            <w:r w:rsidR="00181B41">
              <w:rPr>
                <w:rFonts w:asciiTheme="majorBidi" w:eastAsiaTheme="minorHAnsi" w:hAnsiTheme="majorBidi" w:cs="B Zar" w:hint="cs"/>
                <w:b/>
                <w:rtl/>
              </w:rPr>
              <w:t xml:space="preserve"> </w:t>
            </w:r>
            <w:r>
              <w:rPr>
                <w:rFonts w:asciiTheme="majorBidi" w:eastAsiaTheme="minorHAnsi" w:hAnsiTheme="majorBidi" w:cs="B Zar" w:hint="cs"/>
                <w:b/>
                <w:rtl/>
              </w:rPr>
              <w:t>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د -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انواع روش های آموزش مهرت های زندگی 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ه -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آثار و پیامدهای آموزش مهارت های زندگی به دانش آموزان آشنا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2) در حیطه نگرشی :</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 الف-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توجه به</w:t>
            </w:r>
            <w:r w:rsidR="00181B41">
              <w:rPr>
                <w:rFonts w:asciiTheme="majorBidi" w:eastAsiaTheme="minorHAnsi" w:hAnsiTheme="majorBidi" w:cs="B Zar" w:hint="cs"/>
                <w:b/>
                <w:rtl/>
              </w:rPr>
              <w:t xml:space="preserve"> </w:t>
            </w:r>
            <w:r>
              <w:rPr>
                <w:rFonts w:asciiTheme="majorBidi" w:eastAsiaTheme="minorHAnsi" w:hAnsiTheme="majorBidi" w:cs="B Zar" w:hint="cs"/>
                <w:b/>
                <w:rtl/>
              </w:rPr>
              <w:t>اهمیت مهارت های زندگی و ضرورت آن</w:t>
            </w:r>
            <w:r w:rsidR="00181B41">
              <w:rPr>
                <w:rFonts w:asciiTheme="majorBidi" w:eastAsiaTheme="minorHAnsi" w:hAnsiTheme="majorBidi" w:cs="B Zar" w:hint="cs"/>
                <w:b/>
                <w:rtl/>
              </w:rPr>
              <w:t>،</w:t>
            </w:r>
            <w:r>
              <w:rPr>
                <w:rFonts w:asciiTheme="majorBidi" w:eastAsiaTheme="minorHAnsi" w:hAnsiTheme="majorBidi" w:cs="B Zar" w:hint="cs"/>
                <w:b/>
                <w:rtl/>
              </w:rPr>
              <w:t xml:space="preserve"> به انتقال این مهارت ها به دانش آموزان علاقه مند خواهند شد.</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ب </w:t>
            </w:r>
            <w:r>
              <w:rPr>
                <w:rFonts w:eastAsiaTheme="minorHAnsi" w:hint="cs"/>
                <w:b/>
                <w:rtl/>
              </w:rPr>
              <w:t>–</w:t>
            </w:r>
            <w:r>
              <w:rPr>
                <w:rFonts w:asciiTheme="majorBidi" w:eastAsiaTheme="minorHAnsi" w:hAnsiTheme="majorBidi" w:cs="B Zar" w:hint="cs"/>
                <w:b/>
                <w:rtl/>
              </w:rPr>
              <w:t xml:space="preserve"> </w:t>
            </w:r>
            <w:r w:rsidR="003F3FE0">
              <w:rPr>
                <w:rFonts w:asciiTheme="majorBidi" w:hAnsiTheme="majorBidi" w:cs="B Zar" w:hint="cs"/>
                <w:b/>
                <w:rtl/>
              </w:rPr>
              <w:t xml:space="preserve">مهارت آموزان </w:t>
            </w:r>
            <w:r>
              <w:rPr>
                <w:rFonts w:asciiTheme="majorBidi" w:eastAsiaTheme="minorHAnsi" w:hAnsiTheme="majorBidi" w:cs="B Zar" w:hint="cs"/>
                <w:b/>
                <w:rtl/>
              </w:rPr>
              <w:t>دوره به تدوین تجربه عملی خود در راستای آموزش مهارت های زندگی در چارچوب اقدام پژوهی ترغیب</w:t>
            </w:r>
            <w:r w:rsidR="00181B41">
              <w:rPr>
                <w:rFonts w:asciiTheme="majorBidi" w:eastAsiaTheme="minorHAnsi" w:hAnsiTheme="majorBidi" w:cs="B Zar" w:hint="cs"/>
                <w:b/>
                <w:rtl/>
              </w:rPr>
              <w:t xml:space="preserve"> </w:t>
            </w:r>
            <w:r>
              <w:rPr>
                <w:rFonts w:asciiTheme="majorBidi" w:eastAsiaTheme="minorHAnsi" w:hAnsiTheme="majorBidi" w:cs="B Zar" w:hint="cs"/>
                <w:b/>
                <w:rtl/>
              </w:rPr>
              <w:t>و علاقه مند خواهند شد.</w:t>
            </w:r>
          </w:p>
          <w:p w:rsidR="00ED5285" w:rsidRDefault="00ED5285">
            <w:pPr>
              <w:bidi/>
              <w:spacing w:line="256" w:lineRule="auto"/>
              <w:jc w:val="both"/>
              <w:rPr>
                <w:rFonts w:asciiTheme="majorBidi" w:eastAsiaTheme="minorHAnsi" w:hAnsiTheme="majorBidi" w:cs="B Zar"/>
                <w:b/>
              </w:rPr>
            </w:pPr>
            <w:r>
              <w:rPr>
                <w:rFonts w:asciiTheme="majorBidi" w:eastAsiaTheme="minorHAnsi" w:hAnsiTheme="majorBidi" w:cs="B Zar" w:hint="cs"/>
                <w:b/>
                <w:rtl/>
              </w:rPr>
              <w:t>3) در حیطه مهارتی:</w:t>
            </w:r>
          </w:p>
          <w:p w:rsidR="00ED5285" w:rsidRDefault="00ED5285">
            <w:pPr>
              <w:bidi/>
              <w:spacing w:line="256" w:lineRule="auto"/>
              <w:jc w:val="both"/>
              <w:rPr>
                <w:rFonts w:asciiTheme="majorBidi" w:eastAsiaTheme="minorHAnsi" w:hAnsiTheme="majorBidi" w:cs="B Zar"/>
                <w:b/>
                <w:lang w:bidi="fa-IR"/>
              </w:rPr>
            </w:pPr>
            <w:r>
              <w:rPr>
                <w:rFonts w:asciiTheme="majorBidi" w:eastAsiaTheme="minorHAnsi" w:hAnsiTheme="majorBidi" w:cs="B Zar" w:hint="cs"/>
                <w:b/>
                <w:rtl/>
              </w:rPr>
              <w:t xml:space="preserve"> الف- هر یک از </w:t>
            </w:r>
            <w:r w:rsidR="003F3FE0">
              <w:rPr>
                <w:rFonts w:asciiTheme="majorBidi" w:hAnsiTheme="majorBidi" w:cs="B Zar" w:hint="cs"/>
                <w:b/>
                <w:rtl/>
              </w:rPr>
              <w:t xml:space="preserve">مهارت آموزان </w:t>
            </w:r>
            <w:r>
              <w:rPr>
                <w:rFonts w:asciiTheme="majorBidi" w:eastAsiaTheme="minorHAnsi" w:hAnsiTheme="majorBidi" w:cs="B Zar" w:hint="cs"/>
                <w:b/>
                <w:rtl/>
              </w:rPr>
              <w:t>با توجه به تجربه های قبلی</w:t>
            </w:r>
            <w:r w:rsidR="00181B41">
              <w:rPr>
                <w:rFonts w:asciiTheme="majorBidi" w:eastAsiaTheme="minorHAnsi" w:hAnsiTheme="majorBidi" w:cs="B Zar" w:hint="cs"/>
                <w:b/>
                <w:rtl/>
              </w:rPr>
              <w:t xml:space="preserve"> </w:t>
            </w:r>
            <w:r>
              <w:rPr>
                <w:rFonts w:asciiTheme="majorBidi" w:eastAsiaTheme="minorHAnsi" w:hAnsiTheme="majorBidi" w:cs="B Zar" w:hint="cs"/>
                <w:b/>
                <w:rtl/>
              </w:rPr>
              <w:t>حداقل مراحل</w:t>
            </w:r>
            <w:r w:rsidR="00181B41">
              <w:rPr>
                <w:rFonts w:asciiTheme="majorBidi" w:eastAsiaTheme="minorHAnsi" w:hAnsiTheme="majorBidi" w:cs="B Zar" w:hint="cs"/>
                <w:b/>
                <w:rtl/>
              </w:rPr>
              <w:t xml:space="preserve"> </w:t>
            </w:r>
            <w:r>
              <w:rPr>
                <w:rFonts w:asciiTheme="majorBidi" w:eastAsiaTheme="minorHAnsi" w:hAnsiTheme="majorBidi" w:cs="B Zar" w:hint="cs"/>
                <w:b/>
                <w:rtl/>
              </w:rPr>
              <w:t>آموزش یک مهارت را که به دوستان</w:t>
            </w:r>
            <w:r w:rsidR="00181B41">
              <w:rPr>
                <w:rFonts w:asciiTheme="majorBidi" w:eastAsiaTheme="minorHAnsi" w:hAnsiTheme="majorBidi" w:cs="B Zar" w:hint="cs"/>
                <w:b/>
                <w:rtl/>
              </w:rPr>
              <w:t>،</w:t>
            </w:r>
            <w:r>
              <w:rPr>
                <w:rFonts w:asciiTheme="majorBidi" w:eastAsiaTheme="minorHAnsi" w:hAnsiTheme="majorBidi" w:cs="B Zar" w:hint="cs"/>
                <w:b/>
                <w:rtl/>
              </w:rPr>
              <w:t xml:space="preserve"> همسالان و یا دانش آموزان</w:t>
            </w:r>
            <w:r w:rsidR="00181B41">
              <w:rPr>
                <w:rFonts w:asciiTheme="majorBidi" w:eastAsiaTheme="minorHAnsi" w:hAnsiTheme="majorBidi" w:cs="B Zar" w:hint="cs"/>
                <w:b/>
                <w:rtl/>
              </w:rPr>
              <w:t xml:space="preserve"> </w:t>
            </w:r>
            <w:r>
              <w:rPr>
                <w:rFonts w:asciiTheme="majorBidi" w:eastAsiaTheme="minorHAnsi" w:hAnsiTheme="majorBidi" w:cs="B Zar" w:hint="cs"/>
                <w:b/>
                <w:rtl/>
              </w:rPr>
              <w:t>اموزش داده اند را درکارگاه برای سایر افراد توضیح خواهند داد.</w:t>
            </w:r>
          </w:p>
        </w:tc>
      </w:tr>
    </w:tbl>
    <w:p w:rsidR="00ED5285" w:rsidRDefault="00ED5285" w:rsidP="00ED5285">
      <w:pPr>
        <w:bidi/>
        <w:spacing w:before="240"/>
        <w:rPr>
          <w:rFonts w:asciiTheme="majorBidi" w:eastAsiaTheme="minorHAnsi" w:hAnsiTheme="majorBidi" w:cs="B Zar"/>
          <w:bCs/>
          <w:rtl/>
          <w:lang w:bidi="fa-IR"/>
        </w:rPr>
      </w:pPr>
      <w:r>
        <w:rPr>
          <w:rFonts w:asciiTheme="majorBidi" w:eastAsiaTheme="minorHAnsi" w:hAnsiTheme="majorBidi" w:cs="B Zar" w:hint="cs"/>
          <w:bCs/>
          <w:rtl/>
        </w:rPr>
        <w:t>2.</w:t>
      </w:r>
      <w:r>
        <w:rPr>
          <w:rFonts w:asciiTheme="majorBidi" w:eastAsiaTheme="minorHAnsi" w:hAnsiTheme="majorBidi" w:cs="B Zar" w:hint="cs"/>
          <w:bCs/>
          <w:u w:val="single"/>
          <w:rtl/>
        </w:rPr>
        <w:t xml:space="preserve"> فرصت</w:t>
      </w:r>
      <w:r>
        <w:rPr>
          <w:rFonts w:asciiTheme="majorBidi" w:eastAsiaTheme="minorHAnsi" w:hAnsiTheme="majorBidi" w:cs="B Zar" w:hint="cs"/>
          <w:bCs/>
          <w:u w:val="single"/>
          <w:rtl/>
        </w:rPr>
        <w:softHyphen/>
        <w:t>های یادگیری، محتوای درس و ساختار آن:</w:t>
      </w:r>
    </w:p>
    <w:p w:rsidR="00ED5285" w:rsidRDefault="00ED5285" w:rsidP="00ED5285">
      <w:pPr>
        <w:bidi/>
        <w:rPr>
          <w:rFonts w:asciiTheme="majorBidi" w:eastAsiaTheme="minorHAnsi" w:hAnsiTheme="majorBidi" w:cs="B Zar"/>
          <w:bCs/>
        </w:rPr>
      </w:pPr>
      <w:r>
        <w:rPr>
          <w:rFonts w:asciiTheme="majorBidi" w:eastAsiaTheme="minorHAnsi" w:hAnsiTheme="majorBidi" w:cs="B Zar" w:hint="cs"/>
          <w:bCs/>
          <w:rtl/>
        </w:rPr>
        <w:t>فصل اول-</w:t>
      </w:r>
      <w:r w:rsidR="00181B41">
        <w:rPr>
          <w:rFonts w:asciiTheme="majorBidi" w:eastAsiaTheme="minorHAnsi" w:hAnsiTheme="majorBidi" w:cs="B Zar" w:hint="cs"/>
          <w:bCs/>
          <w:rtl/>
          <w:lang w:bidi="fa-IR"/>
        </w:rPr>
        <w:t xml:space="preserve"> </w:t>
      </w:r>
      <w:r>
        <w:rPr>
          <w:rFonts w:asciiTheme="majorBidi" w:eastAsiaTheme="minorHAnsi" w:hAnsiTheme="majorBidi" w:cs="B Zar" w:hint="cs"/>
          <w:bCs/>
          <w:rtl/>
        </w:rPr>
        <w:t>تعریف</w:t>
      </w:r>
      <w:r w:rsidR="00181B41">
        <w:rPr>
          <w:rFonts w:asciiTheme="majorBidi" w:eastAsiaTheme="minorHAnsi" w:hAnsiTheme="majorBidi" w:cs="B Zar" w:hint="cs"/>
          <w:bCs/>
          <w:rtl/>
        </w:rPr>
        <w:t>،</w:t>
      </w:r>
      <w:r>
        <w:rPr>
          <w:rFonts w:asciiTheme="majorBidi" w:eastAsiaTheme="minorHAnsi" w:hAnsiTheme="majorBidi" w:cs="B Zar" w:hint="cs"/>
          <w:bCs/>
          <w:rtl/>
        </w:rPr>
        <w:t xml:space="preserve"> اهداف</w:t>
      </w:r>
      <w:r w:rsidR="00181B41">
        <w:rPr>
          <w:rFonts w:asciiTheme="majorBidi" w:eastAsiaTheme="minorHAnsi" w:hAnsiTheme="majorBidi" w:cs="B Zar" w:hint="cs"/>
          <w:bCs/>
          <w:rtl/>
        </w:rPr>
        <w:t xml:space="preserve"> </w:t>
      </w:r>
      <w:r>
        <w:rPr>
          <w:rFonts w:asciiTheme="majorBidi" w:eastAsiaTheme="minorHAnsi" w:hAnsiTheme="majorBidi" w:cs="B Zar" w:hint="cs"/>
          <w:bCs/>
          <w:rtl/>
        </w:rPr>
        <w:t>و اهمیت آموزش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بخش اول: تعریف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بخش دوم: اهداف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بخش سوم: اهمیت و آثار و پیامدهای آموزش مهارت های زندگی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تکالیف یادگیری: مطالعه</w:t>
      </w:r>
      <w:r w:rsidR="00181B41">
        <w:rPr>
          <w:rFonts w:asciiTheme="majorBidi" w:eastAsiaTheme="minorHAnsi" w:hAnsiTheme="majorBidi" w:cs="B Zar" w:hint="cs"/>
          <w:b/>
          <w:rtl/>
        </w:rPr>
        <w:t xml:space="preserve"> </w:t>
      </w:r>
      <w:r>
        <w:rPr>
          <w:rFonts w:asciiTheme="majorBidi" w:eastAsiaTheme="minorHAnsi" w:hAnsiTheme="majorBidi" w:cs="B Zar" w:hint="cs"/>
          <w:b/>
          <w:rtl/>
        </w:rPr>
        <w:t>دقیق سرفصل ها و مطالعه منابع درسی</w:t>
      </w:r>
    </w:p>
    <w:p w:rsidR="00ED5285" w:rsidRDefault="00ED5285" w:rsidP="003F3FE0">
      <w:pPr>
        <w:bidi/>
        <w:rPr>
          <w:rFonts w:asciiTheme="majorBidi" w:eastAsiaTheme="minorHAnsi" w:hAnsiTheme="majorBidi" w:cs="B Zar"/>
          <w:b/>
          <w:rtl/>
        </w:rPr>
      </w:pPr>
      <w:r>
        <w:rPr>
          <w:rFonts w:asciiTheme="majorBidi" w:eastAsiaTheme="minorHAnsi" w:hAnsiTheme="majorBidi" w:cs="B Zar" w:hint="cs"/>
          <w:b/>
          <w:rtl/>
        </w:rPr>
        <w:t xml:space="preserve">تکالیف عملکردی: </w:t>
      </w:r>
      <w:r w:rsidR="003F3FE0">
        <w:rPr>
          <w:rFonts w:asciiTheme="majorBidi" w:hAnsiTheme="majorBidi" w:cs="B Zar" w:hint="cs"/>
          <w:b/>
          <w:rtl/>
        </w:rPr>
        <w:t xml:space="preserve">مهارت آموز </w:t>
      </w:r>
      <w:r>
        <w:rPr>
          <w:rFonts w:asciiTheme="majorBidi" w:eastAsiaTheme="minorHAnsi" w:hAnsiTheme="majorBidi" w:cs="B Zar" w:hint="cs"/>
          <w:b/>
          <w:rtl/>
        </w:rPr>
        <w:t>تعریف و اهداف و اهمیت</w:t>
      </w:r>
      <w:r w:rsidR="00181B41">
        <w:rPr>
          <w:rFonts w:asciiTheme="majorBidi" w:eastAsiaTheme="minorHAnsi" w:hAnsiTheme="majorBidi" w:cs="B Zar" w:hint="cs"/>
          <w:b/>
          <w:rtl/>
        </w:rPr>
        <w:t xml:space="preserve"> </w:t>
      </w:r>
      <w:r>
        <w:rPr>
          <w:rFonts w:asciiTheme="majorBidi" w:eastAsiaTheme="minorHAnsi" w:hAnsiTheme="majorBidi" w:cs="B Zar" w:hint="cs"/>
          <w:b/>
          <w:rtl/>
        </w:rPr>
        <w:t>آموزش مهارت های زندگی را از منابع</w:t>
      </w:r>
      <w:r w:rsidR="00181B41">
        <w:rPr>
          <w:rFonts w:asciiTheme="majorBidi" w:eastAsiaTheme="minorHAnsi" w:hAnsiTheme="majorBidi" w:cs="B Zar" w:hint="cs"/>
          <w:b/>
          <w:rtl/>
        </w:rPr>
        <w:t xml:space="preserve"> </w:t>
      </w:r>
      <w:r>
        <w:rPr>
          <w:rFonts w:asciiTheme="majorBidi" w:eastAsiaTheme="minorHAnsi" w:hAnsiTheme="majorBidi" w:cs="B Zar" w:hint="cs"/>
          <w:b/>
          <w:rtl/>
        </w:rPr>
        <w:t>معرفی شده استخراج و با رعایت ارجاعات بصورت علمی به استاد ارایه می دهد.</w:t>
      </w: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 xml:space="preserve">فصل دوم- انوااع مهارت های زندگی و روشهای آموزش آنها </w:t>
      </w:r>
    </w:p>
    <w:p w:rsidR="00ED5285" w:rsidRDefault="00ED5285" w:rsidP="00ED5285">
      <w:pPr>
        <w:bidi/>
        <w:rPr>
          <w:rFonts w:asciiTheme="majorBidi" w:eastAsiaTheme="minorHAnsi" w:hAnsiTheme="majorBidi" w:cs="B Zar"/>
          <w:b/>
          <w:rtl/>
          <w:lang w:bidi="fa-IR"/>
        </w:rPr>
      </w:pPr>
      <w:r>
        <w:rPr>
          <w:rFonts w:asciiTheme="majorBidi" w:eastAsiaTheme="minorHAnsi" w:hAnsiTheme="majorBidi" w:cs="B Zar" w:hint="cs"/>
          <w:b/>
          <w:rtl/>
        </w:rPr>
        <w:t xml:space="preserve">بخش اول: انواع مهارت های زندکی </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 xml:space="preserve">مهارت تصمیم گیری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مهارت حل مسئله</w:t>
      </w:r>
    </w:p>
    <w:p w:rsidR="00ED5285" w:rsidRDefault="00ED5285" w:rsidP="00ED5285">
      <w:pPr>
        <w:bidi/>
        <w:rPr>
          <w:rFonts w:asciiTheme="majorBidi" w:eastAsiaTheme="minorHAnsi" w:hAnsiTheme="majorBidi" w:cs="B Zar"/>
          <w:b/>
          <w:rtl/>
          <w:lang w:bidi="fa-IR"/>
        </w:rPr>
      </w:pPr>
      <w:r>
        <w:rPr>
          <w:rFonts w:asciiTheme="majorBidi" w:eastAsiaTheme="minorHAnsi" w:hAnsiTheme="majorBidi" w:cs="B Zar" w:hint="cs"/>
          <w:b/>
          <w:rtl/>
        </w:rPr>
        <w:t xml:space="preserve"> مهارت تفکرخلاق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تفکرانتقادی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ارتباط موثر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روابط بین فردی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خوآگاهی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مهارت همدلی</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مقابله با هیجان ها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 xml:space="preserve">مهارت مقابله با استرس </w:t>
      </w:r>
    </w:p>
    <w:p w:rsidR="00ED5285" w:rsidRDefault="00ED5285" w:rsidP="00ED5285">
      <w:pPr>
        <w:bidi/>
        <w:rPr>
          <w:rFonts w:asciiTheme="majorBidi" w:eastAsiaTheme="minorHAnsi" w:hAnsiTheme="majorBidi" w:cs="B Zar"/>
          <w:b/>
          <w:lang w:bidi="fa-IR"/>
        </w:rPr>
      </w:pPr>
      <w:r>
        <w:rPr>
          <w:rFonts w:asciiTheme="majorBidi" w:eastAsiaTheme="minorHAnsi" w:hAnsiTheme="majorBidi" w:cs="B Zar" w:hint="cs"/>
          <w:b/>
          <w:rtl/>
        </w:rPr>
        <w:t>مهارت</w:t>
      </w:r>
      <w:r w:rsidR="00181B41">
        <w:rPr>
          <w:rFonts w:asciiTheme="majorBidi" w:eastAsiaTheme="minorHAnsi" w:hAnsiTheme="majorBidi" w:cs="B Zar" w:hint="cs"/>
          <w:b/>
          <w:rtl/>
        </w:rPr>
        <w:t>.</w:t>
      </w:r>
      <w:r>
        <w:rPr>
          <w:rFonts w:asciiTheme="majorBidi" w:eastAsiaTheme="minorHAnsi" w:hAnsiTheme="majorBidi" w:cs="B Zar" w:hint="cs"/>
          <w:b/>
          <w:rtl/>
        </w:rPr>
        <w:t>......</w:t>
      </w:r>
    </w:p>
    <w:p w:rsidR="00ED5285" w:rsidRDefault="00ED5285" w:rsidP="00ED5285">
      <w:pPr>
        <w:bidi/>
        <w:rPr>
          <w:rFonts w:asciiTheme="majorBidi" w:eastAsiaTheme="minorHAnsi" w:hAnsiTheme="majorBidi" w:cs="B Zar"/>
          <w:b/>
        </w:rPr>
      </w:pPr>
      <w:r>
        <w:rPr>
          <w:rFonts w:asciiTheme="majorBidi" w:eastAsiaTheme="minorHAnsi" w:hAnsiTheme="majorBidi" w:cs="B Zar" w:hint="cs"/>
          <w:b/>
          <w:rtl/>
        </w:rPr>
        <w:t>بخش دوم: نظریه ها و روشهای آموزش مهارت های زندگی و اجتماعی</w:t>
      </w:r>
    </w:p>
    <w:p w:rsidR="00ED5285" w:rsidRDefault="00181B41" w:rsidP="00ED5285">
      <w:pPr>
        <w:tabs>
          <w:tab w:val="right" w:pos="900"/>
        </w:tabs>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مهمترین نظریه ها در آموزش مهارت های اجتماعی</w:t>
      </w:r>
    </w:p>
    <w:p w:rsidR="00ED5285" w:rsidRDefault="00181B41" w:rsidP="00ED5285">
      <w:pPr>
        <w:tabs>
          <w:tab w:val="right" w:pos="900"/>
        </w:tabs>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نظریه های تحولی و استلزامات آن</w:t>
      </w:r>
    </w:p>
    <w:p w:rsidR="00ED5285" w:rsidRDefault="00181B41" w:rsidP="00ED5285">
      <w:pPr>
        <w:tabs>
          <w:tab w:val="right" w:pos="900"/>
        </w:tabs>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نظریه</w:t>
      </w:r>
      <w:r>
        <w:rPr>
          <w:rFonts w:asciiTheme="majorBidi" w:eastAsiaTheme="minorHAnsi" w:hAnsiTheme="majorBidi" w:cs="B Zar" w:hint="cs"/>
          <w:b/>
          <w:rtl/>
        </w:rPr>
        <w:t xml:space="preserve"> </w:t>
      </w:r>
      <w:r w:rsidR="00ED5285">
        <w:rPr>
          <w:rFonts w:asciiTheme="majorBidi" w:eastAsiaTheme="minorHAnsi" w:hAnsiTheme="majorBidi" w:cs="B Zar" w:hint="cs"/>
          <w:b/>
          <w:rtl/>
        </w:rPr>
        <w:t>ساختن گرایی در آموزش رفتارها</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lang w:bidi="fa-IR"/>
        </w:rPr>
        <w:t>بخش سوم</w:t>
      </w:r>
      <w:r w:rsidR="00181B41">
        <w:rPr>
          <w:rFonts w:asciiTheme="majorBidi" w:eastAsiaTheme="minorHAnsi" w:hAnsiTheme="majorBidi" w:cs="B Zar" w:hint="cs"/>
          <w:b/>
          <w:rtl/>
          <w:lang w:bidi="fa-IR"/>
        </w:rPr>
        <w:t xml:space="preserve"> </w:t>
      </w:r>
      <w:r>
        <w:rPr>
          <w:rFonts w:asciiTheme="majorBidi" w:eastAsiaTheme="minorHAnsi" w:hAnsiTheme="majorBidi" w:cs="B Zar" w:hint="cs"/>
          <w:b/>
          <w:rtl/>
          <w:lang w:bidi="fa-IR"/>
        </w:rPr>
        <w:t>:</w:t>
      </w:r>
      <w:r>
        <w:rPr>
          <w:rFonts w:asciiTheme="majorBidi" w:eastAsiaTheme="minorHAnsi" w:hAnsiTheme="majorBidi" w:cs="B Zar" w:hint="cs"/>
          <w:b/>
          <w:rtl/>
        </w:rPr>
        <w:t>مهمترین ابزارهای سنجش مهارت های</w:t>
      </w:r>
      <w:r w:rsidR="00181B41">
        <w:rPr>
          <w:rFonts w:asciiTheme="majorBidi" w:eastAsiaTheme="minorHAnsi" w:hAnsiTheme="majorBidi" w:cs="B Zar" w:hint="cs"/>
          <w:b/>
          <w:rtl/>
        </w:rPr>
        <w:t xml:space="preserve"> </w:t>
      </w:r>
      <w:r>
        <w:rPr>
          <w:rFonts w:asciiTheme="majorBidi" w:eastAsiaTheme="minorHAnsi" w:hAnsiTheme="majorBidi" w:cs="B Zar" w:hint="cs"/>
          <w:b/>
          <w:rtl/>
        </w:rPr>
        <w:t>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آزمون های ایفای نقش</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آزمون های مهارت های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نظام سنجش مهارت های اجتماعی</w:t>
      </w:r>
    </w:p>
    <w:p w:rsidR="00ED5285" w:rsidRDefault="00ED5285" w:rsidP="00ED5285">
      <w:pPr>
        <w:bidi/>
        <w:rPr>
          <w:rFonts w:asciiTheme="majorBidi" w:eastAsiaTheme="minorHAnsi" w:hAnsiTheme="majorBidi" w:cs="B Zar"/>
          <w:b/>
          <w:rtl/>
        </w:rPr>
      </w:pP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فصل سوم -رویکردهای مهم</w:t>
      </w:r>
      <w:r w:rsidR="00181B41">
        <w:rPr>
          <w:rFonts w:asciiTheme="majorBidi" w:eastAsiaTheme="minorHAnsi" w:hAnsiTheme="majorBidi" w:cs="B Zar" w:hint="cs"/>
          <w:bCs/>
          <w:rtl/>
        </w:rPr>
        <w:t xml:space="preserve"> </w:t>
      </w:r>
      <w:r>
        <w:rPr>
          <w:rFonts w:asciiTheme="majorBidi" w:eastAsiaTheme="minorHAnsi" w:hAnsiTheme="majorBidi" w:cs="B Zar" w:hint="cs"/>
          <w:bCs/>
          <w:rtl/>
        </w:rPr>
        <w:t>در آموزش مهارت های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بخش اول : رویکردها</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شیوه های مداخله کنشگر</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یادگیری مشارکتی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تقویت اجتماعی وابسته</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تقویت افتراقی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بخش دوم : شیوه های مداخله یادگیری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الگو دهی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ایفای نقش</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مداخله با واسطه همسالان</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 xml:space="preserve">روش های شناختی </w:t>
      </w:r>
      <w:r w:rsidR="00ED5285">
        <w:rPr>
          <w:rFonts w:eastAsiaTheme="minorHAnsi" w:hint="cs"/>
          <w:b/>
          <w:rtl/>
        </w:rPr>
        <w:t>–</w:t>
      </w:r>
      <w:r w:rsidR="00ED5285">
        <w:rPr>
          <w:rFonts w:asciiTheme="majorBidi" w:eastAsiaTheme="minorHAnsi" w:hAnsiTheme="majorBidi" w:cs="B Zar" w:hint="cs"/>
          <w:b/>
          <w:rtl/>
        </w:rPr>
        <w:t xml:space="preserve"> رفتاری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مربی گری</w:t>
      </w:r>
    </w:p>
    <w:p w:rsidR="00ED5285" w:rsidRDefault="00ED5285" w:rsidP="00ED5285">
      <w:pPr>
        <w:bidi/>
        <w:rPr>
          <w:rFonts w:asciiTheme="majorBidi" w:eastAsiaTheme="minorHAnsi" w:hAnsiTheme="majorBidi" w:cs="B Zar"/>
          <w:b/>
          <w:rtl/>
        </w:rPr>
      </w:pP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فصل چهارم -مدل ها و روش های مختلف در آموزش مهارت های اجتماعی و زندگی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مدل گرشام</w:t>
      </w:r>
      <w:r>
        <w:rPr>
          <w:rFonts w:asciiTheme="majorBidi" w:eastAsiaTheme="minorHAnsi" w:hAnsiTheme="majorBidi" w:cs="B Zar" w:hint="cs"/>
          <w:b/>
          <w:rtl/>
        </w:rPr>
        <w:t xml:space="preserve"> </w:t>
      </w:r>
      <w:r w:rsidR="00ED5285">
        <w:rPr>
          <w:rFonts w:asciiTheme="majorBidi" w:eastAsiaTheme="minorHAnsi" w:hAnsiTheme="majorBidi" w:cs="B Zar" w:hint="cs"/>
          <w:b/>
          <w:rtl/>
        </w:rPr>
        <w:t>و الیوت در طبقه بندی مداخلات مهارت های اجتماعی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مدل سنجش و مداخله مهارت های اجتماعی الیوت و باس</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رویکرد چند مدلی و تلفیقی در آموزش مهارت های اجتماعی و زندگی</w:t>
      </w:r>
    </w:p>
    <w:p w:rsidR="00ED5285" w:rsidRDefault="00ED5285" w:rsidP="00ED5285">
      <w:pPr>
        <w:bidi/>
        <w:rPr>
          <w:rFonts w:asciiTheme="majorBidi" w:eastAsiaTheme="minorHAnsi" w:hAnsiTheme="majorBidi" w:cs="B Zar"/>
          <w:b/>
          <w:rtl/>
        </w:rPr>
      </w:pP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فصل پنجم -مراحل آموزش مهارت های اجتماعی و زندگی</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بحث درباره مهارت</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الگو دهی مهارت</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انجام مهارت به صورت هدایت شده</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انجام مهارت به صورت مستقل</w:t>
      </w:r>
    </w:p>
    <w:p w:rsidR="00ED5285" w:rsidRDefault="00181B41" w:rsidP="00ED5285">
      <w:pPr>
        <w:bidi/>
        <w:rPr>
          <w:rFonts w:asciiTheme="majorBidi" w:eastAsiaTheme="minorHAnsi" w:hAnsiTheme="majorBidi" w:cs="B Zar"/>
          <w:b/>
          <w:rtl/>
        </w:rPr>
      </w:pPr>
      <w:r>
        <w:rPr>
          <w:rFonts w:asciiTheme="majorBidi" w:eastAsiaTheme="minorHAnsi" w:hAnsiTheme="majorBidi" w:cs="B Zar" w:hint="cs"/>
          <w:b/>
          <w:rtl/>
        </w:rPr>
        <w:t xml:space="preserve"> </w:t>
      </w:r>
      <w:r w:rsidR="00ED5285">
        <w:rPr>
          <w:rFonts w:asciiTheme="majorBidi" w:eastAsiaTheme="minorHAnsi" w:hAnsiTheme="majorBidi" w:cs="B Zar" w:hint="cs"/>
          <w:b/>
          <w:rtl/>
        </w:rPr>
        <w:t>بهبود تعمیم دهی مهارت</w:t>
      </w:r>
    </w:p>
    <w:p w:rsidR="00ED5285" w:rsidRDefault="00ED5285" w:rsidP="00ED5285">
      <w:pPr>
        <w:bidi/>
        <w:rPr>
          <w:rFonts w:asciiTheme="majorBidi" w:eastAsiaTheme="minorHAnsi" w:hAnsiTheme="majorBidi" w:cs="B Zar"/>
          <w:b/>
          <w:rtl/>
        </w:rPr>
      </w:pPr>
    </w:p>
    <w:p w:rsidR="00ED5285" w:rsidRDefault="00ED5285" w:rsidP="003F3FE0">
      <w:pPr>
        <w:bidi/>
        <w:jc w:val="both"/>
        <w:rPr>
          <w:rFonts w:asciiTheme="majorBidi" w:eastAsiaTheme="minorHAnsi" w:hAnsiTheme="majorBidi" w:cs="B Zar"/>
          <w:b/>
          <w:rtl/>
        </w:rPr>
      </w:pPr>
      <w:r>
        <w:rPr>
          <w:rFonts w:asciiTheme="majorBidi" w:eastAsiaTheme="minorHAnsi" w:hAnsiTheme="majorBidi" w:cs="B Zar" w:hint="cs"/>
          <w:b/>
          <w:rtl/>
        </w:rPr>
        <w:t xml:space="preserve">تکالیف عملکردی: هر </w:t>
      </w:r>
      <w:r w:rsidR="003F3FE0">
        <w:rPr>
          <w:rFonts w:asciiTheme="majorBidi" w:hAnsiTheme="majorBidi" w:cs="B Zar" w:hint="cs"/>
          <w:b/>
          <w:rtl/>
        </w:rPr>
        <w:t xml:space="preserve">مهارت آموز </w:t>
      </w:r>
      <w:r>
        <w:rPr>
          <w:rFonts w:asciiTheme="majorBidi" w:eastAsiaTheme="minorHAnsi" w:hAnsiTheme="majorBidi" w:cs="B Zar" w:hint="cs"/>
          <w:b/>
          <w:rtl/>
        </w:rPr>
        <w:t>حداقل 2 تا 3 مهارت زندگی را انتخاب کرده و سپس عکس ها و فیلم ها و اسلایدهای مرتبط با</w:t>
      </w:r>
      <w:r w:rsidR="00181B41">
        <w:rPr>
          <w:rFonts w:asciiTheme="majorBidi" w:eastAsiaTheme="minorHAnsi" w:hAnsiTheme="majorBidi" w:cs="B Zar" w:hint="cs"/>
          <w:b/>
          <w:rtl/>
        </w:rPr>
        <w:t xml:space="preserve"> </w:t>
      </w:r>
      <w:r>
        <w:rPr>
          <w:rFonts w:asciiTheme="majorBidi" w:eastAsiaTheme="minorHAnsi" w:hAnsiTheme="majorBidi" w:cs="B Zar" w:hint="cs"/>
          <w:b/>
          <w:rtl/>
        </w:rPr>
        <w:t>هریک از</w:t>
      </w:r>
      <w:r w:rsidR="00181B41">
        <w:rPr>
          <w:rFonts w:asciiTheme="majorBidi" w:eastAsiaTheme="minorHAnsi" w:hAnsiTheme="majorBidi" w:cs="B Zar" w:hint="cs"/>
          <w:b/>
          <w:rtl/>
        </w:rPr>
        <w:t xml:space="preserve"> </w:t>
      </w:r>
      <w:r>
        <w:rPr>
          <w:rFonts w:asciiTheme="majorBidi" w:eastAsiaTheme="minorHAnsi" w:hAnsiTheme="majorBidi" w:cs="B Zar" w:hint="cs"/>
          <w:b/>
          <w:rtl/>
        </w:rPr>
        <w:t>آموزش مهارت های زندگی را از منابع</w:t>
      </w:r>
      <w:r w:rsidR="00181B41">
        <w:rPr>
          <w:rFonts w:asciiTheme="majorBidi" w:eastAsiaTheme="minorHAnsi" w:hAnsiTheme="majorBidi" w:cs="B Zar" w:hint="cs"/>
          <w:b/>
          <w:rtl/>
        </w:rPr>
        <w:t xml:space="preserve"> </w:t>
      </w:r>
      <w:r>
        <w:rPr>
          <w:rFonts w:asciiTheme="majorBidi" w:eastAsiaTheme="minorHAnsi" w:hAnsiTheme="majorBidi" w:cs="B Zar" w:hint="cs"/>
          <w:b/>
          <w:rtl/>
        </w:rPr>
        <w:t>معرفی شده استخراج و با رعایت ارجاعات بصورت علمی به استاد ارایه می دهد.</w:t>
      </w:r>
    </w:p>
    <w:p w:rsidR="00ED5285" w:rsidRPr="001F4E60" w:rsidRDefault="00ED5285" w:rsidP="00ED5285">
      <w:pPr>
        <w:bidi/>
        <w:spacing w:before="240"/>
        <w:jc w:val="both"/>
        <w:rPr>
          <w:rFonts w:asciiTheme="majorBidi" w:eastAsiaTheme="minorHAnsi" w:hAnsiTheme="majorBidi" w:cs="B Zar"/>
          <w:bCs/>
          <w:u w:val="single"/>
          <w:rtl/>
        </w:rPr>
      </w:pPr>
      <w:r w:rsidRPr="001F4E60">
        <w:rPr>
          <w:rFonts w:asciiTheme="majorBidi" w:eastAsiaTheme="minorHAnsi" w:hAnsiTheme="majorBidi" w:cs="B Zar" w:hint="cs"/>
          <w:bCs/>
          <w:u w:val="single"/>
          <w:rtl/>
        </w:rPr>
        <w:t>3. راهبردهای تدریس و یادگیری</w:t>
      </w:r>
    </w:p>
    <w:p w:rsidR="00ED5285" w:rsidRDefault="00ED5285" w:rsidP="00ED5285">
      <w:pPr>
        <w:bidi/>
        <w:jc w:val="both"/>
        <w:rPr>
          <w:rFonts w:asciiTheme="majorBidi" w:eastAsiaTheme="minorHAnsi" w:hAnsiTheme="majorBidi" w:cs="B Zar"/>
          <w:b/>
          <w:rtl/>
          <w:lang w:bidi="fa-IR"/>
        </w:rPr>
      </w:pPr>
      <w:r>
        <w:rPr>
          <w:rFonts w:asciiTheme="majorBidi" w:eastAsiaTheme="minorHAnsi" w:hAnsiTheme="majorBidi" w:cs="B Zar" w:hint="cs"/>
          <w:b/>
          <w:rtl/>
        </w:rPr>
        <w:t xml:space="preserve">برقراري ارتباط میان آموخته هاي کلاسی و الزامات محیط آموزشی، بهره گیري از فرصتهاي یادگیري خارج از محیط آموزشی، برقراري پیوند میان نظر و عمل در محیط آموزشی و فراهم نمودن مشارکت گروهی </w:t>
      </w:r>
      <w:r w:rsidR="003F3FE0">
        <w:rPr>
          <w:rFonts w:asciiTheme="majorBidi" w:eastAsiaTheme="minorHAnsi" w:hAnsiTheme="majorBidi" w:cs="B Zar" w:hint="cs"/>
          <w:b/>
          <w:rtl/>
        </w:rPr>
        <w:t>مهارت آموزان</w:t>
      </w:r>
      <w:r>
        <w:rPr>
          <w:rFonts w:asciiTheme="majorBidi" w:eastAsiaTheme="minorHAnsi" w:hAnsiTheme="majorBidi" w:cs="B Zar" w:hint="cs"/>
          <w:b/>
          <w:rtl/>
        </w:rPr>
        <w:t xml:space="preserve"> در انجام فعالیت هاي عملکردي توسط مدرس از راهبردهاي تدریس این درس می باشد که منجر به درك عمیق تر مطالب وبکارگیري دانش نظري مهارت های زندگی و اجتماعی توسط </w:t>
      </w:r>
      <w:r w:rsidR="003F3FE0">
        <w:rPr>
          <w:rFonts w:asciiTheme="majorBidi" w:eastAsiaTheme="minorHAnsi" w:hAnsiTheme="majorBidi" w:cs="B Zar" w:hint="cs"/>
          <w:b/>
          <w:rtl/>
        </w:rPr>
        <w:t>مهارت آموزان</w:t>
      </w:r>
      <w:r>
        <w:rPr>
          <w:rFonts w:asciiTheme="majorBidi" w:eastAsiaTheme="minorHAnsi" w:hAnsiTheme="majorBidi" w:cs="B Zar" w:hint="cs"/>
          <w:b/>
          <w:rtl/>
        </w:rPr>
        <w:t xml:space="preserve"> در موقعیت هاي واقعی مدرسه خواهد شد. یادگیري غیر مستقیم نیز مستلزم مطالعه فردي و درك شناختی فرد در موقعیت هاي مختلف محیط آموزشی</w:t>
      </w:r>
      <w:r w:rsidR="00181B41">
        <w:rPr>
          <w:rFonts w:asciiTheme="majorBidi" w:eastAsiaTheme="minorHAnsi" w:hAnsiTheme="majorBidi" w:cs="B Zar" w:hint="cs"/>
          <w:b/>
          <w:rtl/>
        </w:rPr>
        <w:t xml:space="preserve"> </w:t>
      </w:r>
      <w:r>
        <w:rPr>
          <w:rFonts w:asciiTheme="majorBidi" w:eastAsiaTheme="minorHAnsi" w:hAnsiTheme="majorBidi" w:cs="B Zar" w:hint="cs"/>
          <w:b/>
          <w:rtl/>
          <w:lang w:bidi="fa-IR"/>
        </w:rPr>
        <w:t>است</w:t>
      </w:r>
      <w:r w:rsidR="00181B41">
        <w:rPr>
          <w:rFonts w:asciiTheme="majorBidi" w:eastAsiaTheme="minorHAnsi" w:hAnsiTheme="majorBidi" w:cs="B Zar" w:hint="cs"/>
          <w:b/>
          <w:rtl/>
          <w:lang w:bidi="fa-IR"/>
        </w:rPr>
        <w:t>.</w:t>
      </w:r>
    </w:p>
    <w:p w:rsidR="00ED5285" w:rsidRDefault="00ED5285" w:rsidP="00ED5285">
      <w:pPr>
        <w:bidi/>
        <w:rPr>
          <w:rFonts w:asciiTheme="majorBidi" w:eastAsiaTheme="minorHAnsi" w:hAnsiTheme="majorBidi" w:cs="B Zar"/>
          <w:bCs/>
          <w:rtl/>
        </w:rPr>
      </w:pPr>
    </w:p>
    <w:p w:rsidR="00ED5285" w:rsidRPr="001F4E60" w:rsidRDefault="00ED5285" w:rsidP="00ED5285">
      <w:pPr>
        <w:bidi/>
        <w:rPr>
          <w:rFonts w:asciiTheme="majorBidi" w:eastAsiaTheme="minorHAnsi" w:hAnsiTheme="majorBidi" w:cs="B Zar"/>
          <w:bCs/>
          <w:u w:val="single"/>
          <w:rtl/>
        </w:rPr>
      </w:pPr>
      <w:r w:rsidRPr="001F4E60">
        <w:rPr>
          <w:rFonts w:asciiTheme="majorBidi" w:eastAsiaTheme="minorHAnsi" w:hAnsiTheme="majorBidi" w:cs="B Zar" w:hint="cs"/>
          <w:bCs/>
          <w:u w:val="single"/>
          <w:rtl/>
        </w:rPr>
        <w:t>4. منابع آموزشی</w:t>
      </w:r>
    </w:p>
    <w:p w:rsidR="00ED5285" w:rsidRDefault="00ED5285" w:rsidP="00ED5285">
      <w:pPr>
        <w:bidi/>
        <w:rPr>
          <w:rFonts w:asciiTheme="majorBidi" w:eastAsiaTheme="minorHAnsi" w:hAnsiTheme="majorBidi" w:cs="B Zar"/>
          <w:bCs/>
          <w:rtl/>
        </w:rPr>
      </w:pPr>
      <w:r>
        <w:rPr>
          <w:rFonts w:asciiTheme="majorBidi" w:eastAsiaTheme="minorHAnsi" w:hAnsiTheme="majorBidi" w:cs="B Zar" w:hint="cs"/>
          <w:bCs/>
          <w:rtl/>
        </w:rPr>
        <w:t>منبع اصلی:</w:t>
      </w:r>
    </w:p>
    <w:p w:rsidR="00ED5285" w:rsidRDefault="00ED5285" w:rsidP="0018309C">
      <w:pPr>
        <w:numPr>
          <w:ilvl w:val="0"/>
          <w:numId w:val="144"/>
        </w:numPr>
        <w:bidi/>
        <w:rPr>
          <w:rFonts w:asciiTheme="majorBidi" w:eastAsiaTheme="minorHAnsi" w:hAnsiTheme="majorBidi" w:cs="B Zar"/>
          <w:b/>
          <w:rtl/>
          <w:lang w:bidi="fa-IR"/>
        </w:rPr>
      </w:pPr>
      <w:r>
        <w:rPr>
          <w:rFonts w:asciiTheme="majorBidi" w:eastAsiaTheme="minorHAnsi" w:hAnsiTheme="majorBidi" w:cs="B Zar" w:hint="cs"/>
          <w:b/>
          <w:rtl/>
          <w:lang w:bidi="fa-IR"/>
        </w:rPr>
        <w:t>خانزاده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عباسعلی</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(1389)</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آموزش مهارتهای اجتماعی به کودکان و نوجوانان، تهران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انتشارات رشد فرهنگ</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چاپ اول.</w:t>
      </w:r>
    </w:p>
    <w:p w:rsidR="00ED5285" w:rsidRDefault="00ED5285" w:rsidP="0018309C">
      <w:pPr>
        <w:numPr>
          <w:ilvl w:val="0"/>
          <w:numId w:val="144"/>
        </w:numPr>
        <w:bidi/>
        <w:rPr>
          <w:rFonts w:asciiTheme="majorBidi" w:eastAsiaTheme="minorHAnsi" w:hAnsiTheme="majorBidi" w:cs="B Zar"/>
          <w:b/>
          <w:rtl/>
          <w:lang w:bidi="fa-IR"/>
        </w:rPr>
      </w:pPr>
      <w:r>
        <w:rPr>
          <w:rFonts w:asciiTheme="majorBidi" w:eastAsiaTheme="minorHAnsi" w:hAnsiTheme="majorBidi" w:cs="B Zar" w:hint="cs"/>
          <w:b/>
          <w:rtl/>
          <w:lang w:bidi="fa-IR"/>
        </w:rPr>
        <w:t>متسون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جانی و اولندیک، توماس ترجمه احمد به پژوه</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(1384)، بهبود بخشی مهارت های اجتماعی به کودکان، تهران</w:t>
      </w:r>
      <w:r w:rsidR="00181B41">
        <w:rPr>
          <w:rFonts w:asciiTheme="majorBidi" w:eastAsiaTheme="minorHAnsi" w:hAnsiTheme="majorBidi" w:cs="B Zar" w:hint="cs"/>
          <w:b/>
          <w:rtl/>
          <w:lang w:bidi="fa-IR"/>
        </w:rPr>
        <w:t>،</w:t>
      </w:r>
      <w:r>
        <w:rPr>
          <w:rFonts w:asciiTheme="majorBidi" w:eastAsiaTheme="minorHAnsi" w:hAnsiTheme="majorBidi" w:cs="B Zar" w:hint="cs"/>
          <w:b/>
          <w:rtl/>
          <w:lang w:bidi="fa-IR"/>
        </w:rPr>
        <w:t xml:space="preserve"> انتشارات اطلاعات</w:t>
      </w:r>
      <w:r w:rsidR="00181B41">
        <w:rPr>
          <w:rFonts w:asciiTheme="majorBidi" w:eastAsiaTheme="minorHAnsi" w:hAnsiTheme="majorBidi" w:cs="B Zar" w:hint="cs"/>
          <w:b/>
          <w:rtl/>
          <w:lang w:bidi="fa-IR"/>
        </w:rPr>
        <w:t>.</w:t>
      </w:r>
    </w:p>
    <w:p w:rsidR="00ED5285" w:rsidRDefault="00ED5285" w:rsidP="00ED5285">
      <w:pPr>
        <w:bidi/>
        <w:rPr>
          <w:rFonts w:asciiTheme="majorBidi" w:eastAsiaTheme="minorHAnsi" w:hAnsiTheme="majorBidi" w:cs="B Zar"/>
          <w:bCs/>
        </w:rPr>
      </w:pPr>
      <w:r>
        <w:rPr>
          <w:rFonts w:asciiTheme="majorBidi" w:eastAsiaTheme="minorHAnsi" w:hAnsiTheme="majorBidi" w:cs="B Zar" w:hint="cs"/>
          <w:bCs/>
          <w:rtl/>
        </w:rPr>
        <w:t>منبع فرعی:</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1-دفتر مشاوره تربیتی،</w:t>
      </w:r>
      <w:r w:rsidR="00181B41">
        <w:rPr>
          <w:rFonts w:asciiTheme="majorBidi" w:eastAsiaTheme="minorHAnsi" w:hAnsiTheme="majorBidi" w:cs="B Zar" w:hint="cs"/>
          <w:b/>
          <w:rtl/>
        </w:rPr>
        <w:t xml:space="preserve"> </w:t>
      </w:r>
      <w:r>
        <w:rPr>
          <w:rFonts w:asciiTheme="majorBidi" w:eastAsiaTheme="minorHAnsi" w:hAnsiTheme="majorBidi" w:cs="B Zar" w:hint="cs"/>
          <w:b/>
          <w:rtl/>
        </w:rPr>
        <w:t>(1389)</w:t>
      </w:r>
      <w:r w:rsidR="00181B41">
        <w:rPr>
          <w:rFonts w:asciiTheme="majorBidi" w:eastAsiaTheme="minorHAnsi" w:hAnsiTheme="majorBidi" w:cs="B Zar" w:hint="cs"/>
          <w:b/>
          <w:rtl/>
        </w:rPr>
        <w:t>،</w:t>
      </w:r>
      <w:r>
        <w:rPr>
          <w:rFonts w:asciiTheme="majorBidi" w:eastAsiaTheme="minorHAnsi" w:hAnsiTheme="majorBidi" w:cs="B Zar" w:hint="cs"/>
          <w:b/>
          <w:rtl/>
        </w:rPr>
        <w:t xml:space="preserve"> آداب و مهارت های اجتماعی</w:t>
      </w:r>
      <w:r w:rsidR="00181B41">
        <w:rPr>
          <w:rFonts w:asciiTheme="majorBidi" w:eastAsiaTheme="minorHAnsi" w:hAnsiTheme="majorBidi" w:cs="B Zar" w:hint="cs"/>
          <w:b/>
          <w:rtl/>
        </w:rPr>
        <w:t>،</w:t>
      </w:r>
      <w:r>
        <w:rPr>
          <w:rFonts w:asciiTheme="majorBidi" w:eastAsiaTheme="minorHAnsi" w:hAnsiTheme="majorBidi" w:cs="B Zar" w:hint="cs"/>
          <w:b/>
          <w:rtl/>
        </w:rPr>
        <w:t xml:space="preserve"> تهران</w:t>
      </w:r>
      <w:r w:rsidR="00181B41">
        <w:rPr>
          <w:rFonts w:asciiTheme="majorBidi" w:eastAsiaTheme="minorHAnsi" w:hAnsiTheme="majorBidi" w:cs="B Zar" w:hint="cs"/>
          <w:b/>
          <w:rtl/>
        </w:rPr>
        <w:t>،</w:t>
      </w:r>
      <w:r>
        <w:rPr>
          <w:rFonts w:asciiTheme="majorBidi" w:eastAsiaTheme="minorHAnsi" w:hAnsiTheme="majorBidi" w:cs="B Zar" w:hint="cs"/>
          <w:b/>
          <w:rtl/>
        </w:rPr>
        <w:t xml:space="preserve"> انتشارات حدیث امروز، چاپ اول.</w:t>
      </w:r>
    </w:p>
    <w:p w:rsidR="00ED5285" w:rsidRDefault="00ED5285" w:rsidP="00ED5285">
      <w:pPr>
        <w:bidi/>
        <w:rPr>
          <w:rFonts w:asciiTheme="majorBidi" w:eastAsiaTheme="minorHAnsi" w:hAnsiTheme="majorBidi" w:cs="B Zar"/>
          <w:b/>
          <w:rtl/>
        </w:rPr>
      </w:pPr>
      <w:r>
        <w:rPr>
          <w:rFonts w:asciiTheme="majorBidi" w:eastAsiaTheme="minorHAnsi" w:hAnsiTheme="majorBidi" w:cs="B Zar" w:hint="cs"/>
          <w:b/>
          <w:rtl/>
        </w:rPr>
        <w:t>2-</w:t>
      </w:r>
      <w:r>
        <w:rPr>
          <w:rFonts w:asciiTheme="majorBidi" w:eastAsiaTheme="minorHAnsi" w:hAnsiTheme="majorBidi" w:cs="B Zar" w:hint="cs"/>
          <w:b/>
          <w:lang w:bidi="fa-IR"/>
        </w:rPr>
        <w:t xml:space="preserve"> </w:t>
      </w:r>
      <w:r>
        <w:rPr>
          <w:rFonts w:asciiTheme="majorBidi" w:eastAsiaTheme="minorHAnsi" w:hAnsiTheme="majorBidi" w:cs="B Zar" w:hint="cs"/>
          <w:b/>
          <w:rtl/>
        </w:rPr>
        <w:t>غیاث فخری</w:t>
      </w:r>
      <w:r w:rsidR="00181B41">
        <w:rPr>
          <w:rFonts w:asciiTheme="majorBidi" w:eastAsiaTheme="minorHAnsi" w:hAnsiTheme="majorBidi" w:cs="B Zar" w:hint="cs"/>
          <w:b/>
          <w:rtl/>
        </w:rPr>
        <w:t>،</w:t>
      </w:r>
      <w:r>
        <w:rPr>
          <w:rFonts w:asciiTheme="majorBidi" w:eastAsiaTheme="minorHAnsi" w:hAnsiTheme="majorBidi" w:cs="B Zar" w:hint="cs"/>
          <w:b/>
          <w:rtl/>
        </w:rPr>
        <w:t xml:space="preserve"> عاطفه</w:t>
      </w:r>
      <w:r w:rsidR="00181B41">
        <w:rPr>
          <w:rFonts w:asciiTheme="majorBidi" w:eastAsiaTheme="minorHAnsi" w:hAnsiTheme="majorBidi" w:cs="B Zar" w:hint="cs"/>
          <w:b/>
          <w:rtl/>
        </w:rPr>
        <w:t xml:space="preserve">، </w:t>
      </w:r>
      <w:r>
        <w:rPr>
          <w:rFonts w:asciiTheme="majorBidi" w:eastAsiaTheme="minorHAnsi" w:hAnsiTheme="majorBidi" w:cs="B Zar" w:hint="cs"/>
          <w:b/>
          <w:rtl/>
        </w:rPr>
        <w:t>(1385)، مهارت های زندگی، تهران</w:t>
      </w:r>
      <w:r w:rsidR="00181B41">
        <w:rPr>
          <w:rFonts w:asciiTheme="majorBidi" w:eastAsiaTheme="minorHAnsi" w:hAnsiTheme="majorBidi" w:cs="B Zar" w:hint="cs"/>
          <w:b/>
          <w:rtl/>
        </w:rPr>
        <w:t>،</w:t>
      </w:r>
      <w:r>
        <w:rPr>
          <w:rFonts w:asciiTheme="majorBidi" w:eastAsiaTheme="minorHAnsi" w:hAnsiTheme="majorBidi" w:cs="B Zar" w:hint="cs"/>
          <w:b/>
          <w:rtl/>
        </w:rPr>
        <w:t xml:space="preserve"> معاونت فرهنگی و پیشگیری سازمان بهزیستس کشور، چاپ بیست و پنجم.</w:t>
      </w:r>
    </w:p>
    <w:p w:rsidR="00ED5285" w:rsidRDefault="00ED5285" w:rsidP="00ED5285">
      <w:pPr>
        <w:bidi/>
        <w:rPr>
          <w:rFonts w:asciiTheme="majorBidi" w:eastAsiaTheme="minorHAnsi" w:hAnsiTheme="majorBidi" w:cs="B Zar"/>
          <w:bCs/>
          <w:rtl/>
          <w:lang w:bidi="fa-IR"/>
        </w:rPr>
      </w:pPr>
      <w:r>
        <w:rPr>
          <w:rFonts w:asciiTheme="majorBidi" w:eastAsiaTheme="minorHAnsi" w:hAnsiTheme="majorBidi" w:cs="B Zar" w:hint="cs"/>
          <w:bCs/>
          <w:rtl/>
        </w:rPr>
        <w:t>5. راهبردهای ارزشیابی یادگیری (پیشنهادی)</w:t>
      </w:r>
    </w:p>
    <w:p w:rsidR="00ED5285" w:rsidRDefault="00ED5285" w:rsidP="0018309C">
      <w:pPr>
        <w:numPr>
          <w:ilvl w:val="0"/>
          <w:numId w:val="149"/>
        </w:numPr>
        <w:bidi/>
        <w:ind w:left="360"/>
        <w:rPr>
          <w:rFonts w:asciiTheme="majorBidi" w:eastAsiaTheme="minorHAnsi" w:hAnsiTheme="majorBidi" w:cs="B Zar"/>
          <w:b/>
          <w:rtl/>
          <w:lang w:bidi="fa-IR"/>
        </w:rPr>
      </w:pPr>
      <w:r>
        <w:rPr>
          <w:rFonts w:asciiTheme="majorBidi" w:eastAsiaTheme="minorHAnsi" w:hAnsiTheme="majorBidi" w:cs="B Zar" w:hint="cs"/>
          <w:b/>
          <w:rtl/>
        </w:rPr>
        <w:t>ارزشیابی</w:t>
      </w:r>
      <w:r w:rsidR="00181B41">
        <w:rPr>
          <w:rFonts w:asciiTheme="majorBidi" w:eastAsiaTheme="minorHAnsi" w:hAnsiTheme="majorBidi" w:cs="B Zar" w:hint="cs"/>
          <w:b/>
          <w:rtl/>
        </w:rPr>
        <w:t xml:space="preserve"> </w:t>
      </w:r>
      <w:r>
        <w:rPr>
          <w:rFonts w:asciiTheme="majorBidi" w:eastAsiaTheme="minorHAnsi" w:hAnsiTheme="majorBidi" w:cs="B Zar" w:hint="cs"/>
          <w:b/>
          <w:rtl/>
        </w:rPr>
        <w:t xml:space="preserve">آغازین: از طریق آزمون کتبی بسته پاسخ یا باز پاسخ </w:t>
      </w:r>
    </w:p>
    <w:p w:rsidR="00ED5285" w:rsidRDefault="00ED5285" w:rsidP="0018309C">
      <w:pPr>
        <w:numPr>
          <w:ilvl w:val="0"/>
          <w:numId w:val="149"/>
        </w:numPr>
        <w:bidi/>
        <w:ind w:left="360"/>
        <w:rPr>
          <w:rFonts w:asciiTheme="majorBidi" w:eastAsiaTheme="minorHAnsi" w:hAnsiTheme="majorBidi" w:cs="B Zar"/>
          <w:b/>
        </w:rPr>
      </w:pPr>
      <w:r>
        <w:rPr>
          <w:rFonts w:asciiTheme="majorBidi" w:eastAsiaTheme="minorHAnsi" w:hAnsiTheme="majorBidi" w:cs="B Zar" w:hint="cs"/>
          <w:b/>
          <w:rtl/>
        </w:rPr>
        <w:t>ارزشیابی تکوینی:</w:t>
      </w:r>
      <w:r w:rsidR="00181B41">
        <w:rPr>
          <w:rFonts w:asciiTheme="majorBidi" w:eastAsiaTheme="minorHAnsi" w:hAnsiTheme="majorBidi" w:cs="B Zar" w:hint="cs"/>
          <w:b/>
          <w:rtl/>
        </w:rPr>
        <w:t xml:space="preserve"> </w:t>
      </w:r>
      <w:r>
        <w:rPr>
          <w:rFonts w:asciiTheme="majorBidi" w:eastAsiaTheme="minorHAnsi" w:hAnsiTheme="majorBidi" w:cs="B Zar" w:hint="cs"/>
          <w:b/>
          <w:rtl/>
        </w:rPr>
        <w:t>بر اساس سرفصل ها</w:t>
      </w:r>
      <w:r w:rsidR="00181B41">
        <w:rPr>
          <w:rFonts w:asciiTheme="majorBidi" w:eastAsiaTheme="minorHAnsi" w:hAnsiTheme="majorBidi" w:cs="B Zar" w:hint="cs"/>
          <w:b/>
          <w:rtl/>
        </w:rPr>
        <w:t>،</w:t>
      </w:r>
      <w:r>
        <w:rPr>
          <w:rFonts w:asciiTheme="majorBidi" w:eastAsiaTheme="minorHAnsi" w:hAnsiTheme="majorBidi" w:cs="B Zar" w:hint="cs"/>
          <w:b/>
          <w:rtl/>
        </w:rPr>
        <w:t xml:space="preserve"> محتوا و</w:t>
      </w:r>
      <w:r w:rsidR="00181B41">
        <w:rPr>
          <w:rFonts w:asciiTheme="majorBidi" w:eastAsiaTheme="minorHAnsi" w:hAnsiTheme="majorBidi" w:cs="B Zar" w:hint="cs"/>
          <w:b/>
          <w:rtl/>
        </w:rPr>
        <w:t xml:space="preserve"> </w:t>
      </w:r>
      <w:r>
        <w:rPr>
          <w:rFonts w:asciiTheme="majorBidi" w:eastAsiaTheme="minorHAnsi" w:hAnsiTheme="majorBidi" w:cs="B Zar" w:hint="cs"/>
          <w:b/>
          <w:rtl/>
        </w:rPr>
        <w:t>تکالیف یادگیری به میزان 2 نمره</w:t>
      </w:r>
    </w:p>
    <w:p w:rsidR="00ED5285" w:rsidRDefault="00ED5285" w:rsidP="0018309C">
      <w:pPr>
        <w:numPr>
          <w:ilvl w:val="0"/>
          <w:numId w:val="149"/>
        </w:numPr>
        <w:bidi/>
        <w:ind w:left="360"/>
        <w:rPr>
          <w:rFonts w:asciiTheme="majorBidi" w:eastAsiaTheme="minorHAnsi" w:hAnsiTheme="majorBidi" w:cs="B Zar"/>
          <w:b/>
        </w:rPr>
      </w:pPr>
      <w:r>
        <w:rPr>
          <w:rFonts w:asciiTheme="majorBidi" w:eastAsiaTheme="minorHAnsi" w:hAnsiTheme="majorBidi" w:cs="B Zar" w:hint="cs"/>
          <w:b/>
          <w:rtl/>
        </w:rPr>
        <w:t>ارزشیابی پایانی: آزمون مباحث نظري(باز پاسخ،بسته پاسخ،چند گزینه اي و یا ترکیبی) به میزان 10 نمره</w:t>
      </w:r>
    </w:p>
    <w:p w:rsidR="00ED5285" w:rsidRDefault="00ED5285" w:rsidP="0018309C">
      <w:pPr>
        <w:numPr>
          <w:ilvl w:val="0"/>
          <w:numId w:val="149"/>
        </w:numPr>
        <w:bidi/>
        <w:ind w:left="360"/>
        <w:rPr>
          <w:rFonts w:asciiTheme="majorBidi" w:eastAsiaTheme="minorHAnsi" w:hAnsiTheme="majorBidi" w:cs="B Zar"/>
          <w:b/>
          <w:rtl/>
          <w:lang w:bidi="fa-IR"/>
        </w:rPr>
      </w:pPr>
      <w:r>
        <w:rPr>
          <w:rFonts w:asciiTheme="majorBidi" w:eastAsiaTheme="minorHAnsi" w:hAnsiTheme="majorBidi" w:cs="B Zar" w:hint="cs"/>
          <w:b/>
          <w:rtl/>
        </w:rPr>
        <w:t>کارپوشه (</w:t>
      </w:r>
      <w:r>
        <w:rPr>
          <w:rFonts w:asciiTheme="majorBidi" w:eastAsiaTheme="minorHAnsi" w:hAnsiTheme="majorBidi" w:cs="B Zar"/>
          <w:b/>
          <w:lang w:bidi="fa-IR"/>
        </w:rPr>
        <w:t>Port Folio</w:t>
      </w:r>
      <w:r>
        <w:rPr>
          <w:rFonts w:asciiTheme="majorBidi" w:eastAsiaTheme="minorHAnsi" w:hAnsiTheme="majorBidi" w:cs="B Zar" w:hint="cs"/>
          <w:b/>
          <w:rtl/>
        </w:rPr>
        <w:t xml:space="preserve">): کارپوشه هر </w:t>
      </w:r>
      <w:r w:rsidR="003F3FE0">
        <w:rPr>
          <w:rFonts w:asciiTheme="majorBidi" w:eastAsiaTheme="minorHAnsi" w:hAnsiTheme="majorBidi" w:cs="B Zar" w:hint="cs"/>
          <w:b/>
          <w:rtl/>
        </w:rPr>
        <w:t>مهارت آموز</w:t>
      </w:r>
      <w:r w:rsidR="00181B41">
        <w:rPr>
          <w:rFonts w:asciiTheme="majorBidi" w:eastAsiaTheme="minorHAnsi" w:hAnsiTheme="majorBidi" w:cs="B Zar" w:hint="cs"/>
          <w:b/>
          <w:rtl/>
        </w:rPr>
        <w:t xml:space="preserve"> </w:t>
      </w:r>
      <w:r>
        <w:rPr>
          <w:rFonts w:asciiTheme="majorBidi" w:eastAsiaTheme="minorHAnsi" w:hAnsiTheme="majorBidi" w:cs="B Zar" w:hint="cs"/>
          <w:b/>
          <w:rtl/>
        </w:rPr>
        <w:t>بر اساس تکالیف عملکردی</w:t>
      </w:r>
      <w:r w:rsidR="00181B41">
        <w:rPr>
          <w:rFonts w:asciiTheme="majorBidi" w:eastAsiaTheme="minorHAnsi" w:hAnsiTheme="majorBidi" w:cs="B Zar" w:hint="cs"/>
          <w:b/>
          <w:rtl/>
        </w:rPr>
        <w:t xml:space="preserve"> </w:t>
      </w:r>
      <w:r>
        <w:rPr>
          <w:rFonts w:asciiTheme="majorBidi" w:eastAsiaTheme="minorHAnsi" w:hAnsiTheme="majorBidi" w:cs="B Zar" w:hint="cs"/>
          <w:b/>
          <w:rtl/>
        </w:rPr>
        <w:t>این درس در طول نیمسال،به میزان 8 نمره</w:t>
      </w:r>
      <w:r>
        <w:rPr>
          <w:rFonts w:asciiTheme="majorBidi" w:eastAsiaTheme="minorHAnsi" w:hAnsiTheme="majorBidi" w:cs="B Zar" w:hint="cs"/>
          <w:b/>
          <w:lang w:bidi="fa-IR"/>
        </w:rPr>
        <w:t xml:space="preserve"> </w:t>
      </w:r>
    </w:p>
    <w:p w:rsidR="00F56F3F" w:rsidRDefault="00ED5285" w:rsidP="00ED5285">
      <w:pPr>
        <w:bidi/>
        <w:rPr>
          <w:rFonts w:asciiTheme="majorBidi" w:eastAsiaTheme="minorHAnsi" w:hAnsiTheme="majorBidi"/>
          <w:rtl/>
          <w:lang w:bidi="fa-IR"/>
        </w:rPr>
      </w:pPr>
      <w:r>
        <w:rPr>
          <w:rFonts w:asciiTheme="majorBidi" w:eastAsiaTheme="minorHAnsi" w:hAnsiTheme="majorBidi"/>
          <w:lang w:bidi="fa-IR"/>
        </w:rPr>
        <w:br w:type="page"/>
      </w:r>
    </w:p>
    <w:p w:rsidR="00365B5F" w:rsidRPr="00E41738" w:rsidRDefault="00365B5F" w:rsidP="00365B5F">
      <w:pPr>
        <w:pStyle w:val="Heading3"/>
        <w:bidi/>
        <w:ind w:left="0"/>
        <w:jc w:val="left"/>
      </w:pPr>
      <w:bookmarkStart w:id="99" w:name="_Toc528580354"/>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99"/>
    </w:p>
    <w:p w:rsidR="00365B5F" w:rsidRPr="001F4E60" w:rsidRDefault="00365B5F" w:rsidP="00365B5F">
      <w:pPr>
        <w:bidi/>
        <w:ind w:left="360"/>
        <w:jc w:val="lowKashida"/>
        <w:rPr>
          <w:rFonts w:asciiTheme="majorBidi" w:hAnsiTheme="majorBidi" w:cs="B Zar"/>
          <w:b/>
          <w:bCs/>
          <w:u w:val="single"/>
        </w:rPr>
      </w:pPr>
      <w:r w:rsidRPr="001F4E60">
        <w:rPr>
          <w:rFonts w:asciiTheme="majorBidi" w:hAnsiTheme="majorBidi" w:cs="B Zar" w:hint="cs"/>
          <w:b/>
          <w:bCs/>
          <w:u w:val="single"/>
          <w:rtl/>
        </w:rPr>
        <w:t>1-معرفی درس و منطق آن</w:t>
      </w:r>
    </w:p>
    <w:p w:rsidR="00365B5F" w:rsidRPr="00E41738" w:rsidRDefault="00365B5F" w:rsidP="00365B5F">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365B5F"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65B5F" w:rsidRPr="00E41738" w:rsidRDefault="00365B5F"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365B5F" w:rsidRPr="00E41738" w:rsidRDefault="00365B5F"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65B5F" w:rsidRPr="00E41738" w:rsidRDefault="00365B5F" w:rsidP="00080526">
            <w:pPr>
              <w:bidi/>
              <w:spacing w:line="254" w:lineRule="auto"/>
              <w:jc w:val="lowKashida"/>
              <w:rPr>
                <w:rFonts w:asciiTheme="majorBidi" w:hAnsiTheme="majorBidi" w:cs="B Zar"/>
                <w:rtl/>
              </w:rPr>
            </w:pPr>
            <w:r w:rsidRPr="00E41738">
              <w:rPr>
                <w:rFonts w:cs="B Zar" w:hint="cs"/>
                <w:rtl/>
              </w:rPr>
              <w:t>نام درس</w:t>
            </w:r>
            <w:r>
              <w:rPr>
                <w:rFonts w:cs="B Zar" w:hint="cs"/>
                <w:rtl/>
              </w:rPr>
              <w:t>:</w:t>
            </w:r>
            <w:r w:rsidRPr="00E41738">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365B5F"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65B5F" w:rsidRPr="00E41738" w:rsidRDefault="00365B5F"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365B5F" w:rsidRPr="00E41738" w:rsidRDefault="00365B5F"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b/>
                <w:bCs/>
                <w:sz w:val="24"/>
                <w:szCs w:val="24"/>
                <w:u w:val="single"/>
                <w:rtl/>
              </w:rPr>
            </w:pPr>
          </w:p>
        </w:tc>
      </w:tr>
    </w:tbl>
    <w:p w:rsidR="00365B5F" w:rsidRPr="00E41738" w:rsidRDefault="00365B5F" w:rsidP="00365B5F">
      <w:pPr>
        <w:bidi/>
        <w:jc w:val="both"/>
        <w:rPr>
          <w:rFonts w:asciiTheme="majorBidi" w:hAnsiTheme="majorBidi" w:cs="B Zar"/>
          <w:b/>
          <w:bCs/>
          <w:rtl/>
        </w:rPr>
      </w:pPr>
    </w:p>
    <w:p w:rsidR="00365B5F" w:rsidRPr="00E41738" w:rsidRDefault="00365B5F" w:rsidP="00365B5F">
      <w:pPr>
        <w:bidi/>
        <w:jc w:val="both"/>
        <w:rPr>
          <w:rFonts w:asciiTheme="majorBidi" w:hAnsiTheme="majorBidi" w:cs="B Zar"/>
          <w:b/>
          <w:bCs/>
        </w:rPr>
      </w:pPr>
    </w:p>
    <w:p w:rsidR="00365B5F" w:rsidRPr="00E41738" w:rsidRDefault="00365B5F" w:rsidP="00365B5F">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365B5F" w:rsidRPr="00E41738" w:rsidRDefault="00365B5F" w:rsidP="00365B5F">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365B5F" w:rsidRPr="00E41738" w:rsidRDefault="00365B5F" w:rsidP="00365B5F">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365B5F" w:rsidRPr="00E41738" w:rsidRDefault="00365B5F" w:rsidP="00365B5F">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365B5F" w:rsidRPr="00E41738" w:rsidRDefault="00365B5F" w:rsidP="00365B5F">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365B5F" w:rsidRPr="00E41738" w:rsidRDefault="00365B5F" w:rsidP="00365B5F">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365B5F" w:rsidRPr="00E41738" w:rsidRDefault="00365B5F" w:rsidP="00365B5F">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365B5F" w:rsidRPr="00E41738" w:rsidRDefault="00365B5F" w:rsidP="00365B5F">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365B5F" w:rsidRPr="00E41738" w:rsidRDefault="00365B5F" w:rsidP="00365B5F">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365B5F" w:rsidRPr="00E41738" w:rsidRDefault="00365B5F" w:rsidP="00365B5F">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365B5F" w:rsidRPr="00E41738" w:rsidRDefault="00365B5F" w:rsidP="00365B5F">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365B5F" w:rsidRPr="00E41738" w:rsidRDefault="00365B5F" w:rsidP="00365B5F">
      <w:pPr>
        <w:tabs>
          <w:tab w:val="left" w:pos="662"/>
        </w:tabs>
        <w:bidi/>
        <w:rPr>
          <w:rFonts w:asciiTheme="majorBidi" w:hAnsiTheme="majorBidi" w:cs="B Zar"/>
          <w:bCs/>
        </w:rPr>
      </w:pPr>
    </w:p>
    <w:p w:rsidR="00365B5F" w:rsidRPr="00E41738" w:rsidRDefault="00365B5F" w:rsidP="00365B5F">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365B5F" w:rsidRPr="00E41738" w:rsidRDefault="00365B5F" w:rsidP="00365B5F">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365B5F" w:rsidRPr="00E41738" w:rsidRDefault="00365B5F" w:rsidP="00365B5F">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365B5F" w:rsidRPr="00E41738" w:rsidRDefault="00365B5F" w:rsidP="00365B5F">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365B5F" w:rsidRPr="00E41738" w:rsidRDefault="00365B5F" w:rsidP="00365B5F">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365B5F" w:rsidRPr="00E41738" w:rsidRDefault="00365B5F" w:rsidP="00365B5F">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365B5F" w:rsidRPr="00E41738" w:rsidRDefault="00365B5F" w:rsidP="00365B5F">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365B5F" w:rsidRPr="00E41738" w:rsidRDefault="00365B5F" w:rsidP="00365B5F">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365B5F" w:rsidRPr="00E41738" w:rsidRDefault="00365B5F" w:rsidP="00365B5F">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365B5F" w:rsidRPr="00E41738" w:rsidRDefault="00365B5F" w:rsidP="00365B5F">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365B5F" w:rsidRPr="00E41738" w:rsidRDefault="00365B5F" w:rsidP="00365B5F">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365B5F" w:rsidRPr="00E41738" w:rsidRDefault="00365B5F" w:rsidP="00365B5F">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365B5F" w:rsidRPr="00E41738" w:rsidRDefault="00365B5F" w:rsidP="00365B5F">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365B5F" w:rsidRPr="00E41738" w:rsidRDefault="00365B5F" w:rsidP="00365B5F">
      <w:pPr>
        <w:tabs>
          <w:tab w:val="left" w:pos="1016"/>
        </w:tabs>
        <w:bidi/>
        <w:jc w:val="lowKashida"/>
        <w:rPr>
          <w:rFonts w:asciiTheme="majorBidi" w:hAnsiTheme="majorBidi" w:cs="B Zar"/>
        </w:rPr>
      </w:pPr>
    </w:p>
    <w:p w:rsidR="00365B5F" w:rsidRPr="00E41738" w:rsidRDefault="00365B5F" w:rsidP="00365B5F">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365B5F" w:rsidRPr="00E41738" w:rsidRDefault="00365B5F" w:rsidP="00365B5F">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365B5F" w:rsidRPr="00E41738" w:rsidRDefault="00365B5F" w:rsidP="00365B5F">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365B5F" w:rsidRPr="00E41738" w:rsidRDefault="00365B5F" w:rsidP="00365B5F">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365B5F" w:rsidRPr="00E41738" w:rsidRDefault="00365B5F" w:rsidP="00365B5F">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تناسب قوانین و مقررات موجود با همدیگر </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365B5F" w:rsidRPr="00E41738" w:rsidRDefault="00365B5F" w:rsidP="00365B5F">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365B5F" w:rsidRPr="00E41738" w:rsidRDefault="00365B5F" w:rsidP="00365B5F">
      <w:pPr>
        <w:numPr>
          <w:ilvl w:val="0"/>
          <w:numId w:val="20"/>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365B5F" w:rsidRPr="001F4E60" w:rsidRDefault="00365B5F" w:rsidP="001F4E60">
      <w:pPr>
        <w:bidi/>
        <w:spacing w:before="240"/>
        <w:ind w:left="90"/>
        <w:jc w:val="lowKashida"/>
        <w:rPr>
          <w:rFonts w:asciiTheme="majorBidi" w:hAnsiTheme="majorBidi" w:cs="B Zar"/>
          <w:bCs/>
          <w:u w:val="single"/>
          <w:rtl/>
        </w:rPr>
      </w:pPr>
      <w:r w:rsidRPr="001F4E60">
        <w:rPr>
          <w:rFonts w:asciiTheme="majorBidi" w:hAnsiTheme="majorBidi" w:cs="B Zar" w:hint="cs"/>
          <w:bCs/>
          <w:u w:val="single"/>
          <w:rtl/>
        </w:rPr>
        <w:t>3. راهبردهای تدریس و یادگیری</w:t>
      </w:r>
    </w:p>
    <w:p w:rsidR="00365B5F" w:rsidRPr="00E41738" w:rsidRDefault="00365B5F" w:rsidP="001F4E60">
      <w:pPr>
        <w:bidi/>
        <w:ind w:left="9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365B5F" w:rsidRPr="00E41738" w:rsidRDefault="00365B5F" w:rsidP="001F4E60">
      <w:pPr>
        <w:bidi/>
        <w:ind w:left="9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365B5F" w:rsidRPr="00E41738" w:rsidRDefault="00365B5F" w:rsidP="001F4E60">
      <w:pPr>
        <w:bidi/>
        <w:spacing w:before="240"/>
        <w:ind w:left="90"/>
        <w:jc w:val="lowKashida"/>
        <w:rPr>
          <w:rFonts w:asciiTheme="majorBidi" w:hAnsiTheme="majorBidi" w:cs="B Zar"/>
          <w:bCs/>
          <w:u w:val="single"/>
        </w:rPr>
      </w:pPr>
      <w:r w:rsidRPr="00E41738">
        <w:rPr>
          <w:rFonts w:asciiTheme="majorBidi" w:hAnsiTheme="majorBidi" w:cs="B Zar" w:hint="cs"/>
          <w:bCs/>
          <w:u w:val="single"/>
          <w:rtl/>
        </w:rPr>
        <w:t>4. منابع آموزشی</w:t>
      </w:r>
    </w:p>
    <w:p w:rsidR="00365B5F" w:rsidRPr="00E41738" w:rsidRDefault="00365B5F" w:rsidP="001F4E60">
      <w:pPr>
        <w:bidi/>
        <w:ind w:left="90"/>
        <w:jc w:val="lowKashida"/>
        <w:rPr>
          <w:rFonts w:asciiTheme="majorBidi" w:hAnsiTheme="majorBidi" w:cs="B Zar"/>
          <w:b/>
          <w:bCs/>
          <w:rtl/>
        </w:rPr>
      </w:pPr>
      <w:r w:rsidRPr="00E41738">
        <w:rPr>
          <w:rFonts w:asciiTheme="majorBidi" w:hAnsiTheme="majorBidi" w:cs="B Zar" w:hint="cs"/>
          <w:bCs/>
          <w:rtl/>
        </w:rPr>
        <w:t>منابع اصلی:</w:t>
      </w:r>
    </w:p>
    <w:p w:rsidR="00365B5F" w:rsidRPr="00E41738" w:rsidRDefault="00365B5F" w:rsidP="001F4E60">
      <w:pPr>
        <w:pStyle w:val="ListParagraph"/>
        <w:numPr>
          <w:ilvl w:val="0"/>
          <w:numId w:val="29"/>
        </w:numPr>
        <w:bidi/>
        <w:spacing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365B5F" w:rsidRPr="00E41738" w:rsidRDefault="00365B5F" w:rsidP="001F4E60">
      <w:pPr>
        <w:pStyle w:val="ListParagraph"/>
        <w:numPr>
          <w:ilvl w:val="0"/>
          <w:numId w:val="29"/>
        </w:numPr>
        <w:bidi/>
        <w:spacing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365B5F" w:rsidRPr="00E41738" w:rsidRDefault="00365B5F" w:rsidP="001F4E60">
      <w:pPr>
        <w:bidi/>
        <w:ind w:left="90"/>
        <w:jc w:val="lowKashida"/>
        <w:rPr>
          <w:rFonts w:asciiTheme="majorBidi" w:hAnsiTheme="majorBidi" w:cs="B Zar"/>
          <w:bCs/>
        </w:rPr>
      </w:pPr>
      <w:r w:rsidRPr="00E41738">
        <w:rPr>
          <w:rFonts w:asciiTheme="majorBidi" w:hAnsiTheme="majorBidi" w:cs="B Zar" w:hint="cs"/>
          <w:bCs/>
          <w:rtl/>
        </w:rPr>
        <w:t>منابع فرعی:</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365B5F" w:rsidRPr="00E41738" w:rsidRDefault="00365B5F" w:rsidP="001F4E60">
      <w:pPr>
        <w:pStyle w:val="ListParagraph"/>
        <w:numPr>
          <w:ilvl w:val="0"/>
          <w:numId w:val="29"/>
        </w:numPr>
        <w:bidi/>
        <w:spacing w:after="0" w:line="240" w:lineRule="auto"/>
        <w:ind w:left="90"/>
        <w:jc w:val="lowKashida"/>
        <w:rPr>
          <w:rFonts w:asciiTheme="majorBidi" w:hAnsiTheme="majorBidi" w:cs="B Zar"/>
          <w:sz w:val="24"/>
          <w:szCs w:val="24"/>
          <w:rtl/>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365B5F" w:rsidRDefault="00365B5F" w:rsidP="001F4E60">
      <w:pPr>
        <w:tabs>
          <w:tab w:val="right" w:pos="540"/>
        </w:tabs>
        <w:bidi/>
        <w:ind w:left="90"/>
        <w:jc w:val="lowKashida"/>
        <w:rPr>
          <w:rFonts w:asciiTheme="majorBidi" w:hAnsiTheme="majorBidi" w:cs="B Zar"/>
          <w:rtl/>
        </w:rPr>
      </w:pPr>
    </w:p>
    <w:p w:rsidR="001F4E60" w:rsidRPr="00E41738" w:rsidRDefault="001F4E60" w:rsidP="001F4E60">
      <w:pPr>
        <w:tabs>
          <w:tab w:val="right" w:pos="540"/>
        </w:tabs>
        <w:bidi/>
        <w:ind w:left="90"/>
        <w:jc w:val="lowKashida"/>
        <w:rPr>
          <w:rFonts w:asciiTheme="majorBidi" w:hAnsiTheme="majorBidi" w:cs="B Zar"/>
        </w:rPr>
      </w:pPr>
    </w:p>
    <w:p w:rsidR="00365B5F" w:rsidRPr="00E41738" w:rsidRDefault="00365B5F" w:rsidP="001F4E60">
      <w:pPr>
        <w:tabs>
          <w:tab w:val="right" w:pos="540"/>
        </w:tabs>
        <w:bidi/>
        <w:ind w:left="9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365B5F" w:rsidRPr="00E41738" w:rsidRDefault="00365B5F" w:rsidP="001F4E60">
      <w:pPr>
        <w:tabs>
          <w:tab w:val="right" w:pos="540"/>
        </w:tabs>
        <w:bidi/>
        <w:ind w:left="9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365B5F" w:rsidRPr="00E41738" w:rsidRDefault="00365B5F" w:rsidP="001F4E60">
      <w:pPr>
        <w:bidi/>
        <w:ind w:left="9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365B5F" w:rsidRPr="00E41738" w:rsidRDefault="00365B5F" w:rsidP="00365B5F">
      <w:pPr>
        <w:bidi/>
        <w:rPr>
          <w:rFonts w:ascii="Yaqouti" w:hAnsi="Yaqouti" w:cs="B Zar"/>
          <w:b/>
          <w:bCs/>
          <w:sz w:val="22"/>
          <w:szCs w:val="22"/>
          <w:rtl/>
          <w:lang w:bidi="fa-IR"/>
        </w:rPr>
      </w:pPr>
    </w:p>
    <w:p w:rsidR="0049704A" w:rsidRPr="00E41738" w:rsidRDefault="0049704A" w:rsidP="00383FFB">
      <w:pPr>
        <w:shd w:val="clear" w:color="auto" w:fill="D9D9D9" w:themeFill="background1" w:themeFillShade="D9"/>
        <w:bidi/>
        <w:spacing w:before="240"/>
        <w:jc w:val="both"/>
        <w:rPr>
          <w:rFonts w:ascii="Yaqouti" w:hAnsi="Yaqouti" w:cs="B Zar"/>
          <w:b/>
          <w:bCs/>
          <w:sz w:val="26"/>
          <w:lang w:bidi="fa-IR"/>
        </w:rPr>
      </w:pPr>
      <w:r w:rsidRPr="00E41738">
        <w:rPr>
          <w:rFonts w:ascii="Yaqouti" w:hAnsi="Yaqouti" w:cs="B Zar" w:hint="cs"/>
          <w:b/>
          <w:bCs/>
          <w:sz w:val="26"/>
          <w:rtl/>
          <w:lang w:bidi="fa-IR"/>
        </w:rPr>
        <w:t>بخش پنجم: برنامه درسی دوره یکساله مهارت آموزی مشاوره</w:t>
      </w:r>
    </w:p>
    <w:p w:rsidR="0049704A" w:rsidRPr="00E41738" w:rsidRDefault="00743686" w:rsidP="00383FFB">
      <w:pPr>
        <w:pStyle w:val="Heading2"/>
        <w:rPr>
          <w:rtl/>
        </w:rPr>
      </w:pPr>
      <w:bookmarkStart w:id="100" w:name="_Toc528580355"/>
      <w:r w:rsidRPr="00E41738">
        <w:rPr>
          <w:rFonts w:hint="cs"/>
          <w:rtl/>
        </w:rPr>
        <w:t>سرفصل دروس نیمسال اول دوره یکساله مهارت آموزی مشاوره</w:t>
      </w:r>
      <w:bookmarkEnd w:id="100"/>
    </w:p>
    <w:p w:rsidR="000D798A" w:rsidRPr="00E41738" w:rsidRDefault="000D798A" w:rsidP="00383FFB">
      <w:pPr>
        <w:bidi/>
        <w:rPr>
          <w:rFonts w:asciiTheme="majorBidi" w:hAnsiTheme="majorBidi" w:cs="B Mitra"/>
          <w:rtl/>
        </w:rPr>
      </w:pPr>
    </w:p>
    <w:p w:rsidR="00274AAB" w:rsidRPr="00E41738" w:rsidRDefault="00701D3A" w:rsidP="00F50847">
      <w:pPr>
        <w:pStyle w:val="Heading3"/>
        <w:bidi/>
        <w:ind w:left="0"/>
        <w:jc w:val="left"/>
        <w:rPr>
          <w:rtl/>
        </w:rPr>
      </w:pPr>
      <w:bookmarkStart w:id="101" w:name="_Toc528580356"/>
      <w:r>
        <w:rPr>
          <w:rFonts w:hint="cs"/>
          <w:rtl/>
        </w:rPr>
        <w:t>سرفصل درس«</w:t>
      </w:r>
      <w:r w:rsidR="008F7445" w:rsidRPr="008F7445">
        <w:rPr>
          <w:rtl/>
        </w:rPr>
        <w:t>کاربرد مشاوره در راهنما</w:t>
      </w:r>
      <w:r w:rsidR="008F7445" w:rsidRPr="008F7445">
        <w:rPr>
          <w:rFonts w:hint="cs"/>
          <w:rtl/>
        </w:rPr>
        <w:t>یی</w:t>
      </w:r>
      <w:r w:rsidR="008F7445" w:rsidRPr="008F7445">
        <w:rPr>
          <w:rtl/>
        </w:rPr>
        <w:t xml:space="preserve"> تحص</w:t>
      </w:r>
      <w:r w:rsidR="008F7445" w:rsidRPr="008F7445">
        <w:rPr>
          <w:rFonts w:hint="cs"/>
          <w:rtl/>
        </w:rPr>
        <w:t>ی</w:t>
      </w:r>
      <w:r w:rsidR="008F7445" w:rsidRPr="008F7445">
        <w:rPr>
          <w:rFonts w:hint="eastAsia"/>
          <w:rtl/>
        </w:rPr>
        <w:t>ل</w:t>
      </w:r>
      <w:r w:rsidR="008F7445" w:rsidRPr="008F7445">
        <w:rPr>
          <w:rFonts w:hint="cs"/>
          <w:rtl/>
        </w:rPr>
        <w:t>ی</w:t>
      </w:r>
      <w:r w:rsidR="008F7445" w:rsidRPr="008F7445">
        <w:rPr>
          <w:rtl/>
        </w:rPr>
        <w:t xml:space="preserve"> و شغل</w:t>
      </w:r>
      <w:r w:rsidR="008F7445" w:rsidRPr="008F7445">
        <w:rPr>
          <w:rFonts w:hint="cs"/>
          <w:rtl/>
        </w:rPr>
        <w:t>ی</w:t>
      </w:r>
      <w:r w:rsidR="00274AAB" w:rsidRPr="00E41738">
        <w:rPr>
          <w:rFonts w:hint="cs"/>
          <w:rtl/>
        </w:rPr>
        <w:t>»</w:t>
      </w:r>
      <w:bookmarkEnd w:id="101"/>
    </w:p>
    <w:p w:rsidR="00274AAB" w:rsidRPr="00E41738" w:rsidRDefault="000E1AE8" w:rsidP="00383FFB">
      <w:pPr>
        <w:bidi/>
        <w:jc w:val="both"/>
        <w:rPr>
          <w:rFonts w:ascii="Calibri" w:eastAsia="Calibri" w:hAnsi="Calibri" w:cs="B Zar"/>
          <w:bCs/>
          <w:i/>
          <w:u w:val="single"/>
        </w:rPr>
      </w:pPr>
      <w:r w:rsidRPr="00E41738">
        <w:rPr>
          <w:rFonts w:ascii="Calibri" w:eastAsia="Calibri" w:hAnsi="Calibri" w:cs="B Zar" w:hint="cs"/>
          <w:bCs/>
          <w:u w:val="single"/>
          <w:rtl/>
        </w:rPr>
        <w:t>1</w:t>
      </w:r>
      <w:r w:rsidR="00274AAB" w:rsidRPr="00E41738">
        <w:rPr>
          <w:rFonts w:ascii="Calibri" w:eastAsia="Calibri" w:hAnsi="Calibri" w:cs="B Zar" w:hint="cs"/>
          <w:bCs/>
          <w:u w:val="single"/>
          <w:rtl/>
        </w:rPr>
        <w:t>. معرفی درس و منطق آن:</w:t>
      </w:r>
    </w:p>
    <w:p w:rsidR="008F7445" w:rsidRPr="00B2087B" w:rsidRDefault="008F7445" w:rsidP="008F7445">
      <w:pPr>
        <w:bidi/>
        <w:jc w:val="both"/>
        <w:rPr>
          <w:rFonts w:ascii="Calibri" w:eastAsia="Calibri" w:hAnsi="Calibri" w:cs="B Zar"/>
          <w:rtl/>
          <w:lang w:bidi="fa-IR"/>
        </w:rPr>
      </w:pPr>
      <w:r w:rsidRPr="00B2087B">
        <w:rPr>
          <w:rFonts w:ascii="Calibri" w:eastAsia="Calibri" w:hAnsi="Calibri" w:cs="B Zar" w:hint="cs"/>
          <w:rtl/>
          <w:lang w:bidi="fa-IR"/>
        </w:rPr>
        <w:t>همه انسانها می خواهند شغلی را انتخاب کنند که علاوه برتأمین</w:t>
      </w:r>
      <w:r w:rsidR="00181B41">
        <w:rPr>
          <w:rFonts w:ascii="Calibri" w:eastAsia="Calibri" w:hAnsi="Calibri" w:cs="B Zar" w:hint="cs"/>
          <w:rtl/>
          <w:lang w:bidi="fa-IR"/>
        </w:rPr>
        <w:t xml:space="preserve"> </w:t>
      </w:r>
      <w:r w:rsidRPr="00B2087B">
        <w:rPr>
          <w:rFonts w:ascii="Calibri" w:eastAsia="Calibri" w:hAnsi="Calibri" w:cs="B Zar" w:hint="cs"/>
          <w:rtl/>
          <w:lang w:bidi="fa-IR"/>
        </w:rPr>
        <w:t>نیازهای مادی، از نظر روانی نیز برای آنان ارضاء کننده باشد. لازمه رسیدن به این هدف گماردن افراد در مشاغل مناسب و مطابق با علایق آنهاست که به درستی می توان گفت</w:t>
      </w:r>
      <w:r w:rsidR="00181B41">
        <w:rPr>
          <w:rFonts w:ascii="Calibri" w:eastAsia="Calibri" w:hAnsi="Calibri" w:cs="B Zar" w:hint="cs"/>
          <w:rtl/>
          <w:lang w:bidi="fa-IR"/>
        </w:rPr>
        <w:t xml:space="preserve"> </w:t>
      </w:r>
      <w:r w:rsidRPr="00B2087B">
        <w:rPr>
          <w:rFonts w:ascii="Calibri" w:eastAsia="Calibri" w:hAnsi="Calibri" w:cs="B Zar" w:hint="cs"/>
          <w:rtl/>
          <w:lang w:bidi="fa-IR"/>
        </w:rPr>
        <w:t>بواسطه این شناخت و اشتغال</w:t>
      </w:r>
      <w:r w:rsidR="00181B41">
        <w:rPr>
          <w:rFonts w:ascii="Calibri" w:eastAsia="Calibri" w:hAnsi="Calibri" w:cs="B Zar" w:hint="cs"/>
          <w:rtl/>
          <w:lang w:bidi="fa-IR"/>
        </w:rPr>
        <w:t>،</w:t>
      </w:r>
      <w:r w:rsidRPr="00B2087B">
        <w:rPr>
          <w:rFonts w:ascii="Calibri" w:eastAsia="Calibri" w:hAnsi="Calibri" w:cs="B Zar" w:hint="cs"/>
          <w:rtl/>
          <w:lang w:bidi="fa-IR"/>
        </w:rPr>
        <w:t xml:space="preserve"> نیازهای جامعه نیز در آینده برآورده خواهد شد. با بررسی و مطالعه تاریخ توسعه و تحول جوامع صنعتی متوجه خواهیم شد که نیروی انسانی ماهر و آموزش دیده در ایجاد تغییرات جامعه از حالت سنتی به صنعتی نقش بسزایی خواهند داشت. حال که کشور ما در مسیر صنعتی شدن و خودکفایی قرار دارد، باید کارها را به افراد ماهر وعلاقه مند بسپاریم</w:t>
      </w:r>
      <w:r w:rsidR="00181B41">
        <w:rPr>
          <w:rFonts w:ascii="Calibri" w:eastAsia="Calibri" w:hAnsi="Calibri" w:cs="B Zar" w:hint="cs"/>
          <w:rtl/>
          <w:lang w:bidi="fa-IR"/>
        </w:rPr>
        <w:t>.</w:t>
      </w:r>
    </w:p>
    <w:p w:rsidR="008F7445" w:rsidRPr="00B2087B" w:rsidRDefault="008F7445" w:rsidP="008F7445">
      <w:pPr>
        <w:bidi/>
        <w:jc w:val="both"/>
        <w:rPr>
          <w:rFonts w:ascii="Calibri" w:eastAsia="Calibri" w:hAnsi="Calibri" w:cs="B Zar"/>
          <w:rtl/>
          <w:lang w:bidi="fa-IR"/>
        </w:rPr>
      </w:pPr>
      <w:r w:rsidRPr="00B2087B">
        <w:rPr>
          <w:rFonts w:ascii="Calibri" w:eastAsia="Calibri" w:hAnsi="Calibri" w:cs="B Zar" w:hint="cs"/>
          <w:rtl/>
          <w:lang w:bidi="fa-IR"/>
        </w:rPr>
        <w:t>امروزه در جوامع بشری راهنمایی و مشاوره در همه زمینه ها</w:t>
      </w:r>
      <w:r w:rsidR="00181B41">
        <w:rPr>
          <w:rFonts w:ascii="Calibri" w:eastAsia="Calibri" w:hAnsi="Calibri" w:cs="B Zar" w:hint="cs"/>
          <w:rtl/>
          <w:lang w:bidi="fa-IR"/>
        </w:rPr>
        <w:t>،</w:t>
      </w:r>
      <w:r w:rsidRPr="00B2087B">
        <w:rPr>
          <w:rFonts w:ascii="Calibri" w:eastAsia="Calibri" w:hAnsi="Calibri" w:cs="B Zar" w:hint="cs"/>
          <w:rtl/>
          <w:lang w:bidi="fa-IR"/>
        </w:rPr>
        <w:t xml:space="preserve"> خاصه برای انتخاب رشته تحصیلی و شغل آینده</w:t>
      </w:r>
      <w:r w:rsidR="00181B41">
        <w:rPr>
          <w:rFonts w:ascii="Calibri" w:eastAsia="Calibri" w:hAnsi="Calibri" w:cs="B Zar" w:hint="cs"/>
          <w:rtl/>
          <w:lang w:bidi="fa-IR"/>
        </w:rPr>
        <w:t xml:space="preserve"> </w:t>
      </w:r>
      <w:r w:rsidRPr="00B2087B">
        <w:rPr>
          <w:rFonts w:ascii="Calibri" w:eastAsia="Calibri" w:hAnsi="Calibri" w:cs="B Zar" w:hint="cs"/>
          <w:rtl/>
          <w:lang w:bidi="fa-IR"/>
        </w:rPr>
        <w:t>برای همه</w:t>
      </w:r>
      <w:r w:rsidR="00181B41">
        <w:rPr>
          <w:rFonts w:ascii="Calibri" w:eastAsia="Calibri" w:hAnsi="Calibri" w:cs="B Zar" w:hint="cs"/>
          <w:rtl/>
          <w:lang w:bidi="fa-IR"/>
        </w:rPr>
        <w:t xml:space="preserve"> </w:t>
      </w:r>
      <w:r w:rsidRPr="00B2087B">
        <w:rPr>
          <w:rFonts w:ascii="Calibri" w:eastAsia="Calibri" w:hAnsi="Calibri" w:cs="B Zar" w:hint="cs"/>
          <w:rtl/>
          <w:lang w:bidi="fa-IR"/>
        </w:rPr>
        <w:t>دانش آموزان در مدارس در دوره های تحصیلی متوسطه اول و دوم امری حتمی و غیر قابل انکار به حساب می آید. در جریان مشاوره و راهنمایی تحصیلی</w:t>
      </w:r>
      <w:r w:rsidR="00181B41">
        <w:rPr>
          <w:rFonts w:ascii="Calibri" w:eastAsia="Calibri" w:hAnsi="Calibri" w:cs="B Zar" w:hint="cs"/>
          <w:rtl/>
          <w:lang w:bidi="fa-IR"/>
        </w:rPr>
        <w:t>،</w:t>
      </w:r>
      <w:r w:rsidRPr="00B2087B">
        <w:rPr>
          <w:rFonts w:ascii="Calibri" w:eastAsia="Calibri" w:hAnsi="Calibri" w:cs="B Zar" w:hint="cs"/>
          <w:rtl/>
          <w:lang w:bidi="fa-IR"/>
        </w:rPr>
        <w:t xml:space="preserve"> مطابق با سند تحول بنیادین آموزش و پرورش همه دانش آموزان می بایست ضمن آگاهی از علایق و استعدادهای خود برای انتخاب رشته تحصیلی و واقعیت های مشاغل گوناگون و بازار کار آینده</w:t>
      </w:r>
      <w:r w:rsidR="00181B41">
        <w:rPr>
          <w:rFonts w:ascii="Calibri" w:eastAsia="Calibri" w:hAnsi="Calibri" w:cs="B Zar" w:hint="cs"/>
          <w:rtl/>
          <w:lang w:bidi="fa-IR"/>
        </w:rPr>
        <w:t>،</w:t>
      </w:r>
      <w:r w:rsidRPr="00B2087B">
        <w:rPr>
          <w:rFonts w:ascii="Calibri" w:eastAsia="Calibri" w:hAnsi="Calibri" w:cs="B Zar" w:hint="cs"/>
          <w:rtl/>
          <w:lang w:bidi="fa-IR"/>
        </w:rPr>
        <w:t xml:space="preserve"> نسبت به واحد ها و دروس رشته های مختلف تحصیلی</w:t>
      </w:r>
      <w:r w:rsidR="00181B41">
        <w:rPr>
          <w:rFonts w:ascii="Calibri" w:eastAsia="Calibri" w:hAnsi="Calibri" w:cs="B Zar" w:hint="cs"/>
          <w:rtl/>
          <w:lang w:bidi="fa-IR"/>
        </w:rPr>
        <w:t>،</w:t>
      </w:r>
      <w:r w:rsidRPr="00B2087B">
        <w:rPr>
          <w:rFonts w:ascii="Calibri" w:eastAsia="Calibri" w:hAnsi="Calibri" w:cs="B Zar" w:hint="cs"/>
          <w:rtl/>
          <w:lang w:bidi="fa-IR"/>
        </w:rPr>
        <w:t xml:space="preserve"> برنامه ریزی درسی</w:t>
      </w:r>
      <w:r w:rsidR="00181B41">
        <w:rPr>
          <w:rFonts w:ascii="Calibri" w:eastAsia="Calibri" w:hAnsi="Calibri" w:cs="B Zar" w:hint="cs"/>
          <w:rtl/>
          <w:lang w:bidi="fa-IR"/>
        </w:rPr>
        <w:t>،</w:t>
      </w:r>
      <w:r w:rsidRPr="00B2087B">
        <w:rPr>
          <w:rFonts w:ascii="Calibri" w:eastAsia="Calibri" w:hAnsi="Calibri" w:cs="B Zar" w:hint="cs"/>
          <w:rtl/>
          <w:lang w:bidi="fa-IR"/>
        </w:rPr>
        <w:t xml:space="preserve"> روشهای مطالعه مؤثر و دیگر اطلاعات مورد نیاز در کسب موفقیت تحصیلی از خدمات تخصصی مشاور مدرسه برخوردار شوند.</w:t>
      </w:r>
      <w:r w:rsidR="00181B41">
        <w:rPr>
          <w:rFonts w:ascii="Calibri" w:eastAsia="Calibri" w:hAnsi="Calibri" w:cs="B Zar" w:hint="cs"/>
          <w:rtl/>
          <w:lang w:bidi="fa-IR"/>
        </w:rPr>
        <w:t xml:space="preserve"> </w:t>
      </w:r>
      <w:r w:rsidRPr="00B2087B">
        <w:rPr>
          <w:rFonts w:ascii="Calibri" w:eastAsia="Calibri" w:hAnsi="Calibri" w:cs="B Zar" w:hint="cs"/>
          <w:rtl/>
          <w:lang w:bidi="fa-IR"/>
        </w:rPr>
        <w:t>در مدارس مشاور به عنوان راهنمای دانش آموز در همه مراحل</w:t>
      </w:r>
      <w:r w:rsidR="00181B41">
        <w:rPr>
          <w:rFonts w:ascii="Calibri" w:eastAsia="Calibri" w:hAnsi="Calibri" w:cs="B Zar" w:hint="cs"/>
          <w:rtl/>
          <w:lang w:bidi="fa-IR"/>
        </w:rPr>
        <w:t xml:space="preserve"> </w:t>
      </w:r>
      <w:r w:rsidRPr="00B2087B">
        <w:rPr>
          <w:rFonts w:ascii="Calibri" w:eastAsia="Calibri" w:hAnsi="Calibri" w:cs="B Zar" w:hint="cs"/>
          <w:rtl/>
          <w:lang w:bidi="fa-IR"/>
        </w:rPr>
        <w:t>هدایت تحصیلی می بایست جریان راهنمایی را بطور مستمر در دوره تحصیلی متوسطه اول و دوم پیگیری کند و بر اساس شناختی که از دانش آموز مطابق با درک درست از استعداد، رغبت، رشد فردی</w:t>
      </w:r>
      <w:r w:rsidR="00181B41">
        <w:rPr>
          <w:rFonts w:ascii="Calibri" w:eastAsia="Calibri" w:hAnsi="Calibri" w:cs="B Zar" w:hint="cs"/>
          <w:rtl/>
          <w:lang w:bidi="fa-IR"/>
        </w:rPr>
        <w:t>،</w:t>
      </w:r>
      <w:r w:rsidRPr="00B2087B">
        <w:rPr>
          <w:rFonts w:ascii="Calibri" w:eastAsia="Calibri" w:hAnsi="Calibri" w:cs="B Zar" w:hint="cs"/>
          <w:rtl/>
          <w:lang w:bidi="fa-IR"/>
        </w:rPr>
        <w:t xml:space="preserve"> طرز تلقی ها، احساسات، نگرانی های تحصیلی</w:t>
      </w:r>
      <w:r w:rsidR="00181B41">
        <w:rPr>
          <w:rFonts w:ascii="Calibri" w:eastAsia="Calibri" w:hAnsi="Calibri" w:cs="B Zar" w:hint="cs"/>
          <w:rtl/>
          <w:lang w:bidi="fa-IR"/>
        </w:rPr>
        <w:t xml:space="preserve"> </w:t>
      </w:r>
      <w:r w:rsidRPr="00B2087B">
        <w:rPr>
          <w:rFonts w:ascii="Calibri" w:eastAsia="Calibri" w:hAnsi="Calibri" w:cs="B Zar" w:hint="cs"/>
          <w:rtl/>
          <w:lang w:bidi="fa-IR"/>
        </w:rPr>
        <w:t>و امنیت شغلی آینده اش کسب می کند، برای انتخاب شایسته</w:t>
      </w:r>
      <w:r w:rsidR="00181B41">
        <w:rPr>
          <w:rFonts w:ascii="Calibri" w:eastAsia="Calibri" w:hAnsi="Calibri" w:cs="B Zar" w:hint="cs"/>
          <w:rtl/>
          <w:lang w:bidi="fa-IR"/>
        </w:rPr>
        <w:t xml:space="preserve"> </w:t>
      </w:r>
      <w:r w:rsidRPr="00B2087B">
        <w:rPr>
          <w:rFonts w:ascii="Calibri" w:eastAsia="Calibri" w:hAnsi="Calibri" w:cs="B Zar" w:hint="cs"/>
          <w:rtl/>
          <w:lang w:bidi="fa-IR"/>
        </w:rPr>
        <w:t>و ادامه تحصیل همواره در کنار او باشد تا وی بتواند بدون کمترین دغدغه به تحصیل خود ادامه دهد.</w:t>
      </w:r>
    </w:p>
    <w:tbl>
      <w:tblPr>
        <w:bidiVisual/>
        <w:tblW w:w="89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6480"/>
      </w:tblGrid>
      <w:tr w:rsidR="00211DE0" w:rsidRPr="00E41738" w:rsidTr="00E30C75">
        <w:trPr>
          <w:trHeight w:val="570"/>
          <w:jc w:val="center"/>
        </w:trPr>
        <w:tc>
          <w:tcPr>
            <w:tcW w:w="2430" w:type="dxa"/>
            <w:vMerge w:val="restart"/>
            <w:tcBorders>
              <w:top w:val="single" w:sz="4" w:space="0" w:color="000000"/>
              <w:left w:val="single" w:sz="4" w:space="0" w:color="000000"/>
              <w:bottom w:val="single" w:sz="4" w:space="0" w:color="auto"/>
              <w:right w:val="single" w:sz="4" w:space="0" w:color="000000"/>
            </w:tcBorders>
            <w:hideMark/>
          </w:tcPr>
          <w:p w:rsidR="00274AAB" w:rsidRPr="008F7445" w:rsidRDefault="00274AAB" w:rsidP="00383FFB">
            <w:pPr>
              <w:bidi/>
              <w:spacing w:line="256" w:lineRule="auto"/>
              <w:jc w:val="both"/>
              <w:rPr>
                <w:rFonts w:ascii="Calibri" w:eastAsia="Calibri" w:hAnsi="Calibri" w:cs="B Zar"/>
                <w:bCs/>
                <w:i/>
                <w:u w:val="single"/>
                <w:rtl/>
              </w:rPr>
            </w:pPr>
            <w:r w:rsidRPr="008F7445">
              <w:rPr>
                <w:rFonts w:ascii="Calibri" w:eastAsia="Calibri" w:hAnsi="Calibri" w:cs="B Zar" w:hint="cs"/>
                <w:bCs/>
                <w:u w:val="single"/>
                <w:rtl/>
              </w:rPr>
              <w:t>مشخصات درس</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r>
              <w:rPr>
                <w:rFonts w:asciiTheme="majorBidi" w:hAnsiTheme="majorBidi" w:cs="B Zar" w:hint="cs"/>
                <w:b/>
                <w:bCs/>
                <w:rtl/>
              </w:rPr>
              <w:t>- عملی</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تعداد ساعت: </w:t>
            </w:r>
            <w:r>
              <w:rPr>
                <w:rFonts w:asciiTheme="majorBidi" w:hAnsiTheme="majorBidi" w:cs="B Zar" w:hint="cs"/>
                <w:b/>
                <w:bCs/>
                <w:rtl/>
              </w:rPr>
              <w:t>48 ساعت</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Pr>
                <w:rFonts w:asciiTheme="majorBidi" w:hAnsiTheme="majorBidi" w:cs="B Zar" w:hint="cs"/>
                <w:rtl/>
              </w:rPr>
              <w:t>موضوعی</w:t>
            </w:r>
          </w:p>
          <w:p w:rsidR="00E30C75" w:rsidRPr="00E41738" w:rsidRDefault="00E30C75" w:rsidP="00E30C75">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E30C75" w:rsidRPr="00E41738" w:rsidRDefault="00E30C75" w:rsidP="00E30C75">
            <w:pPr>
              <w:bidi/>
              <w:spacing w:line="256" w:lineRule="auto"/>
              <w:jc w:val="both"/>
              <w:rPr>
                <w:rFonts w:ascii="Calibri" w:eastAsia="Calibri" w:hAnsi="Calibri" w:cs="B Zar"/>
                <w:b/>
                <w:i/>
                <w:rtl/>
              </w:rPr>
            </w:pPr>
            <w:r w:rsidRPr="00E41738">
              <w:rPr>
                <w:rFonts w:asciiTheme="majorBidi" w:hAnsiTheme="majorBidi" w:cs="B Zar" w:hint="cs"/>
                <w:b/>
                <w:bCs/>
                <w:rtl/>
              </w:rPr>
              <w:t>استاد متخصص برای تدریس:</w:t>
            </w:r>
            <w:r>
              <w:rPr>
                <w:rFonts w:asciiTheme="majorBidi" w:hAnsiTheme="majorBidi" w:cs="B Zar" w:hint="cs"/>
                <w:b/>
                <w:bCs/>
                <w:rtl/>
              </w:rPr>
              <w:t xml:space="preserve"> </w:t>
            </w:r>
            <w:r w:rsidR="00A61E93" w:rsidRPr="00A61E93">
              <w:rPr>
                <w:rFonts w:asciiTheme="majorBidi" w:hAnsiTheme="majorBidi" w:cs="B Zar" w:hint="cs"/>
                <w:rtl/>
              </w:rPr>
              <w:t>اساتید گروه</w:t>
            </w:r>
            <w:r w:rsidRPr="00A61E93">
              <w:rPr>
                <w:rFonts w:asciiTheme="majorBidi" w:hAnsiTheme="majorBidi" w:cs="B Zar" w:hint="cs"/>
                <w:rtl/>
              </w:rPr>
              <w:t xml:space="preserve"> مشاوره</w:t>
            </w:r>
          </w:p>
        </w:tc>
        <w:tc>
          <w:tcPr>
            <w:tcW w:w="6480" w:type="dxa"/>
            <w:tcBorders>
              <w:top w:val="single" w:sz="4" w:space="0" w:color="000000"/>
              <w:left w:val="single" w:sz="4" w:space="0" w:color="000000"/>
              <w:bottom w:val="single" w:sz="4" w:space="0" w:color="auto"/>
              <w:right w:val="single" w:sz="4" w:space="0" w:color="000000"/>
            </w:tcBorders>
            <w:shd w:val="clear" w:color="auto" w:fill="DAEEF3"/>
            <w:hideMark/>
          </w:tcPr>
          <w:p w:rsidR="00274AAB" w:rsidRPr="00E41738" w:rsidRDefault="00274AAB" w:rsidP="00383FFB">
            <w:pPr>
              <w:bidi/>
              <w:spacing w:line="256" w:lineRule="auto"/>
              <w:jc w:val="both"/>
              <w:rPr>
                <w:rFonts w:ascii="Calibri" w:eastAsia="Calibri" w:hAnsi="Calibri" w:cs="B Zar"/>
                <w:bCs/>
                <w:i/>
                <w:rtl/>
              </w:rPr>
            </w:pPr>
            <w:r w:rsidRPr="00E41738">
              <w:rPr>
                <w:rFonts w:ascii="Calibri" w:eastAsia="Calibri" w:hAnsi="Calibri" w:cs="B Zar" w:hint="cs"/>
                <w:bCs/>
                <w:rtl/>
              </w:rPr>
              <w:t>نام درس:</w:t>
            </w:r>
            <w:r w:rsidR="00181B41">
              <w:rPr>
                <w:rFonts w:ascii="Calibri" w:eastAsia="Calibri" w:hAnsi="Calibri" w:cs="B Zar" w:hint="cs"/>
                <w:bCs/>
                <w:rtl/>
              </w:rPr>
              <w:t xml:space="preserve"> </w:t>
            </w:r>
            <w:r w:rsidRPr="00E41738">
              <w:rPr>
                <w:rFonts w:ascii="Calibri" w:eastAsia="Calibri" w:hAnsi="Calibri" w:cs="B Zar" w:hint="cs"/>
                <w:bCs/>
                <w:rtl/>
              </w:rPr>
              <w:t xml:space="preserve">به فارسی: </w:t>
            </w:r>
            <w:r w:rsidR="008F7445" w:rsidRPr="008F7445">
              <w:rPr>
                <w:rFonts w:ascii="Calibri" w:eastAsia="Calibri" w:hAnsi="Calibri" w:cs="B Zar"/>
                <w:bCs/>
                <w:rtl/>
              </w:rPr>
              <w:t>کاربرد مشاوره در راهنما</w:t>
            </w:r>
            <w:r w:rsidR="008F7445" w:rsidRPr="008F7445">
              <w:rPr>
                <w:rFonts w:ascii="Calibri" w:eastAsia="Calibri" w:hAnsi="Calibri" w:cs="B Zar" w:hint="cs"/>
                <w:bCs/>
                <w:rtl/>
              </w:rPr>
              <w:t>یی</w:t>
            </w:r>
            <w:r w:rsidR="008F7445" w:rsidRPr="008F7445">
              <w:rPr>
                <w:rFonts w:ascii="Calibri" w:eastAsia="Calibri" w:hAnsi="Calibri" w:cs="B Zar"/>
                <w:bCs/>
                <w:rtl/>
              </w:rPr>
              <w:t xml:space="preserve"> تحص</w:t>
            </w:r>
            <w:r w:rsidR="008F7445" w:rsidRPr="008F7445">
              <w:rPr>
                <w:rFonts w:ascii="Calibri" w:eastAsia="Calibri" w:hAnsi="Calibri" w:cs="B Zar" w:hint="cs"/>
                <w:bCs/>
                <w:rtl/>
              </w:rPr>
              <w:t>ی</w:t>
            </w:r>
            <w:r w:rsidR="008F7445" w:rsidRPr="008F7445">
              <w:rPr>
                <w:rFonts w:ascii="Calibri" w:eastAsia="Calibri" w:hAnsi="Calibri" w:cs="B Zar" w:hint="eastAsia"/>
                <w:bCs/>
                <w:rtl/>
              </w:rPr>
              <w:t>ل</w:t>
            </w:r>
            <w:r w:rsidR="008F7445" w:rsidRPr="008F7445">
              <w:rPr>
                <w:rFonts w:ascii="Calibri" w:eastAsia="Calibri" w:hAnsi="Calibri" w:cs="B Zar" w:hint="cs"/>
                <w:bCs/>
                <w:rtl/>
              </w:rPr>
              <w:t>ی</w:t>
            </w:r>
            <w:r w:rsidR="008F7445" w:rsidRPr="008F7445">
              <w:rPr>
                <w:rFonts w:ascii="Calibri" w:eastAsia="Calibri" w:hAnsi="Calibri" w:cs="B Zar"/>
                <w:bCs/>
                <w:rtl/>
              </w:rPr>
              <w:t xml:space="preserve"> و شغل</w:t>
            </w:r>
            <w:r w:rsidR="008F7445" w:rsidRPr="008F7445">
              <w:rPr>
                <w:rFonts w:ascii="Calibri" w:eastAsia="Calibri" w:hAnsi="Calibri" w:cs="B Zar" w:hint="cs"/>
                <w:bCs/>
                <w:rtl/>
              </w:rPr>
              <w:t>ی</w:t>
            </w:r>
          </w:p>
          <w:p w:rsidR="00AC01D7" w:rsidRPr="00AC01D7" w:rsidRDefault="00274AAB" w:rsidP="00AC01D7">
            <w:pPr>
              <w:bidi/>
              <w:spacing w:line="256" w:lineRule="auto"/>
              <w:jc w:val="both"/>
              <w:rPr>
                <w:rFonts w:asciiTheme="majorBidi" w:eastAsia="Calibri" w:hAnsiTheme="majorBidi" w:cstheme="majorBidi"/>
                <w:bCs/>
                <w:sz w:val="22"/>
                <w:szCs w:val="22"/>
              </w:rPr>
            </w:pPr>
            <w:r w:rsidRPr="00E41738">
              <w:rPr>
                <w:rFonts w:ascii="Calibri" w:eastAsia="Calibri" w:hAnsi="Calibri" w:cs="B Zar" w:hint="cs"/>
                <w:bCs/>
                <w:rtl/>
              </w:rPr>
              <w:t xml:space="preserve"> به انگلیسی:</w:t>
            </w:r>
            <w:r w:rsidR="00181B41">
              <w:rPr>
                <w:rFonts w:ascii="Calibri" w:eastAsia="Calibri" w:hAnsi="Calibri" w:cs="B Zar" w:hint="cs"/>
                <w:bCs/>
                <w:rtl/>
              </w:rPr>
              <w:t xml:space="preserve"> </w:t>
            </w:r>
            <w:r w:rsidR="00AC01D7" w:rsidRPr="00AC01D7">
              <w:rPr>
                <w:rFonts w:asciiTheme="majorBidi" w:eastAsia="Calibri" w:hAnsiTheme="majorBidi" w:cstheme="majorBidi"/>
                <w:bCs/>
                <w:sz w:val="22"/>
                <w:szCs w:val="22"/>
              </w:rPr>
              <w:t>APPlication</w:t>
            </w:r>
          </w:p>
          <w:p w:rsidR="00274AAB" w:rsidRPr="00E41738" w:rsidRDefault="00AC01D7" w:rsidP="00AC01D7">
            <w:pPr>
              <w:bidi/>
              <w:spacing w:line="256" w:lineRule="auto"/>
              <w:jc w:val="both"/>
              <w:rPr>
                <w:rFonts w:ascii="Calibri" w:eastAsia="Calibri" w:hAnsi="Calibri" w:cs="B Zar"/>
                <w:b/>
                <w:i/>
                <w:rtl/>
              </w:rPr>
            </w:pPr>
            <w:r w:rsidRPr="00AC01D7">
              <w:rPr>
                <w:rFonts w:asciiTheme="majorBidi" w:eastAsia="Calibri" w:hAnsiTheme="majorBidi" w:cstheme="majorBidi"/>
                <w:bCs/>
                <w:sz w:val="22"/>
                <w:szCs w:val="22"/>
              </w:rPr>
              <w:t>Educational and VocationaI</w:t>
            </w:r>
            <w:r w:rsidR="00181B41">
              <w:rPr>
                <w:rFonts w:asciiTheme="majorBidi" w:eastAsia="Calibri" w:hAnsiTheme="majorBidi" w:cstheme="majorBidi"/>
                <w:bCs/>
                <w:sz w:val="22"/>
                <w:szCs w:val="22"/>
              </w:rPr>
              <w:t xml:space="preserve"> </w:t>
            </w:r>
            <w:r w:rsidRPr="00AC01D7">
              <w:rPr>
                <w:rFonts w:asciiTheme="majorBidi" w:eastAsia="Calibri" w:hAnsiTheme="majorBidi" w:cstheme="majorBidi"/>
                <w:bCs/>
                <w:sz w:val="22"/>
                <w:szCs w:val="22"/>
              </w:rPr>
              <w:t>Guidance</w:t>
            </w:r>
            <w:r w:rsidR="00181B41">
              <w:rPr>
                <w:rFonts w:asciiTheme="majorBidi" w:eastAsia="Calibri" w:hAnsiTheme="majorBidi" w:cstheme="majorBidi"/>
                <w:bCs/>
                <w:sz w:val="22"/>
                <w:szCs w:val="22"/>
              </w:rPr>
              <w:t xml:space="preserve"> </w:t>
            </w:r>
            <w:r w:rsidRPr="00AC01D7">
              <w:rPr>
                <w:rFonts w:asciiTheme="majorBidi" w:eastAsia="Calibri" w:hAnsiTheme="majorBidi" w:cstheme="majorBidi"/>
                <w:bCs/>
                <w:sz w:val="22"/>
                <w:szCs w:val="22"/>
              </w:rPr>
              <w:t>counseling</w:t>
            </w:r>
          </w:p>
        </w:tc>
      </w:tr>
      <w:tr w:rsidR="00211DE0" w:rsidRPr="00E41738" w:rsidTr="00E30C75">
        <w:trPr>
          <w:trHeight w:val="2715"/>
          <w:jc w:val="center"/>
        </w:trPr>
        <w:tc>
          <w:tcPr>
            <w:tcW w:w="2430" w:type="dxa"/>
            <w:vMerge/>
            <w:tcBorders>
              <w:top w:val="single" w:sz="4" w:space="0" w:color="000000"/>
              <w:left w:val="single" w:sz="4" w:space="0" w:color="000000"/>
              <w:bottom w:val="single" w:sz="4" w:space="0" w:color="auto"/>
              <w:right w:val="single" w:sz="4" w:space="0" w:color="000000"/>
            </w:tcBorders>
            <w:vAlign w:val="center"/>
            <w:hideMark/>
          </w:tcPr>
          <w:p w:rsidR="00274AAB" w:rsidRPr="00E41738" w:rsidRDefault="00274AAB" w:rsidP="00383FFB">
            <w:pPr>
              <w:bidi/>
              <w:spacing w:line="256" w:lineRule="auto"/>
              <w:rPr>
                <w:rFonts w:ascii="Calibri" w:eastAsia="Calibri" w:hAnsi="Calibri" w:cs="B Zar"/>
                <w:b/>
                <w:i/>
              </w:rPr>
            </w:pPr>
          </w:p>
        </w:tc>
        <w:tc>
          <w:tcPr>
            <w:tcW w:w="6480" w:type="dxa"/>
            <w:tcBorders>
              <w:top w:val="single" w:sz="4" w:space="0" w:color="auto"/>
              <w:left w:val="single" w:sz="4" w:space="0" w:color="000000"/>
              <w:bottom w:val="single" w:sz="4" w:space="0" w:color="auto"/>
              <w:right w:val="single" w:sz="4" w:space="0" w:color="000000"/>
            </w:tcBorders>
          </w:tcPr>
          <w:p w:rsidR="00274AAB" w:rsidRPr="00E41738" w:rsidRDefault="00274AAB" w:rsidP="00383FFB">
            <w:pPr>
              <w:bidi/>
              <w:spacing w:line="256" w:lineRule="auto"/>
              <w:jc w:val="both"/>
              <w:rPr>
                <w:rFonts w:ascii="Calibri" w:eastAsia="Calibri" w:hAnsi="Calibri" w:cs="B Zar"/>
                <w:bCs/>
                <w:i/>
              </w:rPr>
            </w:pPr>
            <w:r w:rsidRPr="00E41738">
              <w:rPr>
                <w:rFonts w:ascii="Calibri" w:eastAsia="Calibri" w:hAnsi="Calibri" w:cs="B Zar" w:hint="cs"/>
                <w:bCs/>
                <w:rtl/>
              </w:rPr>
              <w:t xml:space="preserve">اهداف/ پیامدهای یادگیری: در پایان این واحد یادگیری </w:t>
            </w:r>
            <w:r w:rsidR="003F3FE0">
              <w:rPr>
                <w:rFonts w:ascii="Calibri" w:eastAsia="Calibri" w:hAnsi="Calibri" w:cs="B Zar" w:hint="cs"/>
                <w:bCs/>
                <w:rtl/>
              </w:rPr>
              <w:t>مهارت آموز</w:t>
            </w:r>
            <w:r w:rsidRPr="00E41738">
              <w:rPr>
                <w:rFonts w:ascii="Calibri" w:eastAsia="Calibri" w:hAnsi="Calibri" w:cs="B Zar" w:hint="cs"/>
                <w:bCs/>
                <w:rtl/>
              </w:rPr>
              <w:t xml:space="preserve"> قادر خواهد بود:</w:t>
            </w:r>
          </w:p>
          <w:p w:rsidR="00AC01D7" w:rsidRDefault="00AC01D7" w:rsidP="0018309C">
            <w:pPr>
              <w:pStyle w:val="ListParagraph"/>
              <w:numPr>
                <w:ilvl w:val="0"/>
                <w:numId w:val="158"/>
              </w:numPr>
              <w:tabs>
                <w:tab w:val="left" w:pos="0"/>
                <w:tab w:val="left" w:pos="5102"/>
              </w:tabs>
              <w:bidi/>
              <w:spacing w:line="256" w:lineRule="auto"/>
              <w:ind w:left="432"/>
              <w:jc w:val="both"/>
              <w:rPr>
                <w:rFonts w:ascii="Calibri" w:eastAsia="Calibri" w:hAnsi="Calibri" w:cs="B Zar"/>
                <w:sz w:val="24"/>
                <w:szCs w:val="24"/>
                <w:lang w:bidi="fa-IR"/>
              </w:rPr>
            </w:pPr>
            <w:r>
              <w:rPr>
                <w:rFonts w:ascii="Calibri" w:eastAsia="Calibri" w:hAnsi="Calibri" w:cs="B Zar" w:hint="cs"/>
                <w:sz w:val="24"/>
                <w:szCs w:val="24"/>
                <w:rtl/>
                <w:lang w:bidi="fa-IR"/>
              </w:rPr>
              <w:t>مقررات و قوانین هدایت تحصیلی آموزش و پرورش را فرا گیرد.</w:t>
            </w:r>
          </w:p>
          <w:p w:rsidR="00AC01D7" w:rsidRDefault="00AC01D7" w:rsidP="0018309C">
            <w:pPr>
              <w:pStyle w:val="ListParagraph"/>
              <w:numPr>
                <w:ilvl w:val="0"/>
                <w:numId w:val="158"/>
              </w:numPr>
              <w:tabs>
                <w:tab w:val="left" w:pos="0"/>
                <w:tab w:val="left" w:pos="5102"/>
              </w:tabs>
              <w:bidi/>
              <w:spacing w:line="256" w:lineRule="auto"/>
              <w:ind w:left="432"/>
              <w:jc w:val="both"/>
              <w:rPr>
                <w:rFonts w:ascii="Calibri" w:eastAsia="Calibri" w:hAnsi="Calibri" w:cs="B Zar"/>
                <w:sz w:val="24"/>
                <w:szCs w:val="24"/>
                <w:lang w:bidi="fa-IR"/>
              </w:rPr>
            </w:pPr>
            <w:r>
              <w:rPr>
                <w:rFonts w:ascii="Calibri" w:eastAsia="Calibri" w:hAnsi="Calibri" w:cs="B Zar" w:hint="cs"/>
                <w:sz w:val="24"/>
                <w:szCs w:val="24"/>
                <w:rtl/>
                <w:lang w:bidi="fa-IR"/>
              </w:rPr>
              <w:t>رابطه بین مواد درسی، و انتخاب رشته تحصیلی را بیاموزد.</w:t>
            </w:r>
          </w:p>
          <w:p w:rsidR="00274AAB" w:rsidRPr="00AC01D7" w:rsidRDefault="00AC01D7" w:rsidP="0018309C">
            <w:pPr>
              <w:pStyle w:val="ListParagraph"/>
              <w:numPr>
                <w:ilvl w:val="0"/>
                <w:numId w:val="158"/>
              </w:numPr>
              <w:tabs>
                <w:tab w:val="left" w:pos="0"/>
                <w:tab w:val="left" w:pos="5102"/>
              </w:tabs>
              <w:bidi/>
              <w:spacing w:line="256" w:lineRule="auto"/>
              <w:ind w:left="432"/>
              <w:jc w:val="both"/>
              <w:rPr>
                <w:rFonts w:ascii="Calibri" w:eastAsia="Calibri" w:hAnsi="Calibri" w:cs="B Zar"/>
                <w:b/>
                <w:i/>
                <w:rtl/>
              </w:rPr>
            </w:pPr>
            <w:r w:rsidRPr="00AC01D7">
              <w:rPr>
                <w:rFonts w:ascii="Calibri" w:eastAsia="Calibri" w:hAnsi="Calibri" w:cs="B Zar" w:hint="cs"/>
                <w:rtl/>
                <w:lang w:bidi="fa-IR"/>
              </w:rPr>
              <w:t xml:space="preserve"> مطابق با تفاوتهای فردی و شخصیتی دانش به آنها خدمات راهنمایی و مشاوره تحصیلی و شغلی ارائه می دهد.</w:t>
            </w:r>
          </w:p>
        </w:tc>
      </w:tr>
    </w:tbl>
    <w:p w:rsidR="00274AAB" w:rsidRPr="00E41738" w:rsidRDefault="00274AAB" w:rsidP="00383FFB">
      <w:pPr>
        <w:bidi/>
        <w:jc w:val="both"/>
        <w:rPr>
          <w:rFonts w:ascii="Calibri" w:eastAsia="Calibri" w:hAnsi="Calibri" w:cs="B Zar"/>
          <w:bCs/>
          <w:i/>
          <w:rtl/>
        </w:rPr>
      </w:pPr>
    </w:p>
    <w:p w:rsidR="00274AAB" w:rsidRPr="00E41738" w:rsidRDefault="00274AAB" w:rsidP="00383FFB">
      <w:pPr>
        <w:bidi/>
        <w:jc w:val="both"/>
        <w:rPr>
          <w:rFonts w:ascii="Calibri" w:eastAsia="Calibri" w:hAnsi="Calibri" w:cs="B Zar"/>
          <w:bCs/>
          <w:i/>
          <w:rtl/>
        </w:rPr>
      </w:pPr>
      <w:r w:rsidRPr="00E41738">
        <w:rPr>
          <w:rFonts w:ascii="Calibri" w:eastAsia="Calibri" w:hAnsi="Calibri" w:cs="B Zar" w:hint="cs"/>
          <w:bCs/>
          <w:rtl/>
        </w:rPr>
        <w:t xml:space="preserve"> </w:t>
      </w:r>
      <w:r w:rsidR="000E1AE8" w:rsidRPr="00E41738">
        <w:rPr>
          <w:rFonts w:ascii="Calibri" w:eastAsia="Calibri" w:hAnsi="Calibri" w:cs="B Zar" w:hint="cs"/>
          <w:bCs/>
          <w:rtl/>
          <w:lang w:bidi="fa-IR"/>
        </w:rPr>
        <w:t>2</w:t>
      </w:r>
      <w:r w:rsidRPr="00E41738">
        <w:rPr>
          <w:rFonts w:ascii="Calibri" w:eastAsia="Calibri" w:hAnsi="Calibri" w:cs="B Zar" w:hint="cs"/>
          <w:bCs/>
          <w:rtl/>
          <w:lang w:bidi="fa-IR"/>
        </w:rPr>
        <w:t>.</w:t>
      </w:r>
      <w:r w:rsidRPr="00E41738">
        <w:rPr>
          <w:rFonts w:ascii="Calibri" w:eastAsia="Calibri" w:hAnsi="Calibri" w:cs="B Zar" w:hint="cs"/>
          <w:bCs/>
          <w:rtl/>
        </w:rPr>
        <w:t>فرصت</w:t>
      </w:r>
      <w:r w:rsidRPr="00E41738">
        <w:rPr>
          <w:rFonts w:ascii="Calibri" w:eastAsia="Calibri" w:hAnsi="Calibri" w:cs="B Zar" w:hint="cs"/>
          <w:bCs/>
          <w:rtl/>
        </w:rPr>
        <w:softHyphen/>
        <w:t>های یادگیری، محتوای درس و ساختار آن</w:t>
      </w:r>
    </w:p>
    <w:p w:rsidR="00BF0037" w:rsidRDefault="00BF0037" w:rsidP="00BF0037">
      <w:pPr>
        <w:bidi/>
        <w:jc w:val="both"/>
        <w:rPr>
          <w:rFonts w:ascii="Calibri" w:eastAsia="Calibri" w:hAnsi="Calibri" w:cs="B Zar"/>
          <w:b/>
          <w:bCs/>
          <w:lang w:bidi="fa-IR"/>
        </w:rPr>
      </w:pPr>
      <w:r>
        <w:rPr>
          <w:rFonts w:ascii="Calibri" w:eastAsia="Calibri" w:hAnsi="Calibri" w:cs="B Zar" w:hint="cs"/>
          <w:b/>
          <w:bCs/>
          <w:rtl/>
          <w:lang w:bidi="fa-IR"/>
        </w:rPr>
        <w:t>فصل اول: کلیات</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تعریف راهنمایی</w:t>
      </w: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تعریف مشاوره</w:t>
      </w: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تفاوت های راهنمایی ومشاوره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تاریخچه راهنمایی و مشاوره در آموزش و پرورش ایران</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روش های مشاوره(روش مستقیم، روش غیر مستقیم، روش انتخابی)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اصول حاکم بر راهنمایی و مشاوره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هدف های راهنمایی و مشاوره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راهنمایی، ضرورت مشاوره</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راهنمایی و مشاوره مبتنی بر رشد، راهنمایی و مشاوره فردی و گروهی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راهنمایی و مشاوره در اسلام</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EC6FB0">
      <w:pPr>
        <w:numPr>
          <w:ilvl w:val="0"/>
          <w:numId w:val="99"/>
        </w:numPr>
        <w:bidi/>
        <w:jc w:val="both"/>
        <w:rPr>
          <w:rFonts w:ascii="Calibri" w:eastAsia="Calibri" w:hAnsi="Calibri" w:cs="B Zar"/>
          <w:rtl/>
          <w:lang w:bidi="fa-IR"/>
        </w:rPr>
      </w:pPr>
      <w:r>
        <w:rPr>
          <w:rFonts w:ascii="Calibri" w:eastAsia="Calibri" w:hAnsi="Calibri" w:cs="B Zar" w:hint="cs"/>
          <w:rtl/>
          <w:lang w:bidi="fa-IR"/>
        </w:rPr>
        <w:t xml:space="preserve">شرکت فعال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مباحث کلاسی از طریق پرسش وپاسخ و روش فعال تدریس </w:t>
      </w:r>
    </w:p>
    <w:p w:rsidR="00BF0037" w:rsidRDefault="00BF0037" w:rsidP="00EC6FB0">
      <w:pPr>
        <w:numPr>
          <w:ilvl w:val="0"/>
          <w:numId w:val="99"/>
        </w:numPr>
        <w:bidi/>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 پرسش وپاسخ احتمالی </w:t>
      </w:r>
    </w:p>
    <w:p w:rsidR="00BF0037" w:rsidRDefault="00BF0037" w:rsidP="00EC6FB0">
      <w:pPr>
        <w:numPr>
          <w:ilvl w:val="0"/>
          <w:numId w:val="99"/>
        </w:numPr>
        <w:bidi/>
        <w:jc w:val="both"/>
        <w:rPr>
          <w:rFonts w:ascii="Calibri" w:eastAsia="Calibri" w:hAnsi="Calibri" w:cs="B Zar"/>
          <w:lang w:bidi="fa-IR"/>
        </w:rPr>
      </w:pPr>
      <w:r>
        <w:rPr>
          <w:rFonts w:ascii="Calibri" w:eastAsia="Calibri" w:hAnsi="Calibri" w:cs="B Zar" w:hint="cs"/>
          <w:rtl/>
          <w:lang w:bidi="fa-IR"/>
        </w:rPr>
        <w:t xml:space="preserve">ایجاد انگیزه لازم برای بیان نظرات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از طریق گفتگوی آزاد برای تبیین درس</w:t>
      </w:r>
    </w:p>
    <w:p w:rsidR="00BF0037" w:rsidRDefault="00BF0037" w:rsidP="00EC6FB0">
      <w:pPr>
        <w:numPr>
          <w:ilvl w:val="0"/>
          <w:numId w:val="99"/>
        </w:numPr>
        <w:bidi/>
        <w:jc w:val="both"/>
        <w:rPr>
          <w:rFonts w:ascii="Calibri" w:eastAsia="Calibri" w:hAnsi="Calibri" w:cs="B Zar"/>
          <w:lang w:bidi="fa-IR"/>
        </w:rPr>
      </w:pPr>
      <w:r>
        <w:rPr>
          <w:rFonts w:ascii="Calibri" w:eastAsia="Calibri" w:hAnsi="Calibri" w:cs="B Zar" w:hint="cs"/>
          <w:rtl/>
          <w:lang w:bidi="fa-IR"/>
        </w:rPr>
        <w:t xml:space="preserve">استفاده از پاور پوینت در بکار گیری حواس های چندگانه در جریان یادگیری مژثر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با نظر استاد وتوافق </w:t>
      </w:r>
      <w:r w:rsidR="003F3FE0">
        <w:rPr>
          <w:rFonts w:ascii="Calibri" w:eastAsia="Calibri" w:hAnsi="Calibri" w:cs="B Zar" w:hint="cs"/>
          <w:sz w:val="24"/>
          <w:szCs w:val="24"/>
          <w:rtl/>
          <w:lang w:bidi="fa-IR"/>
        </w:rPr>
        <w:t>مهارت آموزان</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دوم: راهنمایی و مشاوره تحصیلی</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تعریف راهنمایی و مشاوره تحصیلی</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راهنمایی و مشاوره تحصیلی در ایران و چند کشور در جهان</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دوم: راهنمایی و مشاوره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راهنمایی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ضرورت مشاوره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هدف های راهنمایی و مشاوره تحصیلی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راهنمایی تحصیلی در دبستان دوره اول و دوم</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راهنمایی تحصیلی در دوره متوسطه دوره اول و دوم</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شاخه ها و رشته های دوره متوسطه</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1"/>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1"/>
        </w:numPr>
        <w:bidi/>
        <w:jc w:val="both"/>
        <w:rPr>
          <w:rFonts w:ascii="Calibri" w:eastAsia="Calibri" w:hAnsi="Calibri" w:cs="B Zar"/>
          <w:lang w:bidi="fa-IR"/>
        </w:rPr>
      </w:pPr>
      <w:r>
        <w:rPr>
          <w:rFonts w:ascii="Calibri" w:eastAsia="Calibri" w:hAnsi="Calibri" w:cs="B Zar" w:hint="cs"/>
          <w:rtl/>
          <w:lang w:bidi="fa-IR"/>
        </w:rPr>
        <w:t xml:space="preserve">استفاده از پاور پوینت در بکار گیری حواس های چندگانه در جریان یادگیری مژثر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با نظر استاد و هماهنگی با آموزش و پرورش از چند مدرسه دوره اول و دوم متوسطه منطقه ای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بازدید بعمل آید، تا از آن طریق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با روند مشاوره شغلی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مشاوران آشنا شوند.</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سوم: هدایت تحصیلی در ایران و چند کشور جهان</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-هدایت تحصیلی در ساختار(3،3،6)</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 نقش اصلی مشاوران در مدارس</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 هدایت تحصیلی- شغلی در ایران</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 هدایت تحصیلی- شغلی در ایران، کانادا، استرالیا، فرانسه، مالزی، هند، ژاپن، فنلاند، سوئد</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BF0037">
      <w:pPr>
        <w:pStyle w:val="ListParagraph"/>
        <w:bidi/>
        <w:spacing w:after="0" w:line="240" w:lineRule="auto"/>
        <w:ind w:left="90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فیلم و یا منابع موجود پیرامون هدایت تحصیلی دانش آموزان بعضی از کشورها تهیه و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کلاس درس ارائه شود.</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چهارم:</w:t>
      </w:r>
      <w:r w:rsidR="00181B41">
        <w:rPr>
          <w:rFonts w:ascii="Calibri" w:eastAsia="Calibri" w:hAnsi="Calibri" w:cs="B Zar" w:hint="cs"/>
          <w:b/>
          <w:bCs/>
          <w:rtl/>
          <w:lang w:bidi="fa-IR"/>
        </w:rPr>
        <w:t xml:space="preserve"> </w:t>
      </w:r>
      <w:r>
        <w:rPr>
          <w:rFonts w:ascii="Calibri" w:eastAsia="Calibri" w:hAnsi="Calibri" w:cs="B Zar" w:hint="cs"/>
          <w:b/>
          <w:bCs/>
          <w:rtl/>
          <w:lang w:bidi="fa-IR"/>
        </w:rPr>
        <w:t>مشکلات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مشکلات دانش آموزان متوسطه دوره اول و دوم</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شناخت عوامل مؤثر در ایجاد مشکلات تحصیلی دانش آموزان</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عوامل برون مدرسه ای:</w:t>
      </w: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عوامل</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خانوادگی، عوامل</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فرهنگی، عوامل اقتصادی</w:t>
      </w:r>
    </w:p>
    <w:p w:rsidR="00BF0037" w:rsidRDefault="00181B41" w:rsidP="00BF0037">
      <w:pPr>
        <w:bidi/>
        <w:jc w:val="both"/>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 عوامل درون مدرسه ای:</w:t>
      </w:r>
      <w:r>
        <w:rPr>
          <w:rFonts w:ascii="Calibri" w:eastAsia="Calibri" w:hAnsi="Calibri" w:cs="B Zar" w:hint="cs"/>
          <w:rtl/>
          <w:lang w:bidi="fa-IR"/>
        </w:rPr>
        <w:t xml:space="preserve"> </w:t>
      </w:r>
      <w:r w:rsidR="00BF0037">
        <w:rPr>
          <w:rFonts w:ascii="Calibri" w:eastAsia="Calibri" w:hAnsi="Calibri" w:cs="B Zar" w:hint="cs"/>
          <w:rtl/>
          <w:lang w:bidi="fa-IR"/>
        </w:rPr>
        <w:t>برنامه درسی، برنامه آموزشی</w:t>
      </w:r>
    </w:p>
    <w:p w:rsidR="00BF0037" w:rsidRDefault="00181B41" w:rsidP="00BF0037">
      <w:pPr>
        <w:bidi/>
        <w:jc w:val="both"/>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-آموزش معلمان و اولیای در جریان راهنمایی و مشاوره تحصیلی دانش آموزان</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2"/>
        </w:numPr>
        <w:bidi/>
        <w:spacing w:after="0" w:line="240" w:lineRule="auto"/>
        <w:ind w:left="990" w:hanging="27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2"/>
        </w:numPr>
        <w:bidi/>
        <w:ind w:left="990" w:hanging="270"/>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 پرسش وپاسخ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با نظر استاد فیلم و یا منابع موجود پیرامون روند هدایت تحصیلی اجباری دانش آموزان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درس ارائه شود.</w:t>
      </w:r>
    </w:p>
    <w:p w:rsidR="00BF0037" w:rsidRDefault="00BF0037" w:rsidP="00BF0037">
      <w:pPr>
        <w:pStyle w:val="ListParagraph"/>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بیان مشکلات شخصی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اجتماعی هدایت تحصیلی اجباری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درس</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 xml:space="preserve">فصل پنجم: راهنمایی و مشاوره شغلی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 راهنمایی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 مشاوره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تاریخچه راهنمایی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راهنمایی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و مشاوره شغلی وحرفه ای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ضرورت مشاوره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هدف های راهنمایی و مشاوره شغلی وحرفه ای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عوامل مؤثر در انتخاب شغل، انتخاب شغل و هویت شغلی، زندگی شغلی، امکانات شغلی، رشد شغلی، رضایت شغلی، انگیزه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نگهداری شغل، فرسودگی شغلی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شیوه های اجرای راهنمایی شغلی شامل: بازدید، معرفی مشاغل، ارائه واحد شناسایی مشاغل، مقاله نویسی شغلی، نمایشنامه شغلی، اشتغال در اوقات فراغت، مصاحبه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3"/>
        </w:numPr>
        <w:bidi/>
        <w:spacing w:after="0" w:line="240" w:lineRule="auto"/>
        <w:ind w:left="1170" w:hanging="45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بیان میزان آسیب ناشی از اشتغال اجباری علیرغم انگیزه و میل افراد در جامعه،</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بیان مشکلات اماکن و موقعیت های شغلی در جامعه</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 xml:space="preserve">فیلم و یا منابع موجود از اماکن شغلی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ارائه شود.</w:t>
      </w:r>
    </w:p>
    <w:p w:rsidR="00BF0037" w:rsidRDefault="00BF0037" w:rsidP="00BF0037">
      <w:pPr>
        <w:pStyle w:val="ListParagraph"/>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کارگاه های تولیدی و اماکن شغلی به منظور تهیه گزارش</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و ارائه در کلاس درس</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ششم:</w:t>
      </w:r>
      <w:r w:rsidR="00181B41">
        <w:rPr>
          <w:rFonts w:ascii="Calibri" w:eastAsia="Calibri" w:hAnsi="Calibri" w:cs="B Zar" w:hint="cs"/>
          <w:b/>
          <w:bCs/>
          <w:rtl/>
          <w:lang w:bidi="fa-IR"/>
        </w:rPr>
        <w:t xml:space="preserve"> </w:t>
      </w:r>
      <w:r>
        <w:rPr>
          <w:rFonts w:ascii="Calibri" w:eastAsia="Calibri" w:hAnsi="Calibri" w:cs="B Zar" w:hint="cs"/>
          <w:b/>
          <w:bCs/>
          <w:rtl/>
          <w:lang w:bidi="fa-IR"/>
        </w:rPr>
        <w:t>راهنمایی و مشاوره شغلی و حرفه ای در آموزش و پرورش</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هدف های اصلی برنامه راهنمایی و مشاوره شغلی و حرفه ای در کشور</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نقش محیط های آموزشی و پرورشی در راهنمایی و مشاوره شغلی و حرفه ای دانش آموزان</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نقش خانواده، نقش جامعه، نقش کارکنان مدرسه</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راهنمایی و مشاوره شغلی و حرفه ای در سطوح مختلف تحصیلی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کاربرد اطلاعات شغلی و حرفه ای</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تعریف، هدف های ارائه اطلاعات شغلی، منابع شخصی، منابع نوشتاری، سایر منابع</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طرح ریزی شغلی و عوامل مؤثر بر آن</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توجه به واقعیت، عوامل محیطی، استعداد، شخصیت، علاقه (رغبت)</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خط مشی ها و سیاست هایی برای راهنمایی و مشاوره شغلی و حرفه ای</w:t>
      </w:r>
    </w:p>
    <w:p w:rsidR="00BF0037" w:rsidRDefault="00BF0037" w:rsidP="00BF0037">
      <w:pPr>
        <w:bidi/>
        <w:jc w:val="both"/>
        <w:rPr>
          <w:rFonts w:ascii="Calibri" w:eastAsia="Calibri" w:hAnsi="Calibri" w:cs="B Zar"/>
          <w:rtl/>
          <w:lang w:bidi="fa-IR"/>
        </w:rPr>
      </w:pPr>
      <w:r>
        <w:rPr>
          <w:rFonts w:ascii="Calibri" w:eastAsia="Calibri" w:hAnsi="Calibri" w:cs="B Zar" w:hint="cs"/>
          <w:rtl/>
          <w:lang w:bidi="fa-IR"/>
        </w:rPr>
        <w:t>نقش معلم ومشاور در ارائه اطلاعات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4"/>
        </w:numPr>
        <w:bidi/>
        <w:spacing w:after="0" w:line="240" w:lineRule="auto"/>
        <w:ind w:left="720" w:firstLine="0"/>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4"/>
        </w:numPr>
        <w:bidi/>
        <w:ind w:left="720" w:firstLine="0"/>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 پرسش وپاسخ </w:t>
      </w:r>
    </w:p>
    <w:p w:rsidR="00BF0037" w:rsidRDefault="00BF0037" w:rsidP="0018309C">
      <w:pPr>
        <w:numPr>
          <w:ilvl w:val="0"/>
          <w:numId w:val="164"/>
        </w:numPr>
        <w:bidi/>
        <w:ind w:left="720" w:firstLine="0"/>
        <w:jc w:val="both"/>
        <w:rPr>
          <w:rFonts w:ascii="Calibri" w:eastAsia="Calibri" w:hAnsi="Calibri" w:cs="B Zar"/>
          <w:lang w:bidi="fa-IR"/>
        </w:rPr>
      </w:pPr>
      <w:r>
        <w:rPr>
          <w:rFonts w:ascii="Calibri" w:eastAsia="Calibri" w:hAnsi="Calibri" w:cs="B Zar" w:hint="cs"/>
          <w:rtl/>
          <w:lang w:bidi="fa-IR"/>
        </w:rPr>
        <w:t xml:space="preserve">ایجاد انگیزه برای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به منظور بیان روند انجام آزمون های استعداد</w:t>
      </w:r>
      <w:r w:rsidR="00181B41">
        <w:rPr>
          <w:rFonts w:ascii="Calibri" w:eastAsia="Calibri" w:hAnsi="Calibri" w:cs="B Zar" w:hint="cs"/>
          <w:rtl/>
          <w:lang w:bidi="fa-IR"/>
        </w:rPr>
        <w:t>،</w:t>
      </w:r>
      <w:r>
        <w:rPr>
          <w:rFonts w:ascii="Calibri" w:eastAsia="Calibri" w:hAnsi="Calibri" w:cs="B Zar" w:hint="cs"/>
          <w:rtl/>
          <w:lang w:bidi="fa-IR"/>
        </w:rPr>
        <w:t xml:space="preserve"> رغبت و شخصیت دانش آموزان</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فعالیت عملکردی:</w:t>
      </w:r>
      <w:r>
        <w:rPr>
          <w:rFonts w:ascii="Calibri" w:eastAsia="Calibri" w:hAnsi="Calibri" w:cs="B Zar" w:hint="cs"/>
          <w:sz w:val="24"/>
          <w:szCs w:val="24"/>
          <w:rtl/>
          <w:lang w:bidi="fa-IR"/>
        </w:rPr>
        <w:t xml:space="preserve"> تهیه گزارش از روند</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اجرای آزمون های استعداد</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رغبت و شخصیت دانش آموزان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مدارس به منظور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تحلیل آن در کلاس درس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مراکز کار دولتی و شخصی به منظور تهیه گزارش</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و ارائه آن در کلاس درس</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درآموزش و پرورش به منظور تهیه گزارش</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از نحوه تعاملات و دستگاه ها ارائه آن در کلاس درس</w:t>
      </w:r>
    </w:p>
    <w:p w:rsidR="00BF0037" w:rsidRDefault="00BF0037" w:rsidP="00BF0037">
      <w:pPr>
        <w:bidi/>
        <w:jc w:val="both"/>
        <w:rPr>
          <w:rFonts w:ascii="Calibri" w:eastAsia="Calibri" w:hAnsi="Calibri" w:cs="B Zar"/>
          <w:b/>
          <w:bCs/>
          <w:lang w:bidi="fa-IR"/>
        </w:rPr>
      </w:pPr>
      <w:r>
        <w:rPr>
          <w:rFonts w:ascii="Calibri" w:eastAsia="Calibri" w:hAnsi="Calibri" w:cs="B Zar" w:hint="cs"/>
          <w:b/>
          <w:bCs/>
          <w:rtl/>
          <w:lang w:bidi="fa-IR"/>
        </w:rPr>
        <w:t>فصل هفتم:</w:t>
      </w:r>
      <w:r w:rsidR="00181B41">
        <w:rPr>
          <w:rFonts w:ascii="Calibri" w:eastAsia="Calibri" w:hAnsi="Calibri" w:cs="B Zar" w:hint="cs"/>
          <w:b/>
          <w:bCs/>
          <w:rtl/>
          <w:lang w:bidi="fa-IR"/>
        </w:rPr>
        <w:t xml:space="preserve"> </w:t>
      </w:r>
      <w:r>
        <w:rPr>
          <w:rFonts w:ascii="Calibri" w:eastAsia="Calibri" w:hAnsi="Calibri" w:cs="B Zar" w:hint="cs"/>
          <w:b/>
          <w:bCs/>
          <w:rtl/>
          <w:lang w:bidi="fa-IR"/>
        </w:rPr>
        <w:t>روش های کاریابی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 مطالعه مشاغل، مراکز کاریابی، مراکز کار یابی دولتی، مراکز کار یابی غیر دولتی(خصوصی)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شرایط احراز شغل، مصاحبه شغلی، راهنمایی برای نوشتن یک سابقه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5"/>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w:t>
      </w:r>
    </w:p>
    <w:p w:rsidR="00BF0037" w:rsidRDefault="00BF0037" w:rsidP="0018309C">
      <w:pPr>
        <w:numPr>
          <w:ilvl w:val="0"/>
          <w:numId w:val="165"/>
        </w:numPr>
        <w:bidi/>
        <w:jc w:val="both"/>
        <w:rPr>
          <w:rFonts w:ascii="Calibri" w:eastAsia="Calibri" w:hAnsi="Calibri" w:cs="B Zar"/>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پیرامون مشاغل مختلف </w:t>
      </w:r>
    </w:p>
    <w:p w:rsidR="00BF0037" w:rsidRDefault="00BF0037" w:rsidP="0018309C">
      <w:pPr>
        <w:numPr>
          <w:ilvl w:val="0"/>
          <w:numId w:val="165"/>
        </w:numPr>
        <w:bidi/>
        <w:jc w:val="both"/>
        <w:rPr>
          <w:rFonts w:ascii="Calibri" w:eastAsia="Calibri" w:hAnsi="Calibri" w:cs="B Zar"/>
          <w:lang w:bidi="fa-IR"/>
        </w:rPr>
      </w:pPr>
      <w:r>
        <w:rPr>
          <w:rFonts w:ascii="Calibri" w:eastAsia="Calibri" w:hAnsi="Calibri" w:cs="B Zar" w:hint="cs"/>
          <w:rtl/>
          <w:lang w:bidi="fa-IR"/>
        </w:rPr>
        <w:t xml:space="preserve">مداخله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بحث های کلاسی به منظور</w:t>
      </w:r>
      <w:r w:rsidR="00181B41">
        <w:rPr>
          <w:rFonts w:ascii="Calibri" w:eastAsia="Calibri" w:hAnsi="Calibri" w:cs="B Zar" w:hint="cs"/>
          <w:rtl/>
          <w:lang w:bidi="fa-IR"/>
        </w:rPr>
        <w:t xml:space="preserve"> </w:t>
      </w:r>
      <w:r>
        <w:rPr>
          <w:rFonts w:ascii="Calibri" w:eastAsia="Calibri" w:hAnsi="Calibri" w:cs="B Zar" w:hint="cs"/>
          <w:rtl/>
          <w:lang w:bidi="fa-IR"/>
        </w:rPr>
        <w:t xml:space="preserve">بیان روند کاریابی </w:t>
      </w:r>
    </w:p>
    <w:p w:rsidR="00BF0037" w:rsidRDefault="00BF0037" w:rsidP="0018309C">
      <w:pPr>
        <w:numPr>
          <w:ilvl w:val="0"/>
          <w:numId w:val="165"/>
        </w:numPr>
        <w:bidi/>
        <w:jc w:val="both"/>
        <w:rPr>
          <w:rFonts w:ascii="Calibri" w:eastAsia="Calibri" w:hAnsi="Calibri" w:cs="B Zar"/>
          <w:lang w:bidi="fa-IR"/>
        </w:rPr>
      </w:pPr>
      <w:r>
        <w:rPr>
          <w:rFonts w:ascii="Calibri" w:eastAsia="Calibri" w:hAnsi="Calibri" w:cs="B Zar" w:hint="cs"/>
          <w:rtl/>
          <w:lang w:bidi="fa-IR"/>
        </w:rPr>
        <w:t xml:space="preserve">مداخله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بحث های کلاسی به منظور</w:t>
      </w:r>
      <w:r w:rsidR="00181B41">
        <w:rPr>
          <w:rFonts w:ascii="Calibri" w:eastAsia="Calibri" w:hAnsi="Calibri" w:cs="B Zar" w:hint="cs"/>
          <w:rtl/>
          <w:lang w:bidi="fa-IR"/>
        </w:rPr>
        <w:t xml:space="preserve"> </w:t>
      </w:r>
      <w:r>
        <w:rPr>
          <w:rFonts w:ascii="Calibri" w:eastAsia="Calibri" w:hAnsi="Calibri" w:cs="B Zar" w:hint="cs"/>
          <w:rtl/>
          <w:lang w:bidi="fa-IR"/>
        </w:rPr>
        <w:t xml:space="preserve">بیان شرایط احراز شغل </w:t>
      </w:r>
    </w:p>
    <w:p w:rsidR="00BF0037" w:rsidRDefault="00BF0037" w:rsidP="0018309C">
      <w:pPr>
        <w:pStyle w:val="ListParagraph"/>
        <w:numPr>
          <w:ilvl w:val="0"/>
          <w:numId w:val="160"/>
        </w:numPr>
        <w:bidi/>
        <w:spacing w:after="0" w:line="240" w:lineRule="auto"/>
        <w:ind w:left="0" w:firstLine="180"/>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با نظر استاد فیلم و یا منابع موجود از اماکن و مراکز شغلی برای کاریابی گزارشی تهیه و در توسط</w:t>
      </w:r>
      <w:r w:rsidR="00181B41">
        <w:rPr>
          <w:rFonts w:ascii="Calibri" w:eastAsia="Calibri" w:hAnsi="Calibri" w:cs="B Zar" w:hint="cs"/>
          <w:sz w:val="24"/>
          <w:szCs w:val="24"/>
          <w:rtl/>
          <w:lang w:bidi="fa-IR"/>
        </w:rPr>
        <w:t xml:space="preserve">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کلاس درس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تحلیل شود.</w:t>
      </w:r>
    </w:p>
    <w:p w:rsidR="00BF0037" w:rsidRDefault="00BF0037" w:rsidP="0018309C">
      <w:pPr>
        <w:pStyle w:val="ListParagraph"/>
        <w:numPr>
          <w:ilvl w:val="0"/>
          <w:numId w:val="160"/>
        </w:numPr>
        <w:bidi/>
        <w:spacing w:after="0" w:line="240" w:lineRule="auto"/>
        <w:ind w:left="180" w:firstLine="0"/>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وزارت کار و امور اجتماعی به منظور آگاهی از چگونگی تعامل آنان با مراکز کار و کاریابی و ارائه گزارش آن در کلاس درس </w:t>
      </w:r>
    </w:p>
    <w:p w:rsidR="00BF0037" w:rsidRDefault="00BF0037" w:rsidP="0018309C">
      <w:pPr>
        <w:pStyle w:val="ListParagraph"/>
        <w:numPr>
          <w:ilvl w:val="0"/>
          <w:numId w:val="160"/>
        </w:numPr>
        <w:bidi/>
        <w:spacing w:after="0" w:line="240" w:lineRule="auto"/>
        <w:ind w:left="180" w:firstLine="0"/>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شهرداری ها به منظور آگاهی از نحوه فعالیت مراکز کاریابی و ساماندهی کارگران و ارائه گزارش آن در کلاس درس </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هشتم:</w:t>
      </w:r>
      <w:r w:rsidR="00181B41">
        <w:rPr>
          <w:rFonts w:ascii="Calibri" w:eastAsia="Calibri" w:hAnsi="Calibri" w:cs="B Zar" w:hint="cs"/>
          <w:b/>
          <w:bCs/>
          <w:rtl/>
          <w:lang w:bidi="fa-IR"/>
        </w:rPr>
        <w:t xml:space="preserve"> </w:t>
      </w:r>
      <w:r>
        <w:rPr>
          <w:rFonts w:ascii="Calibri" w:eastAsia="Calibri" w:hAnsi="Calibri" w:cs="B Zar" w:hint="cs"/>
          <w:b/>
          <w:bCs/>
          <w:rtl/>
          <w:lang w:bidi="fa-IR"/>
        </w:rPr>
        <w:t>کار آفرینی</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تعریف</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 سیر تاریخی کار آفرینی </w:t>
      </w:r>
    </w:p>
    <w:p w:rsidR="00BF0037" w:rsidRDefault="00BF0037" w:rsidP="0018309C">
      <w:pPr>
        <w:pStyle w:val="ListParagraph"/>
        <w:numPr>
          <w:ilvl w:val="0"/>
          <w:numId w:val="15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راهنمایی و مشاوره کار آفرینی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6"/>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 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 و روش فعال تدریس پیرامون سیر تاریخی کار آفرینی</w:t>
      </w:r>
    </w:p>
    <w:p w:rsidR="00BF0037" w:rsidRDefault="00181B41" w:rsidP="00BF0037">
      <w:pPr>
        <w:bidi/>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2)مطالعه مباحث و منابع</w:t>
      </w:r>
      <w:r>
        <w:rPr>
          <w:rFonts w:ascii="Calibri" w:eastAsia="Calibri" w:hAnsi="Calibri" w:cs="B Zar" w:hint="cs"/>
          <w:rtl/>
          <w:lang w:bidi="fa-IR"/>
        </w:rPr>
        <w:t xml:space="preserve"> </w:t>
      </w:r>
      <w:r w:rsidR="00BF0037">
        <w:rPr>
          <w:rFonts w:ascii="Calibri" w:eastAsia="Calibri" w:hAnsi="Calibri" w:cs="B Zar" w:hint="cs"/>
          <w:rtl/>
          <w:lang w:bidi="fa-IR"/>
        </w:rPr>
        <w:t>طرح شده در کلاس درس</w:t>
      </w:r>
      <w:r>
        <w:rPr>
          <w:rFonts w:ascii="Calibri" w:eastAsia="Calibri" w:hAnsi="Calibri" w:cs="B Zar" w:hint="cs"/>
          <w:rtl/>
          <w:lang w:bidi="fa-IR"/>
        </w:rPr>
        <w:t xml:space="preserve"> </w:t>
      </w:r>
      <w:r w:rsidR="00BF0037">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sidR="00BF0037">
        <w:rPr>
          <w:rFonts w:ascii="Calibri" w:eastAsia="Calibri" w:hAnsi="Calibri" w:cs="B Zar" w:hint="cs"/>
          <w:rtl/>
          <w:lang w:bidi="fa-IR"/>
        </w:rPr>
        <w:t xml:space="preserve"> پیرامون اهمیت و ضرورت کار آفرینی درجامعه</w:t>
      </w:r>
    </w:p>
    <w:p w:rsidR="00BF0037" w:rsidRDefault="00181B41" w:rsidP="00BF0037">
      <w:pPr>
        <w:bidi/>
        <w:rPr>
          <w:rFonts w:ascii="Calibri" w:eastAsia="Calibri" w:hAnsi="Calibri" w:cs="B Zar"/>
          <w:rtl/>
          <w:lang w:bidi="fa-IR"/>
        </w:rPr>
      </w:pPr>
      <w:r>
        <w:rPr>
          <w:rFonts w:ascii="Calibri" w:eastAsia="Calibri" w:hAnsi="Calibri" w:cs="B Zar" w:hint="cs"/>
          <w:rtl/>
          <w:lang w:bidi="fa-IR"/>
        </w:rPr>
        <w:t xml:space="preserve"> </w:t>
      </w:r>
      <w:r w:rsidR="00BF0037">
        <w:rPr>
          <w:rFonts w:ascii="Calibri" w:eastAsia="Calibri" w:hAnsi="Calibri" w:cs="B Zar" w:hint="cs"/>
          <w:rtl/>
          <w:lang w:bidi="fa-IR"/>
        </w:rPr>
        <w:t xml:space="preserve">3) مداخله </w:t>
      </w:r>
      <w:r w:rsidR="003F3FE0">
        <w:rPr>
          <w:rFonts w:ascii="Calibri" w:eastAsia="Calibri" w:hAnsi="Calibri" w:cs="B Zar" w:hint="cs"/>
          <w:rtl/>
          <w:lang w:bidi="fa-IR"/>
        </w:rPr>
        <w:t>مهارت آموزان</w:t>
      </w:r>
      <w:r w:rsidR="00BF0037">
        <w:rPr>
          <w:rFonts w:ascii="Calibri" w:eastAsia="Calibri" w:hAnsi="Calibri" w:cs="B Zar" w:hint="cs"/>
          <w:rtl/>
          <w:lang w:bidi="fa-IR"/>
        </w:rPr>
        <w:t xml:space="preserve"> در بحث های کلاسی به منظور</w:t>
      </w:r>
      <w:r>
        <w:rPr>
          <w:rFonts w:ascii="Calibri" w:eastAsia="Calibri" w:hAnsi="Calibri" w:cs="B Zar" w:hint="cs"/>
          <w:rtl/>
          <w:lang w:bidi="fa-IR"/>
        </w:rPr>
        <w:t xml:space="preserve"> </w:t>
      </w:r>
      <w:r w:rsidR="00BF0037">
        <w:rPr>
          <w:rFonts w:ascii="Calibri" w:eastAsia="Calibri" w:hAnsi="Calibri" w:cs="B Zar" w:hint="cs"/>
          <w:rtl/>
          <w:lang w:bidi="fa-IR"/>
        </w:rPr>
        <w:t xml:space="preserve">بیان روند کار آفرینی و استقبال از این طرح </w:t>
      </w:r>
    </w:p>
    <w:p w:rsidR="00BF0037" w:rsidRDefault="00181B41" w:rsidP="00BF0037">
      <w:pPr>
        <w:bidi/>
        <w:rPr>
          <w:rFonts w:ascii="Calibri" w:eastAsia="Calibri" w:hAnsi="Calibri" w:cs="B Zar"/>
          <w:lang w:bidi="fa-IR"/>
        </w:rPr>
      </w:pPr>
      <w:r>
        <w:rPr>
          <w:rFonts w:ascii="Calibri" w:eastAsia="Calibri" w:hAnsi="Calibri" w:cs="B Zar" w:hint="cs"/>
          <w:rtl/>
          <w:lang w:bidi="fa-IR"/>
        </w:rPr>
        <w:t xml:space="preserve"> </w:t>
      </w:r>
      <w:r w:rsidR="00BF0037">
        <w:rPr>
          <w:rFonts w:ascii="Calibri" w:eastAsia="Calibri" w:hAnsi="Calibri" w:cs="B Zar" w:hint="cs"/>
          <w:rtl/>
          <w:lang w:bidi="fa-IR"/>
        </w:rPr>
        <w:t xml:space="preserve">4) مداخله </w:t>
      </w:r>
      <w:r w:rsidR="003F3FE0">
        <w:rPr>
          <w:rFonts w:ascii="Calibri" w:eastAsia="Calibri" w:hAnsi="Calibri" w:cs="B Zar" w:hint="cs"/>
          <w:rtl/>
          <w:lang w:bidi="fa-IR"/>
        </w:rPr>
        <w:t>مهارت آموزان</w:t>
      </w:r>
      <w:r w:rsidR="00BF0037">
        <w:rPr>
          <w:rFonts w:ascii="Calibri" w:eastAsia="Calibri" w:hAnsi="Calibri" w:cs="B Zar" w:hint="cs"/>
          <w:rtl/>
          <w:lang w:bidi="fa-IR"/>
        </w:rPr>
        <w:t xml:space="preserve"> در بحث های کلاسی به منظور</w:t>
      </w:r>
      <w:r>
        <w:rPr>
          <w:rFonts w:ascii="Calibri" w:eastAsia="Calibri" w:hAnsi="Calibri" w:cs="B Zar" w:hint="cs"/>
          <w:rtl/>
          <w:lang w:bidi="fa-IR"/>
        </w:rPr>
        <w:t xml:space="preserve"> </w:t>
      </w:r>
      <w:r w:rsidR="00BF0037">
        <w:rPr>
          <w:rFonts w:ascii="Calibri" w:eastAsia="Calibri" w:hAnsi="Calibri" w:cs="B Zar" w:hint="cs"/>
          <w:rtl/>
          <w:lang w:bidi="fa-IR"/>
        </w:rPr>
        <w:t xml:space="preserve">بیان شرایط کارآفرینی و ویژگی کار آفرینان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rtl/>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با نظر استاد فیلم و یا منابع موجود از اماکن و مراکز کار آفرینی</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تهیه و توسط</w:t>
      </w:r>
      <w:r w:rsidR="00181B41">
        <w:rPr>
          <w:rFonts w:ascii="Calibri" w:eastAsia="Calibri" w:hAnsi="Calibri" w:cs="B Zar" w:hint="cs"/>
          <w:sz w:val="24"/>
          <w:szCs w:val="24"/>
          <w:rtl/>
          <w:lang w:bidi="fa-IR"/>
        </w:rPr>
        <w:t xml:space="preserve">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کلاس درس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تحلیل شود.</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وزارت کار و امور اجتماعی به منظور آگاهی از چگونگی تعامل آنان با مراکز کار آفرینی و ارائه گزارش آن در کلاس درس </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مرکز راهنمایی و مشاوره کار آفرینی به منظور آگاهی از نحوه فعالیت مشاوران و ارائه گزارش آن</w:t>
      </w:r>
    </w:p>
    <w:p w:rsidR="00BF0037" w:rsidRDefault="00BF0037" w:rsidP="00BF0037">
      <w:pPr>
        <w:bidi/>
        <w:jc w:val="both"/>
        <w:rPr>
          <w:rFonts w:ascii="Calibri" w:eastAsia="Calibri" w:hAnsi="Calibri" w:cs="B Zar"/>
          <w:b/>
          <w:bCs/>
          <w:rtl/>
          <w:lang w:bidi="fa-IR"/>
        </w:rPr>
      </w:pPr>
      <w:r>
        <w:rPr>
          <w:rFonts w:ascii="Calibri" w:eastAsia="Calibri" w:hAnsi="Calibri" w:cs="B Zar" w:hint="cs"/>
          <w:b/>
          <w:bCs/>
          <w:rtl/>
          <w:lang w:bidi="fa-IR"/>
        </w:rPr>
        <w:t>فصل نهم:</w:t>
      </w:r>
      <w:r w:rsidR="00181B41">
        <w:rPr>
          <w:rFonts w:ascii="Calibri" w:eastAsia="Calibri" w:hAnsi="Calibri" w:cs="B Zar" w:hint="cs"/>
          <w:b/>
          <w:bCs/>
          <w:rtl/>
          <w:lang w:bidi="fa-IR"/>
        </w:rPr>
        <w:t xml:space="preserve"> </w:t>
      </w:r>
      <w:r>
        <w:rPr>
          <w:rFonts w:ascii="Calibri" w:eastAsia="Calibri" w:hAnsi="Calibri" w:cs="B Zar" w:hint="cs"/>
          <w:b/>
          <w:bCs/>
          <w:rtl/>
          <w:lang w:bidi="fa-IR"/>
        </w:rPr>
        <w:t>طبقه بندی مشاغل</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 xml:space="preserve">ضرورت طبقه بندی مشاغل </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rtl/>
          <w:lang w:bidi="fa-IR"/>
        </w:rPr>
      </w:pPr>
      <w:r>
        <w:rPr>
          <w:rFonts w:ascii="Calibri" w:eastAsia="Calibri" w:hAnsi="Calibri" w:cs="B Zar" w:hint="cs"/>
          <w:sz w:val="24"/>
          <w:szCs w:val="24"/>
          <w:rtl/>
          <w:lang w:bidi="fa-IR"/>
        </w:rPr>
        <w:t>فواید طبقه بندی مشاغل</w:t>
      </w:r>
    </w:p>
    <w:p w:rsidR="00BF0037" w:rsidRDefault="00BF0037" w:rsidP="0018309C">
      <w:pPr>
        <w:pStyle w:val="ListParagraph"/>
        <w:numPr>
          <w:ilvl w:val="0"/>
          <w:numId w:val="159"/>
        </w:numPr>
        <w:bidi/>
        <w:spacing w:after="0" w:line="240" w:lineRule="auto"/>
        <w:jc w:val="both"/>
        <w:rPr>
          <w:rFonts w:ascii="Calibri" w:eastAsia="Calibri" w:hAnsi="Calibri" w:cs="B Zar"/>
          <w:b/>
          <w:bCs/>
          <w:sz w:val="24"/>
          <w:szCs w:val="24"/>
          <w:lang w:bidi="fa-IR"/>
        </w:rPr>
      </w:pPr>
      <w:r>
        <w:rPr>
          <w:rFonts w:ascii="Calibri" w:eastAsia="Calibri" w:hAnsi="Calibri" w:cs="B Zar" w:hint="cs"/>
          <w:b/>
          <w:bCs/>
          <w:sz w:val="24"/>
          <w:szCs w:val="24"/>
          <w:rtl/>
          <w:lang w:bidi="fa-IR"/>
        </w:rPr>
        <w:t xml:space="preserve"> </w:t>
      </w:r>
      <w:r>
        <w:rPr>
          <w:rFonts w:ascii="Calibri" w:eastAsia="Calibri" w:hAnsi="Calibri" w:cs="B Zar" w:hint="cs"/>
          <w:sz w:val="24"/>
          <w:szCs w:val="24"/>
          <w:rtl/>
          <w:lang w:bidi="fa-IR"/>
        </w:rPr>
        <w:t>تعاریف و مفاهیم طبقه بندی مشاغل و طبقات شغلی</w:t>
      </w:r>
    </w:p>
    <w:p w:rsidR="00BF0037" w:rsidRDefault="00BF0037" w:rsidP="0018309C">
      <w:pPr>
        <w:pStyle w:val="ListParagraph"/>
        <w:numPr>
          <w:ilvl w:val="0"/>
          <w:numId w:val="160"/>
        </w:numPr>
        <w:bidi/>
        <w:spacing w:after="0" w:line="240" w:lineRule="auto"/>
        <w:jc w:val="both"/>
        <w:rPr>
          <w:rFonts w:ascii="Calibri" w:eastAsia="Calibri" w:hAnsi="Calibri" w:cs="B Zar"/>
          <w:b/>
          <w:bCs/>
          <w:sz w:val="24"/>
          <w:szCs w:val="24"/>
          <w:rtl/>
          <w:lang w:bidi="fa-IR"/>
        </w:rPr>
      </w:pPr>
      <w:r>
        <w:rPr>
          <w:rFonts w:ascii="Calibri" w:eastAsia="Calibri" w:hAnsi="Calibri" w:cs="B Zar" w:hint="cs"/>
          <w:b/>
          <w:bCs/>
          <w:sz w:val="24"/>
          <w:szCs w:val="24"/>
          <w:rtl/>
          <w:lang w:bidi="fa-IR"/>
        </w:rPr>
        <w:t>فعالیت یادگیری:</w:t>
      </w:r>
    </w:p>
    <w:p w:rsidR="00BF0037" w:rsidRDefault="00BF0037" w:rsidP="0018309C">
      <w:pPr>
        <w:pStyle w:val="ListParagraph"/>
        <w:numPr>
          <w:ilvl w:val="0"/>
          <w:numId w:val="167"/>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 xml:space="preserve">شرکت فعال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مباحث کلاسی از طریق پرسش وپاسخ</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به</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روش فعال تدریس </w:t>
      </w:r>
    </w:p>
    <w:p w:rsidR="00BF0037" w:rsidRDefault="00BF0037" w:rsidP="0018309C">
      <w:pPr>
        <w:numPr>
          <w:ilvl w:val="0"/>
          <w:numId w:val="167"/>
        </w:numPr>
        <w:bidi/>
        <w:jc w:val="both"/>
        <w:rPr>
          <w:rFonts w:ascii="Calibri" w:eastAsia="Calibri" w:hAnsi="Calibri" w:cs="B Zar"/>
          <w:b/>
          <w:bCs/>
          <w:lang w:bidi="fa-IR"/>
        </w:rPr>
      </w:pPr>
      <w:r>
        <w:rPr>
          <w:rFonts w:ascii="Calibri" w:eastAsia="Calibri" w:hAnsi="Calibri" w:cs="B Zar" w:hint="cs"/>
          <w:rtl/>
          <w:lang w:bidi="fa-IR"/>
        </w:rPr>
        <w:t>مطالعه مباحث و منابع</w:t>
      </w:r>
      <w:r w:rsidR="00181B41">
        <w:rPr>
          <w:rFonts w:ascii="Calibri" w:eastAsia="Calibri" w:hAnsi="Calibri" w:cs="B Zar" w:hint="cs"/>
          <w:rtl/>
          <w:lang w:bidi="fa-IR"/>
        </w:rPr>
        <w:t xml:space="preserve"> </w:t>
      </w:r>
      <w:r>
        <w:rPr>
          <w:rFonts w:ascii="Calibri" w:eastAsia="Calibri" w:hAnsi="Calibri" w:cs="B Zar" w:hint="cs"/>
          <w:rtl/>
          <w:lang w:bidi="fa-IR"/>
        </w:rPr>
        <w:t>طرح شده در کلاس درس</w:t>
      </w:r>
      <w:r w:rsidR="00181B41">
        <w:rPr>
          <w:rFonts w:ascii="Calibri" w:eastAsia="Calibri" w:hAnsi="Calibri" w:cs="B Zar" w:hint="cs"/>
          <w:rtl/>
          <w:lang w:bidi="fa-IR"/>
        </w:rPr>
        <w:t xml:space="preserve"> </w:t>
      </w:r>
      <w:r>
        <w:rPr>
          <w:rFonts w:ascii="Calibri" w:eastAsia="Calibri" w:hAnsi="Calibri" w:cs="B Zar" w:hint="cs"/>
          <w:rtl/>
          <w:lang w:bidi="fa-IR"/>
        </w:rPr>
        <w:t xml:space="preserve">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پیرامون ضرورت طبقه بندی مشاغل </w:t>
      </w:r>
    </w:p>
    <w:p w:rsidR="00BF0037" w:rsidRDefault="00BF0037" w:rsidP="0018309C">
      <w:pPr>
        <w:numPr>
          <w:ilvl w:val="0"/>
          <w:numId w:val="167"/>
        </w:numPr>
        <w:bidi/>
        <w:jc w:val="both"/>
        <w:rPr>
          <w:rFonts w:ascii="Calibri" w:eastAsia="Calibri" w:hAnsi="Calibri" w:cs="B Zar"/>
          <w:rtl/>
          <w:lang w:bidi="fa-IR"/>
        </w:rPr>
      </w:pPr>
      <w:r>
        <w:rPr>
          <w:rFonts w:ascii="Calibri" w:eastAsia="Calibri" w:hAnsi="Calibri" w:cs="B Zar" w:hint="cs"/>
          <w:rtl/>
          <w:lang w:bidi="fa-IR"/>
        </w:rPr>
        <w:t xml:space="preserve">مداخله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در بحث های کلاسی به منظور</w:t>
      </w:r>
      <w:r w:rsidR="00181B41">
        <w:rPr>
          <w:rFonts w:ascii="Calibri" w:eastAsia="Calibri" w:hAnsi="Calibri" w:cs="B Zar" w:hint="cs"/>
          <w:rtl/>
          <w:lang w:bidi="fa-IR"/>
        </w:rPr>
        <w:t xml:space="preserve"> </w:t>
      </w:r>
      <w:r>
        <w:rPr>
          <w:rFonts w:ascii="Calibri" w:eastAsia="Calibri" w:hAnsi="Calibri" w:cs="B Zar" w:hint="cs"/>
          <w:rtl/>
          <w:lang w:bidi="fa-IR"/>
        </w:rPr>
        <w:t>بیان فواید طرح طبقه بندی مشاغل</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b/>
          <w:bCs/>
          <w:sz w:val="24"/>
          <w:szCs w:val="24"/>
          <w:rtl/>
          <w:lang w:bidi="fa-IR"/>
        </w:rPr>
        <w:t xml:space="preserve">فعالیت عملکردی: </w:t>
      </w:r>
      <w:r>
        <w:rPr>
          <w:rFonts w:ascii="Calibri" w:eastAsia="Calibri" w:hAnsi="Calibri" w:cs="B Zar" w:hint="cs"/>
          <w:sz w:val="24"/>
          <w:szCs w:val="24"/>
          <w:rtl/>
          <w:lang w:bidi="fa-IR"/>
        </w:rPr>
        <w:t>تهیه گزارش از روند</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 xml:space="preserve">اجرای طرح طبقه بندی مشاغل توسط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به منظور ارائه و</w:t>
      </w:r>
      <w:r w:rsidR="00181B41">
        <w:rPr>
          <w:rFonts w:ascii="Calibri" w:eastAsia="Calibri" w:hAnsi="Calibri" w:cs="B Zar" w:hint="cs"/>
          <w:sz w:val="24"/>
          <w:szCs w:val="24"/>
          <w:rtl/>
          <w:lang w:bidi="fa-IR"/>
        </w:rPr>
        <w:t xml:space="preserve"> </w:t>
      </w:r>
      <w:r>
        <w:rPr>
          <w:rFonts w:ascii="Calibri" w:eastAsia="Calibri" w:hAnsi="Calibri" w:cs="B Zar" w:hint="cs"/>
          <w:sz w:val="24"/>
          <w:szCs w:val="24"/>
          <w:rtl/>
          <w:lang w:bidi="fa-IR"/>
        </w:rPr>
        <w:t>تحلیل آن در کلاس درس</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با نظر استاد فیلم و یا منابع موجود از فواید طرح طبقه بندی مشاغل توسط</w:t>
      </w:r>
      <w:r w:rsidR="00181B41">
        <w:rPr>
          <w:rFonts w:ascii="Calibri" w:eastAsia="Calibri" w:hAnsi="Calibri" w:cs="B Zar" w:hint="cs"/>
          <w:sz w:val="24"/>
          <w:szCs w:val="24"/>
          <w:rtl/>
          <w:lang w:bidi="fa-IR"/>
        </w:rPr>
        <w:t xml:space="preserve">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تهیه و در کلاس درس ارائه شود.</w:t>
      </w:r>
    </w:p>
    <w:p w:rsidR="00BF0037" w:rsidRDefault="00BF0037" w:rsidP="0018309C">
      <w:pPr>
        <w:pStyle w:val="ListParagraph"/>
        <w:numPr>
          <w:ilvl w:val="0"/>
          <w:numId w:val="160"/>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 xml:space="preserve">حضور </w:t>
      </w:r>
      <w:r w:rsidR="003F3FE0">
        <w:rPr>
          <w:rFonts w:ascii="Calibri" w:eastAsia="Calibri" w:hAnsi="Calibri" w:cs="B Zar" w:hint="cs"/>
          <w:sz w:val="24"/>
          <w:szCs w:val="24"/>
          <w:rtl/>
          <w:lang w:bidi="fa-IR"/>
        </w:rPr>
        <w:t>مهارت آموزان</w:t>
      </w:r>
      <w:r>
        <w:rPr>
          <w:rFonts w:ascii="Calibri" w:eastAsia="Calibri" w:hAnsi="Calibri" w:cs="B Zar" w:hint="cs"/>
          <w:sz w:val="24"/>
          <w:szCs w:val="24"/>
          <w:rtl/>
          <w:lang w:bidi="fa-IR"/>
        </w:rPr>
        <w:t xml:space="preserve"> در وزارت کار و امور اجتماعی به منظور آگاهی از چگونگی اجرای طرح طبقه بندی مشاغل و ارائه گزارش آن در کلاس درس</w:t>
      </w:r>
    </w:p>
    <w:p w:rsidR="00BF0037" w:rsidRDefault="00BF0037" w:rsidP="00BF0037">
      <w:pPr>
        <w:pStyle w:val="ListParagraph"/>
        <w:bidi/>
        <w:spacing w:after="0" w:line="240" w:lineRule="auto"/>
        <w:jc w:val="both"/>
        <w:rPr>
          <w:rFonts w:ascii="Calibri" w:eastAsia="Calibri" w:hAnsi="Calibri" w:cs="B Zar"/>
          <w:sz w:val="24"/>
          <w:szCs w:val="24"/>
          <w:lang w:bidi="fa-IR"/>
        </w:rPr>
      </w:pPr>
    </w:p>
    <w:p w:rsidR="00274AAB" w:rsidRPr="00E41738" w:rsidRDefault="000E1AE8" w:rsidP="00383FFB">
      <w:pPr>
        <w:bidi/>
        <w:jc w:val="both"/>
        <w:rPr>
          <w:rFonts w:ascii="Calibri" w:eastAsia="Calibri" w:hAnsi="Calibri" w:cs="B Zar"/>
          <w:bCs/>
          <w:i/>
          <w:rtl/>
        </w:rPr>
      </w:pPr>
      <w:r w:rsidRPr="00E41738">
        <w:rPr>
          <w:rFonts w:ascii="Calibri" w:eastAsia="Calibri" w:hAnsi="Calibri" w:cs="B Zar" w:hint="cs"/>
          <w:bCs/>
          <w:rtl/>
          <w:lang w:bidi="fa-IR"/>
        </w:rPr>
        <w:t>3</w:t>
      </w:r>
      <w:r w:rsidR="00274AAB" w:rsidRPr="00E41738">
        <w:rPr>
          <w:rFonts w:ascii="Calibri" w:eastAsia="Calibri" w:hAnsi="Calibri" w:cs="B Zar" w:hint="cs"/>
          <w:bCs/>
          <w:rtl/>
          <w:lang w:bidi="fa-IR"/>
        </w:rPr>
        <w:t xml:space="preserve">. </w:t>
      </w:r>
      <w:r w:rsidR="00274AAB" w:rsidRPr="00E41738">
        <w:rPr>
          <w:rFonts w:ascii="Calibri" w:eastAsia="Calibri" w:hAnsi="Calibri" w:cs="B Zar" w:hint="cs"/>
          <w:bCs/>
          <w:rtl/>
        </w:rPr>
        <w:t>راهبردهای تدریس و یادگیری</w:t>
      </w:r>
    </w:p>
    <w:p w:rsidR="00BF0037" w:rsidRDefault="00BF0037" w:rsidP="00DA389F">
      <w:pPr>
        <w:bidi/>
        <w:spacing w:after="160"/>
        <w:ind w:left="90"/>
        <w:jc w:val="both"/>
        <w:rPr>
          <w:rFonts w:ascii="Calibri" w:eastAsia="Calibri" w:hAnsi="Calibri" w:cs="B Zar"/>
          <w:rtl/>
          <w:lang w:bidi="fa-IR"/>
        </w:rPr>
      </w:pPr>
      <w:r>
        <w:rPr>
          <w:rFonts w:ascii="Calibri" w:eastAsia="Calibri" w:hAnsi="Calibri" w:cs="B Zar" w:hint="cs"/>
          <w:rtl/>
          <w:lang w:bidi="fa-IR"/>
        </w:rPr>
        <w:t xml:space="preserve">پیش بینی شرایط و فرصت های مناسب یادگیری به شکل مستقیم در کلاس درس ابتدا نیازمند حضور فعال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و</w:t>
      </w:r>
      <w:r w:rsidR="00181B41">
        <w:rPr>
          <w:rFonts w:ascii="Calibri" w:eastAsia="Calibri" w:hAnsi="Calibri" w:cs="B Zar" w:hint="cs"/>
          <w:rtl/>
          <w:lang w:bidi="fa-IR"/>
        </w:rPr>
        <w:t xml:space="preserve"> </w:t>
      </w:r>
      <w:r>
        <w:rPr>
          <w:rFonts w:ascii="Calibri" w:eastAsia="Calibri" w:hAnsi="Calibri" w:cs="B Zar" w:hint="cs"/>
          <w:rtl/>
          <w:lang w:bidi="fa-IR"/>
        </w:rPr>
        <w:t>بهره گیری از روشهای تدریس فعال موضوع های نظری</w:t>
      </w:r>
      <w:r w:rsidR="00181B41">
        <w:rPr>
          <w:rFonts w:ascii="Calibri" w:eastAsia="Calibri" w:hAnsi="Calibri" w:cs="B Zar" w:hint="cs"/>
          <w:rtl/>
          <w:lang w:bidi="fa-IR"/>
        </w:rPr>
        <w:t xml:space="preserve"> </w:t>
      </w:r>
      <w:r>
        <w:rPr>
          <w:rFonts w:ascii="Calibri" w:eastAsia="Calibri" w:hAnsi="Calibri" w:cs="B Zar" w:hint="cs"/>
          <w:rtl/>
          <w:lang w:bidi="fa-IR"/>
        </w:rPr>
        <w:t>و بحث های کلاسی توسط استاد می باشد. این اقدام به شکل بایسته و معقول آن</w:t>
      </w:r>
      <w:r w:rsidR="00181B41">
        <w:rPr>
          <w:rFonts w:ascii="Calibri" w:eastAsia="Calibri" w:hAnsi="Calibri" w:cs="B Zar" w:hint="cs"/>
          <w:rtl/>
          <w:lang w:bidi="fa-IR"/>
        </w:rPr>
        <w:t xml:space="preserve"> </w:t>
      </w:r>
      <w:r>
        <w:rPr>
          <w:rFonts w:ascii="Calibri" w:eastAsia="Calibri" w:hAnsi="Calibri" w:cs="B Zar" w:hint="cs"/>
          <w:rtl/>
          <w:lang w:bidi="fa-IR"/>
        </w:rPr>
        <w:t>با مشارکت همه اعضای کلاس درس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میسر خواهد شد. بیان سئوالات و تحلیل پاسخ های مربوط به پرسش های طرح شده در کلاس توسط </w:t>
      </w:r>
      <w:r w:rsidR="003F3FE0">
        <w:rPr>
          <w:rFonts w:ascii="Calibri" w:eastAsia="Calibri" w:hAnsi="Calibri" w:cs="B Zar" w:hint="cs"/>
          <w:rtl/>
          <w:lang w:bidi="fa-IR"/>
        </w:rPr>
        <w:t>مهارت آموزان</w:t>
      </w:r>
      <w:r>
        <w:rPr>
          <w:rFonts w:ascii="Calibri" w:eastAsia="Calibri" w:hAnsi="Calibri" w:cs="B Zar" w:hint="cs"/>
          <w:rtl/>
          <w:lang w:bidi="fa-IR"/>
        </w:rPr>
        <w:t xml:space="preserve"> همراه با استاد موجب یادگیری عمیق موضوع های درسی می شود. از ویژگی های کلاس درس پویا مشارکت همه جانبه و درگیری مجموعه حواس همه </w:t>
      </w:r>
      <w:r w:rsidR="003F3FE0">
        <w:rPr>
          <w:rFonts w:ascii="Calibri" w:eastAsia="Calibri" w:hAnsi="Calibri" w:cs="B Zar" w:hint="cs"/>
          <w:rtl/>
          <w:lang w:bidi="fa-IR"/>
        </w:rPr>
        <w:t>مهارت آموزان</w:t>
      </w:r>
      <w:r w:rsidR="00181B41">
        <w:rPr>
          <w:rFonts w:ascii="Calibri" w:eastAsia="Calibri" w:hAnsi="Calibri" w:cs="B Zar" w:hint="cs"/>
          <w:rtl/>
          <w:lang w:bidi="fa-IR"/>
        </w:rPr>
        <w:t xml:space="preserve"> </w:t>
      </w:r>
      <w:r>
        <w:rPr>
          <w:rFonts w:ascii="Calibri" w:eastAsia="Calibri" w:hAnsi="Calibri" w:cs="B Zar" w:hint="cs"/>
          <w:rtl/>
          <w:lang w:bidi="fa-IR"/>
        </w:rPr>
        <w:t xml:space="preserve">در کلاس درس می باشد. </w:t>
      </w:r>
    </w:p>
    <w:p w:rsidR="004B7F74" w:rsidRDefault="004B7F74" w:rsidP="004B7F74">
      <w:pPr>
        <w:bidi/>
        <w:spacing w:after="160"/>
        <w:ind w:left="90"/>
        <w:jc w:val="both"/>
        <w:rPr>
          <w:rFonts w:ascii="Calibri" w:eastAsia="Calibri" w:hAnsi="Calibri" w:cs="B Zar"/>
          <w:b/>
          <w:bCs/>
          <w:lang w:bidi="fa-IR"/>
        </w:rPr>
      </w:pPr>
    </w:p>
    <w:p w:rsidR="00274AAB" w:rsidRPr="00E41738" w:rsidRDefault="00274AAB" w:rsidP="00383FFB">
      <w:pPr>
        <w:bidi/>
        <w:jc w:val="both"/>
        <w:rPr>
          <w:rFonts w:ascii="Calibri" w:eastAsia="Calibri" w:hAnsi="Calibri" w:cs="B Zar"/>
          <w:bCs/>
          <w:i/>
          <w:rtl/>
        </w:rPr>
      </w:pPr>
      <w:r w:rsidRPr="00E41738">
        <w:rPr>
          <w:rFonts w:ascii="Calibri" w:eastAsia="Calibri" w:hAnsi="Calibri" w:cs="B Zar" w:hint="cs"/>
          <w:bCs/>
          <w:rtl/>
        </w:rPr>
        <w:t>4.منابع آموزشی</w:t>
      </w:r>
    </w:p>
    <w:p w:rsidR="00DA389F" w:rsidRPr="00DA389F" w:rsidRDefault="00DA389F" w:rsidP="00DA389F">
      <w:pPr>
        <w:bidi/>
        <w:ind w:left="90"/>
        <w:jc w:val="both"/>
        <w:rPr>
          <w:rFonts w:ascii="Calibri" w:eastAsia="Calibri" w:hAnsi="Calibri" w:cs="B Zar"/>
          <w:lang w:bidi="fa-IR"/>
        </w:rPr>
      </w:pPr>
      <w:r w:rsidRPr="00DA389F">
        <w:rPr>
          <w:rFonts w:ascii="Calibri" w:eastAsia="Calibri" w:hAnsi="Calibri" w:cs="B Zar" w:hint="cs"/>
          <w:b/>
          <w:bCs/>
          <w:rtl/>
          <w:lang w:bidi="fa-IR"/>
        </w:rPr>
        <w:t>منابع اصلی</w:t>
      </w:r>
      <w:r w:rsidRPr="00DA389F">
        <w:rPr>
          <w:rFonts w:ascii="Calibri" w:eastAsia="Calibri" w:hAnsi="Calibri" w:cs="B Zar" w:hint="cs"/>
          <w:rtl/>
          <w:lang w:bidi="fa-IR"/>
        </w:rPr>
        <w:t>:</w:t>
      </w:r>
    </w:p>
    <w:p w:rsidR="00DA389F" w:rsidRDefault="00DA389F" w:rsidP="0018309C">
      <w:pPr>
        <w:pStyle w:val="ListParagraph"/>
        <w:numPr>
          <w:ilvl w:val="0"/>
          <w:numId w:val="168"/>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شفیع آبادی، عبدالله (1390) راهنمایی و مشاوره تحصیلی و شغلی( مفاهیم و کاربردها)تهران: انتشارات سمت.</w:t>
      </w:r>
    </w:p>
    <w:p w:rsidR="00DA389F" w:rsidRDefault="00DA389F" w:rsidP="0018309C">
      <w:pPr>
        <w:pStyle w:val="ListParagraph"/>
        <w:numPr>
          <w:ilvl w:val="0"/>
          <w:numId w:val="168"/>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اکبری، ابوالقاسم (139) راهنمایی و مشاوره تحصیلی و شغلی: تهران: انتشارات رشد و توسعه</w:t>
      </w:r>
    </w:p>
    <w:p w:rsidR="00DA389F" w:rsidRDefault="00DA389F" w:rsidP="0018309C">
      <w:pPr>
        <w:pStyle w:val="ListParagraph"/>
        <w:numPr>
          <w:ilvl w:val="0"/>
          <w:numId w:val="168"/>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شفیع آبادی، عبدالله (1392) راهنمایی و مشاوره شغلی و نظریه های انتخاب شغل: تهران: انتشارات رشد.</w:t>
      </w:r>
    </w:p>
    <w:p w:rsidR="00DA389F" w:rsidRPr="00DA389F" w:rsidRDefault="00DA389F" w:rsidP="00DA389F">
      <w:pPr>
        <w:bidi/>
        <w:ind w:left="90"/>
        <w:jc w:val="both"/>
        <w:rPr>
          <w:rFonts w:ascii="Calibri" w:eastAsia="Calibri" w:hAnsi="Calibri" w:cs="B Zar"/>
          <w:b/>
          <w:bCs/>
          <w:lang w:bidi="fa-IR"/>
        </w:rPr>
      </w:pPr>
      <w:r w:rsidRPr="00DA389F">
        <w:rPr>
          <w:rFonts w:ascii="Calibri" w:eastAsia="Calibri" w:hAnsi="Calibri" w:cs="B Zar" w:hint="cs"/>
          <w:b/>
          <w:bCs/>
          <w:rtl/>
          <w:lang w:bidi="fa-IR"/>
        </w:rPr>
        <w:t>منابع فرعی:</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براون</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استوین دی</w:t>
      </w:r>
      <w:r w:rsidR="00181B41">
        <w:rPr>
          <w:rFonts w:ascii="Calibri" w:eastAsia="Calibri" w:hAnsi="Calibri" w:cs="B Zar" w:hint="cs"/>
          <w:sz w:val="24"/>
          <w:szCs w:val="24"/>
          <w:rtl/>
          <w:lang w:bidi="fa-IR"/>
        </w:rPr>
        <w:t>،</w:t>
      </w:r>
      <w:r>
        <w:rPr>
          <w:rFonts w:ascii="Calibri" w:eastAsia="Calibri" w:hAnsi="Calibri" w:cs="B Zar" w:hint="cs"/>
          <w:sz w:val="24"/>
          <w:szCs w:val="24"/>
          <w:rtl/>
          <w:lang w:bidi="fa-IR"/>
        </w:rPr>
        <w:t xml:space="preserve"> ترجمه مجتبی تمدنی و همکاران (1396)مشاوره و تحول شغلی (نظریه ها و کاربست): تهران: انتشارات دانژه</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rtl/>
          <w:lang w:bidi="fa-IR"/>
        </w:rPr>
      </w:pPr>
      <w:r>
        <w:rPr>
          <w:rFonts w:ascii="Calibri" w:eastAsia="Calibri" w:hAnsi="Calibri" w:cs="B Zar" w:hint="cs"/>
          <w:sz w:val="24"/>
          <w:szCs w:val="24"/>
          <w:rtl/>
          <w:lang w:bidi="fa-IR"/>
        </w:rPr>
        <w:t>اکبری، ابوالقاسم (1388) راهنمایی سازگاری، تحصیلی و شغلی: تهران: انتشارات ساوالان</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حسینی، سید مهدی(1395) راهنمایی و مشاوره تحصیلی: تهران: انتشارات رشد.</w:t>
      </w:r>
    </w:p>
    <w:p w:rsidR="00DA389F" w:rsidRDefault="00DA389F" w:rsidP="0018309C">
      <w:pPr>
        <w:pStyle w:val="ListParagraph"/>
        <w:numPr>
          <w:ilvl w:val="0"/>
          <w:numId w:val="169"/>
        </w:numPr>
        <w:bidi/>
        <w:spacing w:after="0" w:line="240" w:lineRule="auto"/>
        <w:jc w:val="both"/>
        <w:rPr>
          <w:rFonts w:ascii="Calibri" w:eastAsia="Calibri" w:hAnsi="Calibri" w:cs="B Zar"/>
          <w:sz w:val="24"/>
          <w:szCs w:val="24"/>
          <w:lang w:bidi="fa-IR"/>
        </w:rPr>
      </w:pPr>
      <w:r>
        <w:rPr>
          <w:rFonts w:ascii="Calibri" w:eastAsia="Calibri" w:hAnsi="Calibri" w:cs="B Zar" w:hint="cs"/>
          <w:sz w:val="24"/>
          <w:szCs w:val="24"/>
          <w:rtl/>
          <w:lang w:bidi="fa-IR"/>
        </w:rPr>
        <w:t>صافی، احمد(1392) اصول و فنون راهنمایی و مشاوره در دوره های تحصیلی: تهران انتشارات رشد.</w:t>
      </w:r>
    </w:p>
    <w:p w:rsidR="00274AAB" w:rsidRPr="00E41738" w:rsidRDefault="00274AAB" w:rsidP="00383FFB">
      <w:pPr>
        <w:bidi/>
        <w:spacing w:before="240"/>
        <w:jc w:val="both"/>
        <w:rPr>
          <w:rFonts w:ascii="Calibri" w:eastAsia="Calibri" w:hAnsi="Calibri" w:cs="B Zar"/>
          <w:bCs/>
          <w:i/>
          <w:rtl/>
        </w:rPr>
      </w:pPr>
      <w:r w:rsidRPr="00E41738">
        <w:rPr>
          <w:rFonts w:ascii="Calibri" w:eastAsia="Calibri" w:hAnsi="Calibri" w:cs="B Zar" w:hint="cs"/>
          <w:bCs/>
          <w:rtl/>
        </w:rPr>
        <w:t>5. راهبردهای ارزشیابی یادگیری</w:t>
      </w:r>
    </w:p>
    <w:p w:rsidR="00DA389F" w:rsidRDefault="00DA389F" w:rsidP="00DA389F">
      <w:pPr>
        <w:bidi/>
        <w:ind w:left="90"/>
        <w:jc w:val="both"/>
        <w:rPr>
          <w:rFonts w:ascii="Calibri" w:eastAsia="Calibri" w:hAnsi="Calibri" w:cs="B Zar"/>
          <w:lang w:bidi="fa-IR"/>
        </w:rPr>
      </w:pPr>
      <w:r>
        <w:rPr>
          <w:rFonts w:ascii="Calibri" w:eastAsia="Calibri" w:hAnsi="Calibri" w:cs="B Zar" w:hint="cs"/>
          <w:rtl/>
          <w:lang w:bidi="fa-IR"/>
        </w:rPr>
        <w:t>ارزشیابی پایانی: آزمون(باز پاسخ، کوتاه پاسخ، بسته پاسخ، چند گزینه ای و یا ترکیبی) مباحث نظری پایان ترم به میزان 15 نمره</w:t>
      </w:r>
    </w:p>
    <w:p w:rsidR="00DA389F" w:rsidRDefault="00DA389F" w:rsidP="00DA389F">
      <w:pPr>
        <w:bidi/>
        <w:ind w:left="90"/>
        <w:jc w:val="both"/>
        <w:rPr>
          <w:rFonts w:ascii="Calibri" w:eastAsia="Calibri" w:hAnsi="Calibri" w:cs="B Zar"/>
          <w:rtl/>
          <w:lang w:bidi="fa-IR"/>
        </w:rPr>
      </w:pPr>
      <w:r>
        <w:rPr>
          <w:rFonts w:ascii="Calibri" w:eastAsia="Calibri" w:hAnsi="Calibri" w:cs="B Zar" w:hint="cs"/>
          <w:rtl/>
          <w:lang w:bidi="fa-IR"/>
        </w:rPr>
        <w:t xml:space="preserve">ارزشیابی فرآیند: نظم و عملکرد </w:t>
      </w:r>
      <w:r w:rsidR="003F3FE0">
        <w:rPr>
          <w:rFonts w:ascii="Calibri" w:eastAsia="Calibri" w:hAnsi="Calibri" w:cs="B Zar" w:hint="cs"/>
          <w:rtl/>
          <w:lang w:bidi="fa-IR"/>
        </w:rPr>
        <w:t>مهارت آموز</w:t>
      </w:r>
      <w:r>
        <w:rPr>
          <w:rFonts w:ascii="Calibri" w:eastAsia="Calibri" w:hAnsi="Calibri" w:cs="B Zar" w:hint="cs"/>
          <w:rtl/>
          <w:lang w:bidi="fa-IR"/>
        </w:rPr>
        <w:t xml:space="preserve"> در فعالیت های یادگیری پیش بینی شده کلاسی و ارزشیابی مستمر3 نمره</w:t>
      </w:r>
    </w:p>
    <w:p w:rsidR="00DA389F" w:rsidRDefault="00DA389F" w:rsidP="00DA389F">
      <w:pPr>
        <w:bidi/>
        <w:ind w:left="90"/>
        <w:jc w:val="both"/>
        <w:rPr>
          <w:rFonts w:ascii="Calibri" w:eastAsia="Calibri" w:hAnsi="Calibri" w:cs="B Zar"/>
          <w:rtl/>
          <w:lang w:bidi="fa-IR"/>
        </w:rPr>
      </w:pPr>
      <w:r>
        <w:rPr>
          <w:rFonts w:ascii="Calibri" w:eastAsia="Calibri" w:hAnsi="Calibri" w:cs="B Zar" w:hint="cs"/>
          <w:rtl/>
          <w:lang w:bidi="fa-IR"/>
        </w:rPr>
        <w:t>ارزشیابی پوشه کار: مجموعه تکالیف عملکردی 2 نمره</w:t>
      </w:r>
    </w:p>
    <w:p w:rsidR="00DA389F" w:rsidRDefault="00DA389F" w:rsidP="00DA389F">
      <w:pPr>
        <w:bidi/>
        <w:ind w:left="90"/>
        <w:jc w:val="both"/>
        <w:rPr>
          <w:rFonts w:ascii="Calibri" w:eastAsia="Calibri" w:hAnsi="Calibri" w:cs="B Zar"/>
          <w:rtl/>
          <w:lang w:bidi="fa-IR"/>
        </w:rPr>
      </w:pPr>
      <w:r>
        <w:rPr>
          <w:rFonts w:ascii="Calibri" w:eastAsia="Calibri" w:hAnsi="Calibri" w:cs="B Zar" w:hint="cs"/>
          <w:rtl/>
          <w:lang w:bidi="fa-IR"/>
        </w:rPr>
        <w:t>ارزشیابی از یادگیرنده بر اساس تکالیف یادگیری در طول ترم، تکالیف عملکردی و آزمون پایان ترم انجام می شود. مبنای ارزیابی تکالیف( یادگیری و عملکردی) ملاک ها و سطوح پیامدهای یادگیری تعیین شده است.</w:t>
      </w:r>
    </w:p>
    <w:p w:rsidR="00DA389F" w:rsidRDefault="00DA389F" w:rsidP="00DA389F">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9A318E" w:rsidRDefault="009A318E" w:rsidP="009A318E">
      <w:pPr>
        <w:bidi/>
        <w:ind w:left="90"/>
        <w:jc w:val="both"/>
        <w:rPr>
          <w:rFonts w:ascii="Calibri" w:eastAsia="Calibri" w:hAnsi="Calibri" w:cs="B Zar"/>
          <w:rtl/>
          <w:lang w:bidi="fa-IR"/>
        </w:rPr>
      </w:pPr>
    </w:p>
    <w:p w:rsidR="009A318E" w:rsidRDefault="009A318E" w:rsidP="009A318E">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4B7F74" w:rsidRDefault="004B7F74" w:rsidP="004B7F74">
      <w:pPr>
        <w:bidi/>
        <w:ind w:left="90"/>
        <w:jc w:val="both"/>
        <w:rPr>
          <w:rFonts w:ascii="Calibri" w:eastAsia="Calibri" w:hAnsi="Calibri" w:cs="B Zar"/>
          <w:rtl/>
          <w:lang w:bidi="fa-IR"/>
        </w:rPr>
      </w:pPr>
    </w:p>
    <w:p w:rsidR="00DA389F" w:rsidRDefault="00DA389F" w:rsidP="00DA389F">
      <w:pPr>
        <w:bidi/>
        <w:ind w:left="90"/>
        <w:jc w:val="both"/>
        <w:rPr>
          <w:rFonts w:ascii="Calibri" w:eastAsia="Calibri" w:hAnsi="Calibri" w:cs="B Zar"/>
          <w:rtl/>
          <w:lang w:bidi="fa-IR"/>
        </w:rPr>
      </w:pPr>
    </w:p>
    <w:p w:rsidR="00071F50" w:rsidRPr="00E41738" w:rsidRDefault="00071F50" w:rsidP="00383FFB">
      <w:pPr>
        <w:pStyle w:val="Heading3"/>
        <w:bidi/>
        <w:ind w:left="0"/>
        <w:jc w:val="left"/>
        <w:rPr>
          <w:rtl/>
        </w:rPr>
      </w:pPr>
      <w:bookmarkStart w:id="102" w:name="_Toc528580357"/>
      <w:r w:rsidRPr="00E41738">
        <w:rPr>
          <w:rFonts w:hint="cs"/>
          <w:rtl/>
        </w:rPr>
        <w:t>سرفصل درس «روانشناسی پرورشی کاربردی»</w:t>
      </w:r>
      <w:bookmarkEnd w:id="102"/>
    </w:p>
    <w:p w:rsidR="00071F50" w:rsidRPr="00E41738" w:rsidRDefault="00071F50" w:rsidP="00383FFB">
      <w:pPr>
        <w:bidi/>
        <w:jc w:val="lowKashida"/>
        <w:rPr>
          <w:rFonts w:asciiTheme="majorBidi" w:hAnsiTheme="majorBidi" w:cs="B Zar"/>
          <w:b/>
          <w:bCs/>
          <w:u w:val="single"/>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071F50" w:rsidRPr="00E41738" w:rsidRDefault="00071F50" w:rsidP="00383FFB">
      <w:pPr>
        <w:bidi/>
        <w:jc w:val="lowKashida"/>
        <w:rPr>
          <w:rFonts w:asciiTheme="majorBidi" w:hAnsiTheme="majorBidi" w:cs="B Zar"/>
          <w:rtl/>
        </w:rPr>
      </w:pPr>
      <w:r w:rsidRPr="00E41738">
        <w:rPr>
          <w:rFonts w:asciiTheme="majorBidi" w:hAnsiTheme="majorBidi" w:cs="B Zar" w:hint="cs"/>
          <w:rtl/>
        </w:rPr>
        <w:t>روانشاسی پرورشی شاخه ای از علم روانشناسی است که به مطالعه دو موضوع مهم آموزش ویادگیری می پردازد</w:t>
      </w:r>
      <w:r w:rsidR="00593758" w:rsidRPr="00E41738">
        <w:rPr>
          <w:rFonts w:asciiTheme="majorBidi" w:hAnsiTheme="majorBidi" w:cs="B Zar" w:hint="cs"/>
          <w:rtl/>
        </w:rPr>
        <w:t xml:space="preserve"> </w:t>
      </w:r>
      <w:r w:rsidRPr="00E41738">
        <w:rPr>
          <w:rFonts w:asciiTheme="majorBidi" w:hAnsiTheme="majorBidi" w:cs="B Zar" w:hint="cs"/>
          <w:rtl/>
        </w:rPr>
        <w:t>و</w:t>
      </w:r>
      <w:r w:rsidR="00593758" w:rsidRPr="00E41738">
        <w:rPr>
          <w:rFonts w:asciiTheme="majorBidi" w:hAnsiTheme="majorBidi" w:cs="B Zar" w:hint="cs"/>
          <w:rtl/>
        </w:rPr>
        <w:t xml:space="preserve"> </w:t>
      </w:r>
      <w:r w:rsidRPr="00E41738">
        <w:rPr>
          <w:rFonts w:asciiTheme="majorBidi" w:hAnsiTheme="majorBidi" w:cs="B Zar" w:hint="cs"/>
          <w:rtl/>
        </w:rPr>
        <w:t>هدف آن است که به معلمان و</w:t>
      </w:r>
      <w:r w:rsidR="00593758" w:rsidRPr="00E41738">
        <w:rPr>
          <w:rFonts w:asciiTheme="majorBidi" w:hAnsiTheme="majorBidi" w:cs="B Zar" w:hint="cs"/>
          <w:rtl/>
        </w:rPr>
        <w:t xml:space="preserve"> </w:t>
      </w:r>
      <w:r w:rsidRPr="00E41738">
        <w:rPr>
          <w:rFonts w:asciiTheme="majorBidi" w:hAnsiTheme="majorBidi" w:cs="B Zar" w:hint="cs"/>
          <w:rtl/>
        </w:rPr>
        <w:t>مربیان کمک کند تا بهتر آموزش دهند وهمچنین به دانش آموزان وفراگیران کمک کند تا بهتر یاد بگیرند</w:t>
      </w:r>
      <w:r w:rsidR="009E7D81" w:rsidRPr="00E41738">
        <w:rPr>
          <w:rFonts w:asciiTheme="majorBidi" w:hAnsiTheme="majorBidi" w:cs="B Zar" w:hint="cs"/>
          <w:rtl/>
        </w:rPr>
        <w:t xml:space="preserve"> </w:t>
      </w:r>
      <w:r w:rsidRPr="00E41738">
        <w:rPr>
          <w:rFonts w:asciiTheme="majorBidi" w:hAnsiTheme="majorBidi" w:cs="B Zar" w:hint="cs"/>
          <w:rtl/>
        </w:rPr>
        <w:t>و</w:t>
      </w:r>
      <w:r w:rsidR="009E7D81" w:rsidRPr="00E41738">
        <w:rPr>
          <w:rFonts w:asciiTheme="majorBidi" w:hAnsiTheme="majorBidi" w:cs="B Zar" w:hint="cs"/>
          <w:rtl/>
        </w:rPr>
        <w:t xml:space="preserve"> </w:t>
      </w:r>
      <w:r w:rsidRPr="00E41738">
        <w:rPr>
          <w:rFonts w:asciiTheme="majorBidi" w:hAnsiTheme="majorBidi" w:cs="B Zar" w:hint="cs"/>
          <w:rtl/>
        </w:rPr>
        <w:t>به هردوی آنها کمک کند تا مسا ئل ومشکلاتی را که در فرایند آموزش - یادگیری با آن روبرو</w:t>
      </w:r>
      <w:r w:rsidR="009F637A" w:rsidRPr="00E41738">
        <w:rPr>
          <w:rFonts w:asciiTheme="majorBidi" w:hAnsiTheme="majorBidi" w:cs="B Zar" w:hint="cs"/>
          <w:rtl/>
        </w:rPr>
        <w:t xml:space="preserve"> </w:t>
      </w:r>
      <w:r w:rsidRPr="00E41738">
        <w:rPr>
          <w:rFonts w:asciiTheme="majorBidi" w:hAnsiTheme="majorBidi" w:cs="B Zar" w:hint="cs"/>
          <w:rtl/>
        </w:rPr>
        <w:t>می شوند را حل و</w:t>
      </w:r>
      <w:r w:rsidR="009E7D81" w:rsidRPr="00E41738">
        <w:rPr>
          <w:rFonts w:asciiTheme="majorBidi" w:hAnsiTheme="majorBidi" w:cs="B Zar" w:hint="cs"/>
          <w:rtl/>
        </w:rPr>
        <w:t xml:space="preserve"> </w:t>
      </w:r>
      <w:r w:rsidRPr="00E41738">
        <w:rPr>
          <w:rFonts w:asciiTheme="majorBidi" w:hAnsiTheme="majorBidi" w:cs="B Zar" w:hint="cs"/>
          <w:rtl/>
        </w:rPr>
        <w:t>فصل کنند. لذا برای آموزش اثربخش ویادگیری عمیق</w:t>
      </w:r>
      <w:r w:rsidR="00181B41">
        <w:rPr>
          <w:rFonts w:asciiTheme="majorBidi" w:hAnsiTheme="majorBidi" w:cs="B Zar" w:hint="cs"/>
          <w:rtl/>
        </w:rPr>
        <w:t>،</w:t>
      </w:r>
      <w:r w:rsidRPr="00E41738">
        <w:rPr>
          <w:rFonts w:asciiTheme="majorBidi" w:hAnsiTheme="majorBidi" w:cs="B Zar" w:hint="cs"/>
          <w:rtl/>
        </w:rPr>
        <w:t>معن</w:t>
      </w:r>
      <w:r w:rsidR="009E7D81" w:rsidRPr="00E41738">
        <w:rPr>
          <w:rFonts w:asciiTheme="majorBidi" w:hAnsiTheme="majorBidi" w:cs="B Zar" w:hint="cs"/>
          <w:rtl/>
        </w:rPr>
        <w:t>ادار،توام با انگیزه درونی وآسان</w:t>
      </w:r>
      <w:r w:rsidRPr="00E41738">
        <w:rPr>
          <w:rFonts w:asciiTheme="majorBidi" w:hAnsiTheme="majorBidi" w:cs="B Zar" w:hint="cs"/>
          <w:rtl/>
        </w:rPr>
        <w:t>،</w:t>
      </w:r>
      <w:r w:rsidR="009E7D81" w:rsidRPr="00E41738">
        <w:rPr>
          <w:rFonts w:asciiTheme="majorBidi" w:hAnsiTheme="majorBidi" w:cs="B Zar" w:hint="cs"/>
          <w:rtl/>
        </w:rPr>
        <w:t xml:space="preserve"> </w:t>
      </w:r>
      <w:r w:rsidRPr="00E41738">
        <w:rPr>
          <w:rFonts w:asciiTheme="majorBidi" w:hAnsiTheme="majorBidi" w:cs="B Zar" w:hint="cs"/>
          <w:rtl/>
        </w:rPr>
        <w:t>ضروری است که معلمان و</w:t>
      </w:r>
      <w:r w:rsidR="009E7D81" w:rsidRPr="00E41738">
        <w:rPr>
          <w:rFonts w:asciiTheme="majorBidi" w:hAnsiTheme="majorBidi" w:cs="B Zar" w:hint="cs"/>
          <w:rtl/>
        </w:rPr>
        <w:t xml:space="preserve"> </w:t>
      </w:r>
      <w:r w:rsidRPr="00E41738">
        <w:rPr>
          <w:rFonts w:asciiTheme="majorBidi" w:hAnsiTheme="majorBidi" w:cs="B Zar" w:hint="cs"/>
          <w:rtl/>
        </w:rPr>
        <w:t>مشاوران از موضوع هایی چون مبانی نظری یادگیری، سبک های تدریس، نیازهای آموزشی خاص</w:t>
      </w:r>
      <w:r w:rsidR="00181B41">
        <w:rPr>
          <w:rFonts w:asciiTheme="majorBidi" w:hAnsiTheme="majorBidi" w:cs="B Zar" w:hint="cs"/>
          <w:rtl/>
        </w:rPr>
        <w:t>،</w:t>
      </w:r>
      <w:r w:rsidR="009E7D81" w:rsidRPr="00E41738">
        <w:rPr>
          <w:rFonts w:asciiTheme="majorBidi" w:hAnsiTheme="majorBidi" w:cs="B Zar" w:hint="cs"/>
          <w:rtl/>
        </w:rPr>
        <w:t xml:space="preserve"> </w:t>
      </w:r>
      <w:r w:rsidRPr="00E41738">
        <w:rPr>
          <w:rFonts w:asciiTheme="majorBidi" w:hAnsiTheme="majorBidi" w:cs="B Zar" w:hint="cs"/>
          <w:rtl/>
        </w:rPr>
        <w:t>تفاوت های فرهنگی و جنسیتی، چگونگی طراحی وتنظیم محیط های آموزشی، سنجش و ارزیابی و نیز علل وعوامل موثر در مشکلات روانی و</w:t>
      </w:r>
      <w:r w:rsidR="009E7D81" w:rsidRPr="00E41738">
        <w:rPr>
          <w:rFonts w:asciiTheme="majorBidi" w:hAnsiTheme="majorBidi" w:cs="B Zar" w:hint="cs"/>
          <w:rtl/>
        </w:rPr>
        <w:t xml:space="preserve"> </w:t>
      </w:r>
      <w:r w:rsidRPr="00E41738">
        <w:rPr>
          <w:rFonts w:asciiTheme="majorBidi" w:hAnsiTheme="majorBidi" w:cs="B Zar" w:hint="cs"/>
          <w:rtl/>
        </w:rPr>
        <w:t>عاطفی برخی دانش آموزان ورفتارهای مخرب آنها در مدرسه آگاه باشند. لذا درس روانشناسی پرورشی کاربردی با تلاش جهت ترکیب کردن نظریه با عمل در تحقق اهداف مذکور نقش آفرینی می کند.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0"/>
        <w:gridCol w:w="5940"/>
      </w:tblGrid>
      <w:tr w:rsidR="00211DE0" w:rsidRPr="00E41738" w:rsidTr="009E7D81">
        <w:trPr>
          <w:trHeight w:val="570"/>
          <w:jc w:val="center"/>
        </w:trPr>
        <w:tc>
          <w:tcPr>
            <w:tcW w:w="2960" w:type="dxa"/>
            <w:vMerge w:val="restart"/>
            <w:tcBorders>
              <w:top w:val="single" w:sz="4" w:space="0" w:color="000000"/>
              <w:left w:val="single" w:sz="4" w:space="0" w:color="000000"/>
              <w:right w:val="single" w:sz="4" w:space="0" w:color="000000"/>
            </w:tcBorders>
            <w:hideMark/>
          </w:tcPr>
          <w:p w:rsidR="00071F50" w:rsidRPr="00E41738" w:rsidRDefault="00071F50"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نوع درس:</w:t>
            </w:r>
            <w:r w:rsidR="00593758" w:rsidRPr="00E41738">
              <w:rPr>
                <w:rFonts w:asciiTheme="majorBidi" w:hAnsiTheme="majorBidi" w:cs="B Zar" w:hint="cs"/>
                <w:b/>
                <w:bCs/>
                <w:rtl/>
              </w:rPr>
              <w:t xml:space="preserve"> </w:t>
            </w:r>
            <w:r w:rsidRPr="00E41738">
              <w:rPr>
                <w:rFonts w:asciiTheme="majorBidi" w:hAnsiTheme="majorBidi" w:cs="B Zar" w:hint="cs"/>
                <w:rtl/>
              </w:rPr>
              <w:t>نظری</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۲</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rtl/>
              </w:rPr>
              <w:t>۳۶</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009E7D81" w:rsidRPr="00E41738">
              <w:rPr>
                <w:rFonts w:asciiTheme="majorBidi" w:hAnsiTheme="majorBidi" w:cs="B Zar" w:hint="cs"/>
                <w:b/>
                <w:bCs/>
                <w:rtl/>
              </w:rPr>
              <w:t xml:space="preserve"> </w:t>
            </w:r>
            <w:r w:rsidRPr="00E41738">
              <w:rPr>
                <w:rFonts w:asciiTheme="majorBidi" w:hAnsiTheme="majorBidi" w:cs="B Zar" w:hint="cs"/>
                <w:rtl/>
              </w:rPr>
              <w:t>تربیتی</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071F50" w:rsidRPr="00E41738" w:rsidRDefault="00071F50" w:rsidP="00383FFB">
            <w:pPr>
              <w:bidi/>
              <w:jc w:val="lowKashida"/>
              <w:rPr>
                <w:rFonts w:asciiTheme="majorBidi" w:hAnsiTheme="majorBidi" w:cs="B Zar"/>
                <w:b/>
                <w:bCs/>
                <w:rtl/>
              </w:rPr>
            </w:pPr>
            <w:r w:rsidRPr="00E41738">
              <w:rPr>
                <w:rFonts w:asciiTheme="majorBidi" w:hAnsiTheme="majorBidi" w:cs="B Zar" w:hint="cs"/>
                <w:b/>
                <w:bCs/>
                <w:rtl/>
              </w:rPr>
              <w:t>استاد متخصص برای تدریس:</w:t>
            </w:r>
          </w:p>
          <w:p w:rsidR="00071F50" w:rsidRPr="00E41738" w:rsidRDefault="00071F50" w:rsidP="00383FFB">
            <w:pPr>
              <w:bidi/>
              <w:jc w:val="lowKashida"/>
              <w:rPr>
                <w:rFonts w:asciiTheme="majorBidi" w:hAnsiTheme="majorBidi" w:cs="B Zar"/>
              </w:rPr>
            </w:pPr>
            <w:r w:rsidRPr="00E41738">
              <w:rPr>
                <w:rFonts w:asciiTheme="majorBidi" w:hAnsiTheme="majorBidi" w:cs="B Zar" w:hint="cs"/>
                <w:rtl/>
              </w:rPr>
              <w:t>روانشناس تربیتی</w:t>
            </w:r>
          </w:p>
        </w:tc>
        <w:tc>
          <w:tcPr>
            <w:tcW w:w="5940" w:type="dxa"/>
            <w:tcBorders>
              <w:top w:val="single" w:sz="4" w:space="0" w:color="000000"/>
              <w:left w:val="single" w:sz="4" w:space="0" w:color="000000"/>
              <w:bottom w:val="single" w:sz="4" w:space="0" w:color="auto"/>
              <w:right w:val="single" w:sz="4" w:space="0" w:color="000000"/>
            </w:tcBorders>
            <w:shd w:val="clear" w:color="auto" w:fill="DAEEF3"/>
            <w:hideMark/>
          </w:tcPr>
          <w:p w:rsidR="00071F50" w:rsidRPr="00E41738" w:rsidRDefault="00071F50" w:rsidP="00383FFB">
            <w:pPr>
              <w:bidi/>
              <w:jc w:val="lowKashida"/>
              <w:rPr>
                <w:rFonts w:asciiTheme="majorBidi" w:hAnsiTheme="majorBidi" w:cs="B Zar"/>
                <w:rtl/>
              </w:rPr>
            </w:pPr>
            <w:r w:rsidRPr="00E41738">
              <w:rPr>
                <w:rFonts w:asciiTheme="majorBidi" w:hAnsiTheme="majorBidi" w:cs="B Zar" w:hint="cs"/>
                <w:rtl/>
              </w:rPr>
              <w:t>نام درس به فارسی: روانشناسی پرورشی</w:t>
            </w:r>
            <w:r w:rsidRPr="00E41738">
              <w:rPr>
                <w:rFonts w:asciiTheme="majorBidi" w:hAnsiTheme="majorBidi" w:cs="B Zar"/>
              </w:rPr>
              <w:t xml:space="preserve"> </w:t>
            </w:r>
            <w:r w:rsidRPr="00E41738">
              <w:rPr>
                <w:rFonts w:asciiTheme="majorBidi" w:hAnsiTheme="majorBidi" w:cs="B Zar" w:hint="cs"/>
                <w:rtl/>
              </w:rPr>
              <w:t xml:space="preserve">کاربردی </w:t>
            </w:r>
          </w:p>
          <w:p w:rsidR="00071F50" w:rsidRPr="00E41738" w:rsidRDefault="00071F50" w:rsidP="00383FFB">
            <w:pPr>
              <w:bidi/>
              <w:jc w:val="lowKashida"/>
              <w:rPr>
                <w:rFonts w:asciiTheme="majorBidi" w:hAnsiTheme="majorBidi" w:cs="B Zar"/>
                <w:lang w:bidi="fa-IR"/>
              </w:rPr>
            </w:pPr>
            <w:r w:rsidRPr="00E41738">
              <w:rPr>
                <w:rFonts w:asciiTheme="majorBidi" w:hAnsiTheme="majorBidi" w:cs="B Zar" w:hint="cs"/>
                <w:rtl/>
              </w:rPr>
              <w:t>نام درس به انگلیسی:</w:t>
            </w:r>
            <w:r w:rsidRPr="00E41738">
              <w:rPr>
                <w:rFonts w:asciiTheme="majorBidi" w:hAnsiTheme="majorBidi" w:cs="B Zar"/>
              </w:rPr>
              <w:t xml:space="preserve"> Educational</w:t>
            </w:r>
            <w:r w:rsidR="00181B41">
              <w:rPr>
                <w:rFonts w:asciiTheme="majorBidi" w:hAnsiTheme="majorBidi" w:cs="B Zar"/>
              </w:rPr>
              <w:t xml:space="preserve"> </w:t>
            </w:r>
            <w:r w:rsidRPr="00E41738">
              <w:rPr>
                <w:rFonts w:asciiTheme="majorBidi" w:hAnsiTheme="majorBidi" w:cs="B Zar"/>
              </w:rPr>
              <w:t>psychology practically</w:t>
            </w:r>
          </w:p>
        </w:tc>
      </w:tr>
      <w:tr w:rsidR="00211DE0" w:rsidRPr="00E41738" w:rsidTr="009E7D81">
        <w:trPr>
          <w:trHeight w:val="3113"/>
          <w:jc w:val="center"/>
        </w:trPr>
        <w:tc>
          <w:tcPr>
            <w:tcW w:w="2960" w:type="dxa"/>
            <w:vMerge/>
            <w:tcBorders>
              <w:left w:val="single" w:sz="4" w:space="0" w:color="000000"/>
              <w:bottom w:val="single" w:sz="4" w:space="0" w:color="000000"/>
              <w:right w:val="single" w:sz="4" w:space="0" w:color="000000"/>
            </w:tcBorders>
            <w:vAlign w:val="center"/>
            <w:hideMark/>
          </w:tcPr>
          <w:p w:rsidR="00071F50" w:rsidRPr="00E41738" w:rsidRDefault="00071F50" w:rsidP="00383FFB">
            <w:pPr>
              <w:bidi/>
              <w:rPr>
                <w:rFonts w:asciiTheme="majorBidi" w:hAnsiTheme="majorBidi" w:cs="B Zar"/>
              </w:rPr>
            </w:pPr>
          </w:p>
        </w:tc>
        <w:tc>
          <w:tcPr>
            <w:tcW w:w="5940" w:type="dxa"/>
            <w:tcBorders>
              <w:top w:val="single" w:sz="4" w:space="0" w:color="auto"/>
              <w:left w:val="single" w:sz="4" w:space="0" w:color="000000"/>
              <w:bottom w:val="single" w:sz="4" w:space="0" w:color="000000"/>
              <w:right w:val="single" w:sz="4" w:space="0" w:color="000000"/>
            </w:tcBorders>
          </w:tcPr>
          <w:p w:rsidR="00071F50" w:rsidRPr="00E41738" w:rsidRDefault="00071F50" w:rsidP="00383FFB">
            <w:pPr>
              <w:bidi/>
              <w:jc w:val="lowKashida"/>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8F2E76" w:rsidRPr="00E41738">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071F50" w:rsidRPr="00E41738" w:rsidRDefault="00071F50" w:rsidP="00383FFB">
            <w:pPr>
              <w:pStyle w:val="ListParagraph"/>
              <w:tabs>
                <w:tab w:val="left" w:pos="0"/>
                <w:tab w:val="left" w:pos="5102"/>
              </w:tabs>
              <w:bidi/>
              <w:spacing w:line="240" w:lineRule="auto"/>
              <w:ind w:left="0"/>
              <w:rPr>
                <w:rFonts w:asciiTheme="majorBidi" w:hAnsiTheme="majorBidi" w:cs="B Zar"/>
                <w:sz w:val="24"/>
                <w:szCs w:val="24"/>
              </w:rPr>
            </w:pPr>
            <w:r w:rsidRPr="00E41738">
              <w:rPr>
                <w:rFonts w:asciiTheme="majorBidi" w:hAnsiTheme="majorBidi" w:cs="B Zar" w:hint="cs"/>
                <w:sz w:val="24"/>
                <w:szCs w:val="24"/>
                <w:rtl/>
              </w:rPr>
              <w:t>1- نقش روانشناسی پرورشی (روانشناسی تربیتی )را در کمک به معلمان توضیح دهد.</w:t>
            </w:r>
          </w:p>
          <w:p w:rsidR="00071F50" w:rsidRPr="00E41738" w:rsidRDefault="00071F50"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2-نظریه های یادگیری رابا تاکید بر کاربردهای آموزشی آن درکلاس درس اجراکند و</w:t>
            </w:r>
            <w:r w:rsidR="009E7D81" w:rsidRPr="00E41738">
              <w:rPr>
                <w:rFonts w:asciiTheme="majorBidi" w:hAnsiTheme="majorBidi" w:cs="B Zar" w:hint="cs"/>
                <w:sz w:val="24"/>
                <w:szCs w:val="24"/>
                <w:rtl/>
              </w:rPr>
              <w:t xml:space="preserve"> </w:t>
            </w:r>
            <w:r w:rsidRPr="00E41738">
              <w:rPr>
                <w:rFonts w:asciiTheme="majorBidi" w:hAnsiTheme="majorBidi" w:cs="B Zar" w:hint="cs"/>
                <w:sz w:val="24"/>
                <w:szCs w:val="24"/>
                <w:rtl/>
              </w:rPr>
              <w:t>موجب ایجاد انگیزه و</w:t>
            </w:r>
            <w:r w:rsidR="009E7D81" w:rsidRPr="00E41738">
              <w:rPr>
                <w:rFonts w:asciiTheme="majorBidi" w:hAnsiTheme="majorBidi" w:cs="B Zar" w:hint="cs"/>
                <w:sz w:val="24"/>
                <w:szCs w:val="24"/>
                <w:rtl/>
              </w:rPr>
              <w:t xml:space="preserve"> </w:t>
            </w:r>
            <w:r w:rsidRPr="00E41738">
              <w:rPr>
                <w:rFonts w:asciiTheme="majorBidi" w:hAnsiTheme="majorBidi" w:cs="B Zar" w:hint="cs"/>
                <w:sz w:val="24"/>
                <w:szCs w:val="24"/>
                <w:rtl/>
              </w:rPr>
              <w:t>علاقه درفراگیران شود.</w:t>
            </w:r>
          </w:p>
          <w:p w:rsidR="00071F50" w:rsidRPr="00E41738" w:rsidRDefault="00181B41" w:rsidP="00383FFB">
            <w:pPr>
              <w:pStyle w:val="ListParagraph"/>
              <w:tabs>
                <w:tab w:val="left" w:pos="0"/>
                <w:tab w:val="left" w:pos="5102"/>
              </w:tabs>
              <w:bidi/>
              <w:spacing w:line="240" w:lineRule="auto"/>
              <w:ind w:left="0"/>
              <w:rPr>
                <w:rFonts w:asciiTheme="majorBidi" w:hAnsiTheme="majorBidi" w:cs="B Zar"/>
                <w:b/>
                <w:bCs/>
                <w:sz w:val="24"/>
                <w:szCs w:val="24"/>
                <w:u w:val="single"/>
              </w:rPr>
            </w:pPr>
            <w:r>
              <w:rPr>
                <w:rFonts w:asciiTheme="majorBidi" w:hAnsiTheme="majorBidi" w:cs="B Zar" w:hint="cs"/>
                <w:sz w:val="24"/>
                <w:szCs w:val="24"/>
                <w:rtl/>
              </w:rPr>
              <w:t xml:space="preserve"> </w:t>
            </w:r>
            <w:r w:rsidR="00071F50" w:rsidRPr="00E41738">
              <w:rPr>
                <w:rFonts w:asciiTheme="majorBidi" w:hAnsiTheme="majorBidi" w:cs="B Zar" w:hint="cs"/>
                <w:sz w:val="24"/>
                <w:szCs w:val="24"/>
                <w:rtl/>
              </w:rPr>
              <w:t>3-راهبردها و</w:t>
            </w:r>
            <w:r w:rsidR="009E7D81" w:rsidRPr="00E41738">
              <w:rPr>
                <w:rFonts w:asciiTheme="majorBidi" w:hAnsiTheme="majorBidi" w:cs="B Zar" w:hint="cs"/>
                <w:sz w:val="24"/>
                <w:szCs w:val="24"/>
                <w:rtl/>
              </w:rPr>
              <w:t xml:space="preserve"> </w:t>
            </w:r>
            <w:r w:rsidR="00071F50" w:rsidRPr="00E41738">
              <w:rPr>
                <w:rFonts w:asciiTheme="majorBidi" w:hAnsiTheme="majorBidi" w:cs="B Zar" w:hint="cs"/>
                <w:sz w:val="24"/>
                <w:szCs w:val="24"/>
                <w:rtl/>
              </w:rPr>
              <w:t>فنون آموزشی متناسب با</w:t>
            </w:r>
            <w:r>
              <w:rPr>
                <w:rFonts w:asciiTheme="majorBidi" w:hAnsiTheme="majorBidi" w:cs="B Zar" w:hint="cs"/>
                <w:sz w:val="24"/>
                <w:szCs w:val="24"/>
                <w:rtl/>
              </w:rPr>
              <w:t xml:space="preserve"> </w:t>
            </w:r>
            <w:r w:rsidR="00071F50" w:rsidRPr="00E41738">
              <w:rPr>
                <w:rFonts w:asciiTheme="majorBidi" w:hAnsiTheme="majorBidi" w:cs="B Zar" w:hint="cs"/>
                <w:sz w:val="24"/>
                <w:szCs w:val="24"/>
                <w:rtl/>
              </w:rPr>
              <w:t>سبک شناختی /یا دگیری فراگیران در تدریس و</w:t>
            </w:r>
            <w:r w:rsidR="009E7D81" w:rsidRPr="00E41738">
              <w:rPr>
                <w:rFonts w:asciiTheme="majorBidi" w:hAnsiTheme="majorBidi" w:cs="B Zar" w:hint="cs"/>
                <w:sz w:val="24"/>
                <w:szCs w:val="24"/>
                <w:rtl/>
              </w:rPr>
              <w:t xml:space="preserve"> </w:t>
            </w:r>
            <w:r w:rsidR="00071F50" w:rsidRPr="00E41738">
              <w:rPr>
                <w:rFonts w:asciiTheme="majorBidi" w:hAnsiTheme="majorBidi" w:cs="B Zar" w:hint="cs"/>
                <w:sz w:val="24"/>
                <w:szCs w:val="24"/>
                <w:rtl/>
              </w:rPr>
              <w:t>سنجش کلاسی اتخاذ کند.</w:t>
            </w:r>
            <w:r w:rsidR="00071F50" w:rsidRPr="00E41738">
              <w:rPr>
                <w:rFonts w:asciiTheme="majorBidi" w:hAnsiTheme="majorBidi" w:cs="B Zar" w:hint="cs"/>
                <w:b/>
                <w:bCs/>
                <w:sz w:val="24"/>
                <w:szCs w:val="24"/>
                <w:rtl/>
              </w:rPr>
              <w:t xml:space="preserve"> </w:t>
            </w:r>
          </w:p>
        </w:tc>
      </w:tr>
    </w:tbl>
    <w:p w:rsidR="00071F50" w:rsidRPr="00E41738" w:rsidRDefault="00071F50" w:rsidP="00383FFB">
      <w:pPr>
        <w:bidi/>
        <w:spacing w:before="240"/>
        <w:jc w:val="lowKashida"/>
        <w:rPr>
          <w:rFonts w:cs="B Zar"/>
          <w:b/>
          <w:bCs/>
          <w:rtl/>
          <w:lang w:bidi="fa-IR"/>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071F50" w:rsidRPr="00E41738" w:rsidRDefault="00071F50" w:rsidP="00383FFB">
      <w:pPr>
        <w:bidi/>
        <w:jc w:val="both"/>
        <w:rPr>
          <w:rFonts w:cs="B Zar"/>
          <w:b/>
          <w:bCs/>
          <w:rtl/>
          <w:lang w:bidi="fa-IR"/>
        </w:rPr>
      </w:pPr>
      <w:r w:rsidRPr="00E41738">
        <w:rPr>
          <w:rFonts w:cs="B Zar" w:hint="cs"/>
          <w:b/>
          <w:bCs/>
          <w:rtl/>
          <w:lang w:bidi="fa-IR"/>
        </w:rPr>
        <w:t>بخش اول-تعریف وموضوع روانشناسی پرورشی</w:t>
      </w:r>
    </w:p>
    <w:p w:rsidR="00071F50" w:rsidRPr="00E41738" w:rsidRDefault="00071F50" w:rsidP="00383FFB">
      <w:pPr>
        <w:bidi/>
        <w:ind w:right="720"/>
        <w:jc w:val="both"/>
        <w:rPr>
          <w:rFonts w:cs="B Zar"/>
          <w:rtl/>
          <w:lang w:bidi="fa-IR"/>
        </w:rPr>
      </w:pPr>
      <w:r w:rsidRPr="00E41738">
        <w:rPr>
          <w:rFonts w:cs="B Zar" w:hint="cs"/>
          <w:rtl/>
          <w:lang w:bidi="fa-IR"/>
        </w:rPr>
        <w:t>زیربخش ۱-</w:t>
      </w:r>
      <w:r w:rsidR="009E7D81" w:rsidRPr="00E41738">
        <w:rPr>
          <w:rFonts w:cs="B Zar" w:hint="cs"/>
          <w:rtl/>
          <w:lang w:bidi="fa-IR"/>
        </w:rPr>
        <w:t>تفاوت وتشابه آموزش با پرورش</w:t>
      </w:r>
      <w:r w:rsidRPr="00E41738">
        <w:rPr>
          <w:rFonts w:cs="B Zar" w:hint="cs"/>
          <w:rtl/>
          <w:lang w:bidi="fa-IR"/>
        </w:rPr>
        <w:t>،کارآموزی وتدریس</w:t>
      </w:r>
    </w:p>
    <w:p w:rsidR="00071F50" w:rsidRPr="00E41738" w:rsidRDefault="00071F50" w:rsidP="00383FFB">
      <w:pPr>
        <w:bidi/>
        <w:ind w:right="720"/>
        <w:jc w:val="both"/>
        <w:rPr>
          <w:rFonts w:cs="B Zar"/>
          <w:rtl/>
          <w:lang w:bidi="fa-IR"/>
        </w:rPr>
      </w:pPr>
      <w:r w:rsidRPr="00E41738">
        <w:rPr>
          <w:rFonts w:cs="B Zar" w:hint="cs"/>
          <w:rtl/>
          <w:lang w:bidi="fa-IR"/>
        </w:rPr>
        <w:t>زیربخش ۲-نظریه پرورشی،</w:t>
      </w:r>
      <w:r w:rsidR="009E7D81" w:rsidRPr="00E41738">
        <w:rPr>
          <w:rFonts w:cs="B Zar" w:hint="cs"/>
          <w:rtl/>
          <w:lang w:bidi="fa-IR"/>
        </w:rPr>
        <w:t xml:space="preserve"> </w:t>
      </w:r>
      <w:r w:rsidRPr="00E41738">
        <w:rPr>
          <w:rFonts w:cs="B Zar" w:hint="cs"/>
          <w:rtl/>
          <w:lang w:bidi="fa-IR"/>
        </w:rPr>
        <w:t>نظریه آموزش،</w:t>
      </w:r>
      <w:r w:rsidR="009E7D81" w:rsidRPr="00E41738">
        <w:rPr>
          <w:rFonts w:cs="B Zar" w:hint="cs"/>
          <w:rtl/>
          <w:lang w:bidi="fa-IR"/>
        </w:rPr>
        <w:t xml:space="preserve"> </w:t>
      </w:r>
      <w:r w:rsidRPr="00E41738">
        <w:rPr>
          <w:rFonts w:cs="B Zar" w:hint="cs"/>
          <w:rtl/>
          <w:lang w:bidi="fa-IR"/>
        </w:rPr>
        <w:t>نظریه تدریس</w:t>
      </w:r>
    </w:p>
    <w:p w:rsidR="00071F50" w:rsidRPr="00E41738" w:rsidRDefault="00071F50" w:rsidP="00383FFB">
      <w:pPr>
        <w:bidi/>
        <w:spacing w:before="240"/>
        <w:jc w:val="both"/>
        <w:rPr>
          <w:rFonts w:cs="B Zar"/>
          <w:b/>
          <w:bCs/>
          <w:rtl/>
          <w:lang w:bidi="fa-IR"/>
        </w:rPr>
      </w:pPr>
      <w:r w:rsidRPr="00E41738">
        <w:rPr>
          <w:rFonts w:cs="B Zar" w:hint="cs"/>
          <w:b/>
          <w:bCs/>
          <w:rtl/>
          <w:lang w:bidi="fa-IR"/>
        </w:rPr>
        <w:t>بخش دوم-نظریه های پایه در آموزش</w:t>
      </w:r>
      <w:r w:rsidR="00181B41">
        <w:rPr>
          <w:rFonts w:cs="B Zar" w:hint="cs"/>
          <w:b/>
          <w:bCs/>
          <w:rtl/>
          <w:lang w:bidi="fa-IR"/>
        </w:rPr>
        <w:t xml:space="preserve"> </w:t>
      </w:r>
      <w:r w:rsidRPr="00E41738">
        <w:rPr>
          <w:rFonts w:cs="B Zar" w:hint="cs"/>
          <w:b/>
          <w:bCs/>
          <w:rtl/>
          <w:lang w:bidi="fa-IR"/>
        </w:rPr>
        <w:t>ویادگیری</w:t>
      </w:r>
    </w:p>
    <w:p w:rsidR="00071F50" w:rsidRPr="00E41738" w:rsidRDefault="00071F50" w:rsidP="00383FFB">
      <w:pPr>
        <w:bidi/>
        <w:ind w:right="720"/>
        <w:jc w:val="both"/>
        <w:rPr>
          <w:rFonts w:cs="B Zar"/>
          <w:rtl/>
          <w:lang w:bidi="fa-IR"/>
        </w:rPr>
      </w:pPr>
      <w:r w:rsidRPr="00E41738">
        <w:rPr>
          <w:rFonts w:cs="B Zar" w:hint="cs"/>
          <w:rtl/>
          <w:lang w:bidi="fa-IR"/>
        </w:rPr>
        <w:t xml:space="preserve">زیربخش ۱-کاربردآموزشی نظریه رفتارگرایی </w:t>
      </w:r>
    </w:p>
    <w:p w:rsidR="00071F50" w:rsidRPr="00E41738" w:rsidRDefault="00071F50" w:rsidP="00383FFB">
      <w:pPr>
        <w:bidi/>
        <w:ind w:right="720"/>
        <w:jc w:val="both"/>
        <w:rPr>
          <w:rFonts w:cs="B Zar"/>
          <w:rtl/>
          <w:lang w:bidi="fa-IR"/>
        </w:rPr>
      </w:pPr>
      <w:r w:rsidRPr="00E41738">
        <w:rPr>
          <w:rFonts w:cs="B Zar" w:hint="cs"/>
          <w:rtl/>
          <w:lang w:bidi="fa-IR"/>
        </w:rPr>
        <w:t xml:space="preserve">زیربخش ۲-کاربرد آموزشی نظریه رشد شناختی پیاژه </w:t>
      </w:r>
    </w:p>
    <w:p w:rsidR="00071F50" w:rsidRPr="00E41738" w:rsidRDefault="00071F50" w:rsidP="00383FFB">
      <w:pPr>
        <w:bidi/>
        <w:ind w:right="720"/>
        <w:jc w:val="both"/>
        <w:rPr>
          <w:rFonts w:cs="B Zar"/>
          <w:rtl/>
          <w:lang w:bidi="fa-IR"/>
        </w:rPr>
      </w:pPr>
      <w:r w:rsidRPr="00E41738">
        <w:rPr>
          <w:rFonts w:cs="B Zar" w:hint="cs"/>
          <w:rtl/>
          <w:lang w:bidi="fa-IR"/>
        </w:rPr>
        <w:t xml:space="preserve">زیربخش ۳-کاربرد آموزشی نظریه رشد شناختی اجتماعی ویگوتسکی </w:t>
      </w:r>
    </w:p>
    <w:p w:rsidR="00071F50" w:rsidRPr="00E41738" w:rsidRDefault="00071F50" w:rsidP="00383FFB">
      <w:pPr>
        <w:bidi/>
        <w:jc w:val="both"/>
        <w:rPr>
          <w:rFonts w:cs="B Zar"/>
          <w:rtl/>
          <w:lang w:bidi="fa-IR"/>
        </w:rPr>
      </w:pPr>
      <w:r w:rsidRPr="00E41738">
        <w:rPr>
          <w:rFonts w:cs="B Zar" w:hint="cs"/>
          <w:rtl/>
          <w:lang w:bidi="fa-IR"/>
        </w:rPr>
        <w:t>زیربخش ۴ـکاربردآموزشی نظریه اکتشافی برونر</w:t>
      </w:r>
    </w:p>
    <w:p w:rsidR="00071F50" w:rsidRPr="00E41738" w:rsidRDefault="00071F50" w:rsidP="00383FFB">
      <w:pPr>
        <w:bidi/>
        <w:jc w:val="both"/>
        <w:rPr>
          <w:rFonts w:cs="B Zar"/>
          <w:rtl/>
          <w:lang w:bidi="fa-IR"/>
        </w:rPr>
      </w:pPr>
      <w:r w:rsidRPr="00E41738">
        <w:rPr>
          <w:rFonts w:cs="B Zar" w:hint="cs"/>
          <w:rtl/>
          <w:lang w:bidi="fa-IR"/>
        </w:rPr>
        <w:t>زیربخش ۵ـکاربرد آموزشی نظریه یادگیری معنا دار آزوبل</w:t>
      </w:r>
    </w:p>
    <w:p w:rsidR="00071F50" w:rsidRPr="00E41738" w:rsidRDefault="00071F50" w:rsidP="00383FFB">
      <w:pPr>
        <w:bidi/>
        <w:jc w:val="both"/>
        <w:rPr>
          <w:rFonts w:cs="B Zar"/>
          <w:rtl/>
          <w:lang w:bidi="fa-IR"/>
        </w:rPr>
      </w:pPr>
      <w:r w:rsidRPr="00E41738">
        <w:rPr>
          <w:rFonts w:cs="B Zar" w:hint="cs"/>
          <w:rtl/>
          <w:lang w:bidi="fa-IR"/>
        </w:rPr>
        <w:t xml:space="preserve"> زیربخش ۶ـکاربردآموزشی نظریه گشتالت</w:t>
      </w:r>
    </w:p>
    <w:p w:rsidR="00071F50" w:rsidRPr="00E41738" w:rsidRDefault="00071F50" w:rsidP="00383FFB">
      <w:pPr>
        <w:bidi/>
        <w:jc w:val="both"/>
        <w:rPr>
          <w:rFonts w:cs="B Zar"/>
          <w:rtl/>
          <w:lang w:bidi="fa-IR"/>
        </w:rPr>
      </w:pPr>
      <w:r w:rsidRPr="00E41738">
        <w:rPr>
          <w:rFonts w:cs="B Zar" w:hint="cs"/>
          <w:rtl/>
          <w:lang w:bidi="fa-IR"/>
        </w:rPr>
        <w:t>زیربخش ۷ـکاربرد آموزشی نظریه رشد شناختی اجتماعی ـبندورا</w:t>
      </w:r>
    </w:p>
    <w:p w:rsidR="00071F50" w:rsidRPr="00E41738" w:rsidRDefault="00071F50" w:rsidP="00383FFB">
      <w:pPr>
        <w:bidi/>
        <w:jc w:val="both"/>
        <w:rPr>
          <w:rFonts w:cs="B Zar"/>
          <w:rtl/>
          <w:lang w:bidi="fa-IR"/>
        </w:rPr>
      </w:pPr>
      <w:r w:rsidRPr="00E41738">
        <w:rPr>
          <w:rFonts w:cs="B Zar" w:hint="cs"/>
          <w:rtl/>
          <w:lang w:bidi="fa-IR"/>
        </w:rPr>
        <w:t>زیربخش ۸ـکاربرد آموزشی نظریه سازنده گرایی</w:t>
      </w:r>
    </w:p>
    <w:p w:rsidR="00071F50" w:rsidRPr="00E41738" w:rsidRDefault="00071F50" w:rsidP="00383FFB">
      <w:pPr>
        <w:bidi/>
        <w:jc w:val="both"/>
        <w:rPr>
          <w:rFonts w:cs="B Zar"/>
          <w:rtl/>
          <w:lang w:bidi="fa-IR"/>
        </w:rPr>
      </w:pPr>
      <w:r w:rsidRPr="00E41738">
        <w:rPr>
          <w:rFonts w:cs="B Zar" w:hint="cs"/>
          <w:rtl/>
          <w:lang w:bidi="fa-IR"/>
        </w:rPr>
        <w:t>زیربخش ۹ـکاربرد آموزشی نظریه گشتالت</w:t>
      </w:r>
    </w:p>
    <w:p w:rsidR="00071F50" w:rsidRPr="00E41738" w:rsidRDefault="00071F50" w:rsidP="00383FFB">
      <w:pPr>
        <w:bidi/>
        <w:jc w:val="both"/>
        <w:rPr>
          <w:rFonts w:cs="B Zar"/>
          <w:rtl/>
          <w:lang w:bidi="fa-IR"/>
        </w:rPr>
      </w:pPr>
      <w:r w:rsidRPr="00E41738">
        <w:rPr>
          <w:rFonts w:cs="B Zar" w:hint="cs"/>
          <w:rtl/>
          <w:lang w:bidi="fa-IR"/>
        </w:rPr>
        <w:t>زیربخش ۱۰ـکاربرد آموزشی نظریه انسان گرایی</w:t>
      </w:r>
    </w:p>
    <w:p w:rsidR="00071F50" w:rsidRPr="00E41738" w:rsidRDefault="00071F50" w:rsidP="00383FFB">
      <w:pPr>
        <w:bidi/>
        <w:jc w:val="both"/>
        <w:rPr>
          <w:rFonts w:cs="B Zar"/>
          <w:rtl/>
          <w:lang w:bidi="fa-IR"/>
        </w:rPr>
      </w:pPr>
      <w:r w:rsidRPr="00E41738">
        <w:rPr>
          <w:rFonts w:cs="B Zar" w:hint="cs"/>
          <w:rtl/>
          <w:lang w:bidi="fa-IR"/>
        </w:rPr>
        <w:t>زیربخش ۱۱ـکاربرد انواع روش های یادگیری مشارکتی(رویکرد</w:t>
      </w:r>
      <w:r w:rsidRPr="00E41738">
        <w:rPr>
          <w:rFonts w:cs="B Zar"/>
          <w:lang w:bidi="fa-IR"/>
        </w:rPr>
        <w:t>jigsa</w:t>
      </w:r>
      <w:r w:rsidR="00181B41">
        <w:rPr>
          <w:rFonts w:cs="B Zar" w:hint="cs"/>
          <w:rtl/>
          <w:lang w:bidi="fa-IR"/>
        </w:rPr>
        <w:t>،</w:t>
      </w:r>
      <w:r w:rsidRPr="00E41738">
        <w:rPr>
          <w:rFonts w:cs="B Zar" w:hint="cs"/>
          <w:rtl/>
          <w:lang w:bidi="fa-IR"/>
        </w:rPr>
        <w:t>رویکردهای ساختاری،رویکرد سندمشارکتی، رویکرد</w:t>
      </w:r>
      <w:r w:rsidRPr="00E41738">
        <w:rPr>
          <w:rFonts w:cs="B Zar"/>
          <w:lang w:bidi="fa-IR"/>
        </w:rPr>
        <w:t>,STAD</w:t>
      </w:r>
      <w:r w:rsidRPr="00E41738">
        <w:rPr>
          <w:rFonts w:cs="B Zar" w:hint="cs"/>
          <w:rtl/>
          <w:lang w:bidi="fa-IR"/>
        </w:rPr>
        <w:t xml:space="preserve"> پژوهش گروه)</w:t>
      </w:r>
    </w:p>
    <w:p w:rsidR="00071F50" w:rsidRPr="00E41738" w:rsidRDefault="00071F50" w:rsidP="00383FFB">
      <w:pPr>
        <w:bidi/>
        <w:jc w:val="both"/>
        <w:rPr>
          <w:rFonts w:cs="B Zar"/>
          <w:rtl/>
          <w:lang w:bidi="fa-IR"/>
        </w:rPr>
      </w:pPr>
      <w:r w:rsidRPr="00E41738">
        <w:rPr>
          <w:rFonts w:cs="B Zar" w:hint="cs"/>
          <w:rtl/>
          <w:lang w:bidi="fa-IR"/>
        </w:rPr>
        <w:t xml:space="preserve">زیربخش ۹ـنظریه شرایط یادگیری گانیه با تاکید بر رویدادهای آموزشی وبازده های یادگیری </w:t>
      </w:r>
    </w:p>
    <w:p w:rsidR="00071F50" w:rsidRPr="00E41738" w:rsidRDefault="00071F50" w:rsidP="00383FFB">
      <w:pPr>
        <w:bidi/>
        <w:jc w:val="both"/>
        <w:rPr>
          <w:rFonts w:cs="B Zar"/>
          <w:rtl/>
          <w:lang w:bidi="fa-IR"/>
        </w:rPr>
      </w:pPr>
      <w:r w:rsidRPr="00E41738">
        <w:rPr>
          <w:rFonts w:cs="B Zar" w:hint="cs"/>
          <w:rtl/>
          <w:lang w:bidi="fa-IR"/>
        </w:rPr>
        <w:t>زیربخش ۱۱ـنظریه شرح وبسط با تاکید بر اصول آموزشی در این نظریه</w:t>
      </w:r>
    </w:p>
    <w:p w:rsidR="00071F50" w:rsidRPr="00E41738" w:rsidRDefault="00071F50" w:rsidP="00383FFB">
      <w:pPr>
        <w:bidi/>
        <w:jc w:val="both"/>
        <w:rPr>
          <w:rFonts w:cs="B Zar"/>
          <w:rtl/>
          <w:lang w:bidi="fa-IR"/>
        </w:rPr>
      </w:pPr>
      <w:r w:rsidRPr="00E41738">
        <w:rPr>
          <w:rFonts w:cs="B Zar" w:hint="cs"/>
          <w:rtl/>
          <w:lang w:bidi="fa-IR"/>
        </w:rPr>
        <w:t>زیربخش ۱۲ـکاربرد اصول عمده آموزشی نظریه انعطاف پذیری شناختی</w:t>
      </w:r>
    </w:p>
    <w:p w:rsidR="00071F50" w:rsidRPr="00E41738" w:rsidRDefault="00071F50" w:rsidP="00383FFB">
      <w:pPr>
        <w:bidi/>
        <w:jc w:val="both"/>
        <w:rPr>
          <w:rFonts w:cs="B Zar"/>
          <w:rtl/>
          <w:lang w:bidi="fa-IR"/>
        </w:rPr>
      </w:pPr>
      <w:r w:rsidRPr="00E41738">
        <w:rPr>
          <w:rFonts w:cs="B Zar" w:hint="cs"/>
          <w:rtl/>
          <w:lang w:bidi="fa-IR"/>
        </w:rPr>
        <w:t>زیربخش۱۳ـنظریه یارشناختی ونظام حافظه وکاربرد آموزشی آن</w:t>
      </w:r>
    </w:p>
    <w:p w:rsidR="00071F50" w:rsidRPr="00E41738" w:rsidRDefault="00071F50" w:rsidP="00383FFB">
      <w:pPr>
        <w:bidi/>
        <w:jc w:val="both"/>
        <w:rPr>
          <w:rFonts w:cs="B Zar"/>
          <w:rtl/>
          <w:lang w:bidi="fa-IR"/>
        </w:rPr>
      </w:pPr>
      <w:r w:rsidRPr="00E41738">
        <w:rPr>
          <w:rFonts w:cs="B Zar" w:hint="cs"/>
          <w:rtl/>
          <w:lang w:bidi="fa-IR"/>
        </w:rPr>
        <w:t>زیربخش ۱۳ـ کاربردنظریه آموزش ترغیبی</w:t>
      </w:r>
    </w:p>
    <w:p w:rsidR="00071F50" w:rsidRPr="00E41738" w:rsidRDefault="00071F50" w:rsidP="00383FFB">
      <w:pPr>
        <w:bidi/>
        <w:jc w:val="both"/>
        <w:rPr>
          <w:rFonts w:cs="B Zar"/>
          <w:b/>
          <w:bCs/>
          <w:rtl/>
          <w:lang w:bidi="fa-IR"/>
        </w:rPr>
      </w:pPr>
      <w:r w:rsidRPr="00E41738">
        <w:rPr>
          <w:rFonts w:cs="B Zar" w:hint="cs"/>
          <w:b/>
          <w:bCs/>
          <w:rtl/>
          <w:lang w:bidi="fa-IR"/>
        </w:rPr>
        <w:t>بخش سوم</w:t>
      </w:r>
      <w:r w:rsidRPr="00E41738">
        <w:rPr>
          <w:rFonts w:cs="B Zar" w:hint="cs"/>
          <w:rtl/>
          <w:lang w:bidi="fa-IR"/>
        </w:rPr>
        <w:t xml:space="preserve"> ـ </w:t>
      </w:r>
      <w:r w:rsidRPr="00E41738">
        <w:rPr>
          <w:rFonts w:cs="B Zar" w:hint="cs"/>
          <w:b/>
          <w:bCs/>
          <w:rtl/>
          <w:lang w:bidi="fa-IR"/>
        </w:rPr>
        <w:t>تفاوت های فردی در یادگیری با تاکید بر سبک های شناختی وسبک های تفکر</w:t>
      </w:r>
    </w:p>
    <w:p w:rsidR="00071F50" w:rsidRPr="00E41738" w:rsidRDefault="00071F50" w:rsidP="00383FFB">
      <w:pPr>
        <w:bidi/>
        <w:jc w:val="both"/>
        <w:rPr>
          <w:rFonts w:cs="B Zar"/>
          <w:rtl/>
          <w:lang w:bidi="fa-IR"/>
        </w:rPr>
      </w:pPr>
      <w:r w:rsidRPr="00E41738">
        <w:rPr>
          <w:rFonts w:cs="B Zar" w:hint="cs"/>
          <w:rtl/>
          <w:lang w:bidi="fa-IR"/>
        </w:rPr>
        <w:t xml:space="preserve">زیربخش ۱ـتفاوت سبک شتاختی باسبک یادگیری،هوش شناختی،راهبرد شناختی </w:t>
      </w:r>
    </w:p>
    <w:p w:rsidR="00071F50" w:rsidRPr="00E41738" w:rsidRDefault="00071F50" w:rsidP="00383FFB">
      <w:pPr>
        <w:bidi/>
        <w:jc w:val="both"/>
        <w:rPr>
          <w:rFonts w:cs="B Zar"/>
          <w:rtl/>
          <w:lang w:bidi="fa-IR"/>
        </w:rPr>
      </w:pPr>
      <w:r w:rsidRPr="00E41738">
        <w:rPr>
          <w:rFonts w:cs="B Zar" w:hint="cs"/>
          <w:rtl/>
          <w:lang w:bidi="fa-IR"/>
        </w:rPr>
        <w:t xml:space="preserve">زیربخش ۲ـانواع سبک شناختی/یادگیری(سبک شناختی وابسته به زمینه </w:t>
      </w:r>
      <w:r w:rsidRPr="00E41738">
        <w:rPr>
          <w:rFonts w:hint="cs"/>
          <w:rtl/>
          <w:lang w:bidi="fa-IR"/>
        </w:rPr>
        <w:t>–</w:t>
      </w:r>
      <w:r w:rsidRPr="00E41738">
        <w:rPr>
          <w:rFonts w:cs="B Zar" w:hint="cs"/>
          <w:rtl/>
          <w:lang w:bidi="fa-IR"/>
        </w:rPr>
        <w:t>مستقل از زمینه.سبک شناختی تکانشی-تاملی،سبک شناختی واگرا-همگرا،</w:t>
      </w:r>
    </w:p>
    <w:p w:rsidR="00071F50" w:rsidRPr="00E41738" w:rsidRDefault="00071F50" w:rsidP="00383FFB">
      <w:pPr>
        <w:bidi/>
        <w:jc w:val="both"/>
        <w:rPr>
          <w:rFonts w:cs="B Zar"/>
          <w:rtl/>
          <w:lang w:bidi="fa-IR"/>
        </w:rPr>
      </w:pPr>
      <w:r w:rsidRPr="00E41738">
        <w:rPr>
          <w:rFonts w:cs="B Zar" w:hint="cs"/>
          <w:rtl/>
          <w:lang w:bidi="fa-IR"/>
        </w:rPr>
        <w:t>سبک شناختی سطحی نگر-عمقی نگر،سبک شناختی وفق دهنده-نوآور،سبک های یادگیری واگرا،جذب کننده،همگراوانطباق یابنده.</w:t>
      </w:r>
    </w:p>
    <w:p w:rsidR="00071F50" w:rsidRPr="00E41738" w:rsidRDefault="00071F50" w:rsidP="00383FFB">
      <w:pPr>
        <w:bidi/>
        <w:jc w:val="both"/>
        <w:rPr>
          <w:rFonts w:cs="B Zar"/>
          <w:rtl/>
          <w:lang w:bidi="fa-IR"/>
        </w:rPr>
      </w:pPr>
      <w:r w:rsidRPr="00E41738">
        <w:rPr>
          <w:rFonts w:cs="B Zar" w:hint="cs"/>
          <w:rtl/>
          <w:lang w:bidi="fa-IR"/>
        </w:rPr>
        <w:t>سبک های تفکر(سبک تفکر قانون گذار،سبک تفکر اجرایی،سبک تفکر قضایی)</w:t>
      </w:r>
    </w:p>
    <w:p w:rsidR="00071F50" w:rsidRPr="00E41738" w:rsidRDefault="00071F50" w:rsidP="00383FFB">
      <w:pPr>
        <w:bidi/>
        <w:jc w:val="both"/>
        <w:rPr>
          <w:rFonts w:cs="B Zar"/>
          <w:rtl/>
          <w:lang w:bidi="fa-IR"/>
        </w:rPr>
      </w:pPr>
      <w:r w:rsidRPr="00E41738">
        <w:rPr>
          <w:rFonts w:cs="B Zar" w:hint="cs"/>
          <w:rtl/>
          <w:lang w:bidi="fa-IR"/>
        </w:rPr>
        <w:t>زیربخش ۴ـشخصیت وخلق وخو</w:t>
      </w:r>
    </w:p>
    <w:p w:rsidR="00071F50" w:rsidRPr="00E41738" w:rsidRDefault="00071F50" w:rsidP="00383FFB">
      <w:pPr>
        <w:bidi/>
        <w:jc w:val="both"/>
        <w:rPr>
          <w:rFonts w:cs="B Zar"/>
          <w:rtl/>
          <w:lang w:bidi="fa-IR"/>
        </w:rPr>
      </w:pPr>
      <w:r w:rsidRPr="00E41738">
        <w:rPr>
          <w:rFonts w:cs="B Zar" w:hint="cs"/>
          <w:rtl/>
          <w:lang w:bidi="fa-IR"/>
        </w:rPr>
        <w:t xml:space="preserve">زیربخش ۵ـ همتا سازی سبک تدریس باسبک شناختی/یادگیری </w:t>
      </w:r>
    </w:p>
    <w:p w:rsidR="00071F50" w:rsidRPr="00E41738" w:rsidRDefault="00071F50" w:rsidP="00383FFB">
      <w:pPr>
        <w:bidi/>
        <w:jc w:val="both"/>
        <w:rPr>
          <w:rFonts w:cs="B Zar"/>
          <w:b/>
          <w:bCs/>
          <w:rtl/>
          <w:lang w:bidi="fa-IR"/>
        </w:rPr>
      </w:pPr>
      <w:r w:rsidRPr="00E41738">
        <w:rPr>
          <w:rFonts w:cs="B Zar" w:hint="cs"/>
          <w:b/>
          <w:bCs/>
          <w:rtl/>
          <w:lang w:bidi="fa-IR"/>
        </w:rPr>
        <w:t>بخش چهارم ـ</w:t>
      </w:r>
      <w:r w:rsidR="00181B41">
        <w:rPr>
          <w:rFonts w:cs="B Zar" w:hint="cs"/>
          <w:b/>
          <w:bCs/>
          <w:rtl/>
          <w:lang w:bidi="fa-IR"/>
        </w:rPr>
        <w:t xml:space="preserve"> </w:t>
      </w:r>
      <w:r w:rsidRPr="00E41738">
        <w:rPr>
          <w:rFonts w:cs="B Zar" w:hint="cs"/>
          <w:b/>
          <w:bCs/>
          <w:rtl/>
          <w:lang w:bidi="fa-IR"/>
        </w:rPr>
        <w:t>مروری برنظریه های رشد هیجانی ـاجتماعی</w:t>
      </w:r>
    </w:p>
    <w:p w:rsidR="00071F50" w:rsidRPr="00E41738" w:rsidRDefault="00071F50" w:rsidP="00383FFB">
      <w:pPr>
        <w:bidi/>
        <w:jc w:val="both"/>
        <w:rPr>
          <w:rFonts w:cs="B Zar"/>
          <w:rtl/>
          <w:lang w:bidi="fa-IR"/>
        </w:rPr>
      </w:pPr>
      <w:r w:rsidRPr="00E41738">
        <w:rPr>
          <w:rFonts w:cs="B Zar" w:hint="cs"/>
          <w:rtl/>
          <w:lang w:bidi="fa-IR"/>
        </w:rPr>
        <w:t>زیربخش۱ـنظریه بوم شناختی برون فن برنر وکاربرد آموزشی در مدرسه</w:t>
      </w:r>
    </w:p>
    <w:p w:rsidR="00071F50" w:rsidRPr="00E41738" w:rsidRDefault="00071F50" w:rsidP="00383FFB">
      <w:pPr>
        <w:bidi/>
        <w:jc w:val="both"/>
        <w:rPr>
          <w:rFonts w:cs="B Zar"/>
          <w:rtl/>
          <w:lang w:bidi="fa-IR"/>
        </w:rPr>
      </w:pPr>
      <w:r w:rsidRPr="00E41738">
        <w:rPr>
          <w:rFonts w:cs="B Zar" w:hint="cs"/>
          <w:rtl/>
          <w:lang w:bidi="fa-IR"/>
        </w:rPr>
        <w:t>زیربخش ۲ـ نظریه اریکسون وراهبردهای آموزشی آن</w:t>
      </w:r>
    </w:p>
    <w:p w:rsidR="00071F50" w:rsidRPr="00E41738" w:rsidRDefault="00071F50" w:rsidP="00383FFB">
      <w:pPr>
        <w:bidi/>
        <w:jc w:val="both"/>
        <w:rPr>
          <w:rFonts w:cs="B Zar"/>
          <w:rtl/>
          <w:lang w:bidi="fa-IR"/>
        </w:rPr>
      </w:pPr>
      <w:r w:rsidRPr="00E41738">
        <w:rPr>
          <w:rFonts w:cs="B Zar" w:hint="cs"/>
          <w:rtl/>
          <w:lang w:bidi="fa-IR"/>
        </w:rPr>
        <w:t>زیربخش ۳ـزمینه های اجتماعی رشد (شیوه های فرزند پروری خانواده،ارتباط خانه ومدرسه وراهبردهای آموزشی برای تقویت این ارتباط،</w:t>
      </w:r>
    </w:p>
    <w:p w:rsidR="00071F50" w:rsidRPr="00E41738" w:rsidRDefault="00071F50" w:rsidP="00383FFB">
      <w:pPr>
        <w:bidi/>
        <w:jc w:val="both"/>
        <w:rPr>
          <w:rFonts w:cs="B Zar"/>
          <w:rtl/>
          <w:lang w:bidi="fa-IR"/>
        </w:rPr>
      </w:pPr>
      <w:r w:rsidRPr="00E41738">
        <w:rPr>
          <w:rFonts w:cs="B Zar" w:hint="cs"/>
          <w:rtl/>
          <w:lang w:bidi="fa-IR"/>
        </w:rPr>
        <w:t>زیربخش۴ـگروه همسالان وراهبردهای آموزشی برای رشد مهارت های اجتماعی</w:t>
      </w:r>
    </w:p>
    <w:p w:rsidR="00071F50" w:rsidRPr="00E41738" w:rsidRDefault="00071F50" w:rsidP="00383FFB">
      <w:pPr>
        <w:bidi/>
        <w:jc w:val="both"/>
        <w:rPr>
          <w:rFonts w:cs="B Zar"/>
          <w:rtl/>
          <w:lang w:bidi="fa-IR"/>
        </w:rPr>
      </w:pPr>
      <w:r w:rsidRPr="00E41738">
        <w:rPr>
          <w:rFonts w:cs="B Zar" w:hint="cs"/>
          <w:rtl/>
          <w:lang w:bidi="fa-IR"/>
        </w:rPr>
        <w:t>زیربخش ۵- شکل گیری ورشدهویت (مارسیا)</w:t>
      </w:r>
    </w:p>
    <w:p w:rsidR="00071F50" w:rsidRPr="00E41738" w:rsidRDefault="00071F50" w:rsidP="00383FFB">
      <w:pPr>
        <w:bidi/>
        <w:jc w:val="both"/>
        <w:rPr>
          <w:rFonts w:cs="B Zar"/>
          <w:rtl/>
          <w:lang w:bidi="fa-IR"/>
        </w:rPr>
      </w:pPr>
      <w:r w:rsidRPr="00E41738">
        <w:rPr>
          <w:rFonts w:cs="B Zar" w:hint="cs"/>
          <w:rtl/>
          <w:lang w:bidi="fa-IR"/>
        </w:rPr>
        <w:t xml:space="preserve">زیربخش ۶-راهبردهای آموزشی برای افزایش عزت نفش </w:t>
      </w:r>
    </w:p>
    <w:p w:rsidR="00071F50" w:rsidRPr="00E41738" w:rsidRDefault="00071F50" w:rsidP="00383FFB">
      <w:pPr>
        <w:bidi/>
        <w:jc w:val="both"/>
        <w:rPr>
          <w:rFonts w:cs="B Zar"/>
          <w:rtl/>
          <w:lang w:bidi="fa-IR"/>
        </w:rPr>
      </w:pPr>
      <w:r w:rsidRPr="00E41738">
        <w:rPr>
          <w:rFonts w:cs="B Zar" w:hint="cs"/>
          <w:rtl/>
          <w:lang w:bidi="fa-IR"/>
        </w:rPr>
        <w:t>زیربخش ۷ـرشد اخلاقی (نظریه کلبرگ/پیاژه)وآموزش شناختی اخلاقی</w:t>
      </w:r>
    </w:p>
    <w:p w:rsidR="00071F50" w:rsidRPr="00E41738" w:rsidRDefault="00071F50" w:rsidP="00383FFB">
      <w:pPr>
        <w:bidi/>
        <w:jc w:val="both"/>
        <w:rPr>
          <w:rFonts w:cs="B Zar"/>
          <w:b/>
          <w:bCs/>
          <w:rtl/>
          <w:lang w:bidi="fa-IR"/>
        </w:rPr>
      </w:pPr>
      <w:r w:rsidRPr="00E41738">
        <w:rPr>
          <w:rFonts w:cs="B Zar" w:hint="cs"/>
          <w:b/>
          <w:bCs/>
          <w:rtl/>
          <w:lang w:bidi="fa-IR"/>
        </w:rPr>
        <w:t>بخش پنجم ـانگیزش</w:t>
      </w:r>
      <w:r w:rsidR="00181B41">
        <w:rPr>
          <w:rFonts w:cs="B Zar" w:hint="cs"/>
          <w:b/>
          <w:bCs/>
          <w:rtl/>
          <w:lang w:bidi="fa-IR"/>
        </w:rPr>
        <w:t>،</w:t>
      </w:r>
      <w:r w:rsidRPr="00E41738">
        <w:rPr>
          <w:rFonts w:cs="B Zar" w:hint="cs"/>
          <w:b/>
          <w:bCs/>
          <w:rtl/>
          <w:lang w:bidi="fa-IR"/>
        </w:rPr>
        <w:t>آموزش ویادگیری</w:t>
      </w:r>
    </w:p>
    <w:p w:rsidR="00071F50" w:rsidRPr="00E41738" w:rsidRDefault="00071F50" w:rsidP="00383FFB">
      <w:pPr>
        <w:bidi/>
        <w:jc w:val="both"/>
        <w:rPr>
          <w:rFonts w:cs="B Zar"/>
          <w:rtl/>
          <w:lang w:bidi="fa-IR"/>
        </w:rPr>
      </w:pPr>
      <w:r w:rsidRPr="00E41738">
        <w:rPr>
          <w:rFonts w:cs="B Zar" w:hint="cs"/>
          <w:rtl/>
          <w:lang w:bidi="fa-IR"/>
        </w:rPr>
        <w:t xml:space="preserve">زیربخش ۱ـانواع انگیزش برای پیشرفت </w:t>
      </w:r>
    </w:p>
    <w:p w:rsidR="00071F50" w:rsidRPr="00E41738" w:rsidRDefault="00071F50" w:rsidP="00383FFB">
      <w:pPr>
        <w:bidi/>
        <w:jc w:val="both"/>
        <w:rPr>
          <w:rFonts w:cs="B Zar"/>
          <w:rtl/>
          <w:lang w:bidi="fa-IR"/>
        </w:rPr>
      </w:pPr>
      <w:r w:rsidRPr="00E41738">
        <w:rPr>
          <w:rFonts w:cs="B Zar" w:hint="cs"/>
          <w:rtl/>
          <w:lang w:bidi="fa-IR"/>
        </w:rPr>
        <w:t>زیربخش ۲ـنقش برانگیختگی (قانون پرکز ـ دادسون)</w:t>
      </w:r>
    </w:p>
    <w:p w:rsidR="00071F50" w:rsidRPr="00E41738" w:rsidRDefault="00071F50" w:rsidP="00383FFB">
      <w:pPr>
        <w:bidi/>
        <w:jc w:val="both"/>
        <w:rPr>
          <w:rFonts w:cs="B Zar"/>
          <w:rtl/>
          <w:lang w:bidi="fa-IR"/>
        </w:rPr>
      </w:pPr>
      <w:r w:rsidRPr="00E41738">
        <w:rPr>
          <w:rFonts w:cs="B Zar" w:hint="cs"/>
          <w:rtl/>
          <w:lang w:bidi="fa-IR"/>
        </w:rPr>
        <w:t xml:space="preserve">زیربخش ۳ـ نظریه های شناختی وکارآمدی شخصی </w:t>
      </w:r>
    </w:p>
    <w:p w:rsidR="00071F50" w:rsidRPr="00E41738" w:rsidRDefault="00071F50" w:rsidP="00383FFB">
      <w:pPr>
        <w:bidi/>
        <w:jc w:val="both"/>
        <w:rPr>
          <w:rFonts w:cs="B Zar"/>
          <w:rtl/>
          <w:lang w:bidi="fa-IR"/>
        </w:rPr>
      </w:pPr>
      <w:r w:rsidRPr="00E41738">
        <w:rPr>
          <w:rFonts w:cs="B Zar" w:hint="cs"/>
          <w:rtl/>
          <w:lang w:bidi="fa-IR"/>
        </w:rPr>
        <w:t>زیربخش ۴ـنظریه اسناد</w:t>
      </w:r>
      <w:r w:rsidR="009E7D81" w:rsidRPr="00E41738">
        <w:rPr>
          <w:rFonts w:cs="B Zar" w:hint="cs"/>
          <w:rtl/>
          <w:lang w:bidi="fa-IR"/>
        </w:rPr>
        <w:t xml:space="preserve"> </w:t>
      </w:r>
      <w:r w:rsidRPr="00E41738">
        <w:rPr>
          <w:rFonts w:cs="B Zar" w:hint="cs"/>
          <w:rtl/>
          <w:lang w:bidi="fa-IR"/>
        </w:rPr>
        <w:t>(آموزش اسناد ـمشارکت درتعیین اهداف)</w:t>
      </w:r>
    </w:p>
    <w:p w:rsidR="00071F50" w:rsidRPr="00E41738" w:rsidRDefault="00071F50" w:rsidP="00383FFB">
      <w:pPr>
        <w:bidi/>
        <w:jc w:val="both"/>
        <w:rPr>
          <w:rFonts w:cs="B Zar"/>
          <w:rtl/>
          <w:lang w:bidi="fa-IR"/>
        </w:rPr>
      </w:pPr>
      <w:r w:rsidRPr="00E41738">
        <w:rPr>
          <w:rFonts w:cs="B Zar" w:hint="cs"/>
          <w:rtl/>
          <w:lang w:bidi="fa-IR"/>
        </w:rPr>
        <w:t>زیر بخش۵ـافزایش انگیزش وکاهش درماندگی آموخته شده</w:t>
      </w:r>
    </w:p>
    <w:p w:rsidR="00071F50" w:rsidRPr="00E41738" w:rsidRDefault="00071F50" w:rsidP="00383FFB">
      <w:pPr>
        <w:bidi/>
        <w:jc w:val="both"/>
        <w:rPr>
          <w:rFonts w:cs="B Zar"/>
          <w:rtl/>
          <w:lang w:bidi="fa-IR"/>
        </w:rPr>
      </w:pPr>
      <w:r w:rsidRPr="00E41738">
        <w:rPr>
          <w:rFonts w:cs="B Zar" w:hint="cs"/>
          <w:rtl/>
          <w:lang w:bidi="fa-IR"/>
        </w:rPr>
        <w:t>زیربخش ۶ـنظریه های رفتاری ومداخله های رفتارگرایان</w:t>
      </w:r>
    </w:p>
    <w:p w:rsidR="00071F50" w:rsidRPr="00E41738" w:rsidRDefault="00071F50" w:rsidP="00383FFB">
      <w:pPr>
        <w:bidi/>
        <w:jc w:val="both"/>
        <w:rPr>
          <w:rFonts w:cs="B Zar"/>
          <w:b/>
          <w:bCs/>
          <w:rtl/>
          <w:lang w:bidi="fa-IR"/>
        </w:rPr>
      </w:pPr>
      <w:r w:rsidRPr="00E41738">
        <w:rPr>
          <w:rFonts w:cs="B Zar" w:hint="cs"/>
          <w:b/>
          <w:bCs/>
          <w:rtl/>
          <w:lang w:bidi="fa-IR"/>
        </w:rPr>
        <w:t>بخش ششم ـآموزش راهبردهای یادگیری و</w:t>
      </w:r>
      <w:r w:rsidR="00593758" w:rsidRPr="00E41738">
        <w:rPr>
          <w:rFonts w:cs="B Zar" w:hint="cs"/>
          <w:b/>
          <w:bCs/>
          <w:rtl/>
          <w:lang w:bidi="fa-IR"/>
        </w:rPr>
        <w:t xml:space="preserve"> </w:t>
      </w:r>
      <w:r w:rsidRPr="00E41738">
        <w:rPr>
          <w:rFonts w:cs="B Zar" w:hint="cs"/>
          <w:b/>
          <w:bCs/>
          <w:rtl/>
          <w:lang w:bidi="fa-IR"/>
        </w:rPr>
        <w:t>مطالعه وتقویت مهارت تحصیلی</w:t>
      </w:r>
    </w:p>
    <w:p w:rsidR="00071F50" w:rsidRPr="00E41738" w:rsidRDefault="00071F50" w:rsidP="00383FFB">
      <w:pPr>
        <w:bidi/>
        <w:jc w:val="both"/>
        <w:rPr>
          <w:rFonts w:cs="B Zar"/>
          <w:rtl/>
          <w:lang w:bidi="fa-IR"/>
        </w:rPr>
      </w:pPr>
      <w:r w:rsidRPr="00E41738">
        <w:rPr>
          <w:rFonts w:cs="B Zar" w:hint="cs"/>
          <w:rtl/>
          <w:lang w:bidi="fa-IR"/>
        </w:rPr>
        <w:t>زیربخش ۱ـراهبردهای یادگیری شناختی وفراشناختی (تکرارومرور،بسط وگسترش معنایی،سازمان دهی.وبرنامه ریزی</w:t>
      </w:r>
      <w:r w:rsidR="00181B41">
        <w:rPr>
          <w:rFonts w:cs="B Zar" w:hint="cs"/>
          <w:rtl/>
          <w:lang w:bidi="fa-IR"/>
        </w:rPr>
        <w:t>،</w:t>
      </w:r>
      <w:r w:rsidRPr="00E41738">
        <w:rPr>
          <w:rFonts w:cs="B Zar" w:hint="cs"/>
          <w:rtl/>
          <w:lang w:bidi="fa-IR"/>
        </w:rPr>
        <w:t>نظارت وارزیابی،نظم دهی)</w:t>
      </w:r>
    </w:p>
    <w:p w:rsidR="00071F50" w:rsidRPr="00E41738" w:rsidRDefault="00071F50" w:rsidP="00383FFB">
      <w:pPr>
        <w:bidi/>
        <w:jc w:val="both"/>
        <w:rPr>
          <w:rFonts w:cs="B Zar"/>
          <w:rtl/>
          <w:lang w:bidi="fa-IR"/>
        </w:rPr>
      </w:pPr>
      <w:r w:rsidRPr="00E41738">
        <w:rPr>
          <w:rFonts w:cs="B Zar" w:hint="cs"/>
          <w:rtl/>
          <w:lang w:bidi="fa-IR"/>
        </w:rPr>
        <w:t>زیربخش ۲-آموزش راهبردهای مطالعه و یادگیری (روش پس ختام،روش کاپس،روش مردر،روش آموزش متقابل و...</w:t>
      </w:r>
    </w:p>
    <w:p w:rsidR="00071F50" w:rsidRPr="00E41738" w:rsidRDefault="00071F50" w:rsidP="00383FFB">
      <w:pPr>
        <w:bidi/>
        <w:jc w:val="both"/>
        <w:rPr>
          <w:rFonts w:cs="B Zar"/>
          <w:b/>
          <w:bCs/>
          <w:rtl/>
          <w:lang w:bidi="fa-IR"/>
        </w:rPr>
      </w:pPr>
      <w:r w:rsidRPr="00E41738">
        <w:rPr>
          <w:rFonts w:cs="B Zar" w:hint="cs"/>
          <w:b/>
          <w:bCs/>
          <w:rtl/>
          <w:lang w:bidi="fa-IR"/>
        </w:rPr>
        <w:t>بخش هفتم-فناوری و</w:t>
      </w:r>
      <w:r w:rsidR="009E7D81" w:rsidRPr="00E41738">
        <w:rPr>
          <w:rFonts w:cs="B Zar" w:hint="cs"/>
          <w:b/>
          <w:bCs/>
          <w:rtl/>
          <w:lang w:bidi="fa-IR"/>
        </w:rPr>
        <w:t xml:space="preserve"> </w:t>
      </w:r>
      <w:r w:rsidRPr="00E41738">
        <w:rPr>
          <w:rFonts w:cs="B Zar" w:hint="cs"/>
          <w:b/>
          <w:bCs/>
          <w:rtl/>
          <w:lang w:bidi="fa-IR"/>
        </w:rPr>
        <w:t>تعلیم وتربیت</w:t>
      </w:r>
      <w:r w:rsidR="00593758" w:rsidRPr="00E41738">
        <w:rPr>
          <w:rFonts w:cs="B Zar" w:hint="cs"/>
          <w:b/>
          <w:bCs/>
          <w:rtl/>
          <w:lang w:bidi="fa-IR"/>
        </w:rPr>
        <w:t xml:space="preserve"> </w:t>
      </w:r>
      <w:r w:rsidRPr="00E41738">
        <w:rPr>
          <w:rFonts w:cs="B Zar" w:hint="cs"/>
          <w:b/>
          <w:bCs/>
          <w:rtl/>
          <w:lang w:bidi="fa-IR"/>
        </w:rPr>
        <w:t>(انقلاب فناوری،</w:t>
      </w:r>
      <w:r w:rsidR="00593758" w:rsidRPr="00E41738">
        <w:rPr>
          <w:rFonts w:cs="B Zar" w:hint="cs"/>
          <w:b/>
          <w:bCs/>
          <w:rtl/>
          <w:lang w:bidi="fa-IR"/>
        </w:rPr>
        <w:t xml:space="preserve"> </w:t>
      </w:r>
      <w:r w:rsidRPr="00E41738">
        <w:rPr>
          <w:rFonts w:cs="B Zar" w:hint="cs"/>
          <w:b/>
          <w:bCs/>
          <w:rtl/>
          <w:lang w:bidi="fa-IR"/>
        </w:rPr>
        <w:t>اینترنت،</w:t>
      </w:r>
      <w:r w:rsidR="00593758" w:rsidRPr="00E41738">
        <w:rPr>
          <w:rFonts w:cs="B Zar" w:hint="cs"/>
          <w:b/>
          <w:bCs/>
          <w:rtl/>
          <w:lang w:bidi="fa-IR"/>
        </w:rPr>
        <w:t xml:space="preserve"> </w:t>
      </w:r>
      <w:r w:rsidRPr="00E41738">
        <w:rPr>
          <w:rFonts w:cs="B Zar" w:hint="cs"/>
          <w:b/>
          <w:bCs/>
          <w:rtl/>
          <w:lang w:bidi="fa-IR"/>
        </w:rPr>
        <w:t>سواد فناوری)</w:t>
      </w:r>
    </w:p>
    <w:p w:rsidR="00071F50" w:rsidRPr="00E41738" w:rsidRDefault="00071F50" w:rsidP="00383FFB">
      <w:pPr>
        <w:bidi/>
        <w:jc w:val="both"/>
        <w:rPr>
          <w:rFonts w:cs="B Zar"/>
          <w:b/>
          <w:bCs/>
          <w:rtl/>
          <w:lang w:bidi="fa-IR"/>
        </w:rPr>
      </w:pPr>
      <w:r w:rsidRPr="00E41738">
        <w:rPr>
          <w:rFonts w:cs="B Zar" w:hint="cs"/>
          <w:b/>
          <w:bCs/>
          <w:rtl/>
          <w:lang w:bidi="fa-IR"/>
        </w:rPr>
        <w:t>بخش هشتم ـمدیریت کلاس درس و</w:t>
      </w:r>
      <w:r w:rsidR="009E7D81" w:rsidRPr="00E41738">
        <w:rPr>
          <w:rFonts w:cs="B Zar" w:hint="cs"/>
          <w:b/>
          <w:bCs/>
          <w:rtl/>
          <w:lang w:bidi="fa-IR"/>
        </w:rPr>
        <w:t xml:space="preserve"> </w:t>
      </w:r>
      <w:r w:rsidRPr="00E41738">
        <w:rPr>
          <w:rFonts w:cs="B Zar" w:hint="cs"/>
          <w:b/>
          <w:bCs/>
          <w:rtl/>
          <w:lang w:bidi="fa-IR"/>
        </w:rPr>
        <w:t>پیشگیری از رفتارهای مخرب</w:t>
      </w:r>
    </w:p>
    <w:p w:rsidR="00071F50" w:rsidRPr="00E41738" w:rsidRDefault="00071F50" w:rsidP="00383FFB">
      <w:pPr>
        <w:bidi/>
        <w:jc w:val="both"/>
        <w:rPr>
          <w:rFonts w:cs="B Zar"/>
          <w:rtl/>
          <w:lang w:bidi="fa-IR"/>
        </w:rPr>
      </w:pPr>
      <w:r w:rsidRPr="00E41738">
        <w:rPr>
          <w:rFonts w:cs="B Zar" w:hint="cs"/>
          <w:rtl/>
          <w:lang w:bidi="fa-IR"/>
        </w:rPr>
        <w:t>زیربخش ۱-رویکردهای مختلف مدیریتی در کلاس مدارس ابتدایی ومتوسطه</w:t>
      </w:r>
    </w:p>
    <w:p w:rsidR="00071F50" w:rsidRPr="00E41738" w:rsidRDefault="00071F50" w:rsidP="00383FFB">
      <w:pPr>
        <w:bidi/>
        <w:jc w:val="both"/>
        <w:rPr>
          <w:rFonts w:cs="B Zar"/>
          <w:rtl/>
          <w:lang w:bidi="fa-IR"/>
        </w:rPr>
      </w:pPr>
      <w:r w:rsidRPr="00E41738">
        <w:rPr>
          <w:rFonts w:cs="B Zar" w:hint="cs"/>
          <w:rtl/>
          <w:lang w:bidi="fa-IR"/>
        </w:rPr>
        <w:t>(رویکرد انظباطی استبدادی،انظباطی سهل گیرانه،انظباطی سالم)</w:t>
      </w:r>
    </w:p>
    <w:p w:rsidR="00071F50" w:rsidRPr="00E41738" w:rsidRDefault="00071F50" w:rsidP="00383FFB">
      <w:pPr>
        <w:bidi/>
        <w:jc w:val="both"/>
        <w:rPr>
          <w:rFonts w:cs="B Zar"/>
          <w:rtl/>
          <w:lang w:bidi="fa-IR"/>
        </w:rPr>
      </w:pPr>
      <w:r w:rsidRPr="00E41738">
        <w:rPr>
          <w:rFonts w:cs="B Zar" w:hint="cs"/>
          <w:rtl/>
          <w:lang w:bidi="fa-IR"/>
        </w:rPr>
        <w:t>زیربخش ۲ـتشخیص مشکلات رفتاری ـ عاطفی تبیین ها،علل،مداخله هاوشیوه های اصلاح.</w:t>
      </w:r>
    </w:p>
    <w:p w:rsidR="00071F50" w:rsidRPr="00E41738" w:rsidRDefault="00071F50" w:rsidP="00383FFB">
      <w:pPr>
        <w:bidi/>
        <w:jc w:val="both"/>
        <w:rPr>
          <w:rFonts w:cs="B Zar"/>
          <w:b/>
          <w:bCs/>
          <w:rtl/>
          <w:lang w:bidi="fa-IR"/>
        </w:rPr>
      </w:pPr>
      <w:r w:rsidRPr="00E41738">
        <w:rPr>
          <w:rFonts w:cs="B Zar" w:hint="cs"/>
          <w:b/>
          <w:bCs/>
          <w:rtl/>
          <w:lang w:bidi="fa-IR"/>
        </w:rPr>
        <w:t>بخش نهم-سنجش کلاس درس</w:t>
      </w:r>
    </w:p>
    <w:p w:rsidR="00071F50" w:rsidRPr="00E41738" w:rsidRDefault="00071F50" w:rsidP="00383FFB">
      <w:pPr>
        <w:bidi/>
        <w:jc w:val="both"/>
        <w:rPr>
          <w:rFonts w:cs="B Zar"/>
          <w:rtl/>
          <w:lang w:bidi="fa-IR"/>
        </w:rPr>
      </w:pPr>
      <w:r w:rsidRPr="00E41738">
        <w:rPr>
          <w:rFonts w:cs="B Zar" w:hint="cs"/>
          <w:rtl/>
          <w:lang w:bidi="fa-IR"/>
        </w:rPr>
        <w:t xml:space="preserve">زیربخش ۱ـ ارزیابی یادگیری دانش آموزان </w:t>
      </w:r>
    </w:p>
    <w:p w:rsidR="00071F50" w:rsidRPr="00E41738" w:rsidRDefault="00071F50" w:rsidP="00383FFB">
      <w:pPr>
        <w:bidi/>
        <w:jc w:val="both"/>
        <w:rPr>
          <w:rFonts w:cs="B Zar"/>
          <w:b/>
          <w:bCs/>
          <w:rtl/>
          <w:lang w:bidi="fa-IR"/>
        </w:rPr>
      </w:pPr>
      <w:r w:rsidRPr="00E41738">
        <w:rPr>
          <w:rFonts w:cs="B Zar" w:hint="cs"/>
          <w:rtl/>
          <w:lang w:bidi="fa-IR"/>
        </w:rPr>
        <w:t>زیربخش ۲ ـرویکردهای جدید سنجش</w:t>
      </w:r>
      <w:r w:rsidRPr="00E41738">
        <w:rPr>
          <w:rFonts w:cs="B Zar" w:hint="cs"/>
          <w:b/>
          <w:bCs/>
          <w:rtl/>
          <w:lang w:bidi="fa-IR"/>
        </w:rPr>
        <w:t xml:space="preserve"> </w:t>
      </w:r>
    </w:p>
    <w:p w:rsidR="00071F50" w:rsidRPr="00E41738" w:rsidRDefault="00071F50" w:rsidP="00383FFB">
      <w:pPr>
        <w:bidi/>
        <w:jc w:val="both"/>
        <w:rPr>
          <w:rFonts w:asciiTheme="majorBidi" w:hAnsiTheme="majorBidi" w:cs="B Zar"/>
          <w:bCs/>
          <w:u w:val="single"/>
          <w:rtl/>
        </w:rPr>
      </w:pPr>
      <w:r w:rsidRPr="00E41738">
        <w:rPr>
          <w:rFonts w:cs="B Zar"/>
          <w:b/>
          <w:bCs/>
          <w:rtl/>
          <w:lang w:bidi="fa-IR"/>
        </w:rPr>
        <w:br/>
      </w: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071F50" w:rsidRPr="00E41738" w:rsidRDefault="00071F50" w:rsidP="00383FFB">
      <w:pPr>
        <w:bidi/>
        <w:jc w:val="both"/>
        <w:rPr>
          <w:rFonts w:asciiTheme="majorBidi" w:hAnsiTheme="majorBidi" w:cs="B Zar"/>
          <w:b/>
          <w:rtl/>
        </w:rPr>
      </w:pPr>
      <w:r w:rsidRPr="00E41738">
        <w:rPr>
          <w:rFonts w:asciiTheme="majorBidi" w:hAnsiTheme="majorBidi" w:cs="B Zar" w:hint="cs"/>
          <w:b/>
          <w:rtl/>
        </w:rPr>
        <w:t>آموزش غیرمستقیم به شیوه حل مسئله، یادگیری مشارکتی ومباحثه گروهی که فرصت تحلیل ومقایسه ونقد دیدگاه ها ورویکردهای مختلف را فراهم کند به نظر ثمر بخش است ولی این درس برای فراگیران ماده ۲۸ غیر حضوری تعریف شده بدیهی است این شیوه امکان پذیر نیست ویادگیری به صورت فردی وجلسات رفع اشکال محقق می گردد.</w:t>
      </w:r>
    </w:p>
    <w:p w:rsidR="00071F50" w:rsidRPr="00E41738" w:rsidRDefault="00071F50" w:rsidP="00383FFB">
      <w:pPr>
        <w:bidi/>
        <w:spacing w:before="240"/>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071F50" w:rsidRPr="00E41738" w:rsidRDefault="00071F50" w:rsidP="00383FFB">
      <w:pPr>
        <w:bidi/>
        <w:ind w:left="90"/>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071F50" w:rsidRPr="00E41738" w:rsidRDefault="00071F50" w:rsidP="00383FFB">
      <w:pPr>
        <w:bidi/>
        <w:ind w:left="90"/>
        <w:jc w:val="both"/>
        <w:rPr>
          <w:rFonts w:asciiTheme="majorBidi" w:hAnsiTheme="majorBidi" w:cs="B Zar"/>
          <w:rtl/>
          <w:lang w:bidi="fa-IR"/>
        </w:rPr>
      </w:pPr>
      <w:r w:rsidRPr="00E41738">
        <w:rPr>
          <w:rFonts w:asciiTheme="majorBidi" w:hAnsiTheme="majorBidi" w:cs="B Zar" w:hint="cs"/>
          <w:rtl/>
          <w:lang w:bidi="fa-IR"/>
        </w:rPr>
        <w:t>1-بیابانگرد،اسماعیل.(۱۳۹۳).روانشناسی تربیتی(روانشناسی آموزش ویادگیری).تهران:نشرویرایش.</w:t>
      </w:r>
    </w:p>
    <w:p w:rsidR="00071F50" w:rsidRPr="00E41738" w:rsidRDefault="00071F50" w:rsidP="00383FFB">
      <w:pPr>
        <w:bidi/>
        <w:ind w:left="90"/>
        <w:jc w:val="both"/>
        <w:rPr>
          <w:rFonts w:asciiTheme="majorBidi" w:hAnsiTheme="majorBidi" w:cs="B Zar"/>
          <w:b/>
          <w:bCs/>
          <w:rtl/>
          <w:lang w:bidi="fa-IR"/>
        </w:rPr>
      </w:pPr>
      <w:r w:rsidRPr="00E41738">
        <w:rPr>
          <w:rFonts w:asciiTheme="majorBidi" w:hAnsiTheme="majorBidi" w:cs="B Zar" w:hint="cs"/>
          <w:b/>
          <w:bCs/>
          <w:rtl/>
          <w:lang w:bidi="fa-IR"/>
        </w:rPr>
        <w:t>منبع فرعی:</w:t>
      </w:r>
    </w:p>
    <w:p w:rsidR="00071F50" w:rsidRPr="00E41738" w:rsidRDefault="00071F50" w:rsidP="00383FFB">
      <w:pPr>
        <w:bidi/>
        <w:ind w:left="90"/>
        <w:jc w:val="both"/>
        <w:rPr>
          <w:rFonts w:asciiTheme="majorBidi" w:hAnsiTheme="majorBidi" w:cs="B Zar"/>
          <w:rtl/>
          <w:lang w:bidi="fa-IR"/>
        </w:rPr>
      </w:pPr>
      <w:r w:rsidRPr="00E41738">
        <w:rPr>
          <w:rFonts w:asciiTheme="majorBidi" w:hAnsiTheme="majorBidi" w:cs="B Zar" w:hint="cs"/>
          <w:rtl/>
          <w:lang w:bidi="fa-IR"/>
        </w:rPr>
        <w:t>1-اسدزاده،حسن.(۱۳۹۵).نظریه ها وروش های آموزش.تهران:انتشارات دانشگاه علامه طباطبایی</w:t>
      </w:r>
    </w:p>
    <w:p w:rsidR="00071F50" w:rsidRPr="00E41738" w:rsidRDefault="00593758" w:rsidP="00383FFB">
      <w:pPr>
        <w:bidi/>
        <w:ind w:left="90"/>
        <w:jc w:val="both"/>
        <w:rPr>
          <w:rFonts w:asciiTheme="majorBidi" w:hAnsiTheme="majorBidi" w:cs="B Zar"/>
          <w:lang w:bidi="fa-IR"/>
        </w:rPr>
      </w:pPr>
      <w:r w:rsidRPr="00E41738">
        <w:rPr>
          <w:rFonts w:asciiTheme="majorBidi" w:hAnsiTheme="majorBidi" w:cs="B Zar" w:hint="cs"/>
          <w:rtl/>
          <w:lang w:bidi="fa-IR"/>
        </w:rPr>
        <w:t>2</w:t>
      </w:r>
      <w:r w:rsidR="00071F50" w:rsidRPr="00E41738">
        <w:rPr>
          <w:rFonts w:asciiTheme="majorBidi" w:hAnsiTheme="majorBidi" w:cs="B Zar" w:hint="cs"/>
          <w:rtl/>
          <w:lang w:bidi="fa-IR"/>
        </w:rPr>
        <w:t>- بنتهام،</w:t>
      </w:r>
      <w:r w:rsidR="00071F50" w:rsidRPr="00E41738">
        <w:rPr>
          <w:rFonts w:asciiTheme="majorBidi" w:hAnsiTheme="majorBidi" w:cs="B Zar"/>
          <w:lang w:bidi="fa-IR"/>
        </w:rPr>
        <w:t xml:space="preserve"> </w:t>
      </w:r>
      <w:r w:rsidR="00071F50" w:rsidRPr="00E41738">
        <w:rPr>
          <w:rFonts w:asciiTheme="majorBidi" w:hAnsiTheme="majorBidi" w:cs="B Zar" w:hint="cs"/>
          <w:rtl/>
          <w:lang w:bidi="fa-IR"/>
        </w:rPr>
        <w:t>سوزان.(۱۳۸۹).روانشناسی تربیتی.ترجمه اسماعیل بیابانگرد،علی نعمتی</w:t>
      </w:r>
      <w:r w:rsidR="00181B41">
        <w:rPr>
          <w:rFonts w:asciiTheme="majorBidi" w:hAnsiTheme="majorBidi" w:cs="B Zar" w:hint="cs"/>
          <w:rtl/>
          <w:lang w:bidi="fa-IR"/>
        </w:rPr>
        <w:t>.</w:t>
      </w:r>
      <w:r w:rsidR="00071F50" w:rsidRPr="00E41738">
        <w:rPr>
          <w:rFonts w:asciiTheme="majorBidi" w:hAnsiTheme="majorBidi" w:cs="B Zar" w:hint="cs"/>
          <w:rtl/>
          <w:lang w:bidi="fa-IR"/>
        </w:rPr>
        <w:t>تهران:انتشارات رشد.</w:t>
      </w:r>
    </w:p>
    <w:p w:rsidR="00071F50" w:rsidRPr="00E41738" w:rsidRDefault="00593758" w:rsidP="00383FFB">
      <w:pPr>
        <w:bidi/>
        <w:ind w:left="90"/>
        <w:jc w:val="both"/>
        <w:rPr>
          <w:rFonts w:asciiTheme="majorBidi" w:hAnsiTheme="majorBidi" w:cs="B Zar"/>
          <w:lang w:bidi="fa-IR"/>
        </w:rPr>
      </w:pPr>
      <w:r w:rsidRPr="00E41738">
        <w:rPr>
          <w:rFonts w:asciiTheme="majorBidi" w:hAnsiTheme="majorBidi" w:cs="B Zar" w:hint="cs"/>
          <w:rtl/>
          <w:lang w:bidi="fa-IR"/>
        </w:rPr>
        <w:t>3</w:t>
      </w:r>
      <w:r w:rsidR="00071F50" w:rsidRPr="00E41738">
        <w:rPr>
          <w:rFonts w:cs="B Zar"/>
        </w:rPr>
        <w:t>_</w:t>
      </w:r>
      <w:r w:rsidR="00071F50" w:rsidRPr="00E41738">
        <w:rPr>
          <w:rFonts w:cs="B Zar" w:hint="cs"/>
          <w:rtl/>
        </w:rPr>
        <w:t>سانتراک</w:t>
      </w:r>
      <w:r w:rsidR="00181B41">
        <w:rPr>
          <w:rFonts w:cs="B Zar" w:hint="cs"/>
          <w:rtl/>
        </w:rPr>
        <w:t>،</w:t>
      </w:r>
      <w:r w:rsidR="00071F50" w:rsidRPr="00E41738">
        <w:rPr>
          <w:rFonts w:cs="B Zar" w:hint="cs"/>
          <w:rtl/>
        </w:rPr>
        <w:t>جان دبلیو</w:t>
      </w:r>
      <w:r w:rsidR="00071F50" w:rsidRPr="00E41738">
        <w:rPr>
          <w:rFonts w:cs="B Zar"/>
        </w:rPr>
        <w:t>)</w:t>
      </w:r>
      <w:r w:rsidR="00071F50" w:rsidRPr="00E41738">
        <w:rPr>
          <w:rFonts w:cs="B Zar" w:hint="cs"/>
          <w:rtl/>
        </w:rPr>
        <w:t xml:space="preserve"> </w:t>
      </w:r>
      <w:r w:rsidR="00071F50" w:rsidRPr="00E41738">
        <w:rPr>
          <w:rFonts w:cs="B Zar" w:hint="cs"/>
          <w:rtl/>
          <w:lang w:bidi="fa-IR"/>
        </w:rPr>
        <w:t>۱۳۹۱)</w:t>
      </w:r>
      <w:r w:rsidR="00071F50" w:rsidRPr="00E41738">
        <w:rPr>
          <w:rFonts w:cs="B Zar" w:hint="cs"/>
          <w:rtl/>
        </w:rPr>
        <w:t>.روان شناسی تربیتی</w:t>
      </w:r>
      <w:r w:rsidR="00181B41">
        <w:rPr>
          <w:rFonts w:cs="B Zar" w:hint="cs"/>
          <w:rtl/>
        </w:rPr>
        <w:t>،</w:t>
      </w:r>
      <w:r w:rsidR="00071F50" w:rsidRPr="00E41738">
        <w:rPr>
          <w:rFonts w:cs="B Zar" w:hint="cs"/>
          <w:rtl/>
        </w:rPr>
        <w:t>ترجمه سعیدی شاهده وهمکاران</w:t>
      </w:r>
      <w:r w:rsidR="00181B41">
        <w:rPr>
          <w:rFonts w:cs="B Zar" w:hint="cs"/>
          <w:rtl/>
        </w:rPr>
        <w:t>.</w:t>
      </w:r>
      <w:r w:rsidR="00071F50" w:rsidRPr="00E41738">
        <w:rPr>
          <w:rFonts w:cs="B Zar" w:hint="cs"/>
          <w:rtl/>
        </w:rPr>
        <w:t xml:space="preserve">نشر موسسه خدمات فرهنگی رسا. </w:t>
      </w:r>
    </w:p>
    <w:p w:rsidR="00071F50" w:rsidRPr="00E41738" w:rsidRDefault="00071F50" w:rsidP="00383FFB">
      <w:pPr>
        <w:bidi/>
        <w:ind w:left="90"/>
        <w:jc w:val="both"/>
        <w:rPr>
          <w:rFonts w:asciiTheme="majorBidi" w:hAnsiTheme="majorBidi" w:cs="B Zar"/>
          <w:rtl/>
          <w:lang w:bidi="fa-IR"/>
        </w:rPr>
      </w:pPr>
      <w:r w:rsidRPr="00E41738">
        <w:rPr>
          <w:rFonts w:asciiTheme="majorBidi" w:hAnsiTheme="majorBidi" w:cs="B Zar" w:hint="cs"/>
          <w:rtl/>
          <w:lang w:bidi="fa-IR"/>
        </w:rPr>
        <w:t xml:space="preserve"> </w:t>
      </w:r>
      <w:r w:rsidR="00593758" w:rsidRPr="00E41738">
        <w:rPr>
          <w:rFonts w:asciiTheme="majorBidi" w:hAnsiTheme="majorBidi" w:cs="B Zar" w:hint="cs"/>
          <w:rtl/>
          <w:lang w:bidi="fa-IR"/>
        </w:rPr>
        <w:t>4-</w:t>
      </w:r>
      <w:r w:rsidRPr="00E41738">
        <w:rPr>
          <w:rFonts w:asciiTheme="majorBidi" w:hAnsiTheme="majorBidi" w:cs="B Zar" w:hint="cs"/>
          <w:rtl/>
          <w:lang w:bidi="fa-IR"/>
        </w:rPr>
        <w:t xml:space="preserve"> سیف</w:t>
      </w:r>
      <w:r w:rsidR="00181B41">
        <w:rPr>
          <w:rFonts w:asciiTheme="majorBidi" w:hAnsiTheme="majorBidi" w:cs="B Zar" w:hint="cs"/>
          <w:rtl/>
          <w:lang w:bidi="fa-IR"/>
        </w:rPr>
        <w:t>،</w:t>
      </w:r>
      <w:r w:rsidRPr="00E41738">
        <w:rPr>
          <w:rFonts w:asciiTheme="majorBidi" w:hAnsiTheme="majorBidi" w:cs="B Zar" w:hint="cs"/>
          <w:rtl/>
          <w:lang w:bidi="fa-IR"/>
        </w:rPr>
        <w:t>علی اکبر.(۱۳۹۱).روانشناسی پرورشی نوین (روانشناسی یادگیری وآموزش).تهران:نشر دوران.</w:t>
      </w:r>
    </w:p>
    <w:p w:rsidR="00071F50" w:rsidRPr="00E41738" w:rsidRDefault="00071F50" w:rsidP="00076A92">
      <w:pPr>
        <w:bidi/>
        <w:spacing w:before="240"/>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071F50" w:rsidRPr="00E41738" w:rsidRDefault="00071F50"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پایانی:چون این درس برای فراگیران ماده ۲۸ به صورت غیرحضوری وصرفا نظری تعریف شده است لذا</w:t>
      </w:r>
      <w:r w:rsidR="009F637A" w:rsidRPr="00E41738">
        <w:rPr>
          <w:rFonts w:asciiTheme="majorBidi" w:hAnsiTheme="majorBidi" w:cs="B Zar" w:hint="cs"/>
          <w:b/>
          <w:sz w:val="24"/>
          <w:szCs w:val="24"/>
          <w:rtl/>
        </w:rPr>
        <w:t xml:space="preserve"> </w:t>
      </w:r>
      <w:r w:rsidRPr="00E41738">
        <w:rPr>
          <w:rFonts w:asciiTheme="majorBidi" w:hAnsiTheme="majorBidi" w:cs="B Zar" w:hint="cs"/>
          <w:b/>
          <w:sz w:val="24"/>
          <w:szCs w:val="24"/>
          <w:rtl/>
        </w:rPr>
        <w:t>فقط به ارزشیابی پایانی بسنده می کنیم آزمون کتبی از مباحث نظری به صورت کوتاه پاسخ،چندگزینه ای وگسترده پاسخ با امتیازنهایی ۲۰ نمره طراحی شود.</w:t>
      </w:r>
    </w:p>
    <w:p w:rsidR="00BE352B" w:rsidRPr="00E41738" w:rsidRDefault="00BE352B"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9F637A" w:rsidRPr="00E41738" w:rsidRDefault="009F637A" w:rsidP="00383FFB">
      <w:pPr>
        <w:bidi/>
        <w:rPr>
          <w:rFonts w:cs="B Zar"/>
          <w:rtl/>
        </w:rPr>
      </w:pPr>
    </w:p>
    <w:p w:rsidR="00C631A4" w:rsidRPr="00E41738" w:rsidRDefault="00C631A4" w:rsidP="00383FFB">
      <w:pPr>
        <w:pStyle w:val="Heading3"/>
        <w:bidi/>
        <w:ind w:left="0"/>
        <w:jc w:val="left"/>
        <w:rPr>
          <w:rtl/>
        </w:rPr>
      </w:pPr>
      <w:bookmarkStart w:id="103" w:name="_Toc528580358"/>
      <w:r w:rsidRPr="00E41738">
        <w:rPr>
          <w:rFonts w:hint="cs"/>
          <w:rtl/>
        </w:rPr>
        <w:t>سرفصل درس «آسیب شناسی اجتماعی»</w:t>
      </w:r>
      <w:bookmarkEnd w:id="103"/>
    </w:p>
    <w:p w:rsidR="002719E7" w:rsidRPr="00E41738" w:rsidRDefault="002719E7" w:rsidP="00383FFB">
      <w:pPr>
        <w:bidi/>
        <w:rPr>
          <w:rFonts w:ascii="Calibri" w:hAnsi="Calibri" w:cs="B Zar"/>
          <w:lang w:bidi="fa-IR"/>
        </w:rPr>
      </w:pPr>
    </w:p>
    <w:p w:rsidR="00C631A4" w:rsidRPr="00E41738" w:rsidRDefault="00C631A4" w:rsidP="00383FFB">
      <w:pPr>
        <w:bidi/>
        <w:jc w:val="both"/>
        <w:rPr>
          <w:rFonts w:ascii="Calibri" w:hAnsi="Calibri" w:cs="B Zar"/>
          <w:bCs/>
          <w:i/>
          <w:u w:val="single"/>
        </w:rPr>
      </w:pPr>
      <w:r w:rsidRPr="00E41738">
        <w:rPr>
          <w:rFonts w:ascii="Calibri" w:hAnsi="Calibri" w:cs="B Zar" w:hint="cs"/>
          <w:bCs/>
          <w:u w:val="single"/>
          <w:rtl/>
        </w:rPr>
        <w:t>1. معرفی درس و منطق آن:</w:t>
      </w:r>
    </w:p>
    <w:p w:rsidR="00C631A4" w:rsidRPr="00E41738" w:rsidRDefault="00C631A4" w:rsidP="00383FFB">
      <w:pPr>
        <w:bidi/>
        <w:jc w:val="both"/>
        <w:rPr>
          <w:rFonts w:ascii="Calibri" w:hAnsi="Calibri" w:cs="B Zar"/>
          <w:b/>
          <w:i/>
          <w:rtl/>
        </w:rPr>
      </w:pPr>
      <w:r w:rsidRPr="00E41738">
        <w:rPr>
          <w:rFonts w:ascii="Calibri" w:hAnsi="Calibri" w:cs="B Zar" w:hint="cs"/>
          <w:rtl/>
        </w:rPr>
        <w:t>آسیب شناسی اجتماعی، علم مطالعه و ریشه یابی نابهنجاری ها و بی نظمی های اجتماعی است. این رشته علمی به بررسی علل، شیوه های پیشگیری و درمان آسیب ها و نابسامانیهای اجتماعی نظیر اعتیاد، کج رفتاری های اقتصادی، طلاق، خودکشی، روسپیگری و</w:t>
      </w:r>
      <w:r w:rsidR="00181B41">
        <w:rPr>
          <w:rFonts w:ascii="Calibri" w:hAnsi="Calibri" w:cs="B Zar" w:hint="cs"/>
          <w:rtl/>
        </w:rPr>
        <w:t>.</w:t>
      </w:r>
      <w:r w:rsidRPr="00E41738">
        <w:rPr>
          <w:rFonts w:ascii="Calibri" w:hAnsi="Calibri" w:cs="B Zar" w:hint="cs"/>
          <w:rtl/>
        </w:rPr>
        <w:t xml:space="preserve">... می پردازد. </w:t>
      </w:r>
      <w:r w:rsidR="003F3FE0">
        <w:rPr>
          <w:rFonts w:ascii="Calibri" w:hAnsi="Calibri" w:cs="B Zar" w:hint="cs"/>
          <w:rtl/>
        </w:rPr>
        <w:t>مهارت آموزان</w:t>
      </w:r>
      <w:r w:rsidRPr="00E41738">
        <w:rPr>
          <w:rFonts w:ascii="Calibri" w:hAnsi="Calibri" w:cs="B Zar" w:hint="cs"/>
          <w:rtl/>
        </w:rPr>
        <w:t xml:space="preserve"> در جریان این درس با علل زیست شناختی، روان شناختی و جامعه شناختی موثر بر شکل گیری و شیوع آسیب های اجتماعی آشنا می شوند و در جهت پیشگیری اولیه این آسیب ها از طریق بهسازی محیط اجتماعی مدرسه فعال می شوند. آنها می آموزند که پیشگیری آسان تر و عاقلانه تر از درمان است و برای جلوگیری از بروز و شیوع کج رفتاری ها باید زمینه های اجتماعی آن را شناسایی کرد و از میان برداشت. برای این منظور </w:t>
      </w:r>
      <w:r w:rsidR="003F3FE0">
        <w:rPr>
          <w:rFonts w:ascii="Calibri" w:hAnsi="Calibri" w:cs="B Zar" w:hint="cs"/>
          <w:rtl/>
        </w:rPr>
        <w:t>مهارت آموزان</w:t>
      </w:r>
      <w:r w:rsidRPr="00E41738">
        <w:rPr>
          <w:rFonts w:ascii="Calibri" w:hAnsi="Calibri" w:cs="B Zar" w:hint="cs"/>
          <w:rtl/>
        </w:rPr>
        <w:t xml:space="preserve"> اقدامات موثری را برای سالم سازی محیط اجتماعی خانواده و مدرسه طراحی می کنند و توانایی اجرای این طرح ها را در محل خدمت خود کسب می کنند. </w:t>
      </w:r>
      <w:r w:rsidR="003F3FE0">
        <w:rPr>
          <w:rFonts w:ascii="Calibri" w:hAnsi="Calibri" w:cs="B Zar" w:hint="cs"/>
          <w:rtl/>
        </w:rPr>
        <w:t>مهارت آموزان</w:t>
      </w:r>
      <w:r w:rsidRPr="00E41738">
        <w:rPr>
          <w:rFonts w:ascii="Calibri" w:hAnsi="Calibri" w:cs="B Zar" w:hint="cs"/>
          <w:rtl/>
        </w:rPr>
        <w:t xml:space="preserve"> در این درس با گونه های مختلف آسیب های اجتماعی خصوصا آسیب های اجتماعی نوپدید آشنا می شوند و نسبت به نشانه های اولیه این آسیب ها در محیط های آموزشی حساسیت نشان می دهند. </w:t>
      </w:r>
    </w:p>
    <w:p w:rsidR="00C631A4" w:rsidRPr="00E41738" w:rsidRDefault="00C631A4" w:rsidP="00383FFB">
      <w:pPr>
        <w:bidi/>
        <w:jc w:val="both"/>
        <w:rPr>
          <w:rFonts w:ascii="Calibri" w:hAnsi="Calibri" w:cs="B Zar"/>
          <w:b/>
          <w:i/>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4"/>
        <w:gridCol w:w="7079"/>
      </w:tblGrid>
      <w:tr w:rsidR="00211DE0" w:rsidRPr="00E41738" w:rsidTr="00C631A4">
        <w:trPr>
          <w:trHeight w:val="570"/>
          <w:jc w:val="center"/>
        </w:trPr>
        <w:tc>
          <w:tcPr>
            <w:tcW w:w="2183" w:type="dxa"/>
            <w:vMerge w:val="restart"/>
            <w:tcBorders>
              <w:top w:val="single" w:sz="4" w:space="0" w:color="000000"/>
              <w:left w:val="single" w:sz="4" w:space="0" w:color="000000"/>
              <w:bottom w:val="single" w:sz="4" w:space="0" w:color="auto"/>
              <w:right w:val="single" w:sz="4" w:space="0" w:color="000000"/>
            </w:tcBorders>
            <w:hideMark/>
          </w:tcPr>
          <w:p w:rsidR="00C631A4" w:rsidRPr="006A4EDC" w:rsidRDefault="00C631A4" w:rsidP="00383FFB">
            <w:pPr>
              <w:bidi/>
              <w:spacing w:after="160" w:line="256" w:lineRule="auto"/>
              <w:jc w:val="both"/>
              <w:rPr>
                <w:rFonts w:ascii="Calibri" w:hAnsi="Calibri" w:cs="B Zar"/>
                <w:bCs/>
                <w:i/>
                <w:u w:val="single"/>
              </w:rPr>
            </w:pPr>
            <w:r w:rsidRPr="006A4EDC">
              <w:rPr>
                <w:rFonts w:ascii="Calibri" w:hAnsi="Calibri" w:cs="B Zar" w:hint="cs"/>
                <w:bCs/>
                <w:u w:val="single"/>
                <w:rtl/>
              </w:rPr>
              <w:t>مشخصات درس</w:t>
            </w:r>
          </w:p>
          <w:p w:rsidR="006A4EDC" w:rsidRDefault="006A4EDC" w:rsidP="006A4EDC">
            <w:pPr>
              <w:bidi/>
              <w:spacing w:line="254"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تعداد واحد: 2</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تعداد ساعت: 32</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w:t>
            </w:r>
          </w:p>
          <w:p w:rsidR="006A4EDC" w:rsidRDefault="006A4EDC" w:rsidP="006A4EDC">
            <w:pPr>
              <w:bidi/>
              <w:spacing w:line="254"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C631A4" w:rsidRPr="00E41738" w:rsidRDefault="006A4EDC" w:rsidP="006A4EDC">
            <w:pPr>
              <w:bidi/>
              <w:spacing w:after="160" w:line="256" w:lineRule="auto"/>
              <w:jc w:val="both"/>
              <w:rPr>
                <w:rFonts w:ascii="Calibri" w:hAnsi="Calibri" w:cs="B Zar"/>
                <w:bCs/>
                <w:i/>
                <w:rtl/>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7167" w:type="dxa"/>
            <w:tcBorders>
              <w:top w:val="single" w:sz="4" w:space="0" w:color="000000"/>
              <w:left w:val="single" w:sz="4" w:space="0" w:color="000000"/>
              <w:bottom w:val="single" w:sz="4" w:space="0" w:color="auto"/>
              <w:right w:val="single" w:sz="4" w:space="0" w:color="000000"/>
            </w:tcBorders>
            <w:shd w:val="clear" w:color="auto" w:fill="DAEEF3"/>
            <w:hideMark/>
          </w:tcPr>
          <w:p w:rsidR="00C631A4" w:rsidRPr="00E41738" w:rsidRDefault="00C631A4" w:rsidP="00383FFB">
            <w:pPr>
              <w:bidi/>
              <w:spacing w:after="160" w:line="256" w:lineRule="auto"/>
              <w:jc w:val="both"/>
              <w:rPr>
                <w:rFonts w:ascii="Calibri" w:hAnsi="Calibri" w:cs="B Zar"/>
                <w:bCs/>
                <w:i/>
                <w:rtl/>
              </w:rPr>
            </w:pPr>
            <w:r w:rsidRPr="00E41738">
              <w:rPr>
                <w:rFonts w:ascii="Calibri" w:hAnsi="Calibri" w:cs="B Zar" w:hint="cs"/>
                <w:bCs/>
                <w:rtl/>
              </w:rPr>
              <w:t>نام درس:</w:t>
            </w:r>
            <w:r w:rsidR="00181B41">
              <w:rPr>
                <w:rFonts w:ascii="Calibri" w:hAnsi="Calibri" w:cs="B Zar" w:hint="cs"/>
                <w:bCs/>
                <w:rtl/>
              </w:rPr>
              <w:t xml:space="preserve"> </w:t>
            </w:r>
            <w:r w:rsidRPr="00E41738">
              <w:rPr>
                <w:rFonts w:ascii="Calibri" w:hAnsi="Calibri" w:cs="B Zar" w:hint="cs"/>
                <w:bCs/>
                <w:rtl/>
              </w:rPr>
              <w:t>به فارسی: آسیب شناسی اجتماعی</w:t>
            </w:r>
          </w:p>
          <w:p w:rsidR="00C631A4" w:rsidRPr="00E41738" w:rsidRDefault="00181B41" w:rsidP="00383FFB">
            <w:pPr>
              <w:bidi/>
              <w:spacing w:after="160" w:line="256" w:lineRule="auto"/>
              <w:jc w:val="both"/>
              <w:rPr>
                <w:rFonts w:ascii="Calibri" w:hAnsi="Calibri" w:cs="B Zar"/>
                <w:b/>
                <w:i/>
                <w:rtl/>
              </w:rPr>
            </w:pPr>
            <w:r>
              <w:rPr>
                <w:rFonts w:ascii="Calibri" w:hAnsi="Calibri" w:cs="B Zar" w:hint="cs"/>
                <w:bCs/>
                <w:rtl/>
              </w:rPr>
              <w:t xml:space="preserve"> </w:t>
            </w:r>
            <w:r w:rsidR="00C631A4" w:rsidRPr="00E41738">
              <w:rPr>
                <w:rFonts w:ascii="Calibri" w:hAnsi="Calibri" w:cs="B Zar" w:hint="cs"/>
                <w:bCs/>
                <w:rtl/>
              </w:rPr>
              <w:t>به انگلیسی:</w:t>
            </w:r>
            <w:r w:rsidR="00C631A4" w:rsidRPr="00E41738">
              <w:rPr>
                <w:rFonts w:ascii="Calibri" w:hAnsi="Calibri" w:cs="B Zar"/>
                <w:bCs/>
              </w:rPr>
              <w:t>social pathology</w:t>
            </w:r>
            <w:r w:rsidR="00C631A4" w:rsidRPr="00E41738">
              <w:rPr>
                <w:rFonts w:ascii="Calibri" w:hAnsi="Calibri" w:cs="B Zar"/>
              </w:rPr>
              <w:t xml:space="preserve"> </w:t>
            </w:r>
          </w:p>
        </w:tc>
      </w:tr>
      <w:tr w:rsidR="00211DE0" w:rsidRPr="00E41738" w:rsidTr="00C631A4">
        <w:trPr>
          <w:trHeight w:val="2888"/>
          <w:jc w:val="center"/>
        </w:trPr>
        <w:tc>
          <w:tcPr>
            <w:tcW w:w="0" w:type="auto"/>
            <w:vMerge/>
            <w:tcBorders>
              <w:top w:val="single" w:sz="4" w:space="0" w:color="000000"/>
              <w:left w:val="single" w:sz="4" w:space="0" w:color="000000"/>
              <w:bottom w:val="single" w:sz="4" w:space="0" w:color="auto"/>
              <w:right w:val="single" w:sz="4" w:space="0" w:color="000000"/>
            </w:tcBorders>
            <w:vAlign w:val="center"/>
            <w:hideMark/>
          </w:tcPr>
          <w:p w:rsidR="00C631A4" w:rsidRPr="00E41738" w:rsidRDefault="00C631A4" w:rsidP="00383FFB">
            <w:pPr>
              <w:bidi/>
              <w:spacing w:line="256" w:lineRule="auto"/>
              <w:rPr>
                <w:rFonts w:ascii="Calibri" w:hAnsi="Calibri" w:cs="B Zar"/>
                <w:bCs/>
                <w:i/>
              </w:rPr>
            </w:pPr>
          </w:p>
        </w:tc>
        <w:tc>
          <w:tcPr>
            <w:tcW w:w="7167" w:type="dxa"/>
            <w:tcBorders>
              <w:top w:val="single" w:sz="4" w:space="0" w:color="auto"/>
              <w:left w:val="single" w:sz="4" w:space="0" w:color="000000"/>
              <w:bottom w:val="single" w:sz="4" w:space="0" w:color="auto"/>
              <w:right w:val="single" w:sz="4" w:space="0" w:color="000000"/>
            </w:tcBorders>
          </w:tcPr>
          <w:p w:rsidR="00C631A4" w:rsidRPr="00E41738" w:rsidRDefault="00C631A4" w:rsidP="00383FFB">
            <w:pPr>
              <w:bidi/>
              <w:spacing w:after="160" w:line="256" w:lineRule="auto"/>
              <w:jc w:val="both"/>
              <w:rPr>
                <w:rFonts w:ascii="Calibri" w:hAnsi="Calibri" w:cs="B Zar"/>
                <w:b/>
                <w:i/>
              </w:rPr>
            </w:pPr>
            <w:r w:rsidRPr="00E41738">
              <w:rPr>
                <w:rFonts w:ascii="Calibri" w:hAnsi="Calibri" w:cs="B Zar" w:hint="cs"/>
                <w:bCs/>
                <w:rtl/>
              </w:rPr>
              <w:t xml:space="preserve">اهداف/ پیامدهای یادگیری: در پایان این واحد یادگیری </w:t>
            </w:r>
            <w:r w:rsidR="003F3FE0">
              <w:rPr>
                <w:rFonts w:ascii="Calibri" w:hAnsi="Calibri" w:cs="B Zar" w:hint="cs"/>
                <w:bCs/>
                <w:rtl/>
              </w:rPr>
              <w:t>مهارت آموز</w:t>
            </w:r>
            <w:r w:rsidRPr="00E41738">
              <w:rPr>
                <w:rFonts w:ascii="Calibri" w:hAnsi="Calibri" w:cs="B Zar" w:hint="cs"/>
                <w:bCs/>
                <w:rtl/>
              </w:rPr>
              <w:t xml:space="preserve"> قادر خواهد بود</w:t>
            </w:r>
            <w:r w:rsidRPr="00E41738">
              <w:rPr>
                <w:rFonts w:ascii="Calibri" w:hAnsi="Calibri" w:cs="B Zar" w:hint="cs"/>
                <w:rtl/>
              </w:rPr>
              <w:t>:</w:t>
            </w:r>
          </w:p>
          <w:p w:rsidR="00C631A4" w:rsidRPr="00E41738" w:rsidRDefault="00C631A4" w:rsidP="00383FFB">
            <w:pPr>
              <w:tabs>
                <w:tab w:val="left" w:pos="0"/>
                <w:tab w:val="left" w:pos="5102"/>
              </w:tabs>
              <w:bidi/>
              <w:spacing w:line="256" w:lineRule="auto"/>
              <w:jc w:val="both"/>
              <w:rPr>
                <w:rFonts w:ascii="Calibri" w:hAnsi="Calibri" w:cs="B Zar"/>
                <w:b/>
                <w:i/>
                <w:rtl/>
              </w:rPr>
            </w:pPr>
            <w:r w:rsidRPr="00E41738">
              <w:rPr>
                <w:rFonts w:ascii="Calibri" w:hAnsi="Calibri" w:cs="B Zar" w:hint="cs"/>
                <w:rtl/>
              </w:rPr>
              <w:t xml:space="preserve"> اثرات پیشگیری اولیه، ثانویه و ثالثیه آسیب های اجتماعی را با یکدیگر مقایسه کند و نقش هر یک از سه سطح پیشگیری را در کنترل آسیب های اجتماعی تحلیل و گزارش کند. با توجه به تبیین های زیست شناختی، روان شناختی و جامعه شناختی آسیب های اجتماعی، سهم هر یک از این عوامل را در بروز آسیب های اجتماعی تحلیل و گزارش نماید. ضمن آشنایی با گونه های مختلف آسیب های اجتماعی، برنامه هایی را برای بهسازی محیط خانواده و مدرسه طراحی کند و</w:t>
            </w:r>
            <w:r w:rsidR="00181B41">
              <w:rPr>
                <w:rFonts w:ascii="Calibri" w:hAnsi="Calibri" w:cs="B Zar" w:hint="cs"/>
                <w:rtl/>
              </w:rPr>
              <w:t xml:space="preserve"> </w:t>
            </w:r>
            <w:r w:rsidRPr="00E41738">
              <w:rPr>
                <w:rFonts w:ascii="Calibri" w:hAnsi="Calibri" w:cs="B Zar" w:hint="cs"/>
                <w:rtl/>
              </w:rPr>
              <w:t xml:space="preserve">به اجرا در آورد. </w:t>
            </w:r>
          </w:p>
          <w:p w:rsidR="00C631A4" w:rsidRPr="00E41738" w:rsidRDefault="00C631A4" w:rsidP="00383FFB">
            <w:pPr>
              <w:tabs>
                <w:tab w:val="left" w:pos="0"/>
                <w:tab w:val="left" w:pos="5102"/>
              </w:tabs>
              <w:bidi/>
              <w:spacing w:line="256" w:lineRule="auto"/>
              <w:jc w:val="both"/>
              <w:rPr>
                <w:rFonts w:ascii="Calibri" w:hAnsi="Calibri" w:cs="B Zar"/>
                <w:b/>
                <w:i/>
                <w:rtl/>
              </w:rPr>
            </w:pPr>
          </w:p>
        </w:tc>
      </w:tr>
    </w:tbl>
    <w:p w:rsidR="00C631A4" w:rsidRPr="00E41738" w:rsidRDefault="00C631A4" w:rsidP="00383FFB">
      <w:pPr>
        <w:bidi/>
        <w:jc w:val="both"/>
        <w:rPr>
          <w:rFonts w:ascii="Calibri" w:hAnsi="Calibri" w:cs="B Zar"/>
          <w:b/>
          <w:i/>
          <w:rtl/>
        </w:rPr>
      </w:pPr>
    </w:p>
    <w:p w:rsidR="00C631A4" w:rsidRPr="00E41738" w:rsidRDefault="00C631A4" w:rsidP="00383FFB">
      <w:pPr>
        <w:bidi/>
        <w:jc w:val="both"/>
        <w:rPr>
          <w:rFonts w:ascii="Calibri" w:hAnsi="Calibri" w:cs="B Zar"/>
          <w:bCs/>
          <w:i/>
          <w:rtl/>
        </w:rPr>
      </w:pPr>
      <w:r w:rsidRPr="00E41738">
        <w:rPr>
          <w:rFonts w:ascii="Calibri" w:hAnsi="Calibri" w:cs="B Zar" w:hint="cs"/>
          <w:rtl/>
        </w:rPr>
        <w:t>2</w:t>
      </w:r>
      <w:r w:rsidRPr="00E41738">
        <w:rPr>
          <w:rFonts w:ascii="Calibri" w:hAnsi="Calibri" w:cs="B Zar" w:hint="cs"/>
          <w:bCs/>
          <w:rtl/>
        </w:rPr>
        <w:t>. فرصت</w:t>
      </w:r>
      <w:r w:rsidRPr="00E41738">
        <w:rPr>
          <w:rFonts w:ascii="Calibri" w:hAnsi="Calibri" w:cs="B Zar" w:hint="cs"/>
          <w:bCs/>
          <w:rtl/>
        </w:rPr>
        <w:softHyphen/>
        <w:t>های یادگیری، محتوای درس و ساختار آن</w:t>
      </w:r>
    </w:p>
    <w:p w:rsidR="00C631A4" w:rsidRPr="00E41738" w:rsidRDefault="00C631A4" w:rsidP="00383FFB">
      <w:pPr>
        <w:bidi/>
        <w:jc w:val="both"/>
        <w:rPr>
          <w:rFonts w:ascii="Calibri" w:hAnsi="Calibri" w:cs="B Zar"/>
          <w:bCs/>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اول: آسیب شناسی اجتماعی چیست؟</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چیستی آسیب شناسی اجتماعی، تعریف ها و مفهوم ها</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کج رفتاری و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تاثیرات اجتماعی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اهداف آسیب شناسی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r w:rsidR="00C631A4" w:rsidRPr="00E41738">
        <w:rPr>
          <w:rFonts w:ascii="Calibri" w:hAnsi="Calibri" w:cs="B Zar" w:hint="cs"/>
          <w:rtl/>
        </w:rPr>
        <w:t xml:space="preserve"> </w:t>
      </w:r>
    </w:p>
    <w:p w:rsidR="00C631A4" w:rsidRPr="00E41738" w:rsidRDefault="00C631A4" w:rsidP="00383FFB">
      <w:pPr>
        <w:numPr>
          <w:ilvl w:val="0"/>
          <w:numId w:val="95"/>
        </w:numPr>
        <w:bidi/>
        <w:spacing w:after="160"/>
        <w:contextualSpacing/>
        <w:jc w:val="both"/>
        <w:rPr>
          <w:rFonts w:ascii="Calibri" w:hAnsi="Calibri" w:cs="B Zar"/>
          <w:b/>
          <w:i/>
          <w:rtl/>
        </w:rPr>
      </w:pPr>
      <w:r w:rsidRPr="00E41738">
        <w:rPr>
          <w:rFonts w:ascii="Calibri" w:hAnsi="Calibri" w:cs="B Zar" w:hint="cs"/>
          <w:rtl/>
        </w:rPr>
        <w:t>مطالعه منابع معرفی شده و شرکت در مباحث کلاسی</w:t>
      </w:r>
    </w:p>
    <w:p w:rsidR="00C631A4" w:rsidRPr="00E41738" w:rsidRDefault="00C631A4" w:rsidP="00383FFB">
      <w:pPr>
        <w:numPr>
          <w:ilvl w:val="0"/>
          <w:numId w:val="95"/>
        </w:numPr>
        <w:bidi/>
        <w:spacing w:after="160"/>
        <w:contextualSpacing/>
        <w:jc w:val="both"/>
        <w:rPr>
          <w:rFonts w:ascii="Calibri" w:hAnsi="Calibri" w:cs="B Zar"/>
          <w:b/>
          <w:i/>
        </w:rPr>
      </w:pPr>
      <w:r w:rsidRPr="00E41738">
        <w:rPr>
          <w:rFonts w:ascii="Calibri" w:hAnsi="Calibri" w:cs="B Zar" w:hint="cs"/>
          <w:rtl/>
        </w:rPr>
        <w:t>مقایسه اثربخشی پیشگیری اولیه، ثانویه و ثالثیه آسیب های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rtl/>
        </w:rPr>
        <w:t xml:space="preserve"> </w:t>
      </w:r>
      <w:r w:rsidR="00C631A4" w:rsidRPr="00E41738">
        <w:rPr>
          <w:rFonts w:ascii="Calibri" w:hAnsi="Calibri" w:cs="B Zar" w:hint="cs"/>
          <w:bCs/>
          <w:rtl/>
        </w:rPr>
        <w:t>فصل دوم: چرا مردم کج رفتاری می کنند؟</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تعریف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اثبات گرایی و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برساخت گرایی و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رویکرد تلفیقی درتعریف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دسته بندی علل و عوامل کج رفتاری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پارادایم اثبات گرا</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پارادایم بر ساخت گرا</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r w:rsidR="00C631A4" w:rsidRPr="00E41738">
        <w:rPr>
          <w:rFonts w:ascii="Calibri" w:hAnsi="Calibri" w:cs="B Zar" w:hint="cs"/>
          <w:rtl/>
        </w:rPr>
        <w:t xml:space="preserve">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سوم: عوامل موثر در کج رفتاری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خانواده</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مدرسه</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گروه همسالان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آسیب شناسی وسایل جمعی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عوامل محیطی کج رفتاری و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بزهکاری کودکان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بزهکاری نوجوانان و جوانان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xml:space="preserve">- جرم بزرگسالان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r w:rsidR="00C631A4" w:rsidRPr="00E41738">
        <w:rPr>
          <w:rFonts w:ascii="Calibri" w:hAnsi="Calibri" w:cs="B Zar" w:hint="cs"/>
          <w:rtl/>
        </w:rPr>
        <w:t xml:space="preserve">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چهارم: آسیب شناسی تغییر و نظام گسیختگی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تعریف آسیب شناسی تغییر</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گسست فرهنگی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بی اعتمادی، از خود بیگانگی، ناتوانی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پس افتادگی فرهنگی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بی سازمانی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 کشاکش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 xml:space="preserve">نظام گسیختگی اجتماعی </w:t>
      </w:r>
    </w:p>
    <w:p w:rsidR="00C631A4" w:rsidRPr="00E41738" w:rsidRDefault="00C631A4" w:rsidP="00383FFB">
      <w:pPr>
        <w:bidi/>
        <w:jc w:val="both"/>
        <w:rPr>
          <w:rFonts w:ascii="Calibri" w:hAnsi="Calibri" w:cs="B Zar"/>
          <w:b/>
          <w:i/>
          <w:rtl/>
        </w:rPr>
      </w:pPr>
      <w:r w:rsidRPr="00E41738">
        <w:rPr>
          <w:rFonts w:ascii="Calibri" w:hAnsi="Calibri" w:cs="B Zar" w:hint="cs"/>
          <w:rtl/>
        </w:rPr>
        <w:t>تکالیف یادگیری</w:t>
      </w:r>
      <w:r w:rsidRPr="00E41738">
        <w:rPr>
          <w:rFonts w:ascii="Calibri" w:hAnsi="Calibri" w:cs="B Zar"/>
        </w:rPr>
        <w:t>:</w:t>
      </w:r>
    </w:p>
    <w:p w:rsidR="00C631A4" w:rsidRPr="00E41738" w:rsidRDefault="00C631A4" w:rsidP="00383FFB">
      <w:pPr>
        <w:bidi/>
        <w:jc w:val="both"/>
        <w:rPr>
          <w:rFonts w:ascii="Calibri" w:hAnsi="Calibri" w:cs="B Zar"/>
          <w:b/>
          <w:i/>
          <w:rtl/>
        </w:rPr>
      </w:pPr>
      <w:r w:rsidRPr="00E41738">
        <w:rPr>
          <w:rFonts w:ascii="Calibri" w:hAnsi="Calibri" w:cs="B Zar" w:hint="cs"/>
          <w:rtl/>
        </w:rPr>
        <w:t>1) مطالعه منابع معرفی شده و شرکت در مباحث کلاسی</w:t>
      </w:r>
    </w:p>
    <w:p w:rsidR="00C631A4" w:rsidRPr="00E41738" w:rsidRDefault="00C631A4" w:rsidP="00383FFB">
      <w:pPr>
        <w:bidi/>
        <w:jc w:val="both"/>
        <w:rPr>
          <w:rFonts w:ascii="Calibri" w:hAnsi="Calibri" w:cs="B Zar"/>
          <w:b/>
          <w:i/>
          <w:rtl/>
        </w:rPr>
      </w:pPr>
      <w:r w:rsidRPr="00E41738">
        <w:rPr>
          <w:rFonts w:ascii="Calibri" w:hAnsi="Calibri" w:cs="B Zar" w:hint="cs"/>
          <w:rtl/>
        </w:rPr>
        <w:t>تکالیف عملکردی: ندارد</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پنجم: بهنجاری نظم و نابهنجاری رفتار</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tl/>
        </w:rPr>
      </w:pPr>
      <w:r w:rsidRPr="00E41738">
        <w:rPr>
          <w:rFonts w:ascii="Calibri" w:hAnsi="Calibri" w:cs="B Zar" w:hint="cs"/>
          <w:rtl/>
        </w:rPr>
        <w:t>فرد به جامعه و نظم</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Pr>
      </w:pPr>
      <w:r w:rsidRPr="00E41738">
        <w:rPr>
          <w:rFonts w:ascii="Calibri" w:hAnsi="Calibri" w:cs="B Zar" w:hint="cs"/>
          <w:rtl/>
        </w:rPr>
        <w:t>کارگرد گرایان و نظم اجتماعی</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Pr>
      </w:pPr>
      <w:r w:rsidRPr="00E41738">
        <w:rPr>
          <w:rFonts w:ascii="Calibri" w:hAnsi="Calibri" w:cs="B Zar" w:hint="cs"/>
          <w:rtl/>
        </w:rPr>
        <w:t>تضادگرایان و نظم اجتماعی</w:t>
      </w:r>
    </w:p>
    <w:p w:rsidR="00C631A4" w:rsidRPr="00E41738" w:rsidRDefault="00C631A4" w:rsidP="00383FFB">
      <w:pPr>
        <w:numPr>
          <w:ilvl w:val="0"/>
          <w:numId w:val="96"/>
        </w:numPr>
        <w:tabs>
          <w:tab w:val="left" w:pos="-138"/>
          <w:tab w:val="left" w:pos="146"/>
          <w:tab w:val="left" w:pos="429"/>
        </w:tabs>
        <w:bidi/>
        <w:spacing w:after="160"/>
        <w:ind w:left="146"/>
        <w:contextualSpacing/>
        <w:jc w:val="both"/>
        <w:rPr>
          <w:rFonts w:ascii="Calibri" w:hAnsi="Calibri" w:cs="B Zar"/>
          <w:b/>
          <w:i/>
        </w:rPr>
      </w:pPr>
      <w:r w:rsidRPr="00E41738">
        <w:rPr>
          <w:rFonts w:ascii="Calibri" w:hAnsi="Calibri" w:cs="B Zar" w:hint="cs"/>
          <w:rtl/>
        </w:rPr>
        <w:t>سرمایه اجتماعی، نظم و انحرافات</w:t>
      </w:r>
    </w:p>
    <w:p w:rsidR="00C631A4" w:rsidRPr="00E41738" w:rsidRDefault="00C631A4" w:rsidP="00383FFB">
      <w:pPr>
        <w:tabs>
          <w:tab w:val="left" w:pos="-138"/>
          <w:tab w:val="left" w:pos="146"/>
          <w:tab w:val="left" w:pos="429"/>
        </w:tabs>
        <w:bidi/>
        <w:jc w:val="both"/>
        <w:rPr>
          <w:rFonts w:ascii="Calibri" w:hAnsi="Calibri" w:cs="B Zar"/>
          <w:b/>
          <w:i/>
        </w:rPr>
      </w:pPr>
      <w:r w:rsidRPr="00E41738">
        <w:rPr>
          <w:rFonts w:ascii="Calibri" w:hAnsi="Calibri" w:cs="B Zar" w:hint="cs"/>
          <w:rtl/>
        </w:rPr>
        <w:t>تکالیف یادگیری</w:t>
      </w:r>
      <w:r w:rsidRPr="00E41738">
        <w:rPr>
          <w:rFonts w:ascii="Calibri" w:hAnsi="Calibri" w:cs="B Zar"/>
        </w:rPr>
        <w:t>:</w:t>
      </w:r>
      <w:r w:rsidRPr="00E41738">
        <w:rPr>
          <w:rFonts w:ascii="Calibri" w:hAnsi="Calibri" w:cs="B Zar" w:hint="cs"/>
          <w:rtl/>
        </w:rPr>
        <w:t xml:space="preserve"> مطالعه منابع معرفی شده و شرکت در مباحث کلاسی</w:t>
      </w:r>
    </w:p>
    <w:p w:rsidR="00C631A4" w:rsidRPr="00E41738" w:rsidRDefault="00C631A4" w:rsidP="00383FFB">
      <w:pPr>
        <w:tabs>
          <w:tab w:val="left" w:pos="-138"/>
          <w:tab w:val="left" w:pos="146"/>
          <w:tab w:val="left" w:pos="429"/>
        </w:tabs>
        <w:bidi/>
        <w:jc w:val="both"/>
        <w:rPr>
          <w:rFonts w:ascii="Calibri" w:hAnsi="Calibri" w:cs="B Zar"/>
          <w:b/>
          <w:i/>
          <w:rtl/>
        </w:rPr>
      </w:pPr>
      <w:r w:rsidRPr="00E41738">
        <w:rPr>
          <w:rFonts w:ascii="Calibri" w:hAnsi="Calibri" w:cs="B Zar" w:hint="cs"/>
          <w:rtl/>
        </w:rPr>
        <w:t>تکالیف عملکردی:</w:t>
      </w:r>
      <w:r w:rsidRPr="00E41738">
        <w:rPr>
          <w:rFonts w:ascii="Calibri" w:eastAsia="Calibri" w:hAnsi="Calibri" w:cs="B Zar" w:hint="cs"/>
          <w:rtl/>
        </w:rPr>
        <w:t xml:space="preserve"> به اختیار استاد درس</w:t>
      </w:r>
    </w:p>
    <w:p w:rsidR="00C631A4" w:rsidRPr="00E41738" w:rsidRDefault="00C631A4" w:rsidP="00383FFB">
      <w:pPr>
        <w:tabs>
          <w:tab w:val="left" w:pos="-138"/>
          <w:tab w:val="left" w:pos="146"/>
          <w:tab w:val="left" w:pos="429"/>
        </w:tabs>
        <w:bidi/>
        <w:jc w:val="both"/>
        <w:rPr>
          <w:rFonts w:ascii="Calibri" w:hAnsi="Calibri" w:cs="B Zar"/>
          <w:b/>
          <w:i/>
          <w:rtl/>
        </w:rPr>
      </w:pP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فصل ششم: تبیین زیست شناختی کج رفتاری های اجتماعی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نظریه باز پیدایی ژنتیکی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نظریه لذت جویی و درد گریزی آیسنک</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برونگرایی و جرم</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تیپ شناسی شلدون</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تیپ شناسی زیستی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نابهنجاری های کروموزومی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ارث و شخصیت نا سازگار</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گروه های خونی و شخصیت</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ژنتیک و خطوط پوستی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w:t>
      </w:r>
      <w:r>
        <w:rPr>
          <w:rFonts w:ascii="Calibri" w:hAnsi="Calibri" w:cs="B Zar" w:hint="cs"/>
          <w:rtl/>
        </w:rPr>
        <w:t xml:space="preserve"> </w:t>
      </w:r>
      <w:r w:rsidR="00C631A4" w:rsidRPr="00E41738">
        <w:rPr>
          <w:rFonts w:ascii="Calibri" w:hAnsi="Calibri" w:cs="B Zar" w:hint="cs"/>
          <w:rtl/>
        </w:rPr>
        <w:t>روش دودمان نامه</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یادگیری</w:t>
      </w:r>
      <w:r w:rsidR="00C631A4" w:rsidRPr="00E41738">
        <w:rPr>
          <w:rFonts w:ascii="Calibri" w:hAnsi="Calibri" w:cs="B Zar"/>
        </w:rPr>
        <w:t>:</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 انتخاب یک کیس و بررسی ویژگی های زیست شناختی او بر اساس نظریه های ارائه شده در این فصل</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tl/>
        </w:rPr>
      </w:pPr>
      <w:r>
        <w:rPr>
          <w:rFonts w:ascii="Calibri" w:hAnsi="Calibri" w:cs="B Zar" w:hint="cs"/>
          <w:bCs/>
          <w:rtl/>
        </w:rPr>
        <w:t xml:space="preserve"> </w:t>
      </w:r>
      <w:r w:rsidR="00C631A4" w:rsidRPr="00E41738">
        <w:rPr>
          <w:rFonts w:ascii="Calibri" w:hAnsi="Calibri" w:cs="B Zar" w:hint="cs"/>
          <w:bCs/>
          <w:rtl/>
        </w:rPr>
        <w:t>فصل هفتم: تبیین روانشناختی کج رفتاری های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tl/>
        </w:rPr>
      </w:pPr>
      <w:r w:rsidRPr="00E41738">
        <w:rPr>
          <w:rFonts w:ascii="Calibri" w:hAnsi="Calibri" w:cs="B Zar" w:hint="cs"/>
          <w:rtl/>
        </w:rPr>
        <w:t>ساختار شخصیت و کشاکش روانی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اختلالات روانی، روان نژندی و روان پریشی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اختلالات شخصیت</w:t>
      </w:r>
    </w:p>
    <w:p w:rsidR="00C631A4" w:rsidRPr="00E41738" w:rsidRDefault="00C631A4" w:rsidP="00383FFB">
      <w:pPr>
        <w:bidi/>
        <w:jc w:val="both"/>
        <w:rPr>
          <w:rFonts w:ascii="Calibri" w:hAnsi="Calibri" w:cs="B Zar"/>
          <w:b/>
          <w:i/>
        </w:rPr>
      </w:pPr>
      <w:r w:rsidRPr="00E41738">
        <w:rPr>
          <w:rFonts w:ascii="Calibri" w:hAnsi="Calibri" w:cs="B Zar" w:hint="cs"/>
          <w:rtl/>
        </w:rPr>
        <w:t>تکالیف یادگیری</w:t>
      </w:r>
      <w:r w:rsidRPr="00E41738">
        <w:rPr>
          <w:rFonts w:ascii="Calibri" w:hAnsi="Calibri" w:cs="B Zar"/>
        </w:rPr>
        <w:t>:</w:t>
      </w:r>
    </w:p>
    <w:p w:rsidR="00C631A4" w:rsidRPr="00E41738" w:rsidRDefault="00C631A4" w:rsidP="00383FFB">
      <w:pPr>
        <w:bidi/>
        <w:jc w:val="both"/>
        <w:rPr>
          <w:rFonts w:ascii="Calibri" w:hAnsi="Calibri" w:cs="B Zar"/>
          <w:b/>
          <w:i/>
          <w:rtl/>
        </w:rPr>
      </w:pPr>
      <w:r w:rsidRPr="00E41738">
        <w:rPr>
          <w:rFonts w:ascii="Calibri" w:hAnsi="Calibri" w:cs="B Zar" w:hint="cs"/>
          <w:rtl/>
        </w:rPr>
        <w:t xml:space="preserve"> 1) مطالعه منابع معرفی شده و شرکت در مباحث کلاسی</w:t>
      </w:r>
    </w:p>
    <w:p w:rsidR="00C631A4" w:rsidRPr="00E41738" w:rsidRDefault="00C631A4" w:rsidP="00383FFB">
      <w:pPr>
        <w:bidi/>
        <w:jc w:val="both"/>
        <w:rPr>
          <w:rFonts w:ascii="Calibri" w:hAnsi="Calibri" w:cs="B Zar"/>
          <w:b/>
          <w:i/>
          <w:rtl/>
        </w:rPr>
      </w:pPr>
      <w:r w:rsidRPr="00E41738">
        <w:rPr>
          <w:rFonts w:ascii="Calibri" w:hAnsi="Calibri" w:cs="B Zar" w:hint="cs"/>
          <w:rtl/>
        </w:rPr>
        <w:t xml:space="preserve">تکالیف عملکردی: </w:t>
      </w:r>
    </w:p>
    <w:p w:rsidR="00C631A4" w:rsidRPr="00E41738" w:rsidRDefault="00C631A4" w:rsidP="00383FFB">
      <w:pPr>
        <w:bidi/>
        <w:jc w:val="both"/>
        <w:rPr>
          <w:rFonts w:ascii="Calibri" w:hAnsi="Calibri" w:cs="B Zar"/>
          <w:b/>
          <w:i/>
          <w:rtl/>
        </w:rPr>
      </w:pPr>
      <w:r w:rsidRPr="00E41738">
        <w:rPr>
          <w:rFonts w:ascii="Calibri" w:hAnsi="Calibri" w:cs="B Zar" w:hint="cs"/>
          <w:rtl/>
        </w:rPr>
        <w:t>1)انتخاب یک کیس و بررسی ویژگی های روان شناختی او بر اساس نظریه های ارائه شده در این فصل</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فصل هشتم: تبیین جامعه شناختی کج رفتاری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tl/>
        </w:rPr>
      </w:pPr>
      <w:r w:rsidRPr="00E41738">
        <w:rPr>
          <w:rFonts w:ascii="Calibri" w:hAnsi="Calibri" w:cs="B Zar" w:hint="cs"/>
          <w:rtl/>
        </w:rPr>
        <w:t>نظریه آنومی (بی هنجاری) دورکیم</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فشار ساختاری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کنترل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همبستگی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پیوند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بازدارندگی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دیدگاه تضاد</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فمینیستی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دیدگاه کنش متقابل گرایی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خرده فرهنگی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انتقال فرهنگی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برچسب</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نظریه بوم شناختی، مکتب شیکاگو</w:t>
      </w:r>
    </w:p>
    <w:p w:rsidR="00C631A4" w:rsidRPr="00E41738" w:rsidRDefault="00C631A4" w:rsidP="00383FFB">
      <w:pPr>
        <w:bidi/>
        <w:jc w:val="both"/>
        <w:rPr>
          <w:rFonts w:ascii="Calibri" w:hAnsi="Calibri" w:cs="B Zar"/>
          <w:b/>
          <w:i/>
        </w:rPr>
      </w:pPr>
      <w:r w:rsidRPr="00E41738">
        <w:rPr>
          <w:rFonts w:ascii="Calibri" w:hAnsi="Calibri" w:cs="B Zar" w:hint="cs"/>
          <w:rtl/>
        </w:rPr>
        <w:t>تکالیف یادگیری</w:t>
      </w:r>
      <w:r w:rsidRPr="00E41738">
        <w:rPr>
          <w:rFonts w:ascii="Calibri" w:hAnsi="Calibri" w:cs="B Zar"/>
        </w:rPr>
        <w:t>:</w:t>
      </w:r>
      <w:r w:rsidRPr="00E41738">
        <w:rPr>
          <w:rFonts w:ascii="Calibri" w:hAnsi="Calibri" w:cs="B Zar" w:hint="cs"/>
          <w:rtl/>
        </w:rPr>
        <w:t xml:space="preserve"> </w:t>
      </w:r>
    </w:p>
    <w:p w:rsidR="00C631A4" w:rsidRPr="00E41738" w:rsidRDefault="00C631A4" w:rsidP="00383FFB">
      <w:pPr>
        <w:bidi/>
        <w:jc w:val="both"/>
        <w:rPr>
          <w:rFonts w:ascii="Calibri" w:hAnsi="Calibri" w:cs="B Zar"/>
          <w:b/>
          <w:i/>
          <w:rtl/>
        </w:rPr>
      </w:pPr>
      <w:r w:rsidRPr="00E41738">
        <w:rPr>
          <w:rFonts w:ascii="Calibri" w:hAnsi="Calibri" w:cs="B Zar" w:hint="cs"/>
          <w:rtl/>
        </w:rPr>
        <w:t>1) مطالعه منابع معرفی شده و شرکت در مباحث کلاسی</w:t>
      </w:r>
    </w:p>
    <w:p w:rsidR="00C631A4" w:rsidRPr="00E41738" w:rsidRDefault="00C631A4" w:rsidP="00383FFB">
      <w:pPr>
        <w:bidi/>
        <w:jc w:val="both"/>
        <w:rPr>
          <w:rFonts w:ascii="Calibri" w:hAnsi="Calibri" w:cs="B Zar"/>
          <w:b/>
          <w:i/>
          <w:rtl/>
        </w:rPr>
      </w:pPr>
      <w:r w:rsidRPr="00E41738">
        <w:rPr>
          <w:rFonts w:ascii="Calibri" w:hAnsi="Calibri" w:cs="B Zar" w:hint="cs"/>
          <w:rtl/>
        </w:rPr>
        <w:t>تکالیف عملکردی:</w:t>
      </w:r>
    </w:p>
    <w:p w:rsidR="00C631A4" w:rsidRPr="00E41738" w:rsidRDefault="00C631A4" w:rsidP="00383FFB">
      <w:pPr>
        <w:bidi/>
        <w:jc w:val="both"/>
        <w:rPr>
          <w:rFonts w:ascii="Calibri" w:hAnsi="Calibri" w:cs="B Zar"/>
          <w:b/>
          <w:i/>
          <w:rtl/>
        </w:rPr>
      </w:pPr>
      <w:r w:rsidRPr="00E41738">
        <w:rPr>
          <w:rFonts w:ascii="Calibri" w:hAnsi="Calibri" w:cs="B Zar" w:hint="cs"/>
          <w:rtl/>
        </w:rPr>
        <w:t>1) انتخاب یک کیس و بررسی ویژگی های جامعه شناختی او بر اساس نظریه های ارائه شده در این فصل</w:t>
      </w:r>
    </w:p>
    <w:p w:rsidR="00C631A4" w:rsidRPr="00E41738" w:rsidRDefault="00C631A4" w:rsidP="00383FFB">
      <w:pPr>
        <w:bidi/>
        <w:jc w:val="both"/>
        <w:rPr>
          <w:rFonts w:ascii="Calibri" w:hAnsi="Calibri" w:cs="B Zar"/>
          <w:b/>
          <w:i/>
          <w:rtl/>
        </w:rPr>
      </w:pP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فصل نهم: گونه های آسیب های اجتماعی</w:t>
      </w:r>
    </w:p>
    <w:p w:rsidR="00C631A4" w:rsidRPr="00E41738" w:rsidRDefault="00C631A4" w:rsidP="00383FFB">
      <w:pPr>
        <w:numPr>
          <w:ilvl w:val="0"/>
          <w:numId w:val="97"/>
        </w:numPr>
        <w:tabs>
          <w:tab w:val="left" w:pos="288"/>
          <w:tab w:val="left" w:pos="855"/>
        </w:tabs>
        <w:bidi/>
        <w:spacing w:after="160"/>
        <w:ind w:left="429" w:hanging="283"/>
        <w:contextualSpacing/>
        <w:jc w:val="both"/>
        <w:rPr>
          <w:rFonts w:ascii="Calibri" w:hAnsi="Calibri" w:cs="B Zar"/>
          <w:bCs/>
          <w:i/>
          <w:rtl/>
        </w:rPr>
      </w:pPr>
      <w:r w:rsidRPr="00E41738">
        <w:rPr>
          <w:rFonts w:ascii="Calibri" w:hAnsi="Calibri" w:cs="B Zar" w:hint="cs"/>
          <w:bCs/>
          <w:rtl/>
        </w:rPr>
        <w:t>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فرآیند 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تشخیص 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عوارض جسمانی</w:t>
      </w:r>
      <w:r w:rsidR="00181B41">
        <w:rPr>
          <w:rFonts w:ascii="Calibri" w:hAnsi="Calibri" w:cs="B Zar" w:hint="cs"/>
          <w:rtl/>
        </w:rPr>
        <w:t>،</w:t>
      </w:r>
      <w:r w:rsidRPr="00E41738">
        <w:rPr>
          <w:rFonts w:ascii="Calibri" w:hAnsi="Calibri" w:cs="B Zar" w:hint="cs"/>
          <w:rtl/>
        </w:rPr>
        <w:t xml:space="preserve"> روانی و اجتماعی اعتیاد</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نظریه هایی درباره علل سوء مصرف مواد مخدر</w:t>
      </w:r>
    </w:p>
    <w:p w:rsidR="00C631A4" w:rsidRPr="00E41738" w:rsidRDefault="00C631A4" w:rsidP="00383FFB">
      <w:pPr>
        <w:numPr>
          <w:ilvl w:val="0"/>
          <w:numId w:val="96"/>
        </w:numPr>
        <w:tabs>
          <w:tab w:val="left" w:pos="429"/>
        </w:tabs>
        <w:bidi/>
        <w:spacing w:after="160"/>
        <w:ind w:left="146"/>
        <w:contextualSpacing/>
        <w:jc w:val="both"/>
        <w:rPr>
          <w:rFonts w:ascii="Calibri" w:hAnsi="Calibri" w:cs="B Zar"/>
          <w:b/>
          <w:i/>
        </w:rPr>
      </w:pPr>
      <w:r w:rsidRPr="00E41738">
        <w:rPr>
          <w:rFonts w:ascii="Calibri" w:hAnsi="Calibri" w:cs="B Zar" w:hint="cs"/>
          <w:rtl/>
        </w:rPr>
        <w:t>مبارزه با مواد مخدر</w:t>
      </w:r>
    </w:p>
    <w:p w:rsidR="00C631A4" w:rsidRPr="00E41738" w:rsidRDefault="00C631A4" w:rsidP="00383FFB">
      <w:pPr>
        <w:bidi/>
        <w:jc w:val="both"/>
        <w:rPr>
          <w:rFonts w:ascii="Calibri" w:hAnsi="Calibri" w:cs="B Zar"/>
          <w:bCs/>
          <w:i/>
        </w:rPr>
      </w:pPr>
      <w:r w:rsidRPr="00E41738">
        <w:rPr>
          <w:rFonts w:ascii="Calibri" w:hAnsi="Calibri" w:cs="B Zar" w:hint="cs"/>
          <w:rtl/>
        </w:rPr>
        <w:t>2</w:t>
      </w:r>
      <w:r w:rsidRPr="00E41738">
        <w:rPr>
          <w:rFonts w:ascii="Calibri" w:hAnsi="Calibri" w:cs="B Zar" w:hint="cs"/>
          <w:bCs/>
          <w:rtl/>
        </w:rPr>
        <w:t>. کج رفتاری های اقتصادی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اقتصادی یقه سفیدان</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اقتصادی سازمانی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شغلی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کج رفتاری های اقتصادی دون پایگان</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سرقت</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جرائم سازمان یافته</w:t>
      </w: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 xml:space="preserve">3. طلاق </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تعریف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انواع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علل و انگیزه های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عواقب و پیامد های طلاق</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فرزندان طلاق</w:t>
      </w:r>
    </w:p>
    <w:p w:rsidR="00C631A4" w:rsidRPr="00E41738" w:rsidRDefault="00C631A4" w:rsidP="00383FFB">
      <w:pPr>
        <w:bidi/>
        <w:jc w:val="both"/>
        <w:rPr>
          <w:rFonts w:ascii="Calibri" w:hAnsi="Calibri" w:cs="B Zar"/>
          <w:b/>
          <w:i/>
        </w:rPr>
      </w:pPr>
      <w:r w:rsidRPr="00E41738">
        <w:rPr>
          <w:rFonts w:ascii="Calibri" w:hAnsi="Calibri" w:cs="B Zar" w:hint="cs"/>
          <w:bCs/>
          <w:rtl/>
        </w:rPr>
        <w:t>4. خودکشی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فرآیند خودکشی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انواع خود کشی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علل و انگیزه های خودکشی</w:t>
      </w:r>
    </w:p>
    <w:p w:rsidR="00C631A4" w:rsidRPr="00E41738" w:rsidRDefault="00181B41" w:rsidP="00383FFB">
      <w:pPr>
        <w:bidi/>
        <w:jc w:val="both"/>
        <w:rPr>
          <w:rFonts w:ascii="Calibri" w:hAnsi="Calibri" w:cs="B Zar"/>
          <w:bCs/>
          <w:i/>
        </w:rPr>
      </w:pPr>
      <w:r>
        <w:rPr>
          <w:rFonts w:ascii="Calibri" w:hAnsi="Calibri" w:cs="B Zar" w:hint="cs"/>
          <w:bCs/>
          <w:rtl/>
        </w:rPr>
        <w:t xml:space="preserve"> </w:t>
      </w:r>
      <w:r w:rsidR="00C631A4" w:rsidRPr="00E41738">
        <w:rPr>
          <w:rFonts w:ascii="Calibri" w:hAnsi="Calibri" w:cs="B Zar" w:hint="cs"/>
          <w:bCs/>
          <w:rtl/>
        </w:rPr>
        <w:t>5. روسپیگری و انحرافات جنسی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روسپی و روسپیگری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تعریف و طبقه بندی انحرافات جنسی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علل و انگیزه های روسپیگری و انحرافات جنسی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تبیین روانشناختی روسپیگری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زنان آسیب دیده اجتماعی</w:t>
      </w:r>
    </w:p>
    <w:p w:rsidR="00C631A4" w:rsidRPr="00E41738" w:rsidRDefault="00C631A4" w:rsidP="00383FFB">
      <w:pPr>
        <w:numPr>
          <w:ilvl w:val="0"/>
          <w:numId w:val="96"/>
        </w:numPr>
        <w:bidi/>
        <w:spacing w:after="160"/>
        <w:ind w:left="429" w:hanging="283"/>
        <w:contextualSpacing/>
        <w:jc w:val="both"/>
        <w:rPr>
          <w:rFonts w:ascii="Calibri" w:hAnsi="Calibri" w:cs="B Zar"/>
          <w:b/>
          <w:i/>
        </w:rPr>
      </w:pPr>
      <w:r w:rsidRPr="00E41738">
        <w:rPr>
          <w:rFonts w:ascii="Calibri" w:hAnsi="Calibri" w:cs="B Zar" w:hint="cs"/>
          <w:rtl/>
        </w:rPr>
        <w:t>شیوه های پیشگیری و مبارزه</w:t>
      </w:r>
    </w:p>
    <w:p w:rsidR="00C631A4" w:rsidRPr="00E41738" w:rsidRDefault="00C631A4" w:rsidP="00383FFB">
      <w:pPr>
        <w:bidi/>
        <w:jc w:val="both"/>
        <w:rPr>
          <w:rFonts w:ascii="Calibri" w:hAnsi="Calibri" w:cs="B Zar"/>
          <w:b/>
          <w:i/>
        </w:rPr>
      </w:pPr>
      <w:r w:rsidRPr="00E41738">
        <w:rPr>
          <w:rFonts w:ascii="Calibri" w:hAnsi="Calibri" w:cs="B Zar" w:hint="cs"/>
          <w:bCs/>
          <w:rtl/>
        </w:rPr>
        <w:t>6. آسیب های اجتماعی نوپدید</w:t>
      </w:r>
    </w:p>
    <w:p w:rsidR="00C631A4" w:rsidRPr="00E41738" w:rsidRDefault="00C631A4" w:rsidP="00383FFB">
      <w:pPr>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استفاده جبر گونه از اینترنت</w:t>
      </w:r>
    </w:p>
    <w:p w:rsidR="00C631A4" w:rsidRPr="00E41738" w:rsidRDefault="00C631A4" w:rsidP="00383FFB">
      <w:pPr>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کودکان، نوجوانان و رابطه جنسی در اینترنت</w:t>
      </w:r>
    </w:p>
    <w:p w:rsidR="00C631A4" w:rsidRPr="00E41738" w:rsidRDefault="00C631A4" w:rsidP="00383FFB">
      <w:pPr>
        <w:tabs>
          <w:tab w:val="left" w:pos="288"/>
          <w:tab w:val="left" w:pos="429"/>
        </w:tabs>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ماهواره و آسیب های ناشی از آن</w:t>
      </w:r>
    </w:p>
    <w:p w:rsidR="00C631A4" w:rsidRPr="00E41738" w:rsidRDefault="00C631A4" w:rsidP="00383FFB">
      <w:pPr>
        <w:numPr>
          <w:ilvl w:val="0"/>
          <w:numId w:val="98"/>
        </w:numPr>
        <w:tabs>
          <w:tab w:val="left" w:pos="288"/>
          <w:tab w:val="left" w:pos="429"/>
        </w:tabs>
        <w:bidi/>
        <w:spacing w:after="160"/>
        <w:ind w:hanging="545"/>
        <w:contextualSpacing/>
        <w:jc w:val="both"/>
        <w:rPr>
          <w:rFonts w:ascii="Calibri" w:hAnsi="Calibri" w:cs="B Zar"/>
          <w:b/>
          <w:i/>
        </w:rPr>
      </w:pPr>
      <w:r w:rsidRPr="00E41738">
        <w:rPr>
          <w:rFonts w:ascii="Calibri" w:hAnsi="Calibri" w:cs="B Zar" w:hint="cs"/>
          <w:rtl/>
        </w:rPr>
        <w:t xml:space="preserve">کج رفتاری های سایبری(هک کردن، وندالیسم سایبری، پخش و انتشار ویروس) </w:t>
      </w:r>
    </w:p>
    <w:p w:rsidR="00C631A4" w:rsidRPr="00E41738" w:rsidRDefault="00C631A4" w:rsidP="006A4EDC">
      <w:pPr>
        <w:tabs>
          <w:tab w:val="left" w:pos="288"/>
          <w:tab w:val="left" w:pos="429"/>
        </w:tabs>
        <w:bidi/>
        <w:spacing w:after="160"/>
        <w:ind w:left="90"/>
        <w:contextualSpacing/>
        <w:jc w:val="both"/>
        <w:rPr>
          <w:rFonts w:ascii="Calibri" w:hAnsi="Calibri" w:cs="B Zar"/>
          <w:b/>
          <w:i/>
        </w:rPr>
      </w:pPr>
      <w:r w:rsidRPr="00E41738">
        <w:rPr>
          <w:rFonts w:ascii="Calibri" w:hAnsi="Calibri" w:cs="B Zar" w:hint="cs"/>
          <w:rtl/>
        </w:rPr>
        <w:t xml:space="preserve"> -</w:t>
      </w:r>
      <w:r w:rsidR="00181B41">
        <w:rPr>
          <w:rFonts w:ascii="Calibri" w:hAnsi="Calibri" w:cs="B Zar" w:hint="cs"/>
          <w:rtl/>
        </w:rPr>
        <w:t xml:space="preserve"> </w:t>
      </w:r>
      <w:r w:rsidRPr="00E41738">
        <w:rPr>
          <w:rFonts w:ascii="Calibri" w:hAnsi="Calibri" w:cs="B Zar" w:hint="cs"/>
          <w:rtl/>
        </w:rPr>
        <w:t>همسریابی اینترنتی</w:t>
      </w:r>
    </w:p>
    <w:p w:rsidR="00C631A4" w:rsidRPr="00E41738" w:rsidRDefault="00C631A4" w:rsidP="006A4EDC">
      <w:pPr>
        <w:tabs>
          <w:tab w:val="left" w:pos="288"/>
          <w:tab w:val="left" w:pos="429"/>
        </w:tabs>
        <w:bidi/>
        <w:spacing w:after="160"/>
        <w:ind w:left="90"/>
        <w:contextualSpacing/>
        <w:jc w:val="both"/>
        <w:rPr>
          <w:rFonts w:ascii="Calibri" w:hAnsi="Calibri" w:cs="B Zar"/>
          <w:b/>
          <w:i/>
        </w:rPr>
      </w:pPr>
      <w:r w:rsidRPr="00E41738">
        <w:rPr>
          <w:rFonts w:ascii="Calibri" w:hAnsi="Calibri" w:cs="B Zar" w:hint="cs"/>
          <w:rtl/>
        </w:rPr>
        <w:t xml:space="preserve"> -</w:t>
      </w:r>
      <w:r w:rsidR="00181B41">
        <w:rPr>
          <w:rFonts w:ascii="Calibri" w:hAnsi="Calibri" w:cs="B Zar" w:hint="cs"/>
          <w:rtl/>
        </w:rPr>
        <w:t xml:space="preserve"> </w:t>
      </w:r>
      <w:r w:rsidRPr="00E41738">
        <w:rPr>
          <w:rFonts w:ascii="Calibri" w:hAnsi="Calibri" w:cs="B Zar" w:hint="cs"/>
          <w:rtl/>
        </w:rPr>
        <w:t>آسیب شناسی تلفن همراه</w:t>
      </w:r>
    </w:p>
    <w:p w:rsidR="00C631A4" w:rsidRPr="00E41738" w:rsidRDefault="00181B41" w:rsidP="00383FFB">
      <w:pPr>
        <w:bidi/>
        <w:jc w:val="both"/>
        <w:rPr>
          <w:rFonts w:ascii="Calibri" w:hAnsi="Calibri" w:cs="B Zar"/>
          <w:b/>
          <w:i/>
        </w:rPr>
      </w:pPr>
      <w:r>
        <w:rPr>
          <w:rFonts w:ascii="Calibri" w:hAnsi="Calibri" w:cs="B Zar" w:hint="cs"/>
          <w:rtl/>
        </w:rPr>
        <w:t xml:space="preserve"> </w:t>
      </w:r>
      <w:r w:rsidR="00C631A4" w:rsidRPr="00E41738">
        <w:rPr>
          <w:rFonts w:ascii="Calibri" w:hAnsi="Calibri" w:cs="B Zar" w:hint="cs"/>
          <w:rtl/>
        </w:rPr>
        <w:t xml:space="preserve">تکالیف یادگیری: </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1) مطالعه منابع معرفی شده و شرکت در مباحث کلاسی</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تکالیف عملکردی:</w:t>
      </w:r>
    </w:p>
    <w:p w:rsidR="00C631A4" w:rsidRPr="00E41738" w:rsidRDefault="00C631A4" w:rsidP="00383FFB">
      <w:pPr>
        <w:bidi/>
        <w:jc w:val="both"/>
        <w:rPr>
          <w:rFonts w:ascii="Calibri" w:hAnsi="Calibri" w:cs="B Zar"/>
          <w:b/>
          <w:i/>
          <w:rtl/>
        </w:rPr>
      </w:pPr>
      <w:r w:rsidRPr="00E41738">
        <w:rPr>
          <w:rFonts w:ascii="Calibri" w:hAnsi="Calibri" w:cs="B Zar" w:hint="cs"/>
          <w:rtl/>
        </w:rPr>
        <w:t>1) انتخاب یک کیس درگیر در یکی از گونه های آسیب های اجتماعی مطرح شده در این فصل و بررسی علل بروز آسیب و طراحی برنامه پیشگیری ثانویه وثالثیه برای آن شخص</w:t>
      </w:r>
    </w:p>
    <w:p w:rsidR="00C631A4" w:rsidRPr="00E41738" w:rsidRDefault="00C631A4" w:rsidP="00383FFB">
      <w:pPr>
        <w:bidi/>
        <w:jc w:val="both"/>
        <w:rPr>
          <w:rFonts w:ascii="Calibri" w:hAnsi="Calibri" w:cs="B Zar"/>
          <w:b/>
          <w:i/>
        </w:rPr>
      </w:pPr>
    </w:p>
    <w:p w:rsidR="00C631A4" w:rsidRPr="006A4EDC" w:rsidRDefault="00C631A4" w:rsidP="00383FFB">
      <w:pPr>
        <w:bidi/>
        <w:jc w:val="both"/>
        <w:rPr>
          <w:rFonts w:ascii="Calibri" w:hAnsi="Calibri" w:cs="B Zar"/>
          <w:b/>
          <w:bCs/>
          <w:i/>
          <w:rtl/>
        </w:rPr>
      </w:pPr>
      <w:r w:rsidRPr="006A4EDC">
        <w:rPr>
          <w:rFonts w:ascii="Calibri" w:hAnsi="Calibri" w:cs="B Zar" w:hint="cs"/>
          <w:b/>
          <w:bCs/>
          <w:rtl/>
        </w:rPr>
        <w:t>3. راهبردهای تدریس و یادگیری</w:t>
      </w:r>
    </w:p>
    <w:p w:rsidR="00C631A4" w:rsidRPr="00E41738" w:rsidRDefault="00C631A4" w:rsidP="00383FFB">
      <w:pPr>
        <w:bidi/>
        <w:jc w:val="both"/>
        <w:rPr>
          <w:rFonts w:ascii="Calibri" w:hAnsi="Calibri" w:cs="B Zar"/>
          <w:b/>
          <w:i/>
          <w:rtl/>
        </w:rPr>
      </w:pPr>
      <w:r w:rsidRPr="00E41738">
        <w:rPr>
          <w:rFonts w:ascii="Calibri" w:hAnsi="Calibri" w:cs="B Zar" w:hint="cs"/>
          <w:rtl/>
        </w:rPr>
        <w:t xml:space="preserve">تدارک دیدن فرصت های یادگیری نیازمند استفاده از شیوه ارائه مستقیم مباحث نظری همراه با مشارکت </w:t>
      </w:r>
      <w:r w:rsidR="003F3FE0">
        <w:rPr>
          <w:rFonts w:ascii="Calibri" w:hAnsi="Calibri" w:cs="B Zar" w:hint="cs"/>
          <w:rtl/>
        </w:rPr>
        <w:t>مهارت آموزان</w:t>
      </w:r>
      <w:r w:rsidRPr="00E41738">
        <w:rPr>
          <w:rFonts w:ascii="Calibri" w:hAnsi="Calibri" w:cs="B Zar" w:hint="cs"/>
          <w:rtl/>
        </w:rPr>
        <w:t xml:space="preserve"> و تحلیل پاسخ های مربوط به پرسش های مطرح شده است. کار گروهی </w:t>
      </w:r>
      <w:r w:rsidR="003F3FE0">
        <w:rPr>
          <w:rFonts w:ascii="Calibri" w:hAnsi="Calibri" w:cs="B Zar" w:hint="cs"/>
          <w:rtl/>
        </w:rPr>
        <w:t>مهارت آموزان</w:t>
      </w:r>
      <w:r w:rsidRPr="00E41738">
        <w:rPr>
          <w:rFonts w:ascii="Calibri" w:hAnsi="Calibri" w:cs="B Zar" w:hint="cs"/>
          <w:rtl/>
        </w:rPr>
        <w:t xml:space="preserve"> فرصت های یادگیری غیر مستقیم و غیر رسمی را فراهم می آورد. فعالیت های عملکردی بکارگیری آموخته های نظری را در موقعیت های واقعی آموزشی ممکن می سازد.</w:t>
      </w:r>
    </w:p>
    <w:p w:rsidR="00C631A4" w:rsidRPr="00E41738" w:rsidRDefault="00C631A4" w:rsidP="00383FFB">
      <w:pPr>
        <w:bidi/>
        <w:jc w:val="both"/>
        <w:rPr>
          <w:rFonts w:ascii="Calibri" w:hAnsi="Calibri" w:cs="B Zar"/>
          <w:b/>
          <w:i/>
        </w:rPr>
      </w:pPr>
    </w:p>
    <w:p w:rsidR="00C631A4" w:rsidRPr="006A4EDC" w:rsidRDefault="00C631A4" w:rsidP="00383FFB">
      <w:pPr>
        <w:bidi/>
        <w:jc w:val="both"/>
        <w:rPr>
          <w:rFonts w:ascii="Calibri" w:hAnsi="Calibri" w:cs="B Zar"/>
          <w:b/>
          <w:bCs/>
          <w:i/>
        </w:rPr>
      </w:pPr>
      <w:r w:rsidRPr="006A4EDC">
        <w:rPr>
          <w:rFonts w:ascii="Calibri" w:hAnsi="Calibri" w:cs="B Zar" w:hint="cs"/>
          <w:b/>
          <w:bCs/>
          <w:rtl/>
        </w:rPr>
        <w:t>4. منابع آموزشی</w:t>
      </w:r>
    </w:p>
    <w:p w:rsidR="00C631A4" w:rsidRPr="00E41738" w:rsidRDefault="00C631A4" w:rsidP="00383FFB">
      <w:pPr>
        <w:bidi/>
        <w:jc w:val="both"/>
        <w:rPr>
          <w:rFonts w:ascii="Calibri" w:hAnsi="Calibri" w:cs="B Zar"/>
          <w:bCs/>
          <w:i/>
          <w:rtl/>
        </w:rPr>
      </w:pPr>
      <w:r w:rsidRPr="00E41738">
        <w:rPr>
          <w:rFonts w:ascii="Calibri" w:hAnsi="Calibri" w:cs="B Zar" w:hint="cs"/>
          <w:bCs/>
          <w:rtl/>
        </w:rPr>
        <w:t xml:space="preserve">منبع اصلی: </w:t>
      </w:r>
    </w:p>
    <w:p w:rsidR="00C631A4" w:rsidRPr="00E41738" w:rsidRDefault="00C631A4" w:rsidP="00383FFB">
      <w:pPr>
        <w:bidi/>
        <w:jc w:val="both"/>
        <w:rPr>
          <w:rFonts w:ascii="Calibri" w:hAnsi="Calibri" w:cs="B Zar"/>
          <w:b/>
          <w:i/>
          <w:rtl/>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ستوده، هدایت الله. (1387) آسیب شناسی اجتماعی (جامعه شناسی انحرافات اجتماعی). تهران: انتشارات آوای نور</w:t>
      </w:r>
    </w:p>
    <w:p w:rsidR="00C631A4" w:rsidRPr="00E41738" w:rsidRDefault="00C631A4" w:rsidP="00383FFB">
      <w:pPr>
        <w:bidi/>
        <w:jc w:val="both"/>
        <w:rPr>
          <w:rFonts w:ascii="Calibri" w:hAnsi="Calibri" w:cs="B Zar"/>
          <w:b/>
          <w:i/>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شعاع کاظمی، مهرانگیز و مومنی جاوید، مهرآور. (1391) آسیب های اجتماعی نوپدید (با تاکید بر تئوری های زیر بنایی و راهکارهای مقابله ای). تهران: انتشارات آوای نور</w:t>
      </w:r>
    </w:p>
    <w:p w:rsidR="00C631A4" w:rsidRPr="00E41738" w:rsidRDefault="00C631A4" w:rsidP="00383FFB">
      <w:pPr>
        <w:bidi/>
        <w:jc w:val="both"/>
        <w:rPr>
          <w:rFonts w:ascii="Calibri" w:hAnsi="Calibri" w:cs="B Zar"/>
          <w:b/>
          <w:i/>
        </w:rPr>
      </w:pPr>
      <w:r w:rsidRPr="00E41738">
        <w:rPr>
          <w:rFonts w:ascii="Calibri" w:hAnsi="Calibri" w:cs="B Zar" w:hint="cs"/>
          <w:rtl/>
        </w:rPr>
        <w:t>-</w:t>
      </w:r>
      <w:r w:rsidR="00181B41">
        <w:rPr>
          <w:rFonts w:ascii="Calibri" w:hAnsi="Calibri" w:cs="B Zar" w:hint="cs"/>
          <w:rtl/>
        </w:rPr>
        <w:t xml:space="preserve"> </w:t>
      </w:r>
      <w:r w:rsidRPr="00E41738">
        <w:rPr>
          <w:rFonts w:ascii="Calibri" w:hAnsi="Calibri" w:cs="B Zar" w:hint="cs"/>
          <w:rtl/>
        </w:rPr>
        <w:t>صدیق سروستانی، رحمت الله. (1389) آسیب شناسی اجتماعی(جامعه شناسی انحرافات اجتماعی). تهران: انتشارات سمت</w:t>
      </w:r>
    </w:p>
    <w:p w:rsidR="00C631A4" w:rsidRPr="00E41738" w:rsidRDefault="00C631A4" w:rsidP="00383FFB">
      <w:pPr>
        <w:bidi/>
        <w:jc w:val="both"/>
        <w:rPr>
          <w:rFonts w:ascii="Calibri" w:hAnsi="Calibri" w:cs="B Zar"/>
          <w:b/>
          <w:i/>
        </w:rPr>
      </w:pPr>
    </w:p>
    <w:p w:rsidR="00C631A4" w:rsidRPr="00E41738" w:rsidRDefault="00C631A4" w:rsidP="00383FFB">
      <w:pPr>
        <w:bidi/>
        <w:jc w:val="both"/>
        <w:rPr>
          <w:rFonts w:ascii="Calibri" w:hAnsi="Calibri" w:cs="B Zar"/>
          <w:bCs/>
          <w:i/>
          <w:rtl/>
        </w:rPr>
      </w:pPr>
      <w:r w:rsidRPr="00E41738">
        <w:rPr>
          <w:rFonts w:ascii="Calibri" w:hAnsi="Calibri" w:cs="B Zar" w:hint="cs"/>
          <w:bCs/>
          <w:rtl/>
        </w:rPr>
        <w:t xml:space="preserve">منبع فرعی: </w:t>
      </w:r>
    </w:p>
    <w:p w:rsidR="00C631A4" w:rsidRPr="00E41738" w:rsidRDefault="00C631A4" w:rsidP="00383FFB">
      <w:pPr>
        <w:tabs>
          <w:tab w:val="left" w:pos="8367"/>
          <w:tab w:val="left" w:pos="8651"/>
          <w:tab w:val="left" w:pos="9076"/>
          <w:tab w:val="right" w:pos="9218"/>
        </w:tabs>
        <w:bidi/>
        <w:jc w:val="both"/>
        <w:rPr>
          <w:rFonts w:ascii="Calibri" w:hAnsi="Calibri" w:cs="B Zar"/>
          <w:b/>
          <w:i/>
        </w:rPr>
      </w:pPr>
      <w:r w:rsidRPr="00E41738">
        <w:rPr>
          <w:rFonts w:ascii="Calibri" w:hAnsi="Calibri" w:cs="B Zar" w:hint="cs"/>
          <w:rtl/>
        </w:rPr>
        <w:t>- ولیس،اتریشیا. (1389).روان شناسی اینترنت. ترجمه فضل الله قنادی،دکتر بهنام اوحدی و حمیرا صفوی همامی.اصفهان:انتشارات ویراستار با همکاری انتشارات نقش خورشید</w:t>
      </w:r>
    </w:p>
    <w:p w:rsidR="00C631A4" w:rsidRPr="00E41738" w:rsidRDefault="00181B41" w:rsidP="00383FFB">
      <w:pPr>
        <w:bidi/>
        <w:jc w:val="both"/>
        <w:rPr>
          <w:rFonts w:ascii="Calibri" w:hAnsi="Calibri" w:cs="B Zar"/>
          <w:b/>
          <w:i/>
          <w:rtl/>
        </w:rPr>
      </w:pPr>
      <w:r>
        <w:rPr>
          <w:rFonts w:ascii="Calibri" w:hAnsi="Calibri" w:cs="B Zar" w:hint="cs"/>
          <w:rtl/>
        </w:rPr>
        <w:t xml:space="preserve"> </w:t>
      </w:r>
      <w:r w:rsidR="00C631A4" w:rsidRPr="00E41738">
        <w:rPr>
          <w:rFonts w:ascii="Calibri" w:hAnsi="Calibri" w:cs="B Zar" w:hint="cs"/>
          <w:rtl/>
        </w:rPr>
        <w:t>-کوپر،آل.(1388).اینترنت و کمین اخلاقی، نیمه پنهان قدرت. ترجمه دکتر سید حمید مرتضوی و بتول جباران. تهران: نشر دانژه</w:t>
      </w:r>
    </w:p>
    <w:p w:rsidR="00C631A4" w:rsidRPr="00E41738" w:rsidRDefault="00C631A4" w:rsidP="00383FFB">
      <w:pPr>
        <w:bidi/>
        <w:jc w:val="both"/>
        <w:rPr>
          <w:rFonts w:ascii="Calibri" w:hAnsi="Calibri" w:cs="B Zar"/>
          <w:b/>
          <w:i/>
          <w:rtl/>
        </w:rPr>
      </w:pPr>
    </w:p>
    <w:p w:rsidR="00C631A4" w:rsidRPr="006A4EDC" w:rsidRDefault="00C631A4" w:rsidP="00383FFB">
      <w:pPr>
        <w:bidi/>
        <w:jc w:val="both"/>
        <w:rPr>
          <w:rFonts w:ascii="Calibri" w:hAnsi="Calibri" w:cs="B Zar"/>
          <w:b/>
          <w:bCs/>
          <w:i/>
          <w:rtl/>
        </w:rPr>
      </w:pPr>
      <w:r w:rsidRPr="006A4EDC">
        <w:rPr>
          <w:rFonts w:ascii="Calibri" w:hAnsi="Calibri" w:cs="B Zar" w:hint="cs"/>
          <w:b/>
          <w:bCs/>
          <w:rtl/>
        </w:rPr>
        <w:t>5. راهبردهای ارزشیابی یادگیری</w:t>
      </w:r>
    </w:p>
    <w:p w:rsidR="00C631A4" w:rsidRPr="00E41738" w:rsidRDefault="00C631A4" w:rsidP="00383FFB">
      <w:pPr>
        <w:bidi/>
        <w:jc w:val="both"/>
        <w:rPr>
          <w:rFonts w:ascii="Calibri" w:hAnsi="Calibri" w:cs="B Zar"/>
          <w:b/>
          <w:i/>
          <w:rtl/>
        </w:rPr>
      </w:pPr>
      <w:r w:rsidRPr="00E41738">
        <w:rPr>
          <w:rFonts w:ascii="Calibri" w:hAnsi="Calibri" w:cs="B Zar" w:hint="cs"/>
          <w:bCs/>
          <w:rtl/>
        </w:rPr>
        <w:t>ارزشیابی پایانی:</w:t>
      </w:r>
      <w:r w:rsidRPr="00E41738">
        <w:rPr>
          <w:rFonts w:ascii="Calibri" w:hAnsi="Calibri" w:cs="B Zar" w:hint="cs"/>
          <w:rtl/>
        </w:rPr>
        <w:t xml:space="preserve"> آزمون (باز پاسخ، کوتاه پاسخ، بسته پاسخ، چند گزینه ای و یا ترکیبی) مباحث نظری پایان ترم به میزان 15نمره</w:t>
      </w:r>
    </w:p>
    <w:p w:rsidR="00C631A4" w:rsidRPr="00E41738" w:rsidRDefault="00C631A4" w:rsidP="00383FFB">
      <w:pPr>
        <w:bidi/>
        <w:jc w:val="both"/>
        <w:rPr>
          <w:rFonts w:ascii="Calibri" w:hAnsi="Calibri" w:cs="B Zar"/>
          <w:b/>
          <w:i/>
          <w:rtl/>
        </w:rPr>
      </w:pPr>
      <w:r w:rsidRPr="00E41738">
        <w:rPr>
          <w:rFonts w:ascii="Calibri" w:hAnsi="Calibri" w:cs="B Zar" w:hint="cs"/>
          <w:bCs/>
          <w:rtl/>
        </w:rPr>
        <w:t>ارزشیابی فرآیند:</w:t>
      </w:r>
      <w:r w:rsidRPr="00E41738">
        <w:rPr>
          <w:rFonts w:ascii="Calibri" w:hAnsi="Calibri" w:cs="B Zar" w:hint="cs"/>
          <w:rtl/>
        </w:rPr>
        <w:t xml:space="preserve"> نظم و عملکرد </w:t>
      </w:r>
      <w:r w:rsidR="003F3FE0">
        <w:rPr>
          <w:rFonts w:ascii="Calibri" w:hAnsi="Calibri" w:cs="B Zar" w:hint="cs"/>
          <w:rtl/>
        </w:rPr>
        <w:t>مهارت آموز</w:t>
      </w:r>
      <w:r w:rsidRPr="00E41738">
        <w:rPr>
          <w:rFonts w:ascii="Calibri" w:hAnsi="Calibri" w:cs="B Zar" w:hint="cs"/>
          <w:rtl/>
        </w:rPr>
        <w:t xml:space="preserve"> در فعالیت های یادگیری پیش بینی شده کلاسی 3 نمره</w:t>
      </w:r>
    </w:p>
    <w:p w:rsidR="00C631A4" w:rsidRPr="00E41738" w:rsidRDefault="00C631A4" w:rsidP="00383FFB">
      <w:pPr>
        <w:bidi/>
        <w:jc w:val="both"/>
        <w:rPr>
          <w:rFonts w:ascii="Calibri" w:hAnsi="Calibri" w:cs="B Zar"/>
          <w:b/>
          <w:i/>
          <w:rtl/>
        </w:rPr>
      </w:pPr>
      <w:r w:rsidRPr="00E41738">
        <w:rPr>
          <w:rFonts w:ascii="Calibri" w:hAnsi="Calibri" w:cs="B Zar" w:hint="cs"/>
          <w:bCs/>
          <w:rtl/>
        </w:rPr>
        <w:t>ارزشیابی پوشه کار:</w:t>
      </w:r>
      <w:r w:rsidRPr="00E41738">
        <w:rPr>
          <w:rFonts w:ascii="Calibri" w:hAnsi="Calibri" w:cs="B Zar" w:hint="cs"/>
          <w:rtl/>
        </w:rPr>
        <w:t xml:space="preserve"> مجموعه تکالیف عملکردی 2نمره</w:t>
      </w:r>
    </w:p>
    <w:p w:rsidR="00C631A4" w:rsidRPr="00E41738" w:rsidRDefault="00C631A4" w:rsidP="00383FFB">
      <w:pPr>
        <w:bidi/>
        <w:jc w:val="both"/>
        <w:rPr>
          <w:rFonts w:ascii="Calibri" w:hAnsi="Calibri" w:cs="B Zar"/>
          <w:b/>
          <w:i/>
          <w:rtl/>
        </w:rPr>
      </w:pPr>
    </w:p>
    <w:p w:rsidR="00C631A4" w:rsidRPr="00E41738" w:rsidRDefault="00C631A4" w:rsidP="00383FFB">
      <w:pPr>
        <w:bidi/>
        <w:jc w:val="both"/>
        <w:rPr>
          <w:rFonts w:ascii="Calibri" w:hAnsi="Calibri" w:cs="B Zar"/>
          <w:b/>
          <w:i/>
        </w:rPr>
      </w:pPr>
    </w:p>
    <w:p w:rsidR="002719E7" w:rsidRDefault="002719E7" w:rsidP="00383FFB">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Default="004B7F74" w:rsidP="004B7F74">
      <w:pPr>
        <w:bidi/>
        <w:rPr>
          <w:rtl/>
          <w:lang w:bidi="fa-IR"/>
        </w:rPr>
      </w:pPr>
    </w:p>
    <w:p w:rsidR="004B7F74" w:rsidRPr="00E41738" w:rsidRDefault="004B7F74" w:rsidP="004B7F74">
      <w:pPr>
        <w:bidi/>
        <w:rPr>
          <w:rtl/>
          <w:lang w:bidi="fa-IR"/>
        </w:rPr>
      </w:pPr>
    </w:p>
    <w:p w:rsidR="00D103A7" w:rsidRPr="00E41738" w:rsidRDefault="00D103A7" w:rsidP="00383FFB">
      <w:pPr>
        <w:bidi/>
        <w:rPr>
          <w:rtl/>
          <w:lang w:bidi="fa-IR"/>
        </w:rPr>
      </w:pPr>
    </w:p>
    <w:p w:rsidR="00461842" w:rsidRPr="00461842" w:rsidRDefault="00461842" w:rsidP="00461842">
      <w:pPr>
        <w:pStyle w:val="Heading3"/>
        <w:bidi/>
        <w:ind w:left="0"/>
        <w:jc w:val="left"/>
        <w:rPr>
          <w:rtl/>
        </w:rPr>
      </w:pPr>
      <w:bookmarkStart w:id="104" w:name="_Toc528580359"/>
      <w:r w:rsidRPr="00461842">
        <w:rPr>
          <w:rFonts w:hint="cs"/>
          <w:rtl/>
        </w:rPr>
        <w:t>سرفصل درس «مشاوره خانواده</w:t>
      </w:r>
      <w:r w:rsidR="00181B41">
        <w:rPr>
          <w:rtl/>
        </w:rPr>
        <w:t xml:space="preserve"> </w:t>
      </w:r>
      <w:r w:rsidRPr="00461842">
        <w:rPr>
          <w:rFonts w:hint="cs"/>
          <w:rtl/>
        </w:rPr>
        <w:t>در مدرسه»</w:t>
      </w:r>
      <w:bookmarkEnd w:id="104"/>
    </w:p>
    <w:p w:rsidR="00461842" w:rsidRPr="00A23B4F" w:rsidRDefault="00461842" w:rsidP="00461842">
      <w:pPr>
        <w:pStyle w:val="ListParagraph"/>
        <w:numPr>
          <w:ilvl w:val="0"/>
          <w:numId w:val="44"/>
        </w:numPr>
        <w:bidi/>
        <w:spacing w:after="0" w:line="240" w:lineRule="auto"/>
        <w:ind w:left="780"/>
        <w:jc w:val="lowKashida"/>
        <w:rPr>
          <w:rFonts w:asciiTheme="majorBidi" w:hAnsiTheme="majorBidi" w:cs="B Zar"/>
          <w:bCs/>
          <w:sz w:val="24"/>
          <w:szCs w:val="24"/>
          <w:u w:val="single"/>
        </w:rPr>
      </w:pPr>
      <w:r w:rsidRPr="00A23B4F">
        <w:rPr>
          <w:rFonts w:asciiTheme="majorBidi" w:hAnsiTheme="majorBidi" w:cs="B Zar" w:hint="cs"/>
          <w:bCs/>
          <w:sz w:val="24"/>
          <w:szCs w:val="24"/>
          <w:u w:val="single"/>
          <w:rtl/>
        </w:rPr>
        <w:t xml:space="preserve">معرفی درس و منطق آن: </w:t>
      </w:r>
    </w:p>
    <w:p w:rsidR="00461842" w:rsidRPr="00A23B4F" w:rsidRDefault="00461842" w:rsidP="00461842">
      <w:pPr>
        <w:bidi/>
        <w:ind w:left="360"/>
        <w:jc w:val="lowKashida"/>
        <w:rPr>
          <w:rFonts w:asciiTheme="majorBidi" w:hAnsiTheme="majorBidi" w:cs="B Zar"/>
          <w:rtl/>
        </w:rPr>
      </w:pPr>
      <w:r w:rsidRPr="00A23B4F">
        <w:rPr>
          <w:rFonts w:asciiTheme="majorBidi" w:hAnsiTheme="majorBidi" w:cs="B Zar" w:hint="cs"/>
          <w:rtl/>
        </w:rPr>
        <w:t>یک مسیر کمک به افراد برای تغییر، بهبود روابطی است که با دیگران دارد. شاید مهم ترین روابط افراد، درون خانواده شکل می گیرد. روابط درون بعضی خانواده ها حمایتگرانه نیست. اعضای خانواده در الگوهایی از تنش متقابل درگیر شده اند که مانع رشد می شود. در این حالت، ممکن است روابط بیرون خانواده، جبران کننده روابط سرد خانوادگی بشود.</w:t>
      </w:r>
      <w:r w:rsidR="00181B41">
        <w:rPr>
          <w:rFonts w:asciiTheme="majorBidi" w:hAnsiTheme="majorBidi" w:cs="B Zar" w:hint="cs"/>
          <w:rtl/>
        </w:rPr>
        <w:t>.</w:t>
      </w:r>
      <w:r w:rsidRPr="00A23B4F">
        <w:rPr>
          <w:rFonts w:asciiTheme="majorBidi" w:hAnsiTheme="majorBidi" w:cs="B Zar" w:hint="cs"/>
          <w:rtl/>
        </w:rPr>
        <w:t>هدف از خانواده درمانی در مدرسه این است که دانش آموزان بتوانند با اعضای خانواده خود روابطی پایدار و معطوف به رشد برقرار کنند. دلبستگی فرزندان به والدین همراه با احساس امنیت ممکن است نفوذ همسالان را کاهش دهد. هم چنین دلبستگی همراه با احساس امنیت به والدین کمک می کند تا در برابر</w:t>
      </w:r>
      <w:r w:rsidR="00181B41">
        <w:rPr>
          <w:rFonts w:asciiTheme="majorBidi" w:hAnsiTheme="majorBidi" w:cs="B Zar" w:hint="cs"/>
          <w:rtl/>
        </w:rPr>
        <w:t xml:space="preserve"> </w:t>
      </w:r>
      <w:r w:rsidRPr="00A23B4F">
        <w:rPr>
          <w:rFonts w:asciiTheme="majorBidi" w:hAnsiTheme="majorBidi" w:cs="B Zar" w:hint="cs"/>
          <w:rtl/>
        </w:rPr>
        <w:t xml:space="preserve">رفتارهای تند فرزندان، کمتر واکنش شدید نشان بدهند. کناره گیری دو جانبه والدین و فرزندان از یکدیگر مخاطرات زیادی به همراه دارد. قدرتمندترین وسیله برای کمک به دانش آموزان و خانواده آنها برای تغییر، روابطی است که مشاور مدرسه با آنها برقرار می کند. مشاوران مدرسه، علاوه بر ایجاد رابطه درمانی، می بایست برای اختلات رایج در مدرسه، برنامه مداخله مرتبط با دانش آموزان و خانواده آنها را طراحی کند و به اجرا در آورد.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4"/>
        <w:gridCol w:w="6569"/>
      </w:tblGrid>
      <w:tr w:rsidR="00461842" w:rsidRPr="00A23B4F" w:rsidTr="00996C33">
        <w:trPr>
          <w:trHeight w:val="1007"/>
          <w:jc w:val="center"/>
        </w:trPr>
        <w:tc>
          <w:tcPr>
            <w:tcW w:w="2695" w:type="dxa"/>
            <w:vMerge w:val="restart"/>
            <w:tcBorders>
              <w:top w:val="single" w:sz="4" w:space="0" w:color="000000"/>
              <w:left w:val="single" w:sz="4" w:space="0" w:color="000000"/>
              <w:right w:val="single" w:sz="4" w:space="0" w:color="000000"/>
            </w:tcBorders>
            <w:hideMark/>
          </w:tcPr>
          <w:p w:rsidR="00461842" w:rsidRPr="00A23B4F" w:rsidRDefault="00461842" w:rsidP="00996C33">
            <w:pPr>
              <w:bidi/>
              <w:jc w:val="center"/>
              <w:rPr>
                <w:rFonts w:asciiTheme="majorBidi" w:hAnsiTheme="majorBidi" w:cs="B Zar"/>
                <w:bCs/>
                <w:u w:val="single"/>
                <w:rtl/>
              </w:rPr>
            </w:pPr>
            <w:r w:rsidRPr="00A23B4F">
              <w:rPr>
                <w:rFonts w:asciiTheme="majorBidi" w:hAnsiTheme="majorBidi" w:cs="B Zar" w:hint="cs"/>
                <w:bCs/>
                <w:u w:val="single"/>
                <w:rtl/>
              </w:rPr>
              <w:t>مشخصات درس</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نوع درس:</w:t>
            </w:r>
            <w:r>
              <w:rPr>
                <w:rFonts w:asciiTheme="majorBidi" w:hAnsiTheme="majorBidi" w:cs="B Zar" w:hint="cs"/>
                <w:b/>
                <w:bCs/>
                <w:rtl/>
              </w:rPr>
              <w:t xml:space="preserve"> </w:t>
            </w:r>
            <w:r w:rsidRPr="00A23B4F">
              <w:rPr>
                <w:rFonts w:asciiTheme="majorBidi" w:hAnsiTheme="majorBidi" w:cs="B Zar" w:hint="cs"/>
                <w:rtl/>
              </w:rPr>
              <w:t>نظری</w:t>
            </w:r>
            <w:r w:rsidRPr="00A23B4F">
              <w:rPr>
                <w:rFonts w:asciiTheme="majorBidi" w:hAnsiTheme="majorBidi" w:cs="B Zar" w:hint="cs"/>
                <w:b/>
                <w:bCs/>
                <w:rtl/>
              </w:rPr>
              <w:t xml:space="preserve"> </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 xml:space="preserve">تعداد واحد: </w:t>
            </w:r>
            <w:r w:rsidRPr="00A23B4F">
              <w:rPr>
                <w:rFonts w:asciiTheme="majorBidi" w:hAnsiTheme="majorBidi" w:cs="B Zar" w:hint="cs"/>
                <w:rtl/>
              </w:rPr>
              <w:t>2 واحد</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تعداد ساعت:</w:t>
            </w:r>
            <w:r>
              <w:rPr>
                <w:rFonts w:asciiTheme="majorBidi" w:hAnsiTheme="majorBidi" w:cs="B Zar" w:hint="cs"/>
                <w:b/>
                <w:bCs/>
                <w:rtl/>
              </w:rPr>
              <w:t xml:space="preserve"> </w:t>
            </w:r>
            <w:r w:rsidRPr="00A23B4F">
              <w:rPr>
                <w:rFonts w:asciiTheme="majorBidi" w:hAnsiTheme="majorBidi" w:cs="B Zar" w:hint="cs"/>
                <w:rtl/>
              </w:rPr>
              <w:t>32 ساعت</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شایستگی کلیدی:</w:t>
            </w:r>
            <w:r w:rsidRPr="00A23B4F">
              <w:rPr>
                <w:rFonts w:asciiTheme="majorBidi" w:hAnsiTheme="majorBidi" w:cs="B Zar" w:hint="cs"/>
                <w:rtl/>
              </w:rPr>
              <w:t>موضوعی</w:t>
            </w:r>
          </w:p>
          <w:p w:rsidR="00461842" w:rsidRPr="00A23B4F" w:rsidRDefault="00461842" w:rsidP="00996C33">
            <w:pPr>
              <w:bidi/>
              <w:jc w:val="lowKashida"/>
              <w:rPr>
                <w:rFonts w:asciiTheme="majorBidi" w:hAnsiTheme="majorBidi" w:cs="B Zar"/>
                <w:b/>
                <w:bCs/>
                <w:rtl/>
              </w:rPr>
            </w:pPr>
            <w:r w:rsidRPr="00A23B4F">
              <w:rPr>
                <w:rFonts w:asciiTheme="majorBidi" w:hAnsiTheme="majorBidi" w:cs="B Zar" w:hint="cs"/>
                <w:b/>
                <w:bCs/>
                <w:rtl/>
              </w:rPr>
              <w:t>دروس پیش</w:t>
            </w:r>
            <w:r w:rsidRPr="00A23B4F">
              <w:rPr>
                <w:rFonts w:asciiTheme="majorBidi" w:hAnsiTheme="majorBidi" w:cs="B Zar"/>
                <w:b/>
                <w:bCs/>
                <w:rtl/>
              </w:rPr>
              <w:softHyphen/>
            </w:r>
            <w:r w:rsidRPr="00A23B4F">
              <w:rPr>
                <w:rFonts w:asciiTheme="majorBidi" w:hAnsiTheme="majorBidi" w:cs="B Zar" w:hint="cs"/>
                <w:b/>
                <w:bCs/>
                <w:rtl/>
              </w:rPr>
              <w:t>نیاز:-</w:t>
            </w:r>
          </w:p>
          <w:p w:rsidR="00461842" w:rsidRPr="00A23B4F" w:rsidRDefault="00461842" w:rsidP="00996C33">
            <w:pPr>
              <w:bidi/>
              <w:jc w:val="lowKashida"/>
              <w:rPr>
                <w:rFonts w:asciiTheme="majorBidi" w:hAnsiTheme="majorBidi" w:cs="B Zar"/>
                <w:b/>
                <w:bCs/>
              </w:rPr>
            </w:pPr>
            <w:r w:rsidRPr="00A23B4F">
              <w:rPr>
                <w:rFonts w:asciiTheme="majorBidi" w:hAnsiTheme="majorBidi" w:cs="B Zar" w:hint="cs"/>
                <w:b/>
                <w:bCs/>
                <w:rtl/>
              </w:rPr>
              <w:t>استاد متخصص برای تدریس:</w:t>
            </w:r>
            <w:r w:rsidRPr="00A23B4F">
              <w:rPr>
                <w:rFonts w:asciiTheme="majorBidi" w:hAnsiTheme="majorBidi" w:cs="B Zar" w:hint="cs"/>
                <w:rtl/>
                <w:lang w:bidi="fa-IR"/>
              </w:rPr>
              <w:t xml:space="preserve">رشته </w:t>
            </w:r>
            <w:r w:rsidRPr="00A23B4F">
              <w:rPr>
                <w:rFonts w:asciiTheme="majorBidi" w:hAnsiTheme="majorBidi" w:cs="B Zar" w:hint="cs"/>
                <w:rtl/>
              </w:rPr>
              <w:t>مشاوره خصوصا مشاوره خانواده</w:t>
            </w:r>
          </w:p>
        </w:tc>
        <w:tc>
          <w:tcPr>
            <w:tcW w:w="6655" w:type="dxa"/>
            <w:tcBorders>
              <w:top w:val="single" w:sz="4" w:space="0" w:color="000000"/>
              <w:left w:val="single" w:sz="4" w:space="0" w:color="000000"/>
              <w:bottom w:val="single" w:sz="4" w:space="0" w:color="auto"/>
              <w:right w:val="single" w:sz="4" w:space="0" w:color="000000"/>
            </w:tcBorders>
            <w:shd w:val="clear" w:color="auto" w:fill="DAEEF3"/>
            <w:hideMark/>
          </w:tcPr>
          <w:p w:rsidR="00461842" w:rsidRPr="00A23B4F" w:rsidRDefault="00461842" w:rsidP="00996C33">
            <w:pPr>
              <w:bidi/>
              <w:jc w:val="lowKashida"/>
              <w:rPr>
                <w:rFonts w:asciiTheme="majorBidi" w:hAnsiTheme="majorBidi" w:cs="B Zar"/>
                <w:rtl/>
              </w:rPr>
            </w:pPr>
            <w:r w:rsidRPr="00A23B4F">
              <w:rPr>
                <w:rFonts w:asciiTheme="majorBidi" w:hAnsiTheme="majorBidi" w:cs="B Zar" w:hint="cs"/>
                <w:rtl/>
              </w:rPr>
              <w:t>نام درس به فارسی:</w:t>
            </w:r>
            <w:r w:rsidRPr="00A23B4F">
              <w:rPr>
                <w:rFonts w:asciiTheme="majorBidi" w:hAnsiTheme="majorBidi" w:cs="B Zar" w:hint="cs"/>
                <w:bCs/>
                <w:rtl/>
                <w:lang w:bidi="fa-IR"/>
              </w:rPr>
              <w:t xml:space="preserve"> مشاوره خانواده</w:t>
            </w:r>
            <w:r w:rsidR="00181B41">
              <w:rPr>
                <w:rFonts w:asciiTheme="majorBidi" w:hAnsiTheme="majorBidi" w:cs="B Zar"/>
                <w:bCs/>
                <w:rtl/>
                <w:lang w:bidi="fa-IR"/>
              </w:rPr>
              <w:t xml:space="preserve"> </w:t>
            </w:r>
            <w:r w:rsidRPr="00A23B4F">
              <w:rPr>
                <w:rFonts w:asciiTheme="majorBidi" w:hAnsiTheme="majorBidi" w:cs="B Zar" w:hint="cs"/>
                <w:bCs/>
                <w:rtl/>
              </w:rPr>
              <w:t>در مدرسه</w:t>
            </w:r>
          </w:p>
          <w:p w:rsidR="00461842" w:rsidRPr="00A23B4F" w:rsidRDefault="00461842" w:rsidP="00996C33">
            <w:pPr>
              <w:bidi/>
              <w:jc w:val="lowKashida"/>
              <w:rPr>
                <w:rFonts w:asciiTheme="majorBidi" w:hAnsiTheme="majorBidi" w:cs="B Zar"/>
              </w:rPr>
            </w:pPr>
            <w:r w:rsidRPr="00A23B4F">
              <w:rPr>
                <w:rFonts w:asciiTheme="majorBidi" w:hAnsiTheme="majorBidi" w:cs="B Zar" w:hint="cs"/>
                <w:rtl/>
              </w:rPr>
              <w:t xml:space="preserve">نام درس به انگلیسی: </w:t>
            </w:r>
            <w:r w:rsidRPr="00A23B4F">
              <w:rPr>
                <w:rFonts w:asciiTheme="majorBidi" w:hAnsiTheme="majorBidi" w:cs="B Zar"/>
              </w:rPr>
              <w:t>Family Councelling in School</w:t>
            </w:r>
          </w:p>
        </w:tc>
      </w:tr>
      <w:tr w:rsidR="00461842" w:rsidRPr="00A23B4F" w:rsidTr="00996C33">
        <w:trPr>
          <w:trHeight w:val="2870"/>
          <w:jc w:val="center"/>
        </w:trPr>
        <w:tc>
          <w:tcPr>
            <w:tcW w:w="2695" w:type="dxa"/>
            <w:vMerge/>
            <w:tcBorders>
              <w:left w:val="single" w:sz="4" w:space="0" w:color="000000"/>
              <w:bottom w:val="single" w:sz="4" w:space="0" w:color="000000"/>
              <w:right w:val="single" w:sz="4" w:space="0" w:color="000000"/>
            </w:tcBorders>
            <w:vAlign w:val="center"/>
            <w:hideMark/>
          </w:tcPr>
          <w:p w:rsidR="00461842" w:rsidRPr="00A23B4F" w:rsidRDefault="00461842" w:rsidP="00996C33">
            <w:pPr>
              <w:bidi/>
              <w:rPr>
                <w:rFonts w:asciiTheme="majorBidi" w:hAnsiTheme="majorBidi" w:cs="B Zar"/>
              </w:rPr>
            </w:pPr>
          </w:p>
        </w:tc>
        <w:tc>
          <w:tcPr>
            <w:tcW w:w="6655" w:type="dxa"/>
            <w:tcBorders>
              <w:top w:val="single" w:sz="4" w:space="0" w:color="auto"/>
              <w:left w:val="single" w:sz="4" w:space="0" w:color="000000"/>
              <w:bottom w:val="single" w:sz="4" w:space="0" w:color="000000"/>
              <w:right w:val="single" w:sz="4" w:space="0" w:color="000000"/>
            </w:tcBorders>
          </w:tcPr>
          <w:p w:rsidR="00461842" w:rsidRPr="00A23B4F" w:rsidRDefault="00461842" w:rsidP="00996C33">
            <w:pPr>
              <w:bidi/>
              <w:jc w:val="lowKashida"/>
              <w:rPr>
                <w:rFonts w:asciiTheme="majorBidi" w:hAnsiTheme="majorBidi" w:cs="B Zar"/>
                <w:bCs/>
                <w:u w:val="single"/>
                <w:rtl/>
              </w:rPr>
            </w:pPr>
            <w:r w:rsidRPr="00A23B4F">
              <w:rPr>
                <w:rFonts w:asciiTheme="majorBidi" w:hAnsiTheme="majorBidi" w:cs="B Zar" w:hint="cs"/>
                <w:bCs/>
                <w:u w:val="single"/>
                <w:rtl/>
              </w:rPr>
              <w:t xml:space="preserve">اهداف/ پیامدهای یادگیری: در پایان این واحد یادگیری </w:t>
            </w:r>
            <w:r w:rsidR="003F3FE0">
              <w:rPr>
                <w:rFonts w:asciiTheme="majorBidi" w:hAnsiTheme="majorBidi" w:cs="B Zar" w:hint="cs"/>
                <w:bCs/>
                <w:u w:val="single"/>
                <w:rtl/>
              </w:rPr>
              <w:t>مهارت آموز</w:t>
            </w:r>
            <w:r w:rsidRPr="00A23B4F">
              <w:rPr>
                <w:rFonts w:asciiTheme="majorBidi" w:hAnsiTheme="majorBidi" w:cs="B Zar" w:hint="cs"/>
                <w:bCs/>
                <w:u w:val="single"/>
                <w:rtl/>
              </w:rPr>
              <w:t xml:space="preserve"> قادر خواهد بود:</w:t>
            </w:r>
          </w:p>
          <w:p w:rsidR="00461842" w:rsidRPr="00A23B4F" w:rsidRDefault="00461842" w:rsidP="0018309C">
            <w:pPr>
              <w:pStyle w:val="ListParagraph"/>
              <w:numPr>
                <w:ilvl w:val="0"/>
                <w:numId w:val="172"/>
              </w:numPr>
              <w:bidi/>
              <w:spacing w:after="0" w:line="240" w:lineRule="auto"/>
              <w:jc w:val="lowKashida"/>
              <w:rPr>
                <w:rFonts w:asciiTheme="majorBidi" w:hAnsiTheme="majorBidi" w:cs="B Zar"/>
                <w:b/>
                <w:sz w:val="24"/>
                <w:szCs w:val="24"/>
              </w:rPr>
            </w:pPr>
            <w:r w:rsidRPr="00A23B4F">
              <w:rPr>
                <w:rFonts w:asciiTheme="majorBidi" w:hAnsiTheme="majorBidi" w:cs="B Zar" w:hint="cs"/>
                <w:b/>
                <w:sz w:val="24"/>
                <w:szCs w:val="24"/>
                <w:rtl/>
              </w:rPr>
              <w:t>چرخه بیماری در روابط میان دانش آموزان و والدین را شناسایی کند.</w:t>
            </w:r>
          </w:p>
          <w:p w:rsidR="00461842" w:rsidRPr="00A23B4F" w:rsidRDefault="00461842" w:rsidP="0018309C">
            <w:pPr>
              <w:pStyle w:val="ListParagraph"/>
              <w:numPr>
                <w:ilvl w:val="0"/>
                <w:numId w:val="172"/>
              </w:numPr>
              <w:bidi/>
              <w:spacing w:after="0" w:line="240" w:lineRule="auto"/>
              <w:jc w:val="lowKashida"/>
              <w:rPr>
                <w:rFonts w:asciiTheme="majorBidi" w:hAnsiTheme="majorBidi" w:cs="B Zar"/>
                <w:b/>
                <w:sz w:val="24"/>
                <w:szCs w:val="24"/>
              </w:rPr>
            </w:pPr>
            <w:r w:rsidRPr="00A23B4F">
              <w:rPr>
                <w:rFonts w:asciiTheme="majorBidi" w:hAnsiTheme="majorBidi" w:cs="B Zar" w:hint="cs"/>
                <w:b/>
                <w:sz w:val="24"/>
                <w:szCs w:val="24"/>
                <w:rtl/>
              </w:rPr>
              <w:t>ویژگی های رشدی دانش آموزان را توضیح دهد.</w:t>
            </w:r>
          </w:p>
          <w:p w:rsidR="00461842" w:rsidRPr="00A23B4F" w:rsidRDefault="00461842" w:rsidP="0018309C">
            <w:pPr>
              <w:pStyle w:val="ListParagraph"/>
              <w:numPr>
                <w:ilvl w:val="0"/>
                <w:numId w:val="172"/>
              </w:numPr>
              <w:bidi/>
              <w:spacing w:after="0" w:line="240" w:lineRule="auto"/>
              <w:jc w:val="lowKashida"/>
              <w:rPr>
                <w:rFonts w:asciiTheme="majorBidi" w:hAnsiTheme="majorBidi" w:cs="B Zar"/>
                <w:b/>
                <w:sz w:val="24"/>
                <w:szCs w:val="24"/>
                <w:rtl/>
              </w:rPr>
            </w:pPr>
            <w:r w:rsidRPr="00A23B4F">
              <w:rPr>
                <w:rFonts w:asciiTheme="majorBidi" w:hAnsiTheme="majorBidi" w:cs="B Zar" w:hint="cs"/>
                <w:b/>
                <w:sz w:val="24"/>
                <w:szCs w:val="24"/>
                <w:rtl/>
              </w:rPr>
              <w:t>برای اختلالات رایج میان دانش آموزان، طرح مداخله مرتبط با دانش آموز و خانواده اش را طراحی کند.</w:t>
            </w:r>
          </w:p>
          <w:p w:rsidR="00461842" w:rsidRPr="00A23B4F" w:rsidRDefault="00461842" w:rsidP="00996C33">
            <w:pPr>
              <w:pStyle w:val="ListParagraph"/>
              <w:tabs>
                <w:tab w:val="left" w:pos="0"/>
                <w:tab w:val="left" w:pos="5102"/>
              </w:tabs>
              <w:spacing w:line="240" w:lineRule="auto"/>
              <w:ind w:left="0"/>
              <w:rPr>
                <w:rFonts w:asciiTheme="majorBidi" w:hAnsiTheme="majorBidi" w:cs="B Zar"/>
                <w:b/>
                <w:bCs/>
                <w:sz w:val="24"/>
                <w:szCs w:val="24"/>
                <w:u w:val="single"/>
              </w:rPr>
            </w:pPr>
          </w:p>
        </w:tc>
      </w:tr>
    </w:tbl>
    <w:p w:rsidR="00461842" w:rsidRPr="00A23B4F" w:rsidRDefault="00461842" w:rsidP="00461842">
      <w:pPr>
        <w:pStyle w:val="ListParagraph"/>
        <w:bidi/>
        <w:spacing w:before="240" w:line="240" w:lineRule="auto"/>
        <w:ind w:left="0"/>
        <w:rPr>
          <w:rFonts w:asciiTheme="majorBidi" w:hAnsiTheme="majorBidi" w:cs="B Zar"/>
          <w:bCs/>
          <w:sz w:val="24"/>
          <w:szCs w:val="24"/>
          <w:u w:val="single"/>
          <w:rtl/>
        </w:rPr>
      </w:pPr>
      <w:r>
        <w:rPr>
          <w:rFonts w:asciiTheme="majorBidi" w:hAnsiTheme="majorBidi" w:cs="B Zar" w:hint="cs"/>
          <w:bCs/>
          <w:sz w:val="24"/>
          <w:szCs w:val="24"/>
          <w:u w:val="single"/>
          <w:rtl/>
        </w:rPr>
        <w:t>2.</w:t>
      </w:r>
      <w:r w:rsidRPr="00A23B4F">
        <w:rPr>
          <w:rFonts w:asciiTheme="majorBidi" w:hAnsiTheme="majorBidi" w:cs="B Zar" w:hint="cs"/>
          <w:bCs/>
          <w:sz w:val="24"/>
          <w:szCs w:val="24"/>
          <w:u w:val="single"/>
          <w:rtl/>
        </w:rPr>
        <w:t>فرصت</w:t>
      </w:r>
      <w:r w:rsidRPr="00A23B4F">
        <w:rPr>
          <w:rFonts w:asciiTheme="majorBidi" w:hAnsiTheme="majorBidi" w:cs="B Zar" w:hint="cs"/>
          <w:bCs/>
          <w:sz w:val="24"/>
          <w:szCs w:val="24"/>
          <w:u w:val="single"/>
          <w:rtl/>
        </w:rPr>
        <w:softHyphen/>
        <w:t>های یادگیری، محتوای درس و ساختار آن:</w:t>
      </w:r>
    </w:p>
    <w:p w:rsidR="00461842" w:rsidRPr="00A23B4F" w:rsidRDefault="00461842" w:rsidP="00461842">
      <w:pPr>
        <w:pStyle w:val="ListParagraph"/>
        <w:spacing w:before="240" w:line="240" w:lineRule="auto"/>
        <w:ind w:left="780"/>
        <w:rPr>
          <w:rFonts w:cs="B Zar"/>
          <w:b/>
          <w:bCs/>
          <w:sz w:val="24"/>
          <w:szCs w:val="24"/>
          <w:rtl/>
        </w:rPr>
      </w:pPr>
    </w:p>
    <w:p w:rsidR="00461842" w:rsidRPr="00A23B4F" w:rsidRDefault="00461842" w:rsidP="00461842">
      <w:pPr>
        <w:bidi/>
        <w:rPr>
          <w:rFonts w:cs="B Zar"/>
          <w:b/>
          <w:bCs/>
          <w:rtl/>
          <w:lang w:bidi="fa-IR"/>
        </w:rPr>
      </w:pPr>
      <w:r w:rsidRPr="00A23B4F">
        <w:rPr>
          <w:rFonts w:cs="B Zar" w:hint="cs"/>
          <w:b/>
          <w:bCs/>
          <w:rtl/>
          <w:lang w:bidi="fa-IR"/>
        </w:rPr>
        <w:t>بخش اول-</w:t>
      </w:r>
      <w:r w:rsidRPr="00A23B4F">
        <w:rPr>
          <w:rFonts w:cs="B Zar"/>
          <w:b/>
          <w:bCs/>
          <w:lang w:bidi="fa-IR"/>
        </w:rPr>
        <w:t xml:space="preserve"> </w:t>
      </w:r>
      <w:r w:rsidRPr="00A23B4F">
        <w:rPr>
          <w:rFonts w:cs="B Zar" w:hint="cs"/>
          <w:b/>
          <w:bCs/>
          <w:rtl/>
          <w:lang w:bidi="fa-IR"/>
        </w:rPr>
        <w:t>مقدمه</w:t>
      </w:r>
    </w:p>
    <w:p w:rsidR="00461842" w:rsidRPr="00A23B4F" w:rsidRDefault="00461842" w:rsidP="00461842">
      <w:pPr>
        <w:bidi/>
        <w:ind w:right="720"/>
        <w:rPr>
          <w:rFonts w:cs="B Zar"/>
          <w:rtl/>
          <w:lang w:bidi="fa-IR"/>
        </w:rPr>
      </w:pPr>
      <w:r w:rsidRPr="00A23B4F">
        <w:rPr>
          <w:rFonts w:cs="B Zar" w:hint="cs"/>
          <w:rtl/>
          <w:lang w:bidi="fa-IR"/>
        </w:rPr>
        <w:t>زیربخش 1- جهت گیری من</w:t>
      </w:r>
    </w:p>
    <w:p w:rsidR="00461842" w:rsidRPr="00A23B4F" w:rsidRDefault="00461842" w:rsidP="00461842">
      <w:pPr>
        <w:bidi/>
        <w:ind w:right="720"/>
        <w:rPr>
          <w:rFonts w:cs="B Zar"/>
          <w:rtl/>
          <w:lang w:bidi="fa-IR"/>
        </w:rPr>
      </w:pPr>
      <w:r w:rsidRPr="00A23B4F">
        <w:rPr>
          <w:rFonts w:cs="B Zar" w:hint="cs"/>
          <w:rtl/>
          <w:lang w:bidi="fa-IR"/>
        </w:rPr>
        <w:t>زیربخش 2- اهمیت روابط</w:t>
      </w:r>
    </w:p>
    <w:p w:rsidR="00461842" w:rsidRPr="00A23B4F" w:rsidRDefault="00461842" w:rsidP="00461842">
      <w:pPr>
        <w:bidi/>
        <w:ind w:right="720"/>
        <w:rPr>
          <w:rFonts w:cs="B Zar"/>
          <w:rtl/>
          <w:lang w:bidi="fa-IR"/>
        </w:rPr>
      </w:pPr>
      <w:r w:rsidRPr="00A23B4F">
        <w:rPr>
          <w:rFonts w:cs="B Zar" w:hint="cs"/>
          <w:rtl/>
          <w:lang w:bidi="fa-IR"/>
        </w:rPr>
        <w:t>زیربخش 3- پذیرش، احترام، کنجکاوی، صداقت</w:t>
      </w:r>
    </w:p>
    <w:p w:rsidR="00461842" w:rsidRPr="00A23B4F" w:rsidRDefault="00461842" w:rsidP="00461842">
      <w:pPr>
        <w:bidi/>
        <w:ind w:right="720"/>
        <w:rPr>
          <w:rFonts w:cs="B Zar"/>
          <w:rtl/>
          <w:lang w:bidi="fa-IR"/>
        </w:rPr>
      </w:pPr>
      <w:r w:rsidRPr="00A23B4F">
        <w:rPr>
          <w:rFonts w:cs="B Zar" w:hint="cs"/>
          <w:rtl/>
          <w:lang w:bidi="fa-IR"/>
        </w:rPr>
        <w:t>زیربخش 4- تعیین مسیر درمان</w:t>
      </w:r>
    </w:p>
    <w:p w:rsidR="00461842" w:rsidRPr="00A23B4F" w:rsidRDefault="00461842" w:rsidP="00461842">
      <w:pPr>
        <w:bidi/>
        <w:ind w:right="720"/>
        <w:rPr>
          <w:rFonts w:cs="B Zar"/>
          <w:rtl/>
          <w:lang w:bidi="fa-IR"/>
        </w:rPr>
      </w:pPr>
    </w:p>
    <w:p w:rsidR="00461842" w:rsidRPr="00A23B4F" w:rsidRDefault="00461842" w:rsidP="00461842">
      <w:pPr>
        <w:bidi/>
        <w:ind w:right="720"/>
        <w:rPr>
          <w:rFonts w:cs="B Zar"/>
          <w:b/>
          <w:bCs/>
          <w:rtl/>
          <w:lang w:bidi="fa-IR"/>
        </w:rPr>
      </w:pPr>
      <w:r w:rsidRPr="00A23B4F">
        <w:rPr>
          <w:rFonts w:cs="B Zar" w:hint="cs"/>
          <w:b/>
          <w:bCs/>
          <w:rtl/>
          <w:lang w:bidi="fa-IR"/>
        </w:rPr>
        <w:t xml:space="preserve">تکالیف یادگیری: </w:t>
      </w:r>
      <w:r w:rsidRPr="00A23B4F">
        <w:rPr>
          <w:rFonts w:cs="B Zar" w:hint="cs"/>
          <w:rtl/>
          <w:lang w:bidi="fa-IR"/>
        </w:rPr>
        <w:t>مطالعه منابع آموزشی، شرکت در مباحث</w:t>
      </w:r>
      <w:r w:rsidR="00181B41">
        <w:rPr>
          <w:rFonts w:cs="B Zar" w:hint="cs"/>
          <w:rtl/>
          <w:lang w:bidi="fa-IR"/>
        </w:rPr>
        <w:t>،</w:t>
      </w:r>
      <w:r w:rsidRPr="00A23B4F">
        <w:rPr>
          <w:rFonts w:cs="B Zar" w:hint="cs"/>
          <w:rtl/>
          <w:lang w:bidi="fa-IR"/>
        </w:rPr>
        <w:t xml:space="preserve"> تحلیل پاسخ های ارائه شده </w:t>
      </w:r>
    </w:p>
    <w:p w:rsidR="00461842" w:rsidRPr="00A23B4F" w:rsidRDefault="00461842" w:rsidP="00461842">
      <w:pPr>
        <w:bidi/>
        <w:ind w:right="720"/>
        <w:rPr>
          <w:rFonts w:cs="B Zar"/>
          <w:b/>
          <w:bCs/>
          <w:rtl/>
          <w:lang w:bidi="fa-IR"/>
        </w:rPr>
      </w:pPr>
    </w:p>
    <w:p w:rsidR="00461842" w:rsidRPr="00A23B4F" w:rsidRDefault="00461842" w:rsidP="00461842">
      <w:pPr>
        <w:bidi/>
        <w:spacing w:before="240"/>
        <w:rPr>
          <w:rFonts w:cs="B Zar"/>
          <w:b/>
          <w:bCs/>
          <w:rtl/>
          <w:lang w:bidi="fa-IR"/>
        </w:rPr>
      </w:pPr>
      <w:r w:rsidRPr="00A23B4F">
        <w:rPr>
          <w:rFonts w:cs="B Zar" w:hint="cs"/>
          <w:b/>
          <w:bCs/>
          <w:rtl/>
          <w:lang w:bidi="fa-IR"/>
        </w:rPr>
        <w:t>بخش دوم- فرایند درمان: اصول و مشکلات آن</w:t>
      </w:r>
    </w:p>
    <w:p w:rsidR="00461842" w:rsidRPr="00A23B4F" w:rsidRDefault="00461842" w:rsidP="00461842">
      <w:pPr>
        <w:bidi/>
        <w:ind w:right="720"/>
        <w:rPr>
          <w:rFonts w:cs="B Zar"/>
          <w:rtl/>
          <w:lang w:bidi="fa-IR"/>
        </w:rPr>
      </w:pPr>
      <w:r w:rsidRPr="00A23B4F">
        <w:rPr>
          <w:rFonts w:cs="B Zar" w:hint="cs"/>
          <w:rtl/>
          <w:lang w:bidi="fa-IR"/>
        </w:rPr>
        <w:t>زیربخش 1- چهار مفهوم اساسی</w:t>
      </w:r>
    </w:p>
    <w:p w:rsidR="00461842" w:rsidRPr="00A23B4F" w:rsidRDefault="00461842" w:rsidP="00461842">
      <w:pPr>
        <w:bidi/>
        <w:ind w:right="720"/>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شناسایی چرخه بیماری</w:t>
      </w:r>
    </w:p>
    <w:p w:rsidR="00461842" w:rsidRPr="00A23B4F" w:rsidRDefault="00461842" w:rsidP="00461842">
      <w:pPr>
        <w:bidi/>
        <w:ind w:right="720"/>
        <w:rPr>
          <w:rFonts w:cs="B Zar"/>
          <w:rtl/>
          <w:lang w:bidi="fa-IR"/>
        </w:rPr>
      </w:pPr>
      <w:r w:rsidRPr="00A23B4F">
        <w:rPr>
          <w:rFonts w:cs="B Zar" w:hint="cs"/>
          <w:rtl/>
          <w:lang w:bidi="fa-IR"/>
        </w:rPr>
        <w:t>زیربخش 3- بستن قرارداد و تعیین هدف</w:t>
      </w:r>
    </w:p>
    <w:p w:rsidR="00461842" w:rsidRPr="00A23B4F" w:rsidRDefault="00461842" w:rsidP="00461842">
      <w:pPr>
        <w:bidi/>
        <w:ind w:right="720"/>
        <w:rPr>
          <w:rFonts w:cs="B Zar"/>
          <w:rtl/>
          <w:lang w:bidi="fa-IR"/>
        </w:rPr>
      </w:pPr>
      <w:r w:rsidRPr="00A23B4F">
        <w:rPr>
          <w:rFonts w:cs="B Zar" w:hint="cs"/>
          <w:rtl/>
          <w:lang w:bidi="fa-IR"/>
        </w:rPr>
        <w:t xml:space="preserve">زیربخش 4- اختلال در چرخه بیماری </w:t>
      </w:r>
    </w:p>
    <w:p w:rsidR="00461842" w:rsidRPr="00A23B4F" w:rsidRDefault="00461842" w:rsidP="00461842">
      <w:pPr>
        <w:bidi/>
        <w:ind w:right="720"/>
        <w:rPr>
          <w:rFonts w:cs="B Zar"/>
          <w:rtl/>
          <w:lang w:bidi="fa-IR"/>
        </w:rPr>
      </w:pPr>
      <w:r w:rsidRPr="00A23B4F">
        <w:rPr>
          <w:rFonts w:cs="B Zar" w:hint="cs"/>
          <w:rtl/>
          <w:lang w:bidi="fa-IR"/>
        </w:rPr>
        <w:t>زیربخش 5- پایان دادن به درمان</w:t>
      </w:r>
    </w:p>
    <w:p w:rsidR="00461842" w:rsidRPr="00A23B4F" w:rsidRDefault="00461842" w:rsidP="00461842">
      <w:pPr>
        <w:bidi/>
        <w:ind w:right="720"/>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ind w:right="720"/>
        <w:rPr>
          <w:rFonts w:cs="B Zar"/>
          <w:rtl/>
          <w:lang w:bidi="fa-IR"/>
        </w:rPr>
      </w:pPr>
      <w:r w:rsidRPr="00A23B4F">
        <w:rPr>
          <w:rFonts w:cs="B Zar" w:hint="cs"/>
          <w:b/>
          <w:bCs/>
          <w:rtl/>
          <w:lang w:bidi="fa-IR"/>
        </w:rPr>
        <w:t>تکالیف عملکردی</w:t>
      </w:r>
      <w:r w:rsidRPr="00A23B4F">
        <w:rPr>
          <w:rFonts w:cs="B Zar"/>
          <w:b/>
          <w:bCs/>
          <w:rtl/>
          <w:lang w:bidi="fa-IR"/>
        </w:rPr>
        <w:t>:</w:t>
      </w:r>
      <w:r w:rsidR="003F3FE0">
        <w:rPr>
          <w:rFonts w:cs="B Zar" w:hint="cs"/>
          <w:rtl/>
          <w:lang w:bidi="fa-IR"/>
        </w:rPr>
        <w:t>مهارت آموز</w:t>
      </w:r>
      <w:r w:rsidRPr="00A23B4F">
        <w:rPr>
          <w:rFonts w:cs="B Zar" w:hint="cs"/>
          <w:rtl/>
          <w:lang w:bidi="fa-IR"/>
        </w:rPr>
        <w:t xml:space="preserve"> یک دانش آموز و خانواده او را به عنوان کیس انتخاب کندکند و پس از شناسایی چرخه بیماری در روابط خانوادگی، برنامه مداخله را برای خانواده درمانی پیشنهاد کند.</w:t>
      </w:r>
    </w:p>
    <w:p w:rsidR="00461842" w:rsidRPr="00A23B4F" w:rsidRDefault="00461842" w:rsidP="00461842">
      <w:pPr>
        <w:bidi/>
        <w:rPr>
          <w:rFonts w:cs="B Zar"/>
          <w:b/>
          <w:bCs/>
          <w:rtl/>
          <w:lang w:bidi="fa-IR"/>
        </w:rPr>
      </w:pPr>
      <w:r w:rsidRPr="00A23B4F">
        <w:rPr>
          <w:rFonts w:cs="B Zar" w:hint="cs"/>
          <w:b/>
          <w:bCs/>
          <w:rtl/>
          <w:lang w:bidi="fa-IR"/>
        </w:rPr>
        <w:t>بخش سوم- رشد نوجوان</w:t>
      </w:r>
    </w:p>
    <w:p w:rsidR="00461842" w:rsidRPr="00A23B4F" w:rsidRDefault="00461842" w:rsidP="00461842">
      <w:pPr>
        <w:bidi/>
        <w:rPr>
          <w:rFonts w:cs="B Zar"/>
          <w:rtl/>
          <w:lang w:bidi="fa-IR"/>
        </w:rPr>
      </w:pPr>
      <w:r w:rsidRPr="00A23B4F">
        <w:rPr>
          <w:rFonts w:cs="B Zar" w:hint="cs"/>
          <w:rtl/>
          <w:lang w:bidi="fa-IR"/>
        </w:rPr>
        <w:t>زیر بخش 1-</w:t>
      </w:r>
      <w:r w:rsidR="00181B41">
        <w:rPr>
          <w:rFonts w:cs="B Zar" w:hint="cs"/>
          <w:rtl/>
          <w:lang w:bidi="fa-IR"/>
        </w:rPr>
        <w:t xml:space="preserve"> </w:t>
      </w:r>
      <w:r w:rsidRPr="00A23B4F">
        <w:rPr>
          <w:rFonts w:cs="B Zar" w:hint="cs"/>
          <w:rtl/>
          <w:lang w:bidi="fa-IR"/>
        </w:rPr>
        <w:t>مروری بر مسایل مربوط به نوجوانی</w:t>
      </w:r>
    </w:p>
    <w:p w:rsidR="00461842" w:rsidRPr="00A23B4F" w:rsidRDefault="00461842" w:rsidP="00461842">
      <w:pPr>
        <w:bidi/>
        <w:rPr>
          <w:rFonts w:cs="B Zar"/>
          <w:rtl/>
          <w:lang w:bidi="fa-IR"/>
        </w:rPr>
      </w:pPr>
      <w:r w:rsidRPr="00A23B4F">
        <w:rPr>
          <w:rFonts w:cs="B Zar" w:hint="cs"/>
          <w:rtl/>
          <w:lang w:bidi="fa-IR"/>
        </w:rPr>
        <w:t>زیر بخش2</w:t>
      </w:r>
      <w:r w:rsidRPr="00A23B4F">
        <w:rPr>
          <w:rFonts w:hint="cs"/>
          <w:rtl/>
          <w:lang w:bidi="fa-IR"/>
        </w:rPr>
        <w:t>–</w:t>
      </w:r>
      <w:r w:rsidRPr="00A23B4F">
        <w:rPr>
          <w:rFonts w:cs="B Zar" w:hint="cs"/>
          <w:rtl/>
          <w:lang w:bidi="fa-IR"/>
        </w:rPr>
        <w:t xml:space="preserve"> اوایل نوجوانی </w:t>
      </w:r>
    </w:p>
    <w:p w:rsidR="00461842" w:rsidRPr="00A23B4F" w:rsidRDefault="00461842" w:rsidP="00461842">
      <w:pPr>
        <w:bidi/>
        <w:rPr>
          <w:rFonts w:cs="B Zar"/>
          <w:rtl/>
          <w:lang w:bidi="fa-IR"/>
        </w:rPr>
      </w:pPr>
      <w:r w:rsidRPr="00A23B4F">
        <w:rPr>
          <w:rFonts w:cs="B Zar" w:hint="cs"/>
          <w:rtl/>
          <w:lang w:bidi="fa-IR"/>
        </w:rPr>
        <w:t>زیر بخش 3- اواسط نوجوانی</w:t>
      </w:r>
    </w:p>
    <w:p w:rsidR="00461842" w:rsidRPr="00A23B4F" w:rsidRDefault="00461842" w:rsidP="00461842">
      <w:pPr>
        <w:bidi/>
        <w:rPr>
          <w:rFonts w:cs="B Zar"/>
          <w:rtl/>
          <w:lang w:bidi="fa-IR"/>
        </w:rPr>
      </w:pPr>
      <w:r w:rsidRPr="00A23B4F">
        <w:rPr>
          <w:rFonts w:cs="B Zar" w:hint="cs"/>
          <w:rtl/>
          <w:lang w:bidi="fa-IR"/>
        </w:rPr>
        <w:t>زیر بخش 4- اواخر نوجوانی</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rtl/>
          <w:lang w:bidi="fa-IR"/>
        </w:rPr>
        <w:t>مطالعه منابع آموزشی، شرکت</w:t>
      </w:r>
      <w:r w:rsidRPr="00A23B4F">
        <w:rPr>
          <w:rFonts w:cs="B Zar"/>
          <w:lang w:bidi="fa-IR"/>
        </w:rPr>
        <w:t xml:space="preserve"> </w:t>
      </w:r>
      <w:r w:rsidRPr="00A23B4F">
        <w:rPr>
          <w:rFonts w:cs="B Zar" w:hint="cs"/>
          <w:rtl/>
          <w:lang w:bidi="fa-IR"/>
        </w:rPr>
        <w:t>درمباحث،</w:t>
      </w:r>
      <w:r w:rsidRPr="00A23B4F">
        <w:rPr>
          <w:rFonts w:cs="B Zar"/>
          <w:lang w:bidi="fa-IR"/>
        </w:rPr>
        <w:t xml:space="preserve"> </w:t>
      </w:r>
      <w:r w:rsidRPr="00A23B4F">
        <w:rPr>
          <w:rFonts w:cs="B Zar" w:hint="cs"/>
          <w:rtl/>
          <w:lang w:bidi="fa-IR"/>
        </w:rPr>
        <w:t>تحلیل</w:t>
      </w:r>
      <w:r w:rsidRPr="00A23B4F">
        <w:rPr>
          <w:rFonts w:cs="B Zar"/>
          <w:lang w:bidi="fa-IR"/>
        </w:rPr>
        <w:t xml:space="preserve"> </w:t>
      </w:r>
      <w:r w:rsidRPr="00A23B4F">
        <w:rPr>
          <w:rFonts w:cs="B Zar" w:hint="cs"/>
          <w:rtl/>
          <w:lang w:bidi="fa-IR"/>
        </w:rPr>
        <w:t>پاسخهای</w:t>
      </w:r>
      <w:r w:rsidRPr="00A23B4F">
        <w:rPr>
          <w:rFonts w:cs="B Zar"/>
          <w:lang w:bidi="fa-IR"/>
        </w:rPr>
        <w:t xml:space="preserve"> </w:t>
      </w:r>
      <w:r w:rsidRPr="00A23B4F">
        <w:rPr>
          <w:rFonts w:cs="B Zar" w:hint="cs"/>
          <w:rtl/>
          <w:lang w:bidi="fa-IR"/>
        </w:rPr>
        <w:t>ارائه</w:t>
      </w:r>
      <w:r w:rsidRPr="00A23B4F">
        <w:rPr>
          <w:rFonts w:cs="B Zar"/>
          <w:lang w:bidi="fa-IR"/>
        </w:rPr>
        <w:t xml:space="preserve"> </w:t>
      </w:r>
      <w:r w:rsidRPr="00A23B4F">
        <w:rPr>
          <w:rFonts w:cs="B Zar" w:hint="cs"/>
          <w:rtl/>
          <w:lang w:bidi="fa-IR"/>
        </w:rPr>
        <w:t>شده</w:t>
      </w:r>
    </w:p>
    <w:p w:rsidR="00461842" w:rsidRPr="00A23B4F" w:rsidRDefault="00461842" w:rsidP="00461842">
      <w:pPr>
        <w:bidi/>
        <w:rPr>
          <w:rFonts w:cs="B Zar"/>
          <w:b/>
          <w:bCs/>
          <w:rtl/>
          <w:lang w:bidi="fa-IR"/>
        </w:rPr>
      </w:pPr>
      <w:r w:rsidRPr="00A23B4F">
        <w:rPr>
          <w:rFonts w:cs="B Zar" w:hint="cs"/>
          <w:b/>
          <w:bCs/>
          <w:rtl/>
          <w:lang w:bidi="fa-IR"/>
        </w:rPr>
        <w:t>بخش چهارم- مشکلات خوردن</w:t>
      </w:r>
    </w:p>
    <w:p w:rsidR="00461842" w:rsidRPr="00A23B4F" w:rsidRDefault="00461842" w:rsidP="00461842">
      <w:pPr>
        <w:bidi/>
        <w:rPr>
          <w:rFonts w:cs="B Zar"/>
          <w:rtl/>
          <w:lang w:bidi="fa-IR"/>
        </w:rPr>
      </w:pPr>
      <w:r w:rsidRPr="00A23B4F">
        <w:rPr>
          <w:rFonts w:cs="B Zar" w:hint="cs"/>
          <w:rtl/>
          <w:lang w:bidi="fa-IR"/>
        </w:rPr>
        <w:t>زیر بخش 1- دیدگاه ها در مورد بیماری های خوردن</w:t>
      </w:r>
    </w:p>
    <w:p w:rsidR="00461842" w:rsidRPr="00A23B4F" w:rsidRDefault="00461842" w:rsidP="00461842">
      <w:pPr>
        <w:bidi/>
        <w:rPr>
          <w:rFonts w:cs="B Zar"/>
          <w:rtl/>
          <w:lang w:bidi="fa-IR"/>
        </w:rPr>
      </w:pPr>
      <w:r w:rsidRPr="00A23B4F">
        <w:rPr>
          <w:rFonts w:cs="B Zar" w:hint="cs"/>
          <w:rtl/>
          <w:lang w:bidi="fa-IR"/>
        </w:rPr>
        <w:t>زیربخش 2- شش گام درمان</w:t>
      </w:r>
    </w:p>
    <w:p w:rsidR="00461842" w:rsidRPr="00A23B4F" w:rsidRDefault="00461842" w:rsidP="00461842">
      <w:pPr>
        <w:bidi/>
        <w:rPr>
          <w:rFonts w:cs="B Zar"/>
          <w:rtl/>
          <w:lang w:bidi="fa-IR"/>
        </w:rPr>
      </w:pPr>
      <w:r w:rsidRPr="00A23B4F">
        <w:rPr>
          <w:rFonts w:cs="B Zar" w:hint="cs"/>
          <w:rtl/>
          <w:lang w:bidi="fa-IR"/>
        </w:rPr>
        <w:t>زیربخش 3- مشکلات و گرفتاری ها</w:t>
      </w:r>
    </w:p>
    <w:p w:rsidR="00461842" w:rsidRPr="00A23B4F" w:rsidRDefault="00461842" w:rsidP="00461842">
      <w:pPr>
        <w:bidi/>
        <w:rPr>
          <w:rFonts w:cs="B Zar"/>
          <w:rtl/>
          <w:lang w:bidi="fa-IR"/>
        </w:rPr>
      </w:pPr>
      <w:r w:rsidRPr="00A23B4F">
        <w:rPr>
          <w:rFonts w:cs="B Zar" w:hint="cs"/>
          <w:b/>
          <w:bCs/>
          <w:rtl/>
          <w:lang w:bidi="fa-IR"/>
        </w:rPr>
        <w:t>تکالیفیادگیری</w:t>
      </w:r>
      <w:r w:rsidRPr="00A23B4F">
        <w:rPr>
          <w:rFonts w:cs="B Zar"/>
          <w:b/>
          <w:bCs/>
          <w:rtl/>
          <w:lang w:bidi="fa-IR"/>
        </w:rPr>
        <w:t>:</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rtl/>
          <w:lang w:bidi="fa-IR"/>
        </w:rPr>
      </w:pPr>
      <w:r w:rsidRPr="00A23B4F">
        <w:rPr>
          <w:rFonts w:cs="B Zar" w:hint="cs"/>
          <w:b/>
          <w:bCs/>
          <w:rtl/>
          <w:lang w:bidi="fa-IR"/>
        </w:rPr>
        <w:t>تکالیف عملکردی</w:t>
      </w:r>
      <w:r w:rsidRPr="00A23B4F">
        <w:rPr>
          <w:rFonts w:cs="B Zar"/>
          <w:b/>
          <w:bCs/>
          <w:rtl/>
          <w:lang w:bidi="fa-IR"/>
        </w:rPr>
        <w:t>:</w:t>
      </w:r>
      <w:r w:rsidRPr="00A23B4F">
        <w:rPr>
          <w:rFonts w:cs="B Zar" w:hint="cs"/>
          <w:rtl/>
          <w:lang w:bidi="fa-IR"/>
        </w:rPr>
        <w:t xml:space="preserve"> </w:t>
      </w:r>
      <w:r w:rsidR="003F3FE0">
        <w:rPr>
          <w:rFonts w:cs="B Zar" w:hint="cs"/>
          <w:rtl/>
          <w:lang w:bidi="fa-IR"/>
        </w:rPr>
        <w:t>مهارت آموزان</w:t>
      </w:r>
      <w:r w:rsidRPr="00A23B4F">
        <w:rPr>
          <w:rFonts w:cs="B Zar" w:hint="cs"/>
          <w:rtl/>
          <w:lang w:bidi="fa-IR"/>
        </w:rPr>
        <w:t xml:space="preserve"> یک کیس مبتلا به اختلال خوردن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بخش پنجم- افسردگی و خودکشی</w:t>
      </w:r>
    </w:p>
    <w:p w:rsidR="00461842" w:rsidRPr="00A23B4F" w:rsidRDefault="00461842" w:rsidP="00461842">
      <w:pPr>
        <w:bidi/>
        <w:rPr>
          <w:rFonts w:cs="B Zar"/>
          <w:rtl/>
          <w:lang w:bidi="fa-IR"/>
        </w:rPr>
      </w:pPr>
      <w:r w:rsidRPr="00A23B4F">
        <w:rPr>
          <w:rFonts w:cs="B Zar" w:hint="cs"/>
          <w:rtl/>
          <w:lang w:bidi="fa-IR"/>
        </w:rPr>
        <w:t>زیر بخش 1-</w:t>
      </w:r>
      <w:r w:rsidR="00181B41">
        <w:rPr>
          <w:rFonts w:cs="B Zar" w:hint="cs"/>
          <w:rtl/>
          <w:lang w:bidi="fa-IR"/>
        </w:rPr>
        <w:t xml:space="preserve"> </w:t>
      </w:r>
      <w:r w:rsidRPr="00A23B4F">
        <w:rPr>
          <w:rFonts w:cs="B Zar" w:hint="cs"/>
          <w:rtl/>
          <w:lang w:bidi="fa-IR"/>
        </w:rPr>
        <w:t>نقش جنسیت در افسردگی نوجوانان</w:t>
      </w:r>
    </w:p>
    <w:p w:rsidR="00461842" w:rsidRPr="00A23B4F" w:rsidRDefault="00461842" w:rsidP="00461842">
      <w:pPr>
        <w:bidi/>
        <w:rPr>
          <w:rFonts w:cs="B Zar"/>
          <w:rtl/>
          <w:lang w:bidi="fa-IR"/>
        </w:rPr>
      </w:pPr>
      <w:r w:rsidRPr="00A23B4F">
        <w:rPr>
          <w:rFonts w:cs="B Zar" w:hint="cs"/>
          <w:rtl/>
          <w:lang w:bidi="fa-IR"/>
        </w:rPr>
        <w:t>زیربخش 2- پویایی های رخانواده و افسردگی نوجوانان</w:t>
      </w:r>
    </w:p>
    <w:p w:rsidR="00461842" w:rsidRPr="00A23B4F" w:rsidRDefault="00461842" w:rsidP="00461842">
      <w:pPr>
        <w:bidi/>
        <w:rPr>
          <w:rFonts w:cs="B Zar"/>
          <w:rtl/>
          <w:lang w:bidi="fa-IR"/>
        </w:rPr>
      </w:pPr>
      <w:r w:rsidRPr="00A23B4F">
        <w:rPr>
          <w:rFonts w:cs="B Zar" w:hint="cs"/>
          <w:rtl/>
          <w:lang w:bidi="fa-IR"/>
        </w:rPr>
        <w:t>زیربخش 3- درمان افسردگی نوجوانان</w:t>
      </w:r>
    </w:p>
    <w:p w:rsidR="00461842" w:rsidRPr="00A23B4F" w:rsidRDefault="00461842" w:rsidP="00461842">
      <w:pPr>
        <w:bidi/>
        <w:rPr>
          <w:rFonts w:cs="B Zar"/>
          <w:rtl/>
          <w:lang w:bidi="fa-IR"/>
        </w:rPr>
      </w:pPr>
      <w:r w:rsidRPr="00A23B4F">
        <w:rPr>
          <w:rFonts w:cs="B Zar" w:hint="cs"/>
          <w:rtl/>
          <w:lang w:bidi="fa-IR"/>
        </w:rPr>
        <w:t>زیربخش 4- مشکلات و گرفتاری ها</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b/>
          <w:bCs/>
          <w:rtl/>
          <w:lang w:bidi="fa-IR"/>
        </w:rPr>
      </w:pPr>
      <w:r w:rsidRPr="00A23B4F">
        <w:rPr>
          <w:rFonts w:cs="B Zar" w:hint="cs"/>
          <w:b/>
          <w:bCs/>
          <w:rtl/>
          <w:lang w:bidi="fa-IR"/>
        </w:rPr>
        <w:t>تکالیف عملکردی</w:t>
      </w:r>
      <w:r w:rsidRPr="00A23B4F">
        <w:rPr>
          <w:rFonts w:cs="B Zar"/>
          <w:b/>
          <w:bCs/>
          <w:rtl/>
          <w:lang w:bidi="fa-IR"/>
        </w:rPr>
        <w:t xml:space="preserve">: </w:t>
      </w:r>
      <w:r w:rsidR="003F3FE0">
        <w:rPr>
          <w:rFonts w:cs="B Zar" w:hint="cs"/>
          <w:rtl/>
          <w:lang w:bidi="fa-IR"/>
        </w:rPr>
        <w:t>مهارت آموزان</w:t>
      </w:r>
      <w:r w:rsidRPr="00A23B4F">
        <w:rPr>
          <w:rFonts w:cs="B Zar" w:hint="cs"/>
          <w:rtl/>
          <w:lang w:bidi="fa-IR"/>
        </w:rPr>
        <w:t xml:space="preserve"> یک کیس مبتلا به افسردگی را انتخاب کنند و مداخله درمانی برای او و خانواده اش پیشنهاد کنند.</w:t>
      </w:r>
    </w:p>
    <w:p w:rsidR="00461842" w:rsidRPr="00A23B4F" w:rsidRDefault="00461842" w:rsidP="00461842">
      <w:pPr>
        <w:bidi/>
        <w:rPr>
          <w:rFonts w:cs="B Zar"/>
          <w:rtl/>
          <w:lang w:bidi="fa-IR"/>
        </w:rPr>
      </w:pPr>
      <w:r w:rsidRPr="00A23B4F">
        <w:rPr>
          <w:rFonts w:cs="B Zar" w:hint="cs"/>
          <w:b/>
          <w:bCs/>
          <w:rtl/>
          <w:lang w:bidi="fa-IR"/>
        </w:rPr>
        <w:t xml:space="preserve"> بخش ششم- خشونت، بزهکاری و سایر مشکلات رفتاری</w:t>
      </w:r>
    </w:p>
    <w:p w:rsidR="00461842" w:rsidRPr="00A23B4F" w:rsidRDefault="00461842" w:rsidP="00461842">
      <w:pPr>
        <w:bidi/>
        <w:rPr>
          <w:rFonts w:cs="B Zar"/>
          <w:rtl/>
          <w:lang w:bidi="fa-IR"/>
        </w:rPr>
      </w:pPr>
      <w:r w:rsidRPr="00A23B4F">
        <w:rPr>
          <w:rFonts w:cs="B Zar" w:hint="cs"/>
          <w:rtl/>
          <w:lang w:bidi="fa-IR"/>
        </w:rPr>
        <w:t>زیربخش 1- رفتار مشکل زا</w:t>
      </w:r>
      <w:r w:rsidR="00181B41">
        <w:rPr>
          <w:rFonts w:cs="B Zar" w:hint="cs"/>
          <w:rtl/>
          <w:lang w:bidi="fa-IR"/>
        </w:rPr>
        <w:t xml:space="preserve"> </w:t>
      </w:r>
      <w:r w:rsidRPr="00A23B4F">
        <w:rPr>
          <w:rFonts w:cs="B Zar" w:hint="cs"/>
          <w:rtl/>
          <w:lang w:bidi="fa-IR"/>
        </w:rPr>
        <w:t>تا چه حد در دوران نوجوانی معمول است؟</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ارزیابی شدت رفتار مشکل زا</w:t>
      </w:r>
    </w:p>
    <w:p w:rsidR="00461842" w:rsidRPr="00A23B4F" w:rsidRDefault="00461842" w:rsidP="00461842">
      <w:pPr>
        <w:bidi/>
        <w:rPr>
          <w:rFonts w:cs="B Zar"/>
          <w:rtl/>
          <w:lang w:bidi="fa-IR"/>
        </w:rPr>
      </w:pPr>
      <w:r w:rsidRPr="00A23B4F">
        <w:rPr>
          <w:rFonts w:cs="B Zar" w:hint="cs"/>
          <w:rtl/>
          <w:lang w:bidi="fa-IR"/>
        </w:rPr>
        <w:t>زیر بخش 3- درمان مشکلات رفتاری خفیف، نسبتا شدید، شدید</w:t>
      </w:r>
    </w:p>
    <w:p w:rsidR="00461842" w:rsidRPr="00A23B4F" w:rsidRDefault="00461842" w:rsidP="00461842">
      <w:pPr>
        <w:bidi/>
        <w:rPr>
          <w:rFonts w:cs="B Zar"/>
          <w:rtl/>
          <w:lang w:bidi="fa-IR"/>
        </w:rPr>
      </w:pPr>
      <w:r w:rsidRPr="00A23B4F">
        <w:rPr>
          <w:rFonts w:cs="B Zar" w:hint="cs"/>
          <w:b/>
          <w:bCs/>
          <w:rtl/>
          <w:lang w:bidi="fa-IR"/>
        </w:rPr>
        <w:t>تکالیفی 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rtl/>
          <w:lang w:bidi="fa-IR"/>
        </w:rPr>
      </w:pPr>
      <w:r w:rsidRPr="00A23B4F">
        <w:rPr>
          <w:rFonts w:cs="B Zar" w:hint="cs"/>
          <w:b/>
          <w:bCs/>
          <w:rtl/>
          <w:lang w:bidi="fa-IR"/>
        </w:rPr>
        <w:t>تکالیف عملکردی</w:t>
      </w:r>
      <w:r w:rsidRPr="00A23B4F">
        <w:rPr>
          <w:rFonts w:cs="B Zar"/>
          <w:b/>
          <w:bCs/>
          <w:rtl/>
          <w:lang w:bidi="fa-IR"/>
        </w:rPr>
        <w:t>:</w:t>
      </w:r>
      <w:r w:rsidR="00181B41">
        <w:rPr>
          <w:rFonts w:cs="B Zar" w:hint="cs"/>
          <w:b/>
          <w:bCs/>
          <w:rtl/>
          <w:lang w:bidi="fa-IR"/>
        </w:rPr>
        <w:t xml:space="preserve"> </w:t>
      </w:r>
      <w:r w:rsidR="003F3FE0">
        <w:rPr>
          <w:rFonts w:cs="B Zar" w:hint="cs"/>
          <w:rtl/>
          <w:lang w:bidi="fa-IR"/>
        </w:rPr>
        <w:t>مهارت آموزان</w:t>
      </w:r>
      <w:r w:rsidRPr="00A23B4F">
        <w:rPr>
          <w:rFonts w:cs="B Zar" w:hint="cs"/>
          <w:rtl/>
          <w:lang w:bidi="fa-IR"/>
        </w:rPr>
        <w:t xml:space="preserve"> یک کیس مبتلا به خشونت، بزهکاری و</w:t>
      </w:r>
      <w:r w:rsidR="00181B41">
        <w:rPr>
          <w:rFonts w:cs="B Zar" w:hint="cs"/>
          <w:rtl/>
          <w:lang w:bidi="fa-IR"/>
        </w:rPr>
        <w:t xml:space="preserve"> </w:t>
      </w:r>
      <w:r w:rsidRPr="00A23B4F">
        <w:rPr>
          <w:rFonts w:cs="B Zar" w:hint="cs"/>
          <w:rtl/>
          <w:lang w:bidi="fa-IR"/>
        </w:rPr>
        <w:t>سایر مشکلات رفتاری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بخش هفتم- روان پریشی</w:t>
      </w:r>
    </w:p>
    <w:p w:rsidR="00461842" w:rsidRPr="00A23B4F" w:rsidRDefault="00461842" w:rsidP="00461842">
      <w:pPr>
        <w:bidi/>
        <w:rPr>
          <w:rFonts w:cs="B Zar"/>
          <w:rtl/>
          <w:lang w:bidi="fa-IR"/>
        </w:rPr>
      </w:pPr>
      <w:r w:rsidRPr="00A23B4F">
        <w:rPr>
          <w:rFonts w:cs="B Zar" w:hint="cs"/>
          <w:rtl/>
          <w:lang w:bidi="fa-IR"/>
        </w:rPr>
        <w:t xml:space="preserve">زیربخش 1- درمان نوجوان روان پریش: </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کاهش انزوا در سیستم های روان پریش</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w:t>
      </w:r>
      <w:r w:rsidR="00181B41">
        <w:rPr>
          <w:rFonts w:cs="B Zar" w:hint="cs"/>
          <w:rtl/>
          <w:lang w:bidi="fa-IR"/>
        </w:rPr>
        <w:t>،</w:t>
      </w:r>
      <w:r w:rsidRPr="00A23B4F">
        <w:rPr>
          <w:rFonts w:cs="B Zar" w:hint="cs"/>
          <w:rtl/>
          <w:lang w:bidi="fa-IR"/>
        </w:rPr>
        <w:t xml:space="preserve"> تحلیل پاسخهای ارائه شده</w:t>
      </w:r>
    </w:p>
    <w:p w:rsidR="00461842" w:rsidRPr="00A23B4F" w:rsidRDefault="00461842" w:rsidP="00461842">
      <w:pPr>
        <w:bidi/>
        <w:rPr>
          <w:rFonts w:cs="B Zar"/>
          <w:b/>
          <w:bCs/>
          <w:rtl/>
          <w:lang w:bidi="fa-IR"/>
        </w:rPr>
      </w:pPr>
      <w:r w:rsidRPr="00A23B4F">
        <w:rPr>
          <w:rFonts w:cs="B Zar" w:hint="cs"/>
          <w:b/>
          <w:bCs/>
          <w:rtl/>
          <w:lang w:bidi="fa-IR"/>
        </w:rPr>
        <w:t>تکالیف</w:t>
      </w:r>
      <w:r w:rsidR="009A318E">
        <w:rPr>
          <w:rFonts w:cs="B Zar" w:hint="cs"/>
          <w:b/>
          <w:bCs/>
          <w:rtl/>
          <w:lang w:bidi="fa-IR"/>
        </w:rPr>
        <w:t xml:space="preserve"> </w:t>
      </w:r>
      <w:r w:rsidRPr="00A23B4F">
        <w:rPr>
          <w:rFonts w:cs="B Zar" w:hint="cs"/>
          <w:b/>
          <w:bCs/>
          <w:rtl/>
          <w:lang w:bidi="fa-IR"/>
        </w:rPr>
        <w:t>عملکردی</w:t>
      </w:r>
      <w:r w:rsidRPr="00A23B4F">
        <w:rPr>
          <w:rFonts w:cs="B Zar"/>
          <w:b/>
          <w:bCs/>
          <w:rtl/>
          <w:lang w:bidi="fa-IR"/>
        </w:rPr>
        <w:t xml:space="preserve">: </w:t>
      </w:r>
      <w:r w:rsidRPr="00A23B4F">
        <w:rPr>
          <w:rFonts w:cs="B Zar" w:hint="cs"/>
          <w:rtl/>
          <w:lang w:bidi="fa-IR"/>
        </w:rPr>
        <w:t>ندارد</w:t>
      </w:r>
    </w:p>
    <w:p w:rsidR="00461842" w:rsidRPr="00A23B4F" w:rsidRDefault="00461842" w:rsidP="00461842">
      <w:pPr>
        <w:bidi/>
        <w:rPr>
          <w:rFonts w:cs="B Zar"/>
          <w:b/>
          <w:bCs/>
          <w:rtl/>
          <w:lang w:bidi="fa-IR"/>
        </w:rPr>
      </w:pPr>
      <w:r w:rsidRPr="00A23B4F">
        <w:rPr>
          <w:rFonts w:cs="B Zar" w:hint="cs"/>
          <w:b/>
          <w:bCs/>
          <w:rtl/>
          <w:lang w:bidi="fa-IR"/>
        </w:rPr>
        <w:t>فصل هشتم- کندی پیشرفت تحصیلی و سایر مشکلات مربوط به مدرسه</w:t>
      </w:r>
    </w:p>
    <w:p w:rsidR="00461842" w:rsidRPr="00A23B4F" w:rsidRDefault="00461842" w:rsidP="00461842">
      <w:pPr>
        <w:bidi/>
        <w:rPr>
          <w:rFonts w:cs="B Zar"/>
          <w:rtl/>
          <w:lang w:bidi="fa-IR"/>
        </w:rPr>
      </w:pPr>
      <w:r w:rsidRPr="00A23B4F">
        <w:rPr>
          <w:rFonts w:cs="B Zar" w:hint="cs"/>
          <w:rtl/>
          <w:lang w:bidi="fa-IR"/>
        </w:rPr>
        <w:t>زیربخش 1-</w:t>
      </w:r>
      <w:r w:rsidR="00181B41">
        <w:rPr>
          <w:rFonts w:cs="B Zar" w:hint="cs"/>
          <w:rtl/>
          <w:lang w:bidi="fa-IR"/>
        </w:rPr>
        <w:t xml:space="preserve"> </w:t>
      </w:r>
      <w:r w:rsidRPr="00A23B4F">
        <w:rPr>
          <w:rFonts w:cs="B Zar" w:hint="cs"/>
          <w:rtl/>
          <w:lang w:bidi="fa-IR"/>
        </w:rPr>
        <w:t>عوامل موثر کندی پیشرفت تحصیلی نوجوان</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راهبرد های درمان</w:t>
      </w:r>
    </w:p>
    <w:p w:rsidR="00461842" w:rsidRPr="00A23B4F" w:rsidRDefault="00461842" w:rsidP="00461842">
      <w:pPr>
        <w:bidi/>
        <w:rPr>
          <w:rFonts w:cs="B Zar"/>
          <w:rtl/>
          <w:lang w:bidi="fa-IR"/>
        </w:rPr>
      </w:pPr>
      <w:r w:rsidRPr="00A23B4F">
        <w:rPr>
          <w:rFonts w:cs="B Zar" w:hint="cs"/>
          <w:rtl/>
          <w:lang w:bidi="fa-IR"/>
        </w:rPr>
        <w:t>زیربخش 3- مسایل مربوط به مدرسه</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w:t>
      </w:r>
      <w:r w:rsidR="00181B41">
        <w:rPr>
          <w:rFonts w:cs="B Zar" w:hint="cs"/>
          <w:rtl/>
          <w:lang w:bidi="fa-IR"/>
        </w:rPr>
        <w:t>،</w:t>
      </w:r>
      <w:r w:rsidRPr="00A23B4F">
        <w:rPr>
          <w:rFonts w:cs="B Zar" w:hint="cs"/>
          <w:rtl/>
          <w:lang w:bidi="fa-IR"/>
        </w:rPr>
        <w:t xml:space="preserve"> تحلیل پاسخهای ارائه شده</w:t>
      </w:r>
    </w:p>
    <w:p w:rsidR="00461842" w:rsidRPr="00A23B4F" w:rsidRDefault="00461842" w:rsidP="009A318E">
      <w:pPr>
        <w:bidi/>
        <w:rPr>
          <w:rFonts w:cs="B Zar"/>
          <w:rtl/>
          <w:lang w:bidi="fa-IR"/>
        </w:rPr>
      </w:pPr>
      <w:r w:rsidRPr="00A23B4F">
        <w:rPr>
          <w:rFonts w:cs="B Zar" w:hint="cs"/>
          <w:b/>
          <w:bCs/>
          <w:rtl/>
          <w:lang w:bidi="fa-IR"/>
        </w:rPr>
        <w:t xml:space="preserve">تکالیف عملکردی </w:t>
      </w:r>
      <w:r w:rsidRPr="00A23B4F">
        <w:rPr>
          <w:rFonts w:cs="B Zar"/>
          <w:b/>
          <w:bCs/>
          <w:rtl/>
          <w:lang w:bidi="fa-IR"/>
        </w:rPr>
        <w:t>:</w:t>
      </w:r>
      <w:r w:rsidRPr="00A23B4F">
        <w:rPr>
          <w:rFonts w:cs="B Zar" w:hint="cs"/>
          <w:b/>
          <w:bCs/>
          <w:rtl/>
          <w:lang w:bidi="fa-IR"/>
        </w:rPr>
        <w:t xml:space="preserve"> </w:t>
      </w:r>
      <w:r w:rsidR="003F3FE0">
        <w:rPr>
          <w:rFonts w:cs="B Zar" w:hint="cs"/>
          <w:rtl/>
          <w:lang w:bidi="fa-IR"/>
        </w:rPr>
        <w:t>مهارت آموزان</w:t>
      </w:r>
      <w:r w:rsidRPr="00A23B4F">
        <w:rPr>
          <w:rFonts w:cs="B Zar" w:hint="cs"/>
          <w:rtl/>
          <w:lang w:bidi="fa-IR"/>
        </w:rPr>
        <w:t xml:space="preserve"> یک کیس درگیر با کندی پیشرفت تحصیلی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فصل نهم- مشکلات ترک خانه</w:t>
      </w:r>
    </w:p>
    <w:p w:rsidR="00461842" w:rsidRPr="00A23B4F" w:rsidRDefault="00461842" w:rsidP="00461842">
      <w:pPr>
        <w:bidi/>
        <w:rPr>
          <w:rFonts w:cs="B Zar"/>
          <w:rtl/>
          <w:lang w:bidi="fa-IR"/>
        </w:rPr>
      </w:pPr>
      <w:r w:rsidRPr="00A23B4F">
        <w:rPr>
          <w:rFonts w:cs="B Zar" w:hint="cs"/>
          <w:rtl/>
          <w:lang w:bidi="fa-IR"/>
        </w:rPr>
        <w:t>زیربخش 1-</w:t>
      </w:r>
      <w:r w:rsidR="00181B41">
        <w:rPr>
          <w:rFonts w:cs="B Zar" w:hint="cs"/>
          <w:rtl/>
          <w:lang w:bidi="fa-IR"/>
        </w:rPr>
        <w:t xml:space="preserve"> </w:t>
      </w:r>
      <w:r w:rsidRPr="00A23B4F">
        <w:rPr>
          <w:rFonts w:cs="B Zar" w:hint="cs"/>
          <w:rtl/>
          <w:lang w:bidi="fa-IR"/>
        </w:rPr>
        <w:t>دیدگاه های</w:t>
      </w:r>
      <w:r w:rsidR="00181B41">
        <w:rPr>
          <w:rFonts w:cs="B Zar" w:hint="cs"/>
          <w:rtl/>
          <w:lang w:bidi="fa-IR"/>
        </w:rPr>
        <w:t xml:space="preserve"> </w:t>
      </w:r>
      <w:r w:rsidRPr="00A23B4F">
        <w:rPr>
          <w:rFonts w:cs="B Zar" w:hint="cs"/>
          <w:rtl/>
          <w:lang w:bidi="fa-IR"/>
        </w:rPr>
        <w:t>مربوط به ترک خانه</w:t>
      </w:r>
    </w:p>
    <w:p w:rsidR="00461842" w:rsidRPr="00A23B4F" w:rsidRDefault="00461842" w:rsidP="00461842">
      <w:pPr>
        <w:bidi/>
        <w:rPr>
          <w:rFonts w:cs="B Zar"/>
          <w:rtl/>
          <w:lang w:bidi="fa-IR"/>
        </w:rPr>
      </w:pPr>
      <w:r w:rsidRPr="00A23B4F">
        <w:rPr>
          <w:rFonts w:cs="B Zar" w:hint="cs"/>
          <w:rtl/>
          <w:lang w:bidi="fa-IR"/>
        </w:rPr>
        <w:t>زیربخش 2- چگونه ارزیابی و دخالت کنیم</w:t>
      </w:r>
    </w:p>
    <w:p w:rsidR="00461842" w:rsidRPr="00A23B4F" w:rsidRDefault="00461842" w:rsidP="00461842">
      <w:pPr>
        <w:bidi/>
        <w:rPr>
          <w:rFonts w:cs="B Zar"/>
          <w:rtl/>
          <w:lang w:bidi="fa-IR"/>
        </w:rPr>
      </w:pPr>
      <w:r w:rsidRPr="00A23B4F">
        <w:rPr>
          <w:rFonts w:cs="B Zar" w:hint="cs"/>
          <w:b/>
          <w:bCs/>
          <w:rtl/>
          <w:lang w:bidi="fa-IR"/>
        </w:rPr>
        <w:t>تکالیف یادگیری</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Pr="00A23B4F" w:rsidRDefault="00461842" w:rsidP="00461842">
      <w:pPr>
        <w:bidi/>
        <w:rPr>
          <w:rFonts w:cs="B Zar"/>
          <w:rtl/>
          <w:lang w:bidi="fa-IR"/>
        </w:rPr>
      </w:pPr>
      <w:r w:rsidRPr="00A23B4F">
        <w:rPr>
          <w:rFonts w:cs="B Zar" w:hint="cs"/>
          <w:b/>
          <w:bCs/>
          <w:rtl/>
          <w:lang w:bidi="fa-IR"/>
        </w:rPr>
        <w:t xml:space="preserve">تکالیف عملکردی: </w:t>
      </w:r>
      <w:r w:rsidR="003F3FE0">
        <w:rPr>
          <w:rFonts w:cs="B Zar" w:hint="cs"/>
          <w:rtl/>
          <w:lang w:bidi="fa-IR"/>
        </w:rPr>
        <w:t>مهارت آموزان</w:t>
      </w:r>
      <w:r w:rsidRPr="00A23B4F">
        <w:rPr>
          <w:rFonts w:cs="B Zar" w:hint="cs"/>
          <w:rtl/>
          <w:lang w:bidi="fa-IR"/>
        </w:rPr>
        <w:t xml:space="preserve"> یک کیس درگیر با مشکلات ترک خانه را انتخاب کنند و مداخله درمانی برای او و خانواده اش پیشنهاد کنند.</w:t>
      </w:r>
    </w:p>
    <w:p w:rsidR="00461842" w:rsidRPr="00A23B4F" w:rsidRDefault="00461842" w:rsidP="00461842">
      <w:pPr>
        <w:bidi/>
        <w:rPr>
          <w:rFonts w:cs="B Zar"/>
          <w:b/>
          <w:bCs/>
          <w:rtl/>
          <w:lang w:bidi="fa-IR"/>
        </w:rPr>
      </w:pPr>
      <w:r w:rsidRPr="00A23B4F">
        <w:rPr>
          <w:rFonts w:cs="B Zar" w:hint="cs"/>
          <w:b/>
          <w:bCs/>
          <w:rtl/>
          <w:lang w:bidi="fa-IR"/>
        </w:rPr>
        <w:t>فصل دهم- خانواده با مشکلات چندگانه</w:t>
      </w:r>
    </w:p>
    <w:p w:rsidR="00461842" w:rsidRPr="00A23B4F" w:rsidRDefault="00461842" w:rsidP="00461842">
      <w:pPr>
        <w:bidi/>
        <w:rPr>
          <w:rFonts w:cs="B Zar"/>
          <w:rtl/>
          <w:lang w:bidi="fa-IR"/>
        </w:rPr>
      </w:pPr>
      <w:r w:rsidRPr="00A23B4F">
        <w:rPr>
          <w:rFonts w:cs="B Zar" w:hint="cs"/>
          <w:rtl/>
          <w:lang w:bidi="fa-IR"/>
        </w:rPr>
        <w:t>زیربخش 1-</w:t>
      </w:r>
      <w:r w:rsidR="00181B41">
        <w:rPr>
          <w:rFonts w:cs="B Zar" w:hint="cs"/>
          <w:rtl/>
          <w:lang w:bidi="fa-IR"/>
        </w:rPr>
        <w:t xml:space="preserve"> </w:t>
      </w:r>
      <w:r w:rsidRPr="00A23B4F">
        <w:rPr>
          <w:rFonts w:cs="B Zar" w:hint="cs"/>
          <w:rtl/>
          <w:lang w:bidi="fa-IR"/>
        </w:rPr>
        <w:t>نقش موسسات اجتماعی</w:t>
      </w:r>
    </w:p>
    <w:p w:rsidR="00461842" w:rsidRPr="00A23B4F" w:rsidRDefault="00461842" w:rsidP="00461842">
      <w:pPr>
        <w:bidi/>
        <w:rPr>
          <w:rFonts w:cs="B Zar"/>
          <w:rtl/>
          <w:lang w:bidi="fa-IR"/>
        </w:rPr>
      </w:pPr>
      <w:r w:rsidRPr="00A23B4F">
        <w:rPr>
          <w:rFonts w:cs="B Zar" w:hint="cs"/>
          <w:rtl/>
          <w:lang w:bidi="fa-IR"/>
        </w:rPr>
        <w:t>زیربخش 2-</w:t>
      </w:r>
      <w:r w:rsidR="00181B41">
        <w:rPr>
          <w:rFonts w:cs="B Zar" w:hint="cs"/>
          <w:rtl/>
          <w:lang w:bidi="fa-IR"/>
        </w:rPr>
        <w:t xml:space="preserve"> </w:t>
      </w:r>
      <w:r w:rsidRPr="00A23B4F">
        <w:rPr>
          <w:rFonts w:cs="B Zar" w:hint="cs"/>
          <w:rtl/>
          <w:lang w:bidi="fa-IR"/>
        </w:rPr>
        <w:t>تعیین و اولویت بندی هدف ها</w:t>
      </w:r>
    </w:p>
    <w:p w:rsidR="00461842" w:rsidRPr="00A23B4F" w:rsidRDefault="00461842" w:rsidP="00461842">
      <w:pPr>
        <w:bidi/>
        <w:rPr>
          <w:rFonts w:cs="B Zar"/>
          <w:rtl/>
          <w:lang w:bidi="fa-IR"/>
        </w:rPr>
      </w:pPr>
      <w:r w:rsidRPr="00A23B4F">
        <w:rPr>
          <w:rFonts w:cs="B Zar" w:hint="cs"/>
          <w:rtl/>
          <w:lang w:bidi="fa-IR"/>
        </w:rPr>
        <w:t>زیربخش 3- تعیین ساخت برای درمان</w:t>
      </w:r>
    </w:p>
    <w:p w:rsidR="00461842" w:rsidRPr="00A23B4F" w:rsidRDefault="00461842" w:rsidP="00461842">
      <w:pPr>
        <w:bidi/>
        <w:rPr>
          <w:rFonts w:cs="B Zar"/>
          <w:rtl/>
          <w:lang w:bidi="fa-IR"/>
        </w:rPr>
      </w:pPr>
      <w:r w:rsidRPr="00A23B4F">
        <w:rPr>
          <w:rFonts w:cs="B Zar" w:hint="cs"/>
          <w:rtl/>
          <w:lang w:bidi="fa-IR"/>
        </w:rPr>
        <w:t>زیربخش 4- ارزش ها، کنترل و قدرت</w:t>
      </w:r>
    </w:p>
    <w:p w:rsidR="00461842" w:rsidRPr="00A23B4F" w:rsidRDefault="00461842" w:rsidP="00461842">
      <w:pPr>
        <w:bidi/>
        <w:rPr>
          <w:rFonts w:cs="B Zar"/>
          <w:b/>
          <w:bCs/>
          <w:rtl/>
          <w:lang w:bidi="fa-IR"/>
        </w:rPr>
      </w:pPr>
      <w:r w:rsidRPr="00A23B4F">
        <w:rPr>
          <w:rFonts w:cs="B Zar" w:hint="cs"/>
          <w:b/>
          <w:bCs/>
          <w:rtl/>
          <w:lang w:bidi="fa-IR"/>
        </w:rPr>
        <w:t xml:space="preserve">تکالیف یادگیری </w:t>
      </w:r>
      <w:r w:rsidRPr="00A23B4F">
        <w:rPr>
          <w:rFonts w:cs="B Zar"/>
          <w:b/>
          <w:bCs/>
          <w:rtl/>
          <w:lang w:bidi="fa-IR"/>
        </w:rPr>
        <w:t>:</w:t>
      </w:r>
      <w:r w:rsidRPr="00A23B4F">
        <w:rPr>
          <w:rFonts w:cs="B Zar" w:hint="cs"/>
          <w:b/>
          <w:bCs/>
          <w:rtl/>
          <w:lang w:bidi="fa-IR"/>
        </w:rPr>
        <w:t xml:space="preserve"> </w:t>
      </w:r>
      <w:r w:rsidRPr="00A23B4F">
        <w:rPr>
          <w:rFonts w:cs="B Zar" w:hint="cs"/>
          <w:rtl/>
          <w:lang w:bidi="fa-IR"/>
        </w:rPr>
        <w:t>مطالعه منابع آموزشی، شرکت درمباحث، تحلیل پاسخهای ارائه شده</w:t>
      </w:r>
    </w:p>
    <w:p w:rsidR="00461842" w:rsidRDefault="00461842" w:rsidP="00461842">
      <w:pPr>
        <w:bidi/>
        <w:rPr>
          <w:rFonts w:cs="B Zar"/>
          <w:rtl/>
          <w:lang w:bidi="fa-IR"/>
        </w:rPr>
      </w:pPr>
      <w:r w:rsidRPr="00A23B4F">
        <w:rPr>
          <w:rFonts w:cs="B Zar" w:hint="cs"/>
          <w:b/>
          <w:bCs/>
          <w:rtl/>
          <w:lang w:bidi="fa-IR"/>
        </w:rPr>
        <w:t>تکالیف عملکردی</w:t>
      </w:r>
      <w:r w:rsidRPr="00A23B4F">
        <w:rPr>
          <w:rFonts w:cs="B Zar"/>
          <w:b/>
          <w:bCs/>
          <w:rtl/>
          <w:lang w:bidi="fa-IR"/>
        </w:rPr>
        <w:t>:</w:t>
      </w:r>
      <w:r w:rsidRPr="00A23B4F">
        <w:rPr>
          <w:rFonts w:cs="B Zar" w:hint="cs"/>
          <w:b/>
          <w:bCs/>
          <w:rtl/>
          <w:lang w:bidi="fa-IR"/>
        </w:rPr>
        <w:t xml:space="preserve"> </w:t>
      </w:r>
      <w:r w:rsidR="003F3FE0">
        <w:rPr>
          <w:rFonts w:cs="B Zar" w:hint="cs"/>
          <w:rtl/>
          <w:lang w:bidi="fa-IR"/>
        </w:rPr>
        <w:t>مهارت آموزان</w:t>
      </w:r>
      <w:r w:rsidRPr="00A23B4F">
        <w:rPr>
          <w:rFonts w:cs="B Zar" w:hint="cs"/>
          <w:rtl/>
          <w:lang w:bidi="fa-IR"/>
        </w:rPr>
        <w:t xml:space="preserve"> یک خانواده با مشکلات چندگانه را انتخاب کنند و مداخله درمانی را پیشنهاد کنند.</w:t>
      </w:r>
    </w:p>
    <w:p w:rsidR="009A318E" w:rsidRDefault="009A318E" w:rsidP="009A318E">
      <w:pPr>
        <w:bidi/>
        <w:rPr>
          <w:rFonts w:cs="B Zar"/>
          <w:rtl/>
          <w:lang w:bidi="fa-IR"/>
        </w:rPr>
      </w:pPr>
    </w:p>
    <w:p w:rsidR="009A318E" w:rsidRPr="00A23B4F" w:rsidRDefault="009A318E" w:rsidP="009A318E">
      <w:pPr>
        <w:bidi/>
        <w:rPr>
          <w:rFonts w:cs="B Zar"/>
          <w:b/>
          <w:bCs/>
          <w:rtl/>
          <w:lang w:bidi="fa-IR"/>
        </w:rPr>
      </w:pPr>
    </w:p>
    <w:p w:rsidR="00461842" w:rsidRPr="00A23B4F" w:rsidRDefault="00461842" w:rsidP="00461842">
      <w:pPr>
        <w:bidi/>
        <w:jc w:val="lowKashida"/>
        <w:rPr>
          <w:rFonts w:asciiTheme="majorBidi" w:hAnsiTheme="majorBidi" w:cs="B Zar"/>
          <w:bCs/>
          <w:u w:val="single"/>
          <w:rtl/>
        </w:rPr>
      </w:pPr>
      <w:r>
        <w:rPr>
          <w:rFonts w:asciiTheme="majorBidi" w:hAnsiTheme="majorBidi" w:cs="B Zar" w:hint="cs"/>
          <w:bCs/>
          <w:rtl/>
        </w:rPr>
        <w:t>3</w:t>
      </w:r>
      <w:r w:rsidRPr="00A23B4F">
        <w:rPr>
          <w:rFonts w:asciiTheme="majorBidi" w:hAnsiTheme="majorBidi" w:cs="B Zar" w:hint="cs"/>
          <w:bCs/>
          <w:rtl/>
        </w:rPr>
        <w:t xml:space="preserve">. </w:t>
      </w:r>
      <w:r w:rsidRPr="00A23B4F">
        <w:rPr>
          <w:rFonts w:asciiTheme="majorBidi" w:hAnsiTheme="majorBidi" w:cs="B Zar" w:hint="cs"/>
          <w:bCs/>
          <w:u w:val="single"/>
          <w:rtl/>
        </w:rPr>
        <w:t>راهبردهای تدریس و یادگیری</w:t>
      </w:r>
    </w:p>
    <w:p w:rsidR="00461842" w:rsidRPr="00A23B4F" w:rsidRDefault="00461842" w:rsidP="00461842">
      <w:pPr>
        <w:bidi/>
        <w:jc w:val="lowKashida"/>
        <w:rPr>
          <w:rFonts w:asciiTheme="majorBidi" w:hAnsiTheme="majorBidi" w:cs="B Zar"/>
          <w:b/>
          <w:rtl/>
        </w:rPr>
      </w:pPr>
      <w:r w:rsidRPr="00A23B4F">
        <w:rPr>
          <w:rFonts w:asciiTheme="majorBidi" w:hAnsiTheme="majorBidi" w:cs="B Zar" w:hint="cs"/>
          <w:b/>
          <w:rtl/>
        </w:rPr>
        <w:t xml:space="preserve">ارائه مستقیم مباحث نظری همراه با مشارکت </w:t>
      </w:r>
      <w:r w:rsidR="003F3FE0">
        <w:rPr>
          <w:rFonts w:asciiTheme="majorBidi" w:hAnsiTheme="majorBidi" w:cs="B Zar" w:hint="cs"/>
          <w:b/>
          <w:rtl/>
        </w:rPr>
        <w:t>مهارت آموزان</w:t>
      </w:r>
      <w:r w:rsidRPr="00A23B4F">
        <w:rPr>
          <w:rFonts w:asciiTheme="majorBidi" w:hAnsiTheme="majorBidi" w:cs="B Zar" w:hint="cs"/>
          <w:b/>
          <w:rtl/>
        </w:rPr>
        <w:t xml:space="preserve"> و تحلیل پاسخهای مربوط به پرسشها ی مطرح شده انجام می شود</w:t>
      </w:r>
      <w:r w:rsidRPr="00A23B4F">
        <w:rPr>
          <w:rFonts w:asciiTheme="majorBidi" w:hAnsiTheme="majorBidi" w:cs="B Zar"/>
          <w:b/>
          <w:rtl/>
        </w:rPr>
        <w:t>.</w:t>
      </w:r>
      <w:r w:rsidRPr="00A23B4F">
        <w:rPr>
          <w:rFonts w:asciiTheme="majorBidi" w:hAnsiTheme="majorBidi" w:cs="B Zar" w:hint="cs"/>
          <w:b/>
          <w:rtl/>
        </w:rPr>
        <w:t xml:space="preserve"> کار های عملی </w:t>
      </w:r>
      <w:r w:rsidR="003F3FE0">
        <w:rPr>
          <w:rFonts w:asciiTheme="majorBidi" w:hAnsiTheme="majorBidi" w:cs="B Zar" w:hint="cs"/>
          <w:b/>
          <w:rtl/>
        </w:rPr>
        <w:t>مهارت آموزان</w:t>
      </w:r>
      <w:r w:rsidRPr="00A23B4F">
        <w:rPr>
          <w:rFonts w:asciiTheme="majorBidi" w:hAnsiTheme="majorBidi" w:cs="B Zar" w:hint="cs"/>
          <w:b/>
          <w:rtl/>
        </w:rPr>
        <w:t xml:space="preserve"> مورد بررسی قرار می گیرد.</w:t>
      </w:r>
    </w:p>
    <w:p w:rsidR="00461842" w:rsidRPr="00A23B4F" w:rsidRDefault="00461842" w:rsidP="00461842">
      <w:pPr>
        <w:bidi/>
        <w:jc w:val="lowKashida"/>
        <w:rPr>
          <w:rFonts w:asciiTheme="majorBidi" w:hAnsiTheme="majorBidi" w:cs="B Zar"/>
          <w:bCs/>
          <w:u w:val="single"/>
          <w:rtl/>
        </w:rPr>
      </w:pPr>
      <w:r w:rsidRPr="00A23B4F">
        <w:rPr>
          <w:rFonts w:asciiTheme="majorBidi" w:hAnsiTheme="majorBidi" w:cs="B Zar" w:hint="cs"/>
          <w:bCs/>
          <w:rtl/>
        </w:rPr>
        <w:t xml:space="preserve">4. </w:t>
      </w:r>
      <w:r w:rsidRPr="00A23B4F">
        <w:rPr>
          <w:rFonts w:asciiTheme="majorBidi" w:hAnsiTheme="majorBidi" w:cs="B Zar" w:hint="cs"/>
          <w:bCs/>
          <w:u w:val="single"/>
          <w:rtl/>
        </w:rPr>
        <w:t>منابع آموزشی</w:t>
      </w:r>
    </w:p>
    <w:p w:rsidR="00461842" w:rsidRPr="00A23B4F" w:rsidRDefault="00461842" w:rsidP="00461842">
      <w:pPr>
        <w:bidi/>
        <w:ind w:left="360"/>
        <w:jc w:val="lowKashida"/>
        <w:rPr>
          <w:rFonts w:asciiTheme="majorBidi" w:hAnsiTheme="majorBidi" w:cs="B Zar"/>
          <w:b/>
          <w:bCs/>
          <w:rtl/>
          <w:lang w:bidi="fa-IR"/>
        </w:rPr>
      </w:pPr>
      <w:r w:rsidRPr="00A23B4F">
        <w:rPr>
          <w:rFonts w:asciiTheme="majorBidi" w:hAnsiTheme="majorBidi" w:cs="B Zar" w:hint="cs"/>
          <w:b/>
          <w:bCs/>
          <w:rtl/>
          <w:lang w:bidi="fa-IR"/>
        </w:rPr>
        <w:t>منبع اصلی:</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tl/>
        </w:rPr>
      </w:pPr>
      <w:r w:rsidRPr="00A23B4F">
        <w:rPr>
          <w:rFonts w:asciiTheme="majorBidi" w:hAnsiTheme="majorBidi" w:cs="B Zar" w:hint="cs"/>
          <w:sz w:val="24"/>
          <w:szCs w:val="24"/>
          <w:rtl/>
        </w:rPr>
        <w:t>میکوچی، جوزف. (1391). نوجوان و خانواده درمانی. ترجمه مهشید یاسایی. تهران: انتشارات ققنوس</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Pr>
      </w:pPr>
      <w:r w:rsidRPr="00A23B4F">
        <w:rPr>
          <w:rFonts w:asciiTheme="majorBidi" w:hAnsiTheme="majorBidi" w:cs="B Zar" w:hint="cs"/>
          <w:sz w:val="24"/>
          <w:szCs w:val="24"/>
          <w:rtl/>
        </w:rPr>
        <w:t>میکوچی، جوزف.</w:t>
      </w:r>
      <w:r w:rsidR="00181B41">
        <w:rPr>
          <w:rFonts w:asciiTheme="majorBidi" w:hAnsiTheme="majorBidi" w:cs="B Zar" w:hint="cs"/>
          <w:sz w:val="24"/>
          <w:szCs w:val="24"/>
          <w:rtl/>
        </w:rPr>
        <w:t>.</w:t>
      </w:r>
      <w:r w:rsidRPr="00A23B4F">
        <w:rPr>
          <w:rFonts w:asciiTheme="majorBidi" w:hAnsiTheme="majorBidi" w:cs="B Zar" w:hint="cs"/>
          <w:sz w:val="24"/>
          <w:szCs w:val="24"/>
          <w:rtl/>
        </w:rPr>
        <w:t>(1390). نوجوان در خانواده درمانی. ترجمه فریده همتی. تهران: انتشارات رشد</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Pr>
      </w:pPr>
      <w:r w:rsidRPr="00A23B4F">
        <w:rPr>
          <w:rFonts w:asciiTheme="majorBidi" w:hAnsiTheme="majorBidi" w:cs="B Zar" w:hint="cs"/>
          <w:sz w:val="24"/>
          <w:szCs w:val="24"/>
          <w:rtl/>
        </w:rPr>
        <w:t>نیکولز، ملیکل پی.</w:t>
      </w:r>
      <w:r w:rsidR="00181B41">
        <w:rPr>
          <w:rFonts w:asciiTheme="majorBidi" w:hAnsiTheme="majorBidi" w:cs="B Zar" w:hint="cs"/>
          <w:sz w:val="24"/>
          <w:szCs w:val="24"/>
          <w:rtl/>
        </w:rPr>
        <w:t>،</w:t>
      </w:r>
      <w:r w:rsidRPr="00A23B4F">
        <w:rPr>
          <w:rFonts w:asciiTheme="majorBidi" w:hAnsiTheme="majorBidi" w:cs="B Zar" w:hint="cs"/>
          <w:sz w:val="24"/>
          <w:szCs w:val="24"/>
          <w:rtl/>
        </w:rPr>
        <w:t xml:space="preserve"> شوارتز، ریچارد. سی. (1393). خانواده درمانی. مفاهیم و روش ها. ترجمه دهقانی، گنجوی، نجاریان، رسولی، زاده محمدی، طهماسیان. تهران: نشر دانژه</w:t>
      </w:r>
    </w:p>
    <w:p w:rsidR="00461842" w:rsidRPr="00A23B4F" w:rsidRDefault="00461842" w:rsidP="0018309C">
      <w:pPr>
        <w:pStyle w:val="ListParagraph"/>
        <w:numPr>
          <w:ilvl w:val="0"/>
          <w:numId w:val="170"/>
        </w:numPr>
        <w:bidi/>
        <w:spacing w:after="0" w:line="240" w:lineRule="auto"/>
        <w:jc w:val="lowKashida"/>
        <w:rPr>
          <w:rFonts w:asciiTheme="majorBidi" w:hAnsiTheme="majorBidi" w:cs="B Zar"/>
          <w:sz w:val="24"/>
          <w:szCs w:val="24"/>
          <w:rtl/>
        </w:rPr>
      </w:pPr>
      <w:r w:rsidRPr="00A23B4F">
        <w:rPr>
          <w:rFonts w:asciiTheme="majorBidi" w:hAnsiTheme="majorBidi" w:cs="B Zar" w:hint="cs"/>
          <w:sz w:val="24"/>
          <w:szCs w:val="24"/>
          <w:rtl/>
        </w:rPr>
        <w:t>نیکولز، ملیکل پی.</w:t>
      </w:r>
      <w:r w:rsidR="00181B41">
        <w:rPr>
          <w:rFonts w:asciiTheme="majorBidi" w:hAnsiTheme="majorBidi" w:cs="B Zar" w:hint="cs"/>
          <w:sz w:val="24"/>
          <w:szCs w:val="24"/>
          <w:rtl/>
        </w:rPr>
        <w:t>،</w:t>
      </w:r>
      <w:r w:rsidRPr="00A23B4F">
        <w:rPr>
          <w:rFonts w:asciiTheme="majorBidi" w:hAnsiTheme="majorBidi" w:cs="B Zar" w:hint="cs"/>
          <w:sz w:val="24"/>
          <w:szCs w:val="24"/>
          <w:rtl/>
        </w:rPr>
        <w:t xml:space="preserve"> (1393). خانواده درمانی. نظریه ها، مفاهیم و روش ها. ترجمه دهقانی، گنجوی، محمدی، نجاریان. تهران: انتشارات رشد</w:t>
      </w:r>
    </w:p>
    <w:p w:rsidR="00461842" w:rsidRPr="00A23B4F" w:rsidRDefault="00461842" w:rsidP="00461842">
      <w:pPr>
        <w:bidi/>
        <w:ind w:left="360"/>
        <w:jc w:val="lowKashida"/>
        <w:rPr>
          <w:rFonts w:asciiTheme="majorBidi" w:hAnsiTheme="majorBidi" w:cs="B Zar"/>
          <w:b/>
          <w:bCs/>
          <w:rtl/>
          <w:lang w:bidi="fa-IR"/>
        </w:rPr>
      </w:pPr>
      <w:r w:rsidRPr="00A23B4F">
        <w:rPr>
          <w:rFonts w:asciiTheme="majorBidi" w:hAnsiTheme="majorBidi" w:cs="B Zar" w:hint="cs"/>
          <w:b/>
          <w:bCs/>
          <w:rtl/>
          <w:lang w:bidi="fa-IR"/>
        </w:rPr>
        <w:t>منبع فرعی:</w:t>
      </w:r>
    </w:p>
    <w:p w:rsidR="00461842" w:rsidRPr="00A23B4F" w:rsidRDefault="00461842" w:rsidP="0018309C">
      <w:pPr>
        <w:pStyle w:val="ListParagraph"/>
        <w:numPr>
          <w:ilvl w:val="0"/>
          <w:numId w:val="171"/>
        </w:numPr>
        <w:bidi/>
        <w:spacing w:after="0" w:line="240" w:lineRule="auto"/>
        <w:jc w:val="lowKashida"/>
        <w:rPr>
          <w:rFonts w:asciiTheme="majorBidi" w:hAnsiTheme="majorBidi" w:cs="B Zar"/>
          <w:sz w:val="24"/>
          <w:szCs w:val="24"/>
          <w:rtl/>
        </w:rPr>
      </w:pPr>
      <w:r w:rsidRPr="00A23B4F">
        <w:rPr>
          <w:rFonts w:asciiTheme="majorBidi" w:hAnsiTheme="majorBidi" w:cs="B Zar" w:hint="cs"/>
          <w:sz w:val="24"/>
          <w:szCs w:val="24"/>
          <w:rtl/>
        </w:rPr>
        <w:t>گلادینگ، ساموئل. (1394). خانواده درمانی. تاریخچه، نظریه و کاربرد. ترجمه عزیزالله تاجیک اسماعیلی و محسن رسولی. تهران: انتشارات تزکیه و انتشارات آزما</w:t>
      </w:r>
    </w:p>
    <w:p w:rsidR="00461842" w:rsidRPr="00A23B4F" w:rsidRDefault="00461842" w:rsidP="00461842">
      <w:pPr>
        <w:bidi/>
        <w:ind w:left="360"/>
        <w:jc w:val="lowKashida"/>
        <w:rPr>
          <w:rFonts w:asciiTheme="majorBidi" w:hAnsiTheme="majorBidi" w:cs="B Zar"/>
          <w:bCs/>
          <w:u w:val="single"/>
          <w:rtl/>
          <w:lang w:bidi="fa-IR"/>
        </w:rPr>
      </w:pPr>
      <w:r w:rsidRPr="00A23B4F">
        <w:rPr>
          <w:rFonts w:asciiTheme="majorBidi" w:hAnsiTheme="majorBidi" w:cs="B Zar" w:hint="cs"/>
          <w:bCs/>
          <w:rtl/>
        </w:rPr>
        <w:t xml:space="preserve">5. </w:t>
      </w:r>
      <w:r w:rsidRPr="00A23B4F">
        <w:rPr>
          <w:rFonts w:asciiTheme="majorBidi" w:hAnsiTheme="majorBidi" w:cs="B Zar" w:hint="cs"/>
          <w:bCs/>
          <w:u w:val="single"/>
          <w:rtl/>
        </w:rPr>
        <w:t>راهبردهای ارزشیابی یادگیری</w:t>
      </w:r>
      <w:r w:rsidRPr="00A23B4F">
        <w:rPr>
          <w:rFonts w:asciiTheme="majorBidi" w:hAnsiTheme="majorBidi" w:cs="B Zar" w:hint="cs"/>
          <w:bCs/>
          <w:u w:val="single"/>
          <w:rtl/>
          <w:lang w:bidi="fa-IR"/>
        </w:rPr>
        <w:t xml:space="preserve"> (پیشنهادی)</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tl/>
        </w:rPr>
      </w:pPr>
      <w:r w:rsidRPr="00A23B4F">
        <w:rPr>
          <w:rFonts w:asciiTheme="majorBidi" w:hAnsiTheme="majorBidi" w:cs="B Zar" w:hint="cs"/>
          <w:b/>
          <w:sz w:val="24"/>
          <w:szCs w:val="24"/>
          <w:rtl/>
        </w:rPr>
        <w:t xml:space="preserve">ارزشیابی تشخیصی:طرح مباحث و نظر خواهی از </w:t>
      </w:r>
      <w:r w:rsidR="003F3FE0">
        <w:rPr>
          <w:rFonts w:asciiTheme="majorBidi" w:hAnsiTheme="majorBidi" w:cs="B Zar" w:hint="cs"/>
          <w:b/>
          <w:sz w:val="24"/>
          <w:szCs w:val="24"/>
          <w:rtl/>
        </w:rPr>
        <w:t>مهارت آموزان</w:t>
      </w:r>
      <w:r w:rsidRPr="00A23B4F">
        <w:rPr>
          <w:rFonts w:asciiTheme="majorBidi" w:hAnsiTheme="majorBidi" w:cs="B Zar" w:hint="cs"/>
          <w:b/>
          <w:sz w:val="24"/>
          <w:szCs w:val="24"/>
          <w:rtl/>
        </w:rPr>
        <w:t xml:space="preserve"> در ابتدای جلسات 2 نمره</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tl/>
        </w:rPr>
      </w:pPr>
      <w:r w:rsidRPr="00A23B4F">
        <w:rPr>
          <w:rFonts w:asciiTheme="majorBidi" w:hAnsiTheme="majorBidi" w:cs="B Zar" w:hint="cs"/>
          <w:b/>
          <w:sz w:val="24"/>
          <w:szCs w:val="24"/>
          <w:rtl/>
        </w:rPr>
        <w:t xml:space="preserve">ارزشیابی تکوینی:پرسش از </w:t>
      </w:r>
      <w:r w:rsidR="003F3FE0">
        <w:rPr>
          <w:rFonts w:asciiTheme="majorBidi" w:hAnsiTheme="majorBidi" w:cs="B Zar" w:hint="cs"/>
          <w:b/>
          <w:sz w:val="24"/>
          <w:szCs w:val="24"/>
          <w:rtl/>
        </w:rPr>
        <w:t>مهارت آموزان</w:t>
      </w:r>
      <w:r w:rsidRPr="00A23B4F">
        <w:rPr>
          <w:rFonts w:asciiTheme="majorBidi" w:hAnsiTheme="majorBidi" w:cs="B Zar" w:hint="cs"/>
          <w:b/>
          <w:sz w:val="24"/>
          <w:szCs w:val="24"/>
          <w:rtl/>
        </w:rPr>
        <w:t xml:space="preserve"> در مورد مباحث ارائه شده3 نمره</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tl/>
        </w:rPr>
      </w:pPr>
      <w:r w:rsidRPr="00A23B4F">
        <w:rPr>
          <w:rFonts w:asciiTheme="majorBidi" w:hAnsiTheme="majorBidi" w:cs="B Zar" w:hint="cs"/>
          <w:b/>
          <w:sz w:val="24"/>
          <w:szCs w:val="24"/>
          <w:rtl/>
        </w:rPr>
        <w:t>ارزشیابی پایانی:ارزشیابی کتبی آموخته ها در پایان ترم 12 نمره</w:t>
      </w:r>
    </w:p>
    <w:p w:rsidR="00461842" w:rsidRPr="00A23B4F" w:rsidRDefault="00461842" w:rsidP="00461842">
      <w:pPr>
        <w:pStyle w:val="ListParagraph"/>
        <w:numPr>
          <w:ilvl w:val="0"/>
          <w:numId w:val="30"/>
        </w:numPr>
        <w:bidi/>
        <w:spacing w:after="0" w:line="240" w:lineRule="auto"/>
        <w:ind w:left="360"/>
        <w:jc w:val="lowKashida"/>
        <w:rPr>
          <w:rFonts w:asciiTheme="majorBidi" w:hAnsiTheme="majorBidi" w:cs="B Zar"/>
          <w:b/>
          <w:sz w:val="24"/>
          <w:szCs w:val="24"/>
        </w:rPr>
      </w:pPr>
      <w:r w:rsidRPr="00A23B4F">
        <w:rPr>
          <w:rFonts w:asciiTheme="majorBidi" w:hAnsiTheme="majorBidi" w:cs="B Zar" w:hint="cs"/>
          <w:b/>
          <w:sz w:val="24"/>
          <w:szCs w:val="24"/>
          <w:rtl/>
        </w:rPr>
        <w:t>ارزیابی پوشه</w:t>
      </w:r>
      <w:r w:rsidRPr="00A23B4F">
        <w:rPr>
          <w:rFonts w:asciiTheme="majorBidi" w:hAnsiTheme="majorBidi" w:cs="B Zar"/>
          <w:b/>
          <w:sz w:val="24"/>
          <w:szCs w:val="24"/>
          <w:rtl/>
        </w:rPr>
        <w:softHyphen/>
      </w:r>
      <w:r w:rsidRPr="00A23B4F">
        <w:rPr>
          <w:rFonts w:asciiTheme="majorBidi" w:hAnsiTheme="majorBidi" w:cs="B Zar" w:hint="cs"/>
          <w:b/>
          <w:sz w:val="24"/>
          <w:szCs w:val="24"/>
          <w:rtl/>
        </w:rPr>
        <w:t>کار:تکالیف عملکردی در هر جلسه5 نمره</w:t>
      </w: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B7F74" w:rsidRDefault="004B7F74" w:rsidP="004B7F74">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461842" w:rsidRDefault="00461842" w:rsidP="00461842">
      <w:pPr>
        <w:bidi/>
        <w:ind w:left="27"/>
        <w:jc w:val="both"/>
        <w:rPr>
          <w:rFonts w:cs="B Zar"/>
          <w:sz w:val="26"/>
          <w:szCs w:val="26"/>
          <w:rtl/>
        </w:rPr>
      </w:pPr>
    </w:p>
    <w:p w:rsidR="00365B5F" w:rsidRPr="00E41738" w:rsidRDefault="00365B5F" w:rsidP="00365B5F">
      <w:pPr>
        <w:pStyle w:val="Heading3"/>
        <w:bidi/>
        <w:ind w:left="0"/>
        <w:jc w:val="left"/>
      </w:pPr>
      <w:bookmarkStart w:id="105" w:name="_Toc528580360"/>
      <w:r w:rsidRPr="00E41738">
        <w:rPr>
          <w:rFonts w:hint="cs"/>
          <w:rtl/>
        </w:rPr>
        <w:t>سرفصل درس «اخلاق حرفه</w:t>
      </w:r>
      <w:r w:rsidRPr="00E41738">
        <w:rPr>
          <w:rFonts w:hint="cs"/>
          <w:rtl/>
        </w:rPr>
        <w:softHyphen/>
        <w:t>ای و نقش تربیتی معلم»</w:t>
      </w:r>
      <w:bookmarkEnd w:id="105"/>
      <w:r w:rsidRPr="00E41738">
        <w:rPr>
          <w:rFonts w:hint="cs"/>
          <w:rtl/>
        </w:rPr>
        <w:t xml:space="preserve"> </w:t>
      </w:r>
    </w:p>
    <w:p w:rsidR="00365B5F" w:rsidRPr="00E41738" w:rsidRDefault="00365B5F" w:rsidP="00365B5F">
      <w:pPr>
        <w:bidi/>
        <w:jc w:val="lowKashida"/>
        <w:rPr>
          <w:rFonts w:asciiTheme="majorBidi" w:hAnsiTheme="majorBidi" w:cs="B Zar"/>
          <w:b/>
          <w:bCs/>
        </w:rPr>
      </w:pPr>
      <w:r w:rsidRPr="00E41738">
        <w:rPr>
          <w:rFonts w:asciiTheme="majorBidi" w:hAnsiTheme="majorBidi" w:cs="B Zar" w:hint="cs"/>
          <w:bCs/>
          <w:rtl/>
        </w:rPr>
        <w:t xml:space="preserve">1. </w:t>
      </w:r>
      <w:r w:rsidRPr="00E41738">
        <w:rPr>
          <w:rFonts w:asciiTheme="majorBidi" w:hAnsiTheme="majorBidi" w:cs="B Zar" w:hint="cs"/>
          <w:bCs/>
          <w:u w:val="single"/>
          <w:rtl/>
        </w:rPr>
        <w:t>معرفی درس و منطق آن</w:t>
      </w:r>
    </w:p>
    <w:p w:rsidR="00365B5F" w:rsidRPr="00E41738" w:rsidRDefault="00365B5F" w:rsidP="00365B5F">
      <w:pPr>
        <w:bidi/>
        <w:jc w:val="both"/>
        <w:rPr>
          <w:rFonts w:asciiTheme="majorBidi" w:hAnsiTheme="majorBidi" w:cs="B Zar"/>
        </w:rPr>
      </w:pPr>
      <w:r w:rsidRPr="00E41738">
        <w:rPr>
          <w:rFonts w:asciiTheme="majorBidi" w:hAnsiTheme="majorBidi" w:cs="B Zar" w:hint="cs"/>
          <w:rtl/>
        </w:rPr>
        <w:t>تربیت ماهیتی اخلاقی دارد. چنین نسبتی بین اخلاق و تربیت ایجاب می‌کند که تمامی عناصر و فرایندهای تربیت گوناگون از ارزش‌های اخلاقی متأثر باشد. در واقع هر موقعیت تربیتی یک موقعیت اخلاقی نیز می‌باشد که در آن کنشی اخلاقی رخ می‌دهد. یعنی مبتنی بر حقوق و تکالیفی از منظر اخلاقی است براین اساس معلم به مثابه عامل اصلی و هدایت کننده جریان تربیت در موقعیت‌های تربیتی باید در باره چیستی و چگونگی اصول اخلاقی (حقوق و تکالیف) حاکم بر موقعیت‌های تربیتی به شناخت وثیقی رسیده و نسبت به آن‌ها حساسیت داشته باشد. تا در عرصه عمل تربیت ارزش‌ها و اصول اخلاقی نمود یابد. به عبارتی مهارت آموزان باید به درک عمیق از ارزش‌های اخلاقی (حقوق و تکالیف) حاکم بر موقعیت‌های تربیتی برسند تا قادر باشند موقعیت‌های تربیتی را در راستای تحقق اهداف از منظر اخلاقی اصلاح و بهبود بخشند. حاکمیت اصول اخلاقی بر مناسبات جاری برموقعیت های تربیتی از یک سو موجب تسریع و ارتقا رشد اخلاقی متربیان خواهد شد واز سویی دیگر موجب ایجاد فضا و بستری مناسب برای تعالی متربیان در ساحت‌های دیگر تربیت خواهد گردید.</w:t>
      </w:r>
    </w:p>
    <w:p w:rsidR="00365B5F" w:rsidRPr="00E41738" w:rsidRDefault="00365B5F" w:rsidP="00365B5F">
      <w:pPr>
        <w:bidi/>
        <w:jc w:val="both"/>
        <w:rPr>
          <w:rFonts w:asciiTheme="majorBidi" w:hAnsiTheme="majorBidi" w:cs="B Zar"/>
          <w:rtl/>
        </w:rPr>
      </w:pP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365B5F"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365B5F" w:rsidRPr="00E41738" w:rsidRDefault="00365B5F" w:rsidP="00080526">
            <w:pPr>
              <w:bidi/>
              <w:spacing w:line="256"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واحد: 2</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تعداد ساعت: 32</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365B5F" w:rsidRPr="00E41738" w:rsidRDefault="00365B5F" w:rsidP="00080526">
            <w:pPr>
              <w:bidi/>
              <w:spacing w:line="256"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365B5F" w:rsidRPr="00E41738" w:rsidRDefault="00365B5F" w:rsidP="00080526">
            <w:pPr>
              <w:bidi/>
              <w:spacing w:line="256" w:lineRule="auto"/>
              <w:jc w:val="lowKashida"/>
              <w:rPr>
                <w:rFonts w:asciiTheme="majorBidi" w:hAnsiTheme="majorBidi" w:cs="B Zar"/>
              </w:rPr>
            </w:pPr>
            <w:r w:rsidRPr="00E41738">
              <w:rPr>
                <w:rFonts w:cs="B Zar" w:hint="cs"/>
                <w:rtl/>
              </w:rPr>
              <w:t>نام درس به فارسی:</w:t>
            </w:r>
            <w:r w:rsidRPr="00E41738">
              <w:rPr>
                <w:rFonts w:asciiTheme="majorBidi" w:hAnsiTheme="majorBidi" w:cs="B Zar" w:hint="cs"/>
                <w:rtl/>
              </w:rPr>
              <w:t xml:space="preserve"> اخلاق حرفه</w:t>
            </w:r>
            <w:r w:rsidRPr="00E41738">
              <w:rPr>
                <w:rFonts w:ascii="Cambria" w:hAnsi="Cambria"/>
                <w:rtl/>
              </w:rPr>
              <w:t xml:space="preserve"> </w:t>
            </w:r>
            <w:r w:rsidRPr="00E41738">
              <w:rPr>
                <w:rFonts w:asciiTheme="majorBidi" w:hAnsiTheme="majorBidi" w:cs="B Zar" w:hint="cs"/>
                <w:rtl/>
              </w:rPr>
              <w:t>ای و نقش تربیتی معلم</w:t>
            </w:r>
          </w:p>
        </w:tc>
      </w:tr>
      <w:tr w:rsidR="00365B5F"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65B5F" w:rsidRPr="00E41738" w:rsidRDefault="00365B5F"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365B5F" w:rsidRPr="00E41738" w:rsidRDefault="00365B5F" w:rsidP="00080526">
            <w:pPr>
              <w:bidi/>
              <w:spacing w:line="256"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تحلیل و مقایسه می‌نمایید.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سازمان‌های آموزشی) را از منظر اصول و ارزش‌های اخلاق حرفه ای (حقوق و تکالیف) نقد می‌نمایید.</w:t>
            </w:r>
          </w:p>
          <w:p w:rsidR="00365B5F" w:rsidRPr="00E41738" w:rsidRDefault="00365B5F" w:rsidP="00080526">
            <w:pPr>
              <w:pStyle w:val="ListParagraph"/>
              <w:tabs>
                <w:tab w:val="left" w:pos="0"/>
                <w:tab w:val="left" w:pos="5102"/>
              </w:tabs>
              <w:bidi/>
              <w:spacing w:after="0" w:line="240" w:lineRule="auto"/>
              <w:ind w:left="0"/>
              <w:jc w:val="lowKashida"/>
              <w:rPr>
                <w:rFonts w:asciiTheme="majorBidi" w:hAnsiTheme="majorBidi" w:cs="B Zar"/>
                <w:sz w:val="24"/>
                <w:szCs w:val="24"/>
                <w:u w:val="single"/>
                <w:rtl/>
              </w:rPr>
            </w:pPr>
            <w:r w:rsidRPr="00E41738">
              <w:rPr>
                <w:rFonts w:asciiTheme="majorBidi" w:hAnsiTheme="majorBidi" w:cs="B Zar" w:hint="cs"/>
                <w:sz w:val="24"/>
                <w:szCs w:val="24"/>
                <w:rtl/>
              </w:rPr>
              <w:t>در شرایط تعارض آمیز اخلاقی حرفه ای (حقوق و تکالیف) در موقعیت‌های تربیتی (فردی و سازمانی) قادر به تصمیم گیری است.</w:t>
            </w:r>
          </w:p>
          <w:p w:rsidR="00365B5F" w:rsidRPr="00E41738" w:rsidRDefault="00365B5F" w:rsidP="00080526">
            <w:pPr>
              <w:pStyle w:val="ListParagraph"/>
              <w:tabs>
                <w:tab w:val="left" w:pos="0"/>
                <w:tab w:val="left" w:pos="5102"/>
              </w:tabs>
              <w:bidi/>
              <w:spacing w:after="0" w:line="240" w:lineRule="auto"/>
              <w:ind w:left="0"/>
              <w:rPr>
                <w:rFonts w:asciiTheme="majorBidi" w:hAnsiTheme="majorBidi" w:cs="B Zar"/>
                <w:b/>
                <w:bCs/>
                <w:sz w:val="24"/>
                <w:szCs w:val="24"/>
                <w:u w:val="single"/>
                <w:rtl/>
              </w:rPr>
            </w:pPr>
          </w:p>
        </w:tc>
      </w:tr>
    </w:tbl>
    <w:p w:rsidR="00365B5F" w:rsidRPr="00E41738" w:rsidRDefault="00365B5F" w:rsidP="00365B5F">
      <w:pPr>
        <w:bidi/>
        <w:jc w:val="lowKashida"/>
        <w:rPr>
          <w:rFonts w:asciiTheme="majorBidi" w:hAnsiTheme="majorBidi" w:cs="B Zar"/>
          <w:bCs/>
        </w:rPr>
      </w:pPr>
    </w:p>
    <w:p w:rsidR="00365B5F" w:rsidRPr="00E41738" w:rsidRDefault="00365B5F" w:rsidP="00365B5F">
      <w:pPr>
        <w:bidi/>
        <w:jc w:val="lowKashida"/>
        <w:rPr>
          <w:rFonts w:asciiTheme="majorBidi" w:hAnsiTheme="majorBidi" w:cs="B Zar"/>
          <w:bCs/>
        </w:rPr>
      </w:pPr>
      <w:r w:rsidRPr="00E41738">
        <w:rPr>
          <w:rFonts w:asciiTheme="majorBidi" w:hAnsiTheme="majorBidi" w:cs="B Zar" w:hint="cs"/>
          <w:bCs/>
          <w:rtl/>
        </w:rPr>
        <w:t xml:space="preserve">2. </w:t>
      </w:r>
      <w:r w:rsidRPr="00E41738">
        <w:rPr>
          <w:rFonts w:asciiTheme="majorBidi" w:hAnsiTheme="majorBidi" w:cs="B Zar" w:hint="cs"/>
          <w:bCs/>
          <w:u w:val="single"/>
          <w:rtl/>
        </w:rPr>
        <w:t>فرصت</w:t>
      </w:r>
      <w:r w:rsidRPr="00E41738">
        <w:rPr>
          <w:rFonts w:asciiTheme="majorBidi" w:hAnsiTheme="majorBidi" w:cs="B Zar" w:hint="cs"/>
          <w:bCs/>
          <w:u w:val="single"/>
          <w:rtl/>
        </w:rPr>
        <w:softHyphen/>
        <w:t>های یادگیری، محتوای درس و ساختار آن</w:t>
      </w:r>
    </w:p>
    <w:p w:rsidR="00365B5F" w:rsidRPr="00E41738" w:rsidRDefault="00365B5F" w:rsidP="00365B5F">
      <w:pPr>
        <w:tabs>
          <w:tab w:val="left" w:pos="5102"/>
        </w:tabs>
        <w:bidi/>
        <w:jc w:val="lowKashida"/>
        <w:rPr>
          <w:rFonts w:asciiTheme="majorBidi" w:hAnsiTheme="majorBidi" w:cs="B Zar"/>
          <w:b/>
          <w:bCs/>
        </w:rPr>
      </w:pPr>
      <w:r w:rsidRPr="00E41738">
        <w:rPr>
          <w:rFonts w:asciiTheme="majorBidi" w:hAnsiTheme="majorBidi" w:cs="B Zar" w:hint="cs"/>
          <w:bCs/>
          <w:rtl/>
        </w:rPr>
        <w:t>بخش اول: چیستی اخلاق حرفه ای در تربیت</w:t>
      </w:r>
    </w:p>
    <w:p w:rsidR="00365B5F" w:rsidRPr="00E41738" w:rsidRDefault="00365B5F" w:rsidP="00365B5F">
      <w:pPr>
        <w:numPr>
          <w:ilvl w:val="0"/>
          <w:numId w:val="17"/>
        </w:numPr>
        <w:tabs>
          <w:tab w:val="left" w:pos="746"/>
        </w:tabs>
        <w:bidi/>
        <w:jc w:val="lowKashida"/>
        <w:rPr>
          <w:rFonts w:asciiTheme="majorBidi" w:hAnsiTheme="majorBidi" w:cs="B Zar"/>
          <w:rtl/>
        </w:rPr>
      </w:pPr>
      <w:r w:rsidRPr="00E41738">
        <w:rPr>
          <w:rFonts w:asciiTheme="majorBidi" w:hAnsiTheme="majorBidi" w:cs="B Zar" w:hint="cs"/>
          <w:rtl/>
        </w:rPr>
        <w:t>حرفه و ابعاد آن</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و تفاوت آن با هنجارهای اجتماعی دیگر</w:t>
      </w:r>
    </w:p>
    <w:p w:rsidR="00365B5F" w:rsidRPr="00E41738" w:rsidRDefault="00365B5F" w:rsidP="00365B5F">
      <w:pPr>
        <w:numPr>
          <w:ilvl w:val="0"/>
          <w:numId w:val="17"/>
        </w:numPr>
        <w:tabs>
          <w:tab w:val="left" w:pos="746"/>
        </w:tabs>
        <w:bidi/>
        <w:jc w:val="lowKashida"/>
        <w:rPr>
          <w:rFonts w:asciiTheme="majorBidi" w:hAnsiTheme="majorBidi" w:cs="B Zar"/>
          <w:b/>
        </w:rPr>
      </w:pPr>
      <w:r w:rsidRPr="00E41738">
        <w:rPr>
          <w:rFonts w:asciiTheme="majorBidi" w:hAnsiTheme="majorBidi" w:cs="B Zar" w:hint="cs"/>
          <w:rtl/>
        </w:rPr>
        <w:t>اخلاق حرفه ای</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اخلاق حرفه در تربیت</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ابعاد اخلاق حرفه ای تربیت (اخلاق (حقوق و تکالیف) معلمی، اخلاق (حقوق و تکالیف) سازمان‌های تربیتی)</w:t>
      </w:r>
    </w:p>
    <w:p w:rsidR="00365B5F" w:rsidRPr="00E41738" w:rsidRDefault="00365B5F" w:rsidP="00365B5F">
      <w:pPr>
        <w:numPr>
          <w:ilvl w:val="0"/>
          <w:numId w:val="17"/>
        </w:numPr>
        <w:tabs>
          <w:tab w:val="left" w:pos="746"/>
        </w:tabs>
        <w:bidi/>
        <w:jc w:val="lowKashida"/>
        <w:rPr>
          <w:rFonts w:asciiTheme="majorBidi" w:hAnsiTheme="majorBidi" w:cs="B Zar"/>
          <w:b/>
          <w:rtl/>
        </w:rPr>
      </w:pPr>
      <w:r w:rsidRPr="00E41738">
        <w:rPr>
          <w:rFonts w:asciiTheme="majorBidi" w:hAnsiTheme="majorBidi" w:cs="B Zar" w:hint="cs"/>
          <w:rtl/>
        </w:rPr>
        <w:t>دوگانه اخلاقی حق/ مسئولیت (حقوق و تکالیف)</w:t>
      </w:r>
    </w:p>
    <w:p w:rsidR="00365B5F" w:rsidRPr="00E41738" w:rsidRDefault="00365B5F" w:rsidP="00365B5F">
      <w:pPr>
        <w:tabs>
          <w:tab w:val="left" w:pos="5102"/>
        </w:tabs>
        <w:bidi/>
        <w:ind w:left="283"/>
        <w:jc w:val="lowKashida"/>
        <w:rPr>
          <w:rFonts w:asciiTheme="majorBidi" w:hAnsiTheme="majorBidi" w:cs="B Zar"/>
          <w:b/>
          <w:bCs/>
          <w:rtl/>
        </w:rPr>
      </w:pPr>
      <w:r w:rsidRPr="00E41738">
        <w:rPr>
          <w:rFonts w:asciiTheme="majorBidi" w:hAnsiTheme="majorBidi" w:cs="B Zar" w:hint="cs"/>
          <w:bCs/>
          <w:rtl/>
        </w:rPr>
        <w:t>فعالیت یادگیری:</w:t>
      </w:r>
    </w:p>
    <w:p w:rsidR="00365B5F" w:rsidRPr="00E41738" w:rsidRDefault="00365B5F" w:rsidP="00365B5F">
      <w:pPr>
        <w:numPr>
          <w:ilvl w:val="0"/>
          <w:numId w:val="18"/>
        </w:numPr>
        <w:tabs>
          <w:tab w:val="left" w:pos="1016"/>
        </w:tabs>
        <w:bidi/>
        <w:jc w:val="lowKashida"/>
        <w:rPr>
          <w:rFonts w:asciiTheme="majorBidi" w:hAnsiTheme="majorBidi" w:cs="B Zar"/>
          <w:b/>
          <w:rtl/>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365B5F" w:rsidRPr="00E41738" w:rsidRDefault="00365B5F" w:rsidP="00365B5F">
      <w:pPr>
        <w:numPr>
          <w:ilvl w:val="0"/>
          <w:numId w:val="18"/>
        </w:numPr>
        <w:tabs>
          <w:tab w:val="left" w:pos="1016"/>
        </w:tabs>
        <w:bidi/>
        <w:jc w:val="lowKashida"/>
        <w:rPr>
          <w:rFonts w:asciiTheme="majorBidi" w:hAnsiTheme="majorBidi" w:cs="B Zar"/>
          <w:rtl/>
        </w:rPr>
      </w:pPr>
      <w:r w:rsidRPr="00E41738">
        <w:rPr>
          <w:rFonts w:asciiTheme="majorBidi" w:hAnsiTheme="majorBidi" w:cs="B Zar" w:hint="cs"/>
          <w:rtl/>
        </w:rPr>
        <w:t>مشارکت در بحث کلاسی</w:t>
      </w:r>
    </w:p>
    <w:p w:rsidR="00365B5F" w:rsidRPr="00E41738" w:rsidRDefault="00365B5F" w:rsidP="00365B5F">
      <w:pPr>
        <w:tabs>
          <w:tab w:val="left" w:pos="5102"/>
        </w:tabs>
        <w:bidi/>
        <w:ind w:left="283"/>
        <w:jc w:val="lowKashida"/>
        <w:rPr>
          <w:rFonts w:asciiTheme="majorBidi" w:hAnsiTheme="majorBidi" w:cs="B Zar"/>
          <w:bCs/>
          <w:rtl/>
        </w:rPr>
      </w:pPr>
    </w:p>
    <w:p w:rsidR="00365B5F" w:rsidRPr="00E41738" w:rsidRDefault="00365B5F" w:rsidP="00365B5F">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365B5F" w:rsidRPr="00E41738" w:rsidRDefault="00365B5F" w:rsidP="00365B5F">
      <w:pPr>
        <w:numPr>
          <w:ilvl w:val="0"/>
          <w:numId w:val="18"/>
        </w:numPr>
        <w:tabs>
          <w:tab w:val="left" w:pos="1016"/>
        </w:tabs>
        <w:bidi/>
        <w:jc w:val="lowKashida"/>
        <w:rPr>
          <w:rFonts w:asciiTheme="majorBidi" w:hAnsiTheme="majorBidi" w:cs="B Zar"/>
        </w:rPr>
      </w:pPr>
      <w:r w:rsidRPr="00E41738">
        <w:rPr>
          <w:rFonts w:asciiTheme="majorBidi" w:hAnsiTheme="majorBidi" w:cs="B Zar" w:hint="cs"/>
          <w:rtl/>
        </w:rPr>
        <w:t>تهیه فهرستی از تعاریف مختلف در باره اخلاق حرفه ای تربیت و انتخاب یک تعریف از اخلاق حرفه ای تربیت وارائه دلیل برای آن</w:t>
      </w:r>
    </w:p>
    <w:p w:rsidR="00365B5F" w:rsidRPr="00E41738" w:rsidRDefault="00365B5F" w:rsidP="00365B5F">
      <w:pPr>
        <w:tabs>
          <w:tab w:val="left" w:pos="1016"/>
        </w:tabs>
        <w:bidi/>
        <w:ind w:left="643"/>
        <w:jc w:val="lowKashida"/>
        <w:rPr>
          <w:rFonts w:asciiTheme="majorBidi" w:hAnsiTheme="majorBidi" w:cs="B Zar"/>
          <w:rtl/>
        </w:rPr>
      </w:pPr>
    </w:p>
    <w:p w:rsidR="00365B5F" w:rsidRPr="00E41738" w:rsidRDefault="00365B5F" w:rsidP="00365B5F">
      <w:pPr>
        <w:tabs>
          <w:tab w:val="left" w:pos="1016"/>
        </w:tabs>
        <w:bidi/>
        <w:jc w:val="lowKashida"/>
        <w:rPr>
          <w:rFonts w:asciiTheme="majorBidi" w:hAnsiTheme="majorBidi" w:cs="B Zar"/>
          <w:bCs/>
          <w:rtl/>
        </w:rPr>
      </w:pPr>
      <w:r w:rsidRPr="00E41738">
        <w:rPr>
          <w:rFonts w:asciiTheme="majorBidi" w:hAnsiTheme="majorBidi" w:cs="B Zar" w:hint="cs"/>
          <w:bCs/>
          <w:rtl/>
        </w:rPr>
        <w:t>بخش دوم: چرایی و ضرورت اخلاق حرفه ای تربیت</w:t>
      </w:r>
    </w:p>
    <w:p w:rsidR="00365B5F" w:rsidRPr="00E41738" w:rsidRDefault="00365B5F" w:rsidP="00365B5F">
      <w:pPr>
        <w:numPr>
          <w:ilvl w:val="0"/>
          <w:numId w:val="19"/>
        </w:numPr>
        <w:tabs>
          <w:tab w:val="left" w:pos="746"/>
        </w:tabs>
        <w:bidi/>
        <w:jc w:val="lowKashida"/>
        <w:rPr>
          <w:rFonts w:asciiTheme="majorBidi" w:hAnsiTheme="majorBidi" w:cs="B Zar"/>
          <w:b/>
        </w:rPr>
      </w:pPr>
      <w:r w:rsidRPr="00E41738">
        <w:rPr>
          <w:rFonts w:asciiTheme="majorBidi" w:hAnsiTheme="majorBidi" w:cs="B Zar" w:hint="cs"/>
          <w:rtl/>
        </w:rPr>
        <w:t>نقش و جایگاه اخلاق حرفه ای</w:t>
      </w:r>
    </w:p>
    <w:p w:rsidR="00365B5F" w:rsidRPr="00E41738" w:rsidRDefault="00365B5F" w:rsidP="00365B5F">
      <w:pPr>
        <w:numPr>
          <w:ilvl w:val="0"/>
          <w:numId w:val="19"/>
        </w:numPr>
        <w:tabs>
          <w:tab w:val="left" w:pos="746"/>
        </w:tabs>
        <w:bidi/>
        <w:jc w:val="lowKashida"/>
        <w:rPr>
          <w:rFonts w:asciiTheme="majorBidi" w:hAnsiTheme="majorBidi" w:cs="B Zar"/>
        </w:rPr>
      </w:pPr>
      <w:r w:rsidRPr="00E41738">
        <w:rPr>
          <w:rFonts w:asciiTheme="majorBidi" w:hAnsiTheme="majorBidi" w:cs="B Zar" w:hint="cs"/>
          <w:rtl/>
        </w:rPr>
        <w:t>آثار و نتایج اخلاق حرفه ای در محیط‌های تربیتی</w:t>
      </w:r>
    </w:p>
    <w:p w:rsidR="00365B5F" w:rsidRPr="00E41738" w:rsidRDefault="00365B5F" w:rsidP="00365B5F">
      <w:pPr>
        <w:tabs>
          <w:tab w:val="left" w:pos="5102"/>
        </w:tabs>
        <w:bidi/>
        <w:ind w:left="283"/>
        <w:jc w:val="lowKashida"/>
        <w:rPr>
          <w:rFonts w:asciiTheme="majorBidi" w:hAnsiTheme="majorBidi" w:cs="B Zar"/>
          <w:rtl/>
        </w:rPr>
      </w:pP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tabs>
          <w:tab w:val="left" w:pos="5102"/>
        </w:tabs>
        <w:bidi/>
        <w:jc w:val="lowKashida"/>
        <w:rPr>
          <w:rFonts w:asciiTheme="majorBidi" w:hAnsiTheme="majorBidi" w:cs="B Zar"/>
          <w:bCs/>
        </w:rPr>
      </w:pPr>
      <w:r w:rsidRPr="00E41738">
        <w:rPr>
          <w:rFonts w:asciiTheme="majorBidi" w:hAnsiTheme="majorBidi" w:cs="B Zar" w:hint="cs"/>
          <w:bCs/>
          <w:rtl/>
        </w:rPr>
        <w:t>فصل سوم: چگونگی اخلاق حرفه ای تربیت</w:t>
      </w:r>
    </w:p>
    <w:p w:rsidR="00365B5F" w:rsidRPr="00E41738" w:rsidRDefault="00365B5F" w:rsidP="00365B5F">
      <w:pPr>
        <w:tabs>
          <w:tab w:val="left" w:pos="746"/>
        </w:tabs>
        <w:bidi/>
        <w:ind w:left="424"/>
        <w:jc w:val="lowKashida"/>
        <w:rPr>
          <w:rFonts w:asciiTheme="majorBidi" w:hAnsiTheme="majorBidi" w:cs="B Zar"/>
          <w:bCs/>
          <w:rtl/>
        </w:rPr>
      </w:pPr>
      <w:r w:rsidRPr="00E41738">
        <w:rPr>
          <w:rFonts w:asciiTheme="majorBidi" w:hAnsiTheme="majorBidi" w:cs="B Zar" w:hint="cs"/>
          <w:bCs/>
          <w:rtl/>
        </w:rPr>
        <w:t>اخلاق (حقوق و تکالیف) معلمی در زمینه:</w:t>
      </w:r>
    </w:p>
    <w:p w:rsidR="00365B5F" w:rsidRPr="00E41738" w:rsidRDefault="00365B5F" w:rsidP="00365B5F">
      <w:pPr>
        <w:numPr>
          <w:ilvl w:val="0"/>
          <w:numId w:val="21"/>
        </w:numPr>
        <w:tabs>
          <w:tab w:val="left" w:pos="746"/>
        </w:tabs>
        <w:bidi/>
        <w:jc w:val="lowKashida"/>
        <w:rPr>
          <w:rFonts w:asciiTheme="majorBidi" w:hAnsiTheme="majorBidi" w:cs="B Zar"/>
        </w:rPr>
      </w:pPr>
      <w:r w:rsidRPr="00E41738">
        <w:rPr>
          <w:rFonts w:asciiTheme="majorBidi" w:hAnsiTheme="majorBidi" w:cs="B Zar" w:hint="cs"/>
          <w:rtl/>
        </w:rPr>
        <w:t>شیوه حضور در کلاس درس</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تدریس و آمادگی برای آن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ارزشیابی دانش آموزان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کلاس داری نظم</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همکاران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والدین دانش آموزان</w:t>
      </w:r>
    </w:p>
    <w:p w:rsidR="00365B5F" w:rsidRPr="00E41738" w:rsidRDefault="00365B5F" w:rsidP="00365B5F">
      <w:pPr>
        <w:numPr>
          <w:ilvl w:val="0"/>
          <w:numId w:val="21"/>
        </w:numPr>
        <w:tabs>
          <w:tab w:val="left" w:pos="746"/>
        </w:tabs>
        <w:bidi/>
        <w:jc w:val="lowKashida"/>
        <w:rPr>
          <w:rFonts w:asciiTheme="majorBidi" w:hAnsiTheme="majorBidi" w:cs="B Zar"/>
          <w:b/>
          <w:rtl/>
        </w:rPr>
      </w:pPr>
      <w:r w:rsidRPr="00E41738">
        <w:rPr>
          <w:rFonts w:asciiTheme="majorBidi" w:hAnsiTheme="majorBidi" w:cs="B Zar" w:hint="cs"/>
          <w:rtl/>
        </w:rPr>
        <w:t>ارتباط با جامعه محلی</w:t>
      </w:r>
    </w:p>
    <w:p w:rsidR="00365B5F" w:rsidRPr="00E41738" w:rsidRDefault="00365B5F" w:rsidP="00365B5F">
      <w:pPr>
        <w:tabs>
          <w:tab w:val="left" w:pos="5102"/>
        </w:tabs>
        <w:bidi/>
        <w:jc w:val="lowKashida"/>
        <w:rPr>
          <w:rFonts w:asciiTheme="majorBidi" w:hAnsiTheme="majorBidi" w:cs="B Zar"/>
          <w:b/>
          <w:bCs/>
          <w:rtl/>
        </w:rPr>
      </w:pP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 عملکردی:</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365B5F" w:rsidRPr="00E41738" w:rsidRDefault="00365B5F" w:rsidP="00365B5F">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365B5F" w:rsidRPr="00E41738" w:rsidRDefault="00365B5F" w:rsidP="00365B5F">
      <w:pPr>
        <w:tabs>
          <w:tab w:val="left" w:pos="656"/>
        </w:tabs>
        <w:bidi/>
        <w:ind w:left="360"/>
        <w:jc w:val="lowKashida"/>
        <w:rPr>
          <w:rFonts w:asciiTheme="majorBidi" w:hAnsiTheme="majorBidi" w:cs="B Zar"/>
          <w:bCs/>
          <w:rtl/>
        </w:rPr>
      </w:pPr>
      <w:r w:rsidRPr="00E41738">
        <w:rPr>
          <w:rFonts w:asciiTheme="majorBidi" w:hAnsiTheme="majorBidi" w:cs="B Zar" w:hint="cs"/>
          <w:bCs/>
          <w:rtl/>
        </w:rPr>
        <w:t>اخلاق (حقوق و تکالیف) سازمان‌های تربیتی در قبال:</w:t>
      </w:r>
    </w:p>
    <w:p w:rsidR="00365B5F" w:rsidRPr="00E41738" w:rsidRDefault="00365B5F" w:rsidP="00365B5F">
      <w:pPr>
        <w:numPr>
          <w:ilvl w:val="0"/>
          <w:numId w:val="23"/>
        </w:numPr>
        <w:tabs>
          <w:tab w:val="left" w:pos="746"/>
        </w:tabs>
        <w:bidi/>
        <w:jc w:val="lowKashida"/>
        <w:rPr>
          <w:rFonts w:asciiTheme="majorBidi" w:hAnsiTheme="majorBidi" w:cs="B Zar"/>
        </w:rPr>
      </w:pPr>
      <w:r w:rsidRPr="00E41738">
        <w:rPr>
          <w:rFonts w:asciiTheme="majorBidi" w:hAnsiTheme="majorBidi" w:cs="B Zar" w:hint="cs"/>
          <w:rtl/>
        </w:rPr>
        <w:t>معلم و کارکنان</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دانش آموزان</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والدین دانش آموزان</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جامعه محلی و سازمان‌های تربیتی همجوار</w:t>
      </w:r>
    </w:p>
    <w:p w:rsidR="00365B5F" w:rsidRPr="00E41738" w:rsidRDefault="00365B5F" w:rsidP="00365B5F">
      <w:pPr>
        <w:numPr>
          <w:ilvl w:val="0"/>
          <w:numId w:val="23"/>
        </w:numPr>
        <w:tabs>
          <w:tab w:val="left" w:pos="746"/>
        </w:tabs>
        <w:bidi/>
        <w:jc w:val="lowKashida"/>
        <w:rPr>
          <w:rFonts w:asciiTheme="majorBidi" w:hAnsiTheme="majorBidi" w:cs="B Zar"/>
          <w:b/>
          <w:rtl/>
        </w:rPr>
      </w:pPr>
      <w:r w:rsidRPr="00E41738">
        <w:rPr>
          <w:rFonts w:asciiTheme="majorBidi" w:hAnsiTheme="majorBidi" w:cs="B Zar" w:hint="cs"/>
          <w:rtl/>
        </w:rPr>
        <w:t>در قبال سطوح بالاتر مدیریت</w:t>
      </w:r>
    </w:p>
    <w:p w:rsidR="00365B5F" w:rsidRPr="00E41738" w:rsidRDefault="00365B5F" w:rsidP="00365B5F">
      <w:pPr>
        <w:tabs>
          <w:tab w:val="left" w:pos="5102"/>
        </w:tabs>
        <w:bidi/>
        <w:jc w:val="lowKashida"/>
        <w:rPr>
          <w:rFonts w:asciiTheme="majorBidi" w:hAnsiTheme="majorBidi" w:cs="B Zar"/>
          <w:b/>
          <w:bCs/>
          <w:rtl/>
        </w:rPr>
      </w:pPr>
      <w:r w:rsidRPr="00E41738">
        <w:rPr>
          <w:rFonts w:asciiTheme="majorBidi" w:hAnsiTheme="majorBidi" w:cs="B Zar" w:hint="cs"/>
          <w:bCs/>
          <w:rtl/>
        </w:rPr>
        <w:t>فعالیت‌های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مصادیق هر یک از وظایف در منابع ومتون اسلامی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مسئولیت‌ها در تجارب زیسته معلمان و شخصیت برجسته تاریخی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تشریح ارزش و اهمیت و پیامدهای هر یک از مسئولیت‌ها به صورت مکتوب و ارائه به کلاس</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مسئولیت‌های معلم در زمینه‌های مختلف.</w:t>
      </w:r>
    </w:p>
    <w:p w:rsidR="00365B5F" w:rsidRPr="00E41738" w:rsidRDefault="00365B5F" w:rsidP="00365B5F">
      <w:pPr>
        <w:numPr>
          <w:ilvl w:val="0"/>
          <w:numId w:val="22"/>
        </w:numPr>
        <w:bidi/>
        <w:jc w:val="lowKashida"/>
        <w:rPr>
          <w:rFonts w:asciiTheme="majorBidi" w:hAnsiTheme="majorBidi" w:cs="B Zar"/>
          <w:rtl/>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365B5F" w:rsidRPr="00E41738" w:rsidRDefault="00365B5F" w:rsidP="00365B5F">
      <w:pPr>
        <w:bidi/>
        <w:jc w:val="lowKashida"/>
        <w:rPr>
          <w:rFonts w:asciiTheme="majorBidi" w:hAnsiTheme="majorBidi" w:cs="B Zar"/>
          <w:rtl/>
        </w:rPr>
      </w:pPr>
    </w:p>
    <w:p w:rsidR="00365B5F" w:rsidRPr="00E41738" w:rsidRDefault="00365B5F" w:rsidP="00365B5F">
      <w:pPr>
        <w:bidi/>
        <w:ind w:left="360"/>
        <w:jc w:val="lowKashida"/>
        <w:rPr>
          <w:rFonts w:asciiTheme="majorBidi" w:hAnsiTheme="majorBidi" w:cs="B Zar"/>
          <w:bCs/>
        </w:rPr>
      </w:pPr>
      <w:r w:rsidRPr="00E41738">
        <w:rPr>
          <w:rFonts w:asciiTheme="majorBidi" w:hAnsiTheme="majorBidi" w:cs="B Zar" w:hint="cs"/>
          <w:bCs/>
          <w:rtl/>
        </w:rPr>
        <w:t>مسائل اخلاق حرفه ای تربیت</w:t>
      </w:r>
    </w:p>
    <w:p w:rsidR="00365B5F" w:rsidRPr="00E41738" w:rsidRDefault="00365B5F" w:rsidP="00365B5F">
      <w:pPr>
        <w:numPr>
          <w:ilvl w:val="0"/>
          <w:numId w:val="24"/>
        </w:numPr>
        <w:bidi/>
        <w:jc w:val="lowKashida"/>
        <w:rPr>
          <w:rFonts w:asciiTheme="majorBidi" w:hAnsiTheme="majorBidi" w:cs="B Zar"/>
          <w:b/>
        </w:rPr>
      </w:pPr>
      <w:r w:rsidRPr="00E41738">
        <w:rPr>
          <w:rFonts w:asciiTheme="majorBidi" w:hAnsiTheme="majorBidi" w:cs="B Zar" w:hint="cs"/>
          <w:rtl/>
        </w:rPr>
        <w:t>مفهوم شناسی تعارضات اخلاقی در موقعیت‌های تربیتی</w:t>
      </w:r>
    </w:p>
    <w:p w:rsidR="00365B5F" w:rsidRPr="00E41738" w:rsidRDefault="00365B5F" w:rsidP="00365B5F">
      <w:pPr>
        <w:numPr>
          <w:ilvl w:val="0"/>
          <w:numId w:val="24"/>
        </w:numPr>
        <w:bidi/>
        <w:jc w:val="lowKashida"/>
        <w:rPr>
          <w:rFonts w:asciiTheme="majorBidi" w:hAnsiTheme="majorBidi" w:cs="B Zar"/>
          <w:rtl/>
        </w:rPr>
      </w:pPr>
      <w:r w:rsidRPr="00E41738">
        <w:rPr>
          <w:rFonts w:asciiTheme="majorBidi" w:hAnsiTheme="majorBidi" w:cs="B Zar" w:hint="cs"/>
          <w:rtl/>
        </w:rPr>
        <w:t>مصداق یابی تعارضات اخلاقی در موقعیت‌های تربیتی مانند:</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فرایندهای یاددهی یادگیری</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فرایند ارزشیابی تحصیلی دانش اموزان</w:t>
      </w:r>
    </w:p>
    <w:p w:rsidR="00365B5F" w:rsidRPr="00E41738" w:rsidRDefault="00365B5F" w:rsidP="00365B5F">
      <w:pPr>
        <w:bidi/>
        <w:ind w:left="926"/>
        <w:jc w:val="lowKashida"/>
        <w:rPr>
          <w:rFonts w:asciiTheme="majorBidi" w:hAnsiTheme="majorBidi" w:cs="B Zar"/>
        </w:rPr>
      </w:pPr>
      <w:r w:rsidRPr="00E41738">
        <w:rPr>
          <w:rFonts w:asciiTheme="majorBidi" w:hAnsiTheme="majorBidi" w:cs="B Zar" w:hint="cs"/>
          <w:rtl/>
        </w:rPr>
        <w:t>مسائل اخلاقی در مدیریت کلاس</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ارتباط با والدین</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ارتباط با همکاران</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مسائل اخلاقی در ارتباط با دانش آموزان با مشکلات ویژه</w:t>
      </w:r>
    </w:p>
    <w:p w:rsidR="00365B5F" w:rsidRPr="00E41738" w:rsidRDefault="00365B5F" w:rsidP="00365B5F">
      <w:pPr>
        <w:bidi/>
        <w:ind w:left="926"/>
        <w:jc w:val="lowKashida"/>
        <w:rPr>
          <w:rFonts w:asciiTheme="majorBidi" w:hAnsiTheme="majorBidi" w:cs="B Zar"/>
          <w:rtl/>
        </w:rPr>
      </w:pPr>
      <w:r w:rsidRPr="00E41738">
        <w:rPr>
          <w:rFonts w:asciiTheme="majorBidi" w:hAnsiTheme="majorBidi" w:cs="B Zar" w:hint="cs"/>
          <w:rtl/>
        </w:rPr>
        <w:t>و.......</w:t>
      </w:r>
    </w:p>
    <w:p w:rsidR="00365B5F" w:rsidRPr="00E41738" w:rsidRDefault="00365B5F" w:rsidP="00365B5F">
      <w:pPr>
        <w:numPr>
          <w:ilvl w:val="0"/>
          <w:numId w:val="25"/>
        </w:numPr>
        <w:bidi/>
        <w:ind w:hanging="1144"/>
        <w:jc w:val="lowKashida"/>
        <w:rPr>
          <w:rFonts w:asciiTheme="majorBidi" w:hAnsiTheme="majorBidi" w:cs="B Zar"/>
          <w:rtl/>
        </w:rPr>
      </w:pPr>
      <w:r w:rsidRPr="00E41738">
        <w:rPr>
          <w:rFonts w:asciiTheme="majorBidi" w:hAnsiTheme="majorBidi" w:cs="B Zar" w:hint="cs"/>
          <w:rtl/>
        </w:rPr>
        <w:t>شیوه مواجهه با تعارضات اخلاقی در موقعیت‌های تربیتی</w:t>
      </w:r>
    </w:p>
    <w:p w:rsidR="00365B5F" w:rsidRPr="00E41738" w:rsidRDefault="00365B5F" w:rsidP="00365B5F">
      <w:pPr>
        <w:tabs>
          <w:tab w:val="left" w:pos="5102"/>
        </w:tabs>
        <w:bidi/>
        <w:jc w:val="lowKashida"/>
        <w:rPr>
          <w:rFonts w:asciiTheme="majorBidi" w:hAnsiTheme="majorBidi" w:cs="B Zar"/>
          <w:bCs/>
          <w:rtl/>
        </w:rPr>
      </w:pPr>
      <w:r w:rsidRPr="00E41738">
        <w:rPr>
          <w:rFonts w:asciiTheme="majorBidi" w:hAnsiTheme="majorBidi" w:cs="B Zar" w:hint="cs"/>
          <w:bCs/>
          <w:rtl/>
        </w:rPr>
        <w:t>فعالیت‌های یادگیری: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شناسایی و بیان مصادیق واقعی از هریک از مسائل اخلاقی در تجارب زیسته معلمان و شخصیت‌های برجسته تاریخی معلم (ایرانی، اسلامی و خارجی) و تحلیل موقعیت‌ها از نظر ارزش‌های متعارض در آن</w:t>
      </w:r>
    </w:p>
    <w:p w:rsidR="00365B5F" w:rsidRPr="00E41738" w:rsidRDefault="00365B5F" w:rsidP="00365B5F">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ارائه راه حل اخلاقی برای هریک از موقعیت‌های تعارض آمیز اخلاقی مطرح شده در کلاس و اقامه دلیل برای انتخاب خود</w:t>
      </w:r>
    </w:p>
    <w:p w:rsidR="00365B5F" w:rsidRPr="00E41738" w:rsidRDefault="00365B5F" w:rsidP="00365B5F">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تحلیل یک موقعیت یادگیری (واقعی از طریق مشاهده یا بررسی تاریخی از طریق تحلیل فیلم‌های دارای مضامین تربیتی مانند فیلم ستاره‌های روی زمین) و بررسی آن از منظر وجود تعارض اخلاق حرفه ای و شناخت ارزش‌های متعارض در آن</w:t>
      </w:r>
    </w:p>
    <w:p w:rsidR="00365B5F" w:rsidRPr="00E41738" w:rsidRDefault="00365B5F" w:rsidP="00365B5F">
      <w:pPr>
        <w:numPr>
          <w:ilvl w:val="0"/>
          <w:numId w:val="22"/>
        </w:numPr>
        <w:bidi/>
        <w:jc w:val="lowKashida"/>
        <w:rPr>
          <w:rFonts w:asciiTheme="majorBidi" w:hAnsiTheme="majorBidi" w:cs="B Zar"/>
        </w:rPr>
      </w:pPr>
      <w:r w:rsidRPr="00E41738">
        <w:rPr>
          <w:rFonts w:asciiTheme="majorBidi" w:hAnsiTheme="majorBidi" w:cs="B Zar" w:hint="cs"/>
          <w:rtl/>
        </w:rPr>
        <w:t>مقایسه موقعیت‌های یادگیری مختلف (واقعی از طریق مشاهده یا بررسی تاریخی از طریق تحلیل فیلم‌های دارای مضامین تربیتی مانند فیلم ستاره‌های روی زمین) از منظر مسئولیت‌های معلم و شناسایی اشتراک و اختلافات این موقعیت‌ها با هم.</w:t>
      </w:r>
    </w:p>
    <w:p w:rsidR="00365B5F" w:rsidRPr="00E41738" w:rsidRDefault="00365B5F" w:rsidP="00365B5F">
      <w:pPr>
        <w:numPr>
          <w:ilvl w:val="0"/>
          <w:numId w:val="22"/>
        </w:numPr>
        <w:bidi/>
        <w:jc w:val="lowKashida"/>
        <w:rPr>
          <w:rFonts w:asciiTheme="majorBidi" w:hAnsiTheme="majorBidi" w:cs="B Zar"/>
          <w:rtl/>
        </w:rPr>
      </w:pPr>
      <w:r w:rsidRPr="00E41738">
        <w:rPr>
          <w:rFonts w:asciiTheme="majorBidi" w:hAnsiTheme="majorBidi" w:cs="B Zar" w:hint="cs"/>
          <w:rtl/>
        </w:rPr>
        <w:t>شناخت ارزش‌های متعارض در یک موقعیت یادگیری (واقعی از طریق مشاهده یا بررسی روایت‌های تاریخی یا تحلیل فیلم‌های دارای مضامین تربیتی) و ارائه راه حل مناسب اخلاقی برای برون رفت از موقعیت تعارض آمیز و اقامه دلیل برای راه حل پیشنهادی</w:t>
      </w:r>
    </w:p>
    <w:p w:rsidR="00365B5F" w:rsidRPr="00E41738" w:rsidRDefault="00365B5F" w:rsidP="00365B5F">
      <w:pPr>
        <w:bidi/>
        <w:jc w:val="lowKashida"/>
        <w:rPr>
          <w:rFonts w:asciiTheme="majorBidi" w:hAnsiTheme="majorBidi" w:cs="B Zar"/>
        </w:rPr>
      </w:pPr>
    </w:p>
    <w:p w:rsidR="00365B5F" w:rsidRPr="00E41738" w:rsidRDefault="00365B5F" w:rsidP="00365B5F">
      <w:pPr>
        <w:bidi/>
        <w:ind w:left="360"/>
        <w:jc w:val="lowKashida"/>
        <w:rPr>
          <w:rFonts w:asciiTheme="majorBidi" w:hAnsiTheme="majorBidi" w:cs="B Zar"/>
          <w:bCs/>
          <w:u w:val="single"/>
        </w:rPr>
      </w:pPr>
      <w:r w:rsidRPr="00E41738">
        <w:rPr>
          <w:rFonts w:asciiTheme="majorBidi" w:hAnsiTheme="majorBidi" w:cs="B Zar" w:hint="cs"/>
          <w:bCs/>
          <w:rtl/>
        </w:rPr>
        <w:t>3</w:t>
      </w:r>
      <w:r w:rsidRPr="00E41738">
        <w:rPr>
          <w:rFonts w:asciiTheme="majorBidi" w:hAnsiTheme="majorBidi" w:cs="B Zar" w:hint="cs"/>
          <w:bCs/>
          <w:u w:val="single"/>
          <w:rtl/>
        </w:rPr>
        <w:t>. راهبردهای تدریس و یادگیری</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365B5F" w:rsidRPr="00E41738" w:rsidRDefault="00365B5F" w:rsidP="00365B5F">
      <w:pPr>
        <w:bidi/>
        <w:ind w:left="360"/>
        <w:jc w:val="lowKashida"/>
        <w:rPr>
          <w:rFonts w:asciiTheme="majorBidi" w:hAnsiTheme="majorBidi" w:cs="B Zar"/>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365B5F" w:rsidRPr="00E41738" w:rsidRDefault="00365B5F" w:rsidP="00365B5F">
      <w:pPr>
        <w:bidi/>
        <w:ind w:left="360"/>
        <w:jc w:val="lowKashida"/>
        <w:rPr>
          <w:rFonts w:asciiTheme="majorBidi" w:hAnsiTheme="majorBidi" w:cs="B Zar"/>
          <w:rtl/>
        </w:rPr>
      </w:pPr>
    </w:p>
    <w:p w:rsidR="00365B5F" w:rsidRPr="00E41738" w:rsidRDefault="00365B5F" w:rsidP="00365B5F">
      <w:pPr>
        <w:bidi/>
        <w:ind w:left="360"/>
        <w:jc w:val="lowKashida"/>
        <w:rPr>
          <w:rFonts w:asciiTheme="majorBidi" w:hAnsiTheme="majorBidi" w:cs="B Zar"/>
          <w:bCs/>
          <w:u w:val="single"/>
          <w:rtl/>
        </w:rPr>
      </w:pPr>
      <w:r w:rsidRPr="00E41738">
        <w:rPr>
          <w:rFonts w:asciiTheme="majorBidi" w:hAnsiTheme="majorBidi" w:cs="B Zar" w:hint="cs"/>
          <w:bCs/>
          <w:rtl/>
        </w:rPr>
        <w:t>4</w:t>
      </w:r>
      <w:r w:rsidRPr="00E41738">
        <w:rPr>
          <w:rFonts w:asciiTheme="majorBidi" w:hAnsiTheme="majorBidi" w:cs="B Zar" w:hint="cs"/>
          <w:bCs/>
          <w:u w:val="single"/>
          <w:rtl/>
        </w:rPr>
        <w:t>. منابع آموزشی</w:t>
      </w:r>
    </w:p>
    <w:p w:rsidR="00365B5F" w:rsidRPr="00E41738" w:rsidRDefault="00365B5F" w:rsidP="00365B5F">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365B5F" w:rsidRPr="00E41738" w:rsidRDefault="00365B5F" w:rsidP="00365B5F">
      <w:pPr>
        <w:bidi/>
        <w:ind w:left="296"/>
        <w:jc w:val="both"/>
        <w:rPr>
          <w:rFonts w:asciiTheme="majorBidi" w:hAnsiTheme="majorBidi" w:cs="B Zar"/>
          <w:b/>
          <w:rtl/>
        </w:rPr>
      </w:pPr>
      <w:r w:rsidRPr="00E41738">
        <w:rPr>
          <w:rFonts w:asciiTheme="majorBidi" w:hAnsiTheme="majorBidi" w:cs="B Zar" w:hint="cs"/>
          <w:rtl/>
        </w:rPr>
        <w:t>فرامرز قراملکی، احد (1383)، اخلاق حرفه‌ای، انتشارات مجنون، تهران.</w:t>
      </w:r>
    </w:p>
    <w:p w:rsidR="00365B5F" w:rsidRPr="00E41738" w:rsidRDefault="00365B5F" w:rsidP="00365B5F">
      <w:pPr>
        <w:bidi/>
        <w:ind w:left="296"/>
        <w:rPr>
          <w:rFonts w:asciiTheme="majorBidi" w:hAnsiTheme="majorBidi" w:cs="B Zar"/>
        </w:rPr>
      </w:pPr>
      <w:r w:rsidRPr="00E41738">
        <w:rPr>
          <w:rFonts w:asciiTheme="majorBidi" w:hAnsiTheme="majorBidi" w:cs="B Zar" w:hint="cs"/>
          <w:rtl/>
        </w:rPr>
        <w:t>حجتی، سیدمحمدباقر (1386)، آداب تعلیم و تربیت در اسلام، دفتر نشر فرهنگ اسلامی، تهران.</w:t>
      </w:r>
    </w:p>
    <w:p w:rsidR="00365B5F" w:rsidRPr="00E41738" w:rsidRDefault="00365B5F" w:rsidP="00365B5F">
      <w:pPr>
        <w:bidi/>
        <w:ind w:left="296"/>
        <w:jc w:val="both"/>
        <w:rPr>
          <w:rFonts w:asciiTheme="majorBidi" w:hAnsiTheme="majorBidi" w:cs="B Zar"/>
          <w:rtl/>
        </w:rPr>
      </w:pPr>
      <w:r w:rsidRPr="00E41738">
        <w:rPr>
          <w:rFonts w:asciiTheme="majorBidi" w:hAnsiTheme="majorBidi" w:cs="B Zar" w:hint="cs"/>
          <w:rtl/>
        </w:rPr>
        <w:t>اميدوار، آ. ف. (1383)، اخلاق تدریس در آيينه آيات و روايات، دفتر نشر معارف، قم.</w:t>
      </w:r>
    </w:p>
    <w:p w:rsidR="00365B5F" w:rsidRPr="00E41738" w:rsidRDefault="00365B5F" w:rsidP="00365B5F">
      <w:pPr>
        <w:bidi/>
        <w:ind w:left="360"/>
        <w:jc w:val="lowKashida"/>
        <w:rPr>
          <w:rFonts w:asciiTheme="majorBidi" w:hAnsiTheme="majorBidi" w:cs="B Zar"/>
          <w:b/>
          <w:bCs/>
          <w:rtl/>
        </w:rPr>
      </w:pPr>
      <w:r w:rsidRPr="00E41738">
        <w:rPr>
          <w:rFonts w:asciiTheme="majorBidi" w:hAnsiTheme="majorBidi" w:cs="B Zar" w:hint="cs"/>
          <w:bCs/>
          <w:rtl/>
        </w:rPr>
        <w:t>منابع فرعی:</w:t>
      </w:r>
    </w:p>
    <w:p w:rsidR="00365B5F" w:rsidRPr="00E41738" w:rsidRDefault="00365B5F" w:rsidP="00365B5F">
      <w:pPr>
        <w:bidi/>
        <w:ind w:left="296"/>
        <w:rPr>
          <w:rFonts w:asciiTheme="majorBidi" w:hAnsiTheme="majorBidi" w:cs="B Zar"/>
          <w:rtl/>
        </w:rPr>
      </w:pPr>
      <w:r w:rsidRPr="00E41738">
        <w:rPr>
          <w:rFonts w:asciiTheme="majorBidi" w:hAnsiTheme="majorBidi" w:cs="B Zar" w:hint="cs"/>
          <w:rtl/>
        </w:rPr>
        <w:t>بيروني، راضيه و باقري، خسرو (1387)، مباني و اصول اخلاق تدريس بر اساس فلسفه اخلاق اسلامي، روان‌شناسي و علوم تربيتي، سال سي و هشتم، ش 3، ص 115.</w:t>
      </w:r>
    </w:p>
    <w:p w:rsidR="00365B5F" w:rsidRPr="00E41738" w:rsidRDefault="00365B5F" w:rsidP="00365B5F">
      <w:pPr>
        <w:bidi/>
        <w:ind w:left="296"/>
        <w:rPr>
          <w:rFonts w:asciiTheme="majorBidi" w:hAnsiTheme="majorBidi" w:cs="B Zar"/>
        </w:rPr>
      </w:pPr>
      <w:r w:rsidRPr="00E41738">
        <w:rPr>
          <w:rFonts w:asciiTheme="majorBidi" w:hAnsiTheme="majorBidi" w:cs="B Zar" w:hint="cs"/>
          <w:rtl/>
        </w:rPr>
        <w:t>فرامرز قراملکی، احد (1388)،‌ اخلاق سازمانی، سرآمد، تهران.</w:t>
      </w:r>
    </w:p>
    <w:p w:rsidR="00365B5F" w:rsidRPr="00E41738" w:rsidRDefault="00365B5F" w:rsidP="00365B5F">
      <w:pPr>
        <w:bidi/>
        <w:ind w:left="296"/>
        <w:rPr>
          <w:rFonts w:asciiTheme="majorBidi" w:hAnsiTheme="majorBidi" w:cs="B Zar"/>
          <w:rtl/>
        </w:rPr>
      </w:pPr>
      <w:r w:rsidRPr="00E41738">
        <w:rPr>
          <w:rFonts w:asciiTheme="majorBidi" w:hAnsiTheme="majorBidi" w:cs="B Zar" w:hint="cs"/>
          <w:rtl/>
        </w:rPr>
        <w:t>دی جی اف، ریچارد آی. (1382)، اخلاق سازمانی و ارزش‌های اخلاقی، ترجمه عباس مظاهری، فرهنگ و تعاون، مرداد و شهریور 82، ص 6-10.</w:t>
      </w:r>
    </w:p>
    <w:p w:rsidR="00365B5F" w:rsidRPr="00E41738" w:rsidRDefault="00365B5F" w:rsidP="00365B5F">
      <w:pPr>
        <w:bidi/>
        <w:ind w:left="296"/>
        <w:rPr>
          <w:rFonts w:asciiTheme="majorBidi" w:hAnsiTheme="majorBidi" w:cs="B Zar"/>
          <w:rtl/>
        </w:rPr>
      </w:pPr>
      <w:r w:rsidRPr="00E41738">
        <w:rPr>
          <w:rFonts w:asciiTheme="majorBidi" w:hAnsiTheme="majorBidi" w:cs="B Zar" w:hint="cs"/>
          <w:rtl/>
        </w:rPr>
        <w:t>هاشمی، زینب السادات (1390). اخلاق تدریس در مدیریت کلاس. دانشگاه امام صادق (ع): تهران.</w:t>
      </w:r>
    </w:p>
    <w:p w:rsidR="00365B5F" w:rsidRPr="00E41738" w:rsidRDefault="00365B5F" w:rsidP="00365B5F">
      <w:pPr>
        <w:bidi/>
        <w:ind w:left="360"/>
        <w:jc w:val="lowKashida"/>
        <w:rPr>
          <w:rFonts w:asciiTheme="majorBidi" w:hAnsiTheme="majorBidi" w:cs="B Zar"/>
          <w:rtl/>
        </w:rPr>
      </w:pPr>
    </w:p>
    <w:p w:rsidR="00365B5F" w:rsidRPr="00E41738" w:rsidRDefault="00365B5F" w:rsidP="00365B5F">
      <w:pPr>
        <w:bidi/>
        <w:ind w:left="360"/>
        <w:jc w:val="lowKashida"/>
        <w:rPr>
          <w:rFonts w:asciiTheme="majorBidi" w:hAnsiTheme="majorBidi" w:cs="B Zar"/>
          <w:bCs/>
          <w:u w:val="single"/>
          <w:rtl/>
        </w:rPr>
      </w:pPr>
      <w:r w:rsidRPr="00E41738">
        <w:rPr>
          <w:rFonts w:asciiTheme="majorBidi" w:hAnsiTheme="majorBidi" w:cs="B Zar" w:hint="cs"/>
          <w:bCs/>
          <w:rtl/>
        </w:rPr>
        <w:t>5</w:t>
      </w:r>
      <w:r w:rsidRPr="00E41738">
        <w:rPr>
          <w:rFonts w:asciiTheme="majorBidi" w:hAnsiTheme="majorBidi" w:cs="B Zar" w:hint="cs"/>
          <w:bCs/>
          <w:u w:val="single"/>
          <w:rtl/>
        </w:rPr>
        <w:t>. راهبردهای ارزشیابی یادگیری</w:t>
      </w:r>
    </w:p>
    <w:p w:rsidR="00365B5F" w:rsidRPr="00E41738" w:rsidRDefault="00365B5F" w:rsidP="00365B5F">
      <w:pPr>
        <w:bidi/>
        <w:ind w:left="360"/>
        <w:jc w:val="lowKashida"/>
        <w:rPr>
          <w:rFonts w:asciiTheme="majorBidi" w:hAnsiTheme="majorBidi" w:cs="B Zar"/>
          <w:b/>
        </w:rPr>
      </w:pPr>
      <w:r w:rsidRPr="00E41738">
        <w:rPr>
          <w:rFonts w:asciiTheme="majorBidi" w:hAnsiTheme="majorBidi" w:cs="B Zar" w:hint="cs"/>
          <w:rtl/>
        </w:rPr>
        <w:t>ارزشیابی پایانی: آزمون مباحث نظری به میزان 10 نمره</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 پیش بینی شده و مشارکت در فعالیت‌ها 5 نمره</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365B5F" w:rsidRPr="00E41738" w:rsidRDefault="00365B5F" w:rsidP="00365B5F">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365B5F" w:rsidRPr="00E41738" w:rsidRDefault="00365B5F" w:rsidP="00365B5F">
      <w:pPr>
        <w:bidi/>
        <w:rPr>
          <w:rFonts w:asciiTheme="majorBidi" w:hAnsiTheme="majorBidi" w:cs="B Mitra"/>
          <w:bCs/>
          <w:sz w:val="26"/>
          <w:szCs w:val="26"/>
          <w:rtl/>
        </w:rPr>
      </w:pPr>
    </w:p>
    <w:p w:rsidR="00461842" w:rsidRDefault="00461842" w:rsidP="00461842">
      <w:pPr>
        <w:bidi/>
        <w:ind w:left="27"/>
        <w:jc w:val="both"/>
        <w:rPr>
          <w:rFonts w:cs="B Zar"/>
          <w:sz w:val="26"/>
          <w:szCs w:val="26"/>
          <w:rtl/>
        </w:rPr>
      </w:pPr>
    </w:p>
    <w:p w:rsidR="009A318E" w:rsidRPr="00E41738" w:rsidRDefault="009A318E" w:rsidP="009A318E">
      <w:pPr>
        <w:pStyle w:val="Heading3"/>
        <w:bidi/>
        <w:ind w:left="0"/>
        <w:jc w:val="left"/>
      </w:pPr>
      <w:bookmarkStart w:id="106" w:name="_Toc528580361"/>
      <w:r w:rsidRPr="00E41738">
        <w:rPr>
          <w:rFonts w:hint="cs"/>
          <w:rtl/>
        </w:rPr>
        <w:t>پودمان کارآموزی (سرفصل درس «آموزش پژوهی در</w:t>
      </w:r>
      <w:r>
        <w:rPr>
          <w:rFonts w:hint="cs"/>
          <w:rtl/>
        </w:rPr>
        <w:t xml:space="preserve"> </w:t>
      </w:r>
      <w:r w:rsidRPr="00E41738">
        <w:rPr>
          <w:rFonts w:hint="cs"/>
          <w:rtl/>
        </w:rPr>
        <w:t>عمل» / سرفصل درس « کارآموزی»)</w:t>
      </w:r>
      <w:bookmarkEnd w:id="106"/>
    </w:p>
    <w:p w:rsidR="009A318E" w:rsidRPr="000A23D4" w:rsidRDefault="009A318E" w:rsidP="009A318E">
      <w:pPr>
        <w:pStyle w:val="ListParagraph"/>
        <w:numPr>
          <w:ilvl w:val="0"/>
          <w:numId w:val="203"/>
        </w:numPr>
        <w:bidi/>
        <w:spacing w:before="240"/>
        <w:jc w:val="both"/>
        <w:rPr>
          <w:rFonts w:cs="B Zar"/>
          <w:b/>
          <w:bCs/>
          <w:sz w:val="24"/>
          <w:szCs w:val="24"/>
          <w:u w:val="single"/>
        </w:rPr>
      </w:pPr>
      <w:r w:rsidRPr="000A23D4">
        <w:rPr>
          <w:rFonts w:cs="B Zar" w:hint="cs"/>
          <w:b/>
          <w:bCs/>
          <w:sz w:val="24"/>
          <w:szCs w:val="24"/>
          <w:u w:val="single"/>
          <w:rtl/>
        </w:rPr>
        <w:t>معرفی درس و منطق آن</w:t>
      </w:r>
    </w:p>
    <w:p w:rsidR="009A318E" w:rsidRPr="00E41738" w:rsidRDefault="009A318E" w:rsidP="009A318E">
      <w:pPr>
        <w:bidi/>
        <w:spacing w:after="240"/>
        <w:jc w:val="both"/>
        <w:rPr>
          <w:rFonts w:cs="B Zar"/>
          <w:rtl/>
          <w:lang w:bidi="fa-IR"/>
        </w:rPr>
      </w:pPr>
      <w:r w:rsidRPr="00E41738">
        <w:rPr>
          <w:rFonts w:cs="B Zar" w:hint="cs"/>
          <w:rtl/>
          <w:lang w:bidi="fa-IR"/>
        </w:rPr>
        <w:t>برنامه کارآموزی فرصت برقرار ساختن پیوند میان آموخته های نظری با محیط های واقعی آموزشی- تربیتی و عمق بخشیدن به تجربه های پیشین برای توسعه شایستگی های حرفه ای و دست یابی به کنش عملی را در کلاس درس فراهم می کند</w:t>
      </w:r>
      <w:r w:rsidRPr="00E41738">
        <w:rPr>
          <w:rFonts w:cs="B Zar"/>
          <w:lang w:bidi="fa-IR"/>
        </w:rPr>
        <w:t>.</w:t>
      </w:r>
      <w:r w:rsidRPr="00E41738">
        <w:rPr>
          <w:rFonts w:cs="B Zar" w:hint="cs"/>
          <w:rtl/>
          <w:lang w:bidi="fa-IR"/>
        </w:rPr>
        <w:t xml:space="preserve"> این برنامه مبتنی بر روش های محتلف توسعه‏حرفه‏ای است. کارآموزان برای کسب توانایی های حرفه‏ای نیازمند کسب تجربیات دست اول در زیست بوم کلاس درس و اتخاذ تصمیمات اثرگذار که زمینه ساز عمل مستقل حرفه‏ای معتبر است، می‏باشند. فرصت های یادگیری فراهم شده از سوی استادراهنما و معلم راهنما در این درس و بازخوردهای ارائه شده از سوی آنان باید امکان تلفیق نظر و عمل تربیتی را در موقعیت های واقعی، برای یافتن راه حل</w:t>
      </w:r>
      <w:r w:rsidRPr="00E41738">
        <w:rPr>
          <w:rFonts w:cs="B Zar" w:hint="cs"/>
          <w:rtl/>
          <w:lang w:bidi="fa-IR"/>
        </w:rPr>
        <w:softHyphen/>
        <w:t>های قابل دفاع و پاسخ به مسئله های آموزشی/ تربیتی تدارک ببیند. بهره گیری از مبانی نظری/ تکنیک ها و فنون در برنامه کارآموزی به منظور دستیابی مهارت آموز به یک نگاه همه جانبه و غنا بخشیدن به تصمیمات اتخاذ شده در ابعاد برنامه ریزی، اجرا و ارزیابی برای حمایت از یادگیری دانش آموزان ضروری است. در طول برنامه کارآموزی، مهارت آموز</w:t>
      </w:r>
      <w:r>
        <w:rPr>
          <w:rFonts w:cs="B Zar" w:hint="cs"/>
          <w:rtl/>
          <w:lang w:bidi="fa-IR"/>
        </w:rPr>
        <w:t xml:space="preserve"> </w:t>
      </w:r>
      <w:r w:rsidRPr="00E41738">
        <w:rPr>
          <w:rFonts w:cs="B Zar" w:hint="cs"/>
          <w:rtl/>
          <w:lang w:bidi="fa-IR"/>
        </w:rPr>
        <w:t>فرصت کسب تجربه برای درک عمل اثربخش، تأمل بر روی آن به منظور پذیرش مسئولیت حرفه‏ای را کسب می کند. این برنامه از انعطاف لازم برای تطبیق با ویژگی های منحصربه فرد مهارت آموزان و نیز شرایط واقعی که عمل حرفه ای در آن به تجربه گذاشته می شود، برخوردار است. اصلی ترین نقش در تدوین، اجرا و ارزیابی برنامه توسعه حرفه ای بر عهده مهارت آموز است و استاد راهنما/ معلم راهنما</w:t>
      </w:r>
      <w:r w:rsidRPr="00E41738">
        <w:rPr>
          <w:rStyle w:val="FootnoteReference"/>
          <w:rFonts w:cs="B Zar"/>
          <w:rtl/>
        </w:rPr>
        <w:footnoteReference w:id="14"/>
      </w:r>
      <w:r w:rsidRPr="00E41738">
        <w:rPr>
          <w:rFonts w:cs="B Zar" w:hint="cs"/>
          <w:rtl/>
          <w:lang w:bidi="fa-IR"/>
        </w:rPr>
        <w:t xml:space="preserve"> وظیفه هدایت داوطلب جهت کسب آگاهی نسبت به توانایی ها و محدودیت ها و نیز تسهیل شرایط</w:t>
      </w:r>
      <w:r>
        <w:rPr>
          <w:rFonts w:cs="B Zar" w:hint="cs"/>
          <w:rtl/>
          <w:lang w:bidi="fa-IR"/>
        </w:rPr>
        <w:t xml:space="preserve"> </w:t>
      </w:r>
      <w:r w:rsidRPr="00E41738">
        <w:rPr>
          <w:rFonts w:cs="B Zar" w:hint="cs"/>
          <w:rtl/>
          <w:lang w:bidi="fa-IR"/>
        </w:rPr>
        <w:t>برای دستیابی به موفقیت را بر عهده دارند.</w:t>
      </w:r>
    </w:p>
    <w:tbl>
      <w:tblPr>
        <w:bidiVisual/>
        <w:tblW w:w="90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0"/>
        <w:gridCol w:w="6570"/>
      </w:tblGrid>
      <w:tr w:rsidR="009A318E" w:rsidRPr="00E41738" w:rsidTr="006F4404">
        <w:trPr>
          <w:trHeight w:val="570"/>
          <w:jc w:val="center"/>
        </w:trPr>
        <w:tc>
          <w:tcPr>
            <w:tcW w:w="2460" w:type="dxa"/>
            <w:vMerge w:val="restart"/>
            <w:tcBorders>
              <w:top w:val="single" w:sz="4" w:space="0" w:color="000000"/>
              <w:left w:val="single" w:sz="4" w:space="0" w:color="000000"/>
              <w:bottom w:val="single" w:sz="4" w:space="0" w:color="000000"/>
              <w:right w:val="single" w:sz="4" w:space="0" w:color="000000"/>
            </w:tcBorders>
            <w:hideMark/>
          </w:tcPr>
          <w:p w:rsidR="009A318E" w:rsidRPr="00E41738" w:rsidRDefault="009A318E" w:rsidP="006F4404">
            <w:pPr>
              <w:bidi/>
              <w:spacing w:line="276" w:lineRule="auto"/>
              <w:rPr>
                <w:rFonts w:ascii="Zar-s" w:hAnsi="Zar-s" w:cs="B Zar"/>
                <w:b/>
                <w:bCs/>
                <w:i/>
                <w:u w:val="single"/>
                <w:lang w:bidi="fa-IR"/>
              </w:rPr>
            </w:pPr>
            <w:r w:rsidRPr="00E41738">
              <w:rPr>
                <w:rFonts w:cs="B Zar" w:hint="cs"/>
                <w:bCs/>
                <w:u w:val="single"/>
                <w:rtl/>
              </w:rPr>
              <w:t>مشخصات درس</w:t>
            </w:r>
          </w:p>
          <w:p w:rsidR="009A318E" w:rsidRPr="00E41738" w:rsidRDefault="009A318E" w:rsidP="006F4404">
            <w:pPr>
              <w:bidi/>
              <w:spacing w:line="276" w:lineRule="auto"/>
              <w:rPr>
                <w:rFonts w:cs="B Zar"/>
                <w:b/>
              </w:rPr>
            </w:pPr>
            <w:r w:rsidRPr="00E41738">
              <w:rPr>
                <w:rFonts w:cs="B Zar" w:hint="cs"/>
                <w:b/>
                <w:bCs/>
                <w:rtl/>
              </w:rPr>
              <w:t>نوع پودمان</w:t>
            </w:r>
            <w:r w:rsidRPr="00E41738">
              <w:rPr>
                <w:rFonts w:cs="B Zar" w:hint="cs"/>
                <w:rtl/>
              </w:rPr>
              <w:t>: کارآموزی</w:t>
            </w:r>
          </w:p>
          <w:p w:rsidR="009A318E" w:rsidRPr="00E41738" w:rsidRDefault="009A318E" w:rsidP="006F4404">
            <w:pPr>
              <w:bidi/>
              <w:spacing w:line="276" w:lineRule="auto"/>
              <w:rPr>
                <w:rFonts w:cs="B Zar"/>
                <w:rtl/>
              </w:rPr>
            </w:pPr>
            <w:r w:rsidRPr="00E41738">
              <w:rPr>
                <w:rFonts w:cs="B Zar" w:hint="cs"/>
                <w:b/>
                <w:bCs/>
                <w:rtl/>
              </w:rPr>
              <w:t>تعداد واحد (مجموع نیمسال اول و دوم)</w:t>
            </w:r>
            <w:r w:rsidRPr="00E41738">
              <w:rPr>
                <w:rFonts w:cs="B Zar" w:hint="cs"/>
                <w:rtl/>
              </w:rPr>
              <w:t>: 2+2</w:t>
            </w:r>
          </w:p>
          <w:p w:rsidR="009A318E" w:rsidRPr="00E41738" w:rsidRDefault="009A318E" w:rsidP="006F4404">
            <w:pPr>
              <w:bidi/>
              <w:spacing w:line="276" w:lineRule="auto"/>
              <w:rPr>
                <w:rFonts w:cs="B Zar"/>
                <w:rtl/>
              </w:rPr>
            </w:pPr>
            <w:r w:rsidRPr="00E41738">
              <w:rPr>
                <w:rFonts w:cs="B Zar" w:hint="cs"/>
                <w:b/>
                <w:bCs/>
                <w:rtl/>
              </w:rPr>
              <w:t>تعداد ساعت (مجموع نیمسال اول و دوم)</w:t>
            </w:r>
            <w:r w:rsidRPr="00E41738">
              <w:rPr>
                <w:rFonts w:cs="B Zar" w:hint="cs"/>
                <w:rtl/>
              </w:rPr>
              <w:t>:</w:t>
            </w:r>
          </w:p>
          <w:p w:rsidR="009A318E" w:rsidRPr="00E41738" w:rsidRDefault="009A318E" w:rsidP="006F4404">
            <w:pPr>
              <w:bidi/>
              <w:spacing w:line="276" w:lineRule="auto"/>
              <w:rPr>
                <w:rFonts w:cs="B Zar"/>
                <w:rtl/>
              </w:rPr>
            </w:pPr>
            <w:r w:rsidRPr="00E41738">
              <w:rPr>
                <w:rFonts w:cs="B Zar" w:hint="cs"/>
                <w:rtl/>
              </w:rPr>
              <w:t xml:space="preserve"> 96+ 256 ساعت</w:t>
            </w:r>
          </w:p>
          <w:p w:rsidR="009A318E" w:rsidRPr="00E41738" w:rsidRDefault="009A318E" w:rsidP="006F4404">
            <w:pPr>
              <w:bidi/>
              <w:spacing w:line="276" w:lineRule="auto"/>
              <w:rPr>
                <w:rFonts w:cs="B Zar"/>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570" w:type="dxa"/>
            <w:tcBorders>
              <w:top w:val="single" w:sz="4" w:space="0" w:color="000000"/>
              <w:left w:val="single" w:sz="4" w:space="0" w:color="000000"/>
              <w:bottom w:val="single" w:sz="4" w:space="0" w:color="auto"/>
              <w:right w:val="single" w:sz="4" w:space="0" w:color="000000"/>
            </w:tcBorders>
            <w:shd w:val="clear" w:color="auto" w:fill="DAEEF3"/>
            <w:hideMark/>
          </w:tcPr>
          <w:p w:rsidR="009A318E" w:rsidRPr="00E41738" w:rsidRDefault="009A318E" w:rsidP="006F4404">
            <w:pPr>
              <w:bidi/>
              <w:spacing w:line="276" w:lineRule="auto"/>
              <w:rPr>
                <w:rFonts w:ascii="Zar-s" w:hAnsi="Zar-s" w:cs="B Zar"/>
                <w:b/>
                <w:i/>
                <w:rtl/>
                <w:lang w:bidi="fa-IR"/>
              </w:rPr>
            </w:pPr>
            <w:r w:rsidRPr="00E41738">
              <w:rPr>
                <w:rFonts w:cs="B Zar" w:hint="cs"/>
                <w:rtl/>
              </w:rPr>
              <w:t>نام پودمان: کارآموزی</w:t>
            </w:r>
            <w:r>
              <w:rPr>
                <w:rFonts w:cs="B Zar" w:hint="cs"/>
                <w:rtl/>
              </w:rPr>
              <w:t xml:space="preserve"> </w:t>
            </w:r>
            <w:r w:rsidRPr="00E41738">
              <w:rPr>
                <w:rFonts w:cs="B Zar" w:hint="cs"/>
                <w:rtl/>
              </w:rPr>
              <w:t>«آموزش پژوهی در</w:t>
            </w:r>
            <w:r>
              <w:rPr>
                <w:rFonts w:cs="B Zar" w:hint="cs"/>
                <w:rtl/>
              </w:rPr>
              <w:t xml:space="preserve"> </w:t>
            </w:r>
            <w:r w:rsidRPr="00E41738">
              <w:rPr>
                <w:rFonts w:cs="B Zar" w:hint="cs"/>
                <w:rtl/>
              </w:rPr>
              <w:t>عمل» / سرفصل درس « کارآموزی»</w:t>
            </w:r>
          </w:p>
        </w:tc>
      </w:tr>
      <w:tr w:rsidR="009A318E" w:rsidRPr="00E41738" w:rsidTr="006F4404">
        <w:trPr>
          <w:trHeight w:val="2970"/>
          <w:jc w:val="center"/>
        </w:trPr>
        <w:tc>
          <w:tcPr>
            <w:tcW w:w="2460" w:type="dxa"/>
            <w:vMerge/>
            <w:tcBorders>
              <w:top w:val="single" w:sz="4" w:space="0" w:color="000000"/>
              <w:left w:val="single" w:sz="4" w:space="0" w:color="000000"/>
              <w:bottom w:val="single" w:sz="4" w:space="0" w:color="000000"/>
              <w:right w:val="single" w:sz="4" w:space="0" w:color="000000"/>
            </w:tcBorders>
            <w:vAlign w:val="center"/>
            <w:hideMark/>
          </w:tcPr>
          <w:p w:rsidR="009A318E" w:rsidRPr="00E41738" w:rsidRDefault="009A318E" w:rsidP="006F4404">
            <w:pPr>
              <w:bidi/>
              <w:spacing w:line="256" w:lineRule="auto"/>
              <w:rPr>
                <w:rFonts w:cs="B Zar"/>
              </w:rPr>
            </w:pPr>
          </w:p>
        </w:tc>
        <w:tc>
          <w:tcPr>
            <w:tcW w:w="6570" w:type="dxa"/>
            <w:tcBorders>
              <w:top w:val="single" w:sz="4" w:space="0" w:color="auto"/>
              <w:left w:val="single" w:sz="4" w:space="0" w:color="000000"/>
              <w:bottom w:val="single" w:sz="4" w:space="0" w:color="000000"/>
              <w:right w:val="single" w:sz="4" w:space="0" w:color="000000"/>
            </w:tcBorders>
            <w:hideMark/>
          </w:tcPr>
          <w:p w:rsidR="009A318E" w:rsidRPr="00E41738" w:rsidRDefault="009A318E" w:rsidP="006F4404">
            <w:pPr>
              <w:bidi/>
              <w:spacing w:line="276" w:lineRule="auto"/>
              <w:rPr>
                <w:rFonts w:ascii="Zar-s" w:hAnsi="Zar-s" w:cs="B Zar"/>
                <w:b/>
                <w:bCs/>
                <w:i/>
                <w:u w:val="single"/>
                <w:lang w:bidi="fa-IR"/>
              </w:rPr>
            </w:pPr>
            <w:r w:rsidRPr="00E41738">
              <w:rPr>
                <w:rFonts w:cs="B Zar" w:hint="cs"/>
                <w:bCs/>
                <w:u w:val="single"/>
                <w:rtl/>
              </w:rPr>
              <w:t>اهداف/ پیامدهای یادگیری: در پایان این واحد یادگیری مهارت آموز قادر خواهد بود:</w:t>
            </w:r>
          </w:p>
          <w:p w:rsidR="009A318E" w:rsidRPr="00E41738" w:rsidRDefault="009A318E" w:rsidP="006F4404">
            <w:pPr>
              <w:pStyle w:val="ListParagraph"/>
              <w:tabs>
                <w:tab w:val="left" w:pos="0"/>
                <w:tab w:val="left" w:pos="5102"/>
              </w:tabs>
              <w:bidi/>
              <w:spacing w:after="0" w:line="264" w:lineRule="auto"/>
              <w:ind w:left="0"/>
              <w:rPr>
                <w:rFonts w:cs="B Zar"/>
                <w:sz w:val="24"/>
                <w:szCs w:val="24"/>
                <w:lang w:bidi="fa-IR"/>
              </w:rPr>
            </w:pPr>
            <w:r w:rsidRPr="00E41738">
              <w:rPr>
                <w:rFonts w:cs="B Zar" w:hint="cs"/>
                <w:sz w:val="24"/>
                <w:szCs w:val="24"/>
                <w:rtl/>
                <w:lang w:bidi="fa-IR"/>
              </w:rPr>
              <w:t xml:space="preserve">با آگاهی از چیستی و چگونگی پژوهش حرفه‏ای، تجربیات شخصی خود در موقعیت های واقعی را مورد واکاوی (تأمل) قرار داده و نتایج آن را برای تدوین، و ارزیابی برنامه توسعه حرفه‏ای مورد استفاده قرار دهد. </w:t>
            </w:r>
          </w:p>
          <w:p w:rsidR="009A318E" w:rsidRPr="00E41738" w:rsidRDefault="009A318E" w:rsidP="006F4404">
            <w:pPr>
              <w:bidi/>
              <w:spacing w:line="276" w:lineRule="auto"/>
              <w:rPr>
                <w:rFonts w:cs="B Zar"/>
                <w:rtl/>
                <w:lang w:bidi="fa-IR"/>
              </w:rPr>
            </w:pPr>
            <w:r w:rsidRPr="00E41738">
              <w:rPr>
                <w:rFonts w:cs="B Zar" w:hint="cs"/>
                <w:rtl/>
                <w:lang w:bidi="fa-IR"/>
              </w:rPr>
              <w:t>برنامه توسعه حرفه‏ای</w:t>
            </w:r>
            <w:r>
              <w:rPr>
                <w:rFonts w:cs="B Zar" w:hint="cs"/>
                <w:rtl/>
                <w:lang w:bidi="fa-IR"/>
              </w:rPr>
              <w:t xml:space="preserve"> </w:t>
            </w:r>
            <w:r w:rsidRPr="00E41738">
              <w:rPr>
                <w:rFonts w:cs="B Zar" w:hint="cs"/>
                <w:rtl/>
                <w:lang w:bidi="fa-IR"/>
              </w:rPr>
              <w:t>خود را طراحی، و تدوین نموده و نتایج اجرای آن را ارزیابی و گزارش نماید.</w:t>
            </w:r>
          </w:p>
        </w:tc>
      </w:tr>
    </w:tbl>
    <w:p w:rsidR="009A318E" w:rsidRPr="00E41738" w:rsidRDefault="009A318E" w:rsidP="009A318E">
      <w:pPr>
        <w:bidi/>
        <w:rPr>
          <w:rFonts w:ascii="Zar-s" w:hAnsi="Zar-s" w:cs="B Zar"/>
          <w:bCs/>
          <w:i/>
          <w:rtl/>
          <w:lang w:bidi="fa-IR"/>
        </w:rPr>
      </w:pPr>
    </w:p>
    <w:p w:rsidR="009A318E" w:rsidRPr="00E41738" w:rsidRDefault="009A318E" w:rsidP="009A318E">
      <w:pPr>
        <w:bidi/>
        <w:rPr>
          <w:rFonts w:ascii="Zar-s" w:hAnsi="Zar-s" w:cs="B Zar"/>
          <w:bCs/>
          <w:i/>
          <w:lang w:bidi="fa-IR"/>
        </w:rPr>
      </w:pPr>
    </w:p>
    <w:p w:rsidR="009A318E" w:rsidRPr="000A23D4" w:rsidRDefault="009A318E" w:rsidP="009A318E">
      <w:pPr>
        <w:pStyle w:val="ListParagraph"/>
        <w:numPr>
          <w:ilvl w:val="0"/>
          <w:numId w:val="203"/>
        </w:numPr>
        <w:bidi/>
        <w:rPr>
          <w:rFonts w:cs="B Zar"/>
          <w:bCs/>
          <w:sz w:val="24"/>
          <w:szCs w:val="24"/>
          <w:u w:val="single"/>
          <w:rtl/>
        </w:rPr>
      </w:pPr>
      <w:r w:rsidRPr="000A23D4">
        <w:rPr>
          <w:rFonts w:cs="B Zar" w:hint="cs"/>
          <w:bCs/>
          <w:sz w:val="24"/>
          <w:szCs w:val="24"/>
          <w:u w:val="single"/>
          <w:rtl/>
        </w:rPr>
        <w:t>فرصت</w:t>
      </w:r>
      <w:r w:rsidRPr="000A23D4">
        <w:rPr>
          <w:rFonts w:cs="B Zar" w:hint="cs"/>
          <w:bCs/>
          <w:sz w:val="24"/>
          <w:szCs w:val="24"/>
          <w:u w:val="single"/>
          <w:rtl/>
        </w:rPr>
        <w:softHyphen/>
        <w:t>های یادگیری، محتوای درس و ساختار آن</w:t>
      </w:r>
    </w:p>
    <w:p w:rsidR="009A318E" w:rsidRPr="00E41738" w:rsidRDefault="009A318E" w:rsidP="009A318E">
      <w:pPr>
        <w:bidi/>
        <w:rPr>
          <w:rFonts w:cs="B Zar"/>
          <w:rtl/>
        </w:rPr>
      </w:pPr>
      <w:r w:rsidRPr="00E41738">
        <w:rPr>
          <w:rFonts w:cs="B Zar" w:hint="cs"/>
          <w:rtl/>
        </w:rPr>
        <w:t>فرصت های یادگیری پیش بینی شده در این درس ناظر به تدوین برنامه توسعه‏ حرفه‏ای است که شامل:</w:t>
      </w:r>
    </w:p>
    <w:p w:rsidR="009A318E" w:rsidRPr="00E41738" w:rsidRDefault="009A318E" w:rsidP="009A318E">
      <w:pPr>
        <w:bidi/>
        <w:jc w:val="both"/>
        <w:rPr>
          <w:rFonts w:cs="B Zar"/>
          <w:lang w:bidi="fa-IR"/>
        </w:rPr>
      </w:pPr>
      <w:r w:rsidRPr="00E41738">
        <w:rPr>
          <w:rFonts w:cs="B Zar" w:hint="cs"/>
          <w:b/>
          <w:bCs/>
          <w:rtl/>
          <w:lang w:bidi="fa-IR"/>
        </w:rPr>
        <w:t xml:space="preserve">الف) نیاز سنجی و مضمون یابی برنامه توسعه حرفه ای: </w:t>
      </w:r>
      <w:r w:rsidRPr="00E41738">
        <w:rPr>
          <w:rFonts w:cs="B Zar" w:hint="cs"/>
          <w:rtl/>
          <w:lang w:bidi="fa-IR"/>
        </w:rPr>
        <w:t>برای شناسایی نیاز ها در شروع دوره (در پایان دوره آموزش های نظری) بر اساس آموزش های نظری و جهت ارزیابی آمادگی های مهارت آموز برای ورود به عرصه عمل یک نمونه تدریس در قالب تدریس خرد</w:t>
      </w:r>
      <w:r>
        <w:rPr>
          <w:rFonts w:cs="B Zar" w:hint="cs"/>
          <w:rtl/>
          <w:lang w:bidi="fa-IR"/>
        </w:rPr>
        <w:t xml:space="preserve"> </w:t>
      </w:r>
      <w:r w:rsidRPr="00E41738">
        <w:rPr>
          <w:rFonts w:cs="B Zar" w:hint="cs"/>
          <w:rtl/>
          <w:lang w:bidi="fa-IR"/>
        </w:rPr>
        <w:t>ضبط و با مشارکت مهارت آموز و استا راهنما، معلم راهنما (گروه های آموزشی استان/ منطقه) مورد نقد و ارزیابی قرار می گیرد: تحلیل عملکرد مهارت آموز از منظر نزدیکی/ فاصله با اهداف/ استاندارد های حرفه ای دانشگاه برای لحاظ نمودن در برنامه توسعه حرفه ای/ برنامه یادگیری حرفه ای، پاسخ به نیاز های دانش آموزان در سطح مدرسه، و نیز از منظر یافته های علمی و پژوهشی مورد بحث و بررسی قرار می گیرد. حاصل این نشست تعیین نیازها و اهداف برنامه توسعه حرفه ای است. مهارت آموز بر مبنای چارچوب</w:t>
      </w:r>
      <w:r w:rsidRPr="00E41738">
        <w:rPr>
          <w:rStyle w:val="FootnoteReference"/>
          <w:rFonts w:cs="B Zar"/>
          <w:rtl/>
        </w:rPr>
        <w:footnoteReference w:id="15"/>
      </w:r>
      <w:r w:rsidRPr="00E41738">
        <w:rPr>
          <w:rFonts w:cs="B Zar" w:hint="cs"/>
          <w:rtl/>
          <w:lang w:bidi="fa-IR"/>
        </w:rPr>
        <w:t xml:space="preserve"> توافق شده (برنامه توسعه حرفه ای/ برنامه یادگیری حرفه ای) نسبت به تدوین طرح کلی برنامه توسعه حرفه ای اقدام خواهد نمود. کلیات برنامه در نشست حضوری (توصیه می شود در قالب گروه های درس پژوهی برنامه مورد نقد و بررسی قرار گیرد) مورد تحلیل و نقاط قوت و ضعف آن به جهت تناسب با نیاز ها، تأثیر بر یادگیری دانش آموزان/ پاسخگویی به نیاز های دانش آموزان و یافته های علمی پژوهشی (موضوعات تخصصی و دانش حرفه) مورد بررسی و نسبت به نهایی شدن کلیات برنامه تصمیم گیری خواهد شد. </w:t>
      </w:r>
    </w:p>
    <w:p w:rsidR="009A318E" w:rsidRPr="00E41738" w:rsidRDefault="009A318E" w:rsidP="009A318E">
      <w:pPr>
        <w:bidi/>
        <w:jc w:val="both"/>
        <w:rPr>
          <w:rFonts w:cs="B Zar"/>
          <w:rtl/>
          <w:lang w:bidi="fa-IR"/>
        </w:rPr>
      </w:pPr>
      <w:r w:rsidRPr="00E41738">
        <w:rPr>
          <w:rFonts w:cs="B Zar" w:hint="cs"/>
          <w:b/>
          <w:bCs/>
          <w:rtl/>
          <w:lang w:bidi="fa-IR"/>
        </w:rPr>
        <w:t>ب) طراحی و تدوین برنامه توسعه حرفه ای:</w:t>
      </w:r>
      <w:r w:rsidRPr="00E41738">
        <w:rPr>
          <w:rFonts w:cs="B Zar" w:hint="cs"/>
          <w:rtl/>
          <w:lang w:bidi="fa-IR"/>
        </w:rPr>
        <w:t xml:space="preserve"> با توجه به موضوعات درسی که مهارت آموز مسئولیت تدریس آن را در مدرسه بر عهده دارد کار طراحی واحد های یاگیری آغاز و پس از تأیید آن توسط استاد راهنما/ معلم راهنما (در گروه های درس پژوهی) نسبت به تولید آن اقدام خواهد شد. از آنجایی که تولید واحدهای یادگیری نیازمند صرف زمان می باشد توصیه می شود این فرایند پس از اتمام دوره آموزش های نظری آغاز و تا قبل از شروع سال تحصیلی، واحدهای یادگیری تولید شده آماده اجرا باشد. </w:t>
      </w:r>
    </w:p>
    <w:p w:rsidR="009A318E" w:rsidRPr="00E41738" w:rsidRDefault="009A318E" w:rsidP="009A318E">
      <w:pPr>
        <w:bidi/>
        <w:jc w:val="both"/>
        <w:rPr>
          <w:rFonts w:cs="B Zar"/>
          <w:lang w:bidi="fa-IR"/>
        </w:rPr>
      </w:pPr>
      <w:r w:rsidRPr="00E41738">
        <w:rPr>
          <w:rFonts w:cs="B Zar" w:hint="cs"/>
          <w:b/>
          <w:bCs/>
          <w:rtl/>
          <w:lang w:bidi="fa-IR"/>
        </w:rPr>
        <w:t>ج) اجرا و پایش:</w:t>
      </w:r>
      <w:r w:rsidRPr="00E41738">
        <w:rPr>
          <w:rFonts w:cs="B Zar" w:hint="cs"/>
          <w:rtl/>
          <w:lang w:bidi="fa-IR"/>
        </w:rPr>
        <w:t xml:space="preserve"> در مرحله اجرای واحدهای یادگیری، مسئولیت نظارت و بازخورد دادن بر عهده استاد/ معلم راهنما (گروه های آموزشی) خواهد بود. مهارت آموز مسئولیت ثبت، تحلیل و تفسیر تجربیات و مستندسازی آن را برای بازنگری در برنامه توسعه حرفه ای برعهده دارد و مهمترین مستندات اطلاعاتی است که انعکاس دهنده تأثیر اجرای واحدهای یادگیری بر عملکرد تحصیلی دانش آموزان/ موفقیت تحصیلی دانش آموزان است. این مستندات شامل: نمونه کاربرگ ها، تکالیف یادگیری/ عملکردی حاصل از اجرای برنامه</w:t>
      </w:r>
      <w:r>
        <w:rPr>
          <w:rFonts w:cs="B Zar" w:hint="cs"/>
          <w:rtl/>
          <w:lang w:bidi="fa-IR"/>
        </w:rPr>
        <w:t>.</w:t>
      </w:r>
      <w:r w:rsidRPr="00E41738">
        <w:rPr>
          <w:rFonts w:cs="B Zar" w:hint="cs"/>
          <w:rtl/>
          <w:lang w:bidi="fa-IR"/>
        </w:rPr>
        <w:t xml:space="preserve">... است. </w:t>
      </w:r>
    </w:p>
    <w:p w:rsidR="009A318E" w:rsidRPr="00E41738" w:rsidRDefault="009A318E" w:rsidP="009A318E">
      <w:pPr>
        <w:bidi/>
        <w:jc w:val="both"/>
        <w:rPr>
          <w:rFonts w:cs="B Zar"/>
          <w:rtl/>
          <w:lang w:bidi="fa-IR"/>
        </w:rPr>
      </w:pPr>
      <w:r w:rsidRPr="00E41738">
        <w:rPr>
          <w:rFonts w:cs="B Zar" w:hint="cs"/>
          <w:b/>
          <w:bCs/>
          <w:rtl/>
          <w:lang w:bidi="fa-IR"/>
        </w:rPr>
        <w:t>د) ارزیابی:</w:t>
      </w:r>
      <w:r w:rsidRPr="00E41738">
        <w:rPr>
          <w:rFonts w:cs="B Zar" w:hint="cs"/>
          <w:rtl/>
          <w:lang w:bidi="fa-IR"/>
        </w:rPr>
        <w:t xml:space="preserve"> ارزیابی در طول فرایند اجرای برنامه توسه حرفه ای و در پایان آن مد نظر می باشد. گزارش خودکاوی روایتی تهیه شده از سوی مهارت آموز، گزارش ارزیابی استاد/ معلم راهنما (گروه های آموزشی) و نسخه بازنگری شده برنامه توسعه حرفه/ یادگیری حرفه ای مجموعه مستنداتی است که دفاع پایانی بر اساس آن انجام می شود.</w:t>
      </w:r>
    </w:p>
    <w:p w:rsidR="009A318E" w:rsidRPr="00E41738" w:rsidRDefault="009A318E" w:rsidP="009A318E">
      <w:pPr>
        <w:bidi/>
        <w:jc w:val="both"/>
        <w:rPr>
          <w:rFonts w:cs="B Zar"/>
          <w:rtl/>
          <w:lang w:bidi="fa-IR"/>
        </w:rPr>
      </w:pPr>
      <w:r w:rsidRPr="00E41738">
        <w:rPr>
          <w:rFonts w:cs="B Zar" w:hint="cs"/>
          <w:rtl/>
          <w:lang w:bidi="fa-IR"/>
        </w:rPr>
        <w:t>تجربیات حاصل از فرآیند یادگیری حرفه ای در قالب اقدام پژوهی/ درس پژوهی به کمک روایت های یا ژورنال های تاملی ثبت و ضبط شده و مبنای تدوین گزارش خودکاوی روایتی مهارت آموز در پایان دوره خواهد بود. در پایان یافته های حاصل از گزارش خودکاوی روایتی در قالب یک مقاله تدوین می شود؛ که در این مقاله از داده های دست اول و بویژه از نوع روایی استفاده می شود و مهم ترین سهم را در ارزیابی از دوره یک ساله بر عهده دارد.</w:t>
      </w:r>
    </w:p>
    <w:p w:rsidR="009A318E" w:rsidRPr="00E41738" w:rsidRDefault="009A318E" w:rsidP="009A318E">
      <w:pPr>
        <w:bidi/>
        <w:jc w:val="both"/>
        <w:rPr>
          <w:rFonts w:cs="B Zar"/>
          <w:b/>
          <w:bCs/>
          <w:rtl/>
          <w:lang w:bidi="fa-IR"/>
        </w:rPr>
      </w:pPr>
      <w:r w:rsidRPr="00E41738">
        <w:rPr>
          <w:rFonts w:cs="B Zar" w:hint="cs"/>
          <w:b/>
          <w:bCs/>
          <w:rtl/>
          <w:lang w:bidi="fa-IR"/>
        </w:rPr>
        <w:t>چارچوب برنامه توسعه حرفه ای</w:t>
      </w:r>
    </w:p>
    <w:p w:rsidR="009A318E" w:rsidRPr="00E41738" w:rsidRDefault="009A318E" w:rsidP="009A318E">
      <w:pPr>
        <w:bidi/>
        <w:jc w:val="both"/>
        <w:rPr>
          <w:rFonts w:cs="B Zar"/>
          <w:rtl/>
          <w:lang w:bidi="fa-IR"/>
        </w:rPr>
      </w:pPr>
      <w:r w:rsidRPr="00E41738">
        <w:rPr>
          <w:rFonts w:cs="B Zar" w:hint="cs"/>
          <w:b/>
          <w:bCs/>
          <w:rtl/>
          <w:lang w:bidi="fa-IR"/>
        </w:rPr>
        <w:t>منطق برنامه</w:t>
      </w:r>
      <w:r w:rsidRPr="00E41738">
        <w:rPr>
          <w:rFonts w:cs="B Zar" w:hint="cs"/>
          <w:rtl/>
          <w:lang w:bidi="fa-IR"/>
        </w:rPr>
        <w:t xml:space="preserve"> (با توجه به نیاز های حرفه ای شناسایی شده، دانش ها و مهارت های مورد نیاز و تأثیر آن بر یادگیری دانش آموزان) </w:t>
      </w:r>
    </w:p>
    <w:p w:rsidR="009A318E" w:rsidRPr="00E41738" w:rsidRDefault="009A318E" w:rsidP="009A318E">
      <w:pPr>
        <w:bidi/>
        <w:jc w:val="both"/>
        <w:rPr>
          <w:rFonts w:cs="B Zar"/>
          <w:b/>
          <w:bCs/>
          <w:rtl/>
          <w:lang w:bidi="fa-IR"/>
        </w:rPr>
      </w:pPr>
      <w:r w:rsidRPr="00E41738">
        <w:rPr>
          <w:rFonts w:cs="B Zar" w:hint="cs"/>
          <w:b/>
          <w:bCs/>
          <w:rtl/>
          <w:lang w:bidi="fa-IR"/>
        </w:rPr>
        <w:t xml:space="preserve">اهداف: </w:t>
      </w:r>
    </w:p>
    <w:p w:rsidR="009A318E" w:rsidRPr="00E41738" w:rsidRDefault="009A318E" w:rsidP="009A318E">
      <w:pPr>
        <w:bidi/>
        <w:jc w:val="both"/>
        <w:rPr>
          <w:rFonts w:cs="B Zar"/>
          <w:rtl/>
          <w:lang w:bidi="fa-IR"/>
        </w:rPr>
      </w:pPr>
      <w:r w:rsidRPr="00E41738">
        <w:rPr>
          <w:rFonts w:cs="B Zar" w:hint="cs"/>
          <w:rtl/>
          <w:lang w:bidi="fa-IR"/>
        </w:rPr>
        <w:t xml:space="preserve">توانایی شناخت و ارزیابی ظرفیت های حرفه‏ ای برای برنامه ریزی و توسعه قابلیت ها در طول حیات حرفه ای (هدف های خاص توسط </w:t>
      </w:r>
      <w:r>
        <w:rPr>
          <w:rFonts w:cs="B Zar" w:hint="cs"/>
          <w:rtl/>
          <w:lang w:bidi="fa-IR"/>
        </w:rPr>
        <w:t>مهارت آموز</w:t>
      </w:r>
      <w:r w:rsidRPr="00E41738">
        <w:rPr>
          <w:rFonts w:cs="B Zar" w:hint="cs"/>
          <w:rtl/>
          <w:lang w:bidi="fa-IR"/>
        </w:rPr>
        <w:t xml:space="preserve"> تدوین می شود)</w:t>
      </w:r>
    </w:p>
    <w:p w:rsidR="009A318E" w:rsidRPr="00E41738" w:rsidRDefault="009A318E" w:rsidP="009A318E">
      <w:pPr>
        <w:bidi/>
        <w:jc w:val="both"/>
        <w:rPr>
          <w:rFonts w:cs="B Zar"/>
          <w:b/>
          <w:bCs/>
          <w:rtl/>
          <w:lang w:bidi="fa-IR"/>
        </w:rPr>
      </w:pPr>
      <w:r w:rsidRPr="00E41738">
        <w:rPr>
          <w:rFonts w:cs="B Zar" w:hint="cs"/>
          <w:b/>
          <w:bCs/>
          <w:rtl/>
          <w:lang w:bidi="fa-IR"/>
        </w:rPr>
        <w:t xml:space="preserve">ملاک ها و سطوح موفقیت </w:t>
      </w:r>
    </w:p>
    <w:p w:rsidR="009A318E" w:rsidRPr="00E41738" w:rsidRDefault="009A318E" w:rsidP="009A318E">
      <w:pPr>
        <w:bidi/>
        <w:jc w:val="both"/>
        <w:rPr>
          <w:rFonts w:cs="B Zar"/>
          <w:b/>
          <w:bCs/>
          <w:rtl/>
          <w:lang w:bidi="fa-IR"/>
        </w:rPr>
      </w:pPr>
      <w:r w:rsidRPr="00E41738">
        <w:rPr>
          <w:rFonts w:cs="B Zar" w:hint="cs"/>
          <w:b/>
          <w:bCs/>
          <w:rtl/>
          <w:lang w:bidi="fa-IR"/>
        </w:rPr>
        <w:t xml:space="preserve">فعالیت ها/ روش/ منابع/ زمان </w:t>
      </w:r>
    </w:p>
    <w:p w:rsidR="009A318E" w:rsidRPr="00E41738" w:rsidRDefault="009A318E" w:rsidP="009A318E">
      <w:pPr>
        <w:bidi/>
        <w:jc w:val="both"/>
        <w:rPr>
          <w:rFonts w:cs="B Zar"/>
          <w:b/>
          <w:bCs/>
          <w:rtl/>
          <w:lang w:bidi="fa-IR"/>
        </w:rPr>
      </w:pPr>
      <w:r w:rsidRPr="00E41738">
        <w:rPr>
          <w:rFonts w:cs="B Zar" w:hint="cs"/>
          <w:b/>
          <w:bCs/>
          <w:rtl/>
          <w:lang w:bidi="fa-IR"/>
        </w:rPr>
        <w:t xml:space="preserve">شواهد و مستندات </w:t>
      </w:r>
    </w:p>
    <w:p w:rsidR="009A318E" w:rsidRPr="00E41738" w:rsidRDefault="009A318E" w:rsidP="009A318E">
      <w:pPr>
        <w:bidi/>
        <w:jc w:val="both"/>
        <w:rPr>
          <w:rFonts w:cs="B Zar"/>
          <w:b/>
          <w:bCs/>
          <w:rtl/>
          <w:lang w:bidi="fa-IR"/>
        </w:rPr>
      </w:pPr>
      <w:r w:rsidRPr="00E41738">
        <w:rPr>
          <w:rFonts w:cs="B Zar" w:hint="cs"/>
          <w:b/>
          <w:bCs/>
          <w:rtl/>
          <w:lang w:bidi="fa-IR"/>
        </w:rPr>
        <w:t xml:space="preserve">فرآیند </w:t>
      </w:r>
    </w:p>
    <w:p w:rsidR="009A318E" w:rsidRPr="000A23D4" w:rsidRDefault="009A318E" w:rsidP="009A318E">
      <w:pPr>
        <w:bidi/>
        <w:jc w:val="both"/>
        <w:rPr>
          <w:rFonts w:cs="B Zar"/>
          <w:bCs/>
          <w:u w:val="single"/>
          <w:rtl/>
        </w:rPr>
      </w:pPr>
      <w:r w:rsidRPr="000A23D4">
        <w:rPr>
          <w:rFonts w:cs="B Zar" w:hint="cs"/>
          <w:bCs/>
          <w:u w:val="single"/>
          <w:rtl/>
        </w:rPr>
        <w:t>3. راهبردهای تدریس و یادگیری</w:t>
      </w:r>
    </w:p>
    <w:p w:rsidR="009A318E" w:rsidRPr="00E41738" w:rsidRDefault="009A318E" w:rsidP="009A318E">
      <w:pPr>
        <w:bidi/>
        <w:jc w:val="both"/>
        <w:rPr>
          <w:rFonts w:cs="B Zar"/>
          <w:b/>
          <w:rtl/>
        </w:rPr>
      </w:pPr>
      <w:r w:rsidRPr="00E41738">
        <w:rPr>
          <w:rFonts w:cs="B Zar" w:hint="cs"/>
          <w:rtl/>
        </w:rPr>
        <w:t>مطالعة منابع، جستجو، سؤال کردن و پژوهش در عرصه عمل، برگزاری نشست های فردی/ گروهی در سطح مدرسه با حضور معلم راهنما یا در دانشگاه با حضور استاد راهنما برای تحلیل و ارزیابی فرآیند یادگیری حرفه‏ای و هدایت آن صورت می گیرد. استفاده از راهبردهای مشارکتی، برای به اشتراک گذاشتن تجربیات و ارائه یافته به تحقق اهداف این درس و نیز تنوع بخشیدن به تجربیات کمک می کند.</w:t>
      </w:r>
    </w:p>
    <w:p w:rsidR="009A318E" w:rsidRPr="000A23D4" w:rsidRDefault="009A318E" w:rsidP="009A318E">
      <w:pPr>
        <w:bidi/>
        <w:jc w:val="both"/>
        <w:rPr>
          <w:rFonts w:cs="B Zar"/>
          <w:bCs/>
          <w:u w:val="single"/>
        </w:rPr>
      </w:pPr>
      <w:r w:rsidRPr="000A23D4">
        <w:rPr>
          <w:rFonts w:cs="B Zar" w:hint="cs"/>
          <w:bCs/>
          <w:u w:val="single"/>
          <w:rtl/>
        </w:rPr>
        <w:t>4. منابع آموزشی</w:t>
      </w:r>
    </w:p>
    <w:p w:rsidR="009A318E" w:rsidRPr="00E41738" w:rsidRDefault="009A318E" w:rsidP="009A318E">
      <w:pPr>
        <w:bidi/>
        <w:jc w:val="both"/>
        <w:rPr>
          <w:rFonts w:cs="B Zar"/>
          <w:b/>
          <w:rtl/>
        </w:rPr>
      </w:pPr>
      <w:r w:rsidRPr="00E41738">
        <w:rPr>
          <w:rFonts w:cs="B Zar" w:hint="cs"/>
          <w:rtl/>
        </w:rPr>
        <w:t>منبع اصلی: متعاقبا اعلام می شود.</w:t>
      </w:r>
    </w:p>
    <w:p w:rsidR="009A318E" w:rsidRPr="00E41738" w:rsidRDefault="009A318E" w:rsidP="009A318E">
      <w:pPr>
        <w:bidi/>
        <w:jc w:val="both"/>
        <w:rPr>
          <w:rFonts w:cs="B Zar"/>
          <w:rtl/>
        </w:rPr>
      </w:pPr>
      <w:r w:rsidRPr="00E41738">
        <w:rPr>
          <w:rFonts w:cs="B Zar" w:hint="cs"/>
          <w:rtl/>
        </w:rPr>
        <w:t>منبع فرعی: مقالات و پژوهش های منتشر شده در فصلنامه ها و نشریات علمی و تخصصی</w:t>
      </w:r>
    </w:p>
    <w:p w:rsidR="009A318E" w:rsidRPr="000A23D4" w:rsidRDefault="009A318E" w:rsidP="009A318E">
      <w:pPr>
        <w:bidi/>
        <w:jc w:val="both"/>
        <w:rPr>
          <w:rFonts w:cs="B Zar"/>
          <w:bCs/>
          <w:u w:val="single"/>
          <w:rtl/>
        </w:rPr>
      </w:pPr>
      <w:r w:rsidRPr="000A23D4">
        <w:rPr>
          <w:rFonts w:cs="B Zar" w:hint="cs"/>
          <w:bCs/>
          <w:u w:val="single"/>
          <w:rtl/>
        </w:rPr>
        <w:t>5. راهبردهای ارزشیابی یادگیری</w:t>
      </w:r>
    </w:p>
    <w:p w:rsidR="00D103A7" w:rsidRDefault="009A318E" w:rsidP="009A318E">
      <w:pPr>
        <w:bidi/>
        <w:rPr>
          <w:rFonts w:cs="B Zar"/>
          <w:rtl/>
        </w:rPr>
      </w:pPr>
      <w:r w:rsidRPr="00E41738">
        <w:rPr>
          <w:rFonts w:cs="B Zar" w:hint="cs"/>
          <w:rtl/>
        </w:rPr>
        <w:t>ارزشیابی پایانی: در ارزشیابی فرآیند، از خودارزیابی مهارت آموز به عنوان راهبرد اصلی ارزیابی استفاده می شود. این ارزیابی باید مستند به شواهد برگرفته از عملکرد فرد در موقعیت های واقعی و یافته های علمی و پژوهشی باشد. ارزیابی پایانی با حضور معلم راهنما، استادان راهنما در دو شکل قابل اجرا است: الف) حضور استادان راهنما و معلم راهنما در کلاس درس واقعی محل خدمت مهارت آموز و مشاهده تدریس و ارزیابی عملکرد در موقعیت واقعی و برگزاری جلسه دفاع داوطلب از عملکرد حرفه‏ای؛ ب) ضبط تدریس توسط داوطلب (از یک تا پنج جلسه) از تدریس واقعی و مشاهده آن توسط استادان راهنما و معلم راهنما و ارزیابی عملکرد در موقعیت واقعی و برگزاری جلسه دفاع داوطلب از عملکرد حرفه‏ای خود.</w:t>
      </w:r>
    </w:p>
    <w:p w:rsidR="009A318E" w:rsidRDefault="009A318E" w:rsidP="009A318E">
      <w:pPr>
        <w:bidi/>
        <w:rPr>
          <w:rFonts w:cs="B Zar"/>
          <w:rtl/>
        </w:rPr>
      </w:pPr>
    </w:p>
    <w:p w:rsidR="009A318E" w:rsidRDefault="009A318E" w:rsidP="009A318E">
      <w:pPr>
        <w:bidi/>
        <w:rPr>
          <w:rFonts w:cs="B Zar"/>
          <w:rtl/>
        </w:rPr>
      </w:pPr>
    </w:p>
    <w:p w:rsidR="009A318E" w:rsidRPr="00E41738" w:rsidRDefault="009A318E" w:rsidP="009A318E">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D103A7" w:rsidRDefault="00D103A7" w:rsidP="00383FFB">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Pr="00E41738" w:rsidRDefault="00DD5417" w:rsidP="00DD5417">
      <w:pPr>
        <w:bidi/>
        <w:rPr>
          <w:rtl/>
          <w:lang w:bidi="fa-IR"/>
        </w:rPr>
      </w:pPr>
    </w:p>
    <w:p w:rsidR="00D103A7" w:rsidRPr="00E41738" w:rsidRDefault="00D103A7" w:rsidP="00383FFB">
      <w:pPr>
        <w:bidi/>
        <w:rPr>
          <w:rtl/>
          <w:lang w:bidi="fa-IR"/>
        </w:rPr>
      </w:pPr>
    </w:p>
    <w:p w:rsidR="00D103A7" w:rsidRPr="00E41738" w:rsidRDefault="00D103A7" w:rsidP="00383FFB">
      <w:pPr>
        <w:bidi/>
        <w:rPr>
          <w:rtl/>
          <w:lang w:bidi="fa-IR"/>
        </w:rPr>
      </w:pPr>
    </w:p>
    <w:p w:rsidR="00743686" w:rsidRPr="00E41738" w:rsidRDefault="00743686" w:rsidP="00383FFB">
      <w:pPr>
        <w:pStyle w:val="Heading2"/>
        <w:rPr>
          <w:rtl/>
        </w:rPr>
      </w:pPr>
      <w:bookmarkStart w:id="107" w:name="_Toc528580362"/>
      <w:r w:rsidRPr="00E41738">
        <w:rPr>
          <w:rFonts w:hint="cs"/>
          <w:rtl/>
        </w:rPr>
        <w:t>سرفصل دروس نیمسال دوم دوره یکساله مهارت آموزی مشاوره</w:t>
      </w:r>
      <w:bookmarkEnd w:id="107"/>
    </w:p>
    <w:p w:rsidR="00FC6671" w:rsidRPr="00E41738" w:rsidRDefault="00FC6671" w:rsidP="00383FFB">
      <w:pPr>
        <w:bidi/>
        <w:ind w:left="27"/>
        <w:jc w:val="both"/>
        <w:rPr>
          <w:rFonts w:cs="B Zar"/>
          <w:sz w:val="26"/>
          <w:szCs w:val="26"/>
          <w:rtl/>
        </w:rPr>
      </w:pPr>
    </w:p>
    <w:p w:rsidR="00FC6671" w:rsidRPr="00E41738" w:rsidRDefault="00FC6671" w:rsidP="00383FFB">
      <w:pPr>
        <w:pStyle w:val="Heading3"/>
        <w:bidi/>
        <w:ind w:left="0"/>
        <w:jc w:val="left"/>
        <w:rPr>
          <w:rtl/>
        </w:rPr>
      </w:pPr>
      <w:bookmarkStart w:id="108" w:name="_Toc528580363"/>
      <w:r w:rsidRPr="00E41738">
        <w:rPr>
          <w:rFonts w:hint="cs"/>
          <w:rtl/>
        </w:rPr>
        <w:t>سرفصل درس «انگیزش در تعلیم و تربیت»</w:t>
      </w:r>
      <w:bookmarkEnd w:id="108"/>
    </w:p>
    <w:p w:rsidR="00FC6671" w:rsidRPr="00E41738" w:rsidRDefault="00FC6671" w:rsidP="00383FFB">
      <w:pPr>
        <w:bidi/>
        <w:ind w:left="90"/>
        <w:jc w:val="lowKashida"/>
        <w:rPr>
          <w:rFonts w:asciiTheme="majorBidi" w:hAnsiTheme="majorBidi" w:cs="B Zar"/>
          <w:bCs/>
          <w:u w:val="single"/>
          <w:rtl/>
        </w:rPr>
      </w:pPr>
      <w:r w:rsidRPr="00E41738">
        <w:rPr>
          <w:rFonts w:asciiTheme="majorBidi" w:hAnsiTheme="majorBidi" w:cs="B Zar" w:hint="cs"/>
          <w:bCs/>
          <w:u w:val="single"/>
          <w:rtl/>
        </w:rPr>
        <w:t xml:space="preserve">1.معرفی درس و منطق آن: </w:t>
      </w:r>
    </w:p>
    <w:p w:rsidR="00FC6671" w:rsidRPr="00E41738" w:rsidRDefault="00FC6671" w:rsidP="00383FFB">
      <w:pPr>
        <w:bidi/>
        <w:ind w:left="90"/>
        <w:jc w:val="lowKashida"/>
        <w:rPr>
          <w:rFonts w:asciiTheme="majorBidi" w:hAnsiTheme="majorBidi" w:cs="B Zar"/>
          <w:rtl/>
        </w:rPr>
      </w:pPr>
      <w:r w:rsidRPr="00E41738">
        <w:rPr>
          <w:rFonts w:asciiTheme="majorBidi" w:hAnsiTheme="majorBidi" w:cs="B Zar" w:hint="cs"/>
          <w:rtl/>
        </w:rPr>
        <w:t>انگیزش،</w:t>
      </w:r>
      <w:r w:rsidRPr="00E41738">
        <w:rPr>
          <w:rFonts w:asciiTheme="majorBidi" w:hAnsiTheme="majorBidi" w:cs="B Zar"/>
          <w:rtl/>
        </w:rPr>
        <w:t xml:space="preserve"> </w:t>
      </w:r>
      <w:r w:rsidRPr="00E41738">
        <w:rPr>
          <w:rFonts w:asciiTheme="majorBidi" w:hAnsiTheme="majorBidi" w:cs="B Zar" w:hint="cs"/>
          <w:rtl/>
        </w:rPr>
        <w:t>فرایندی</w:t>
      </w:r>
      <w:r w:rsidRPr="00E41738">
        <w:rPr>
          <w:rFonts w:asciiTheme="majorBidi" w:hAnsiTheme="majorBidi" w:cs="B Zar"/>
          <w:rtl/>
        </w:rPr>
        <w:t xml:space="preserve"> </w:t>
      </w:r>
      <w:r w:rsidRPr="00E41738">
        <w:rPr>
          <w:rFonts w:asciiTheme="majorBidi" w:hAnsiTheme="majorBidi" w:cs="B Zar" w:hint="cs"/>
          <w:rtl/>
        </w:rPr>
        <w:t>است</w:t>
      </w:r>
      <w:r w:rsidRPr="00E41738">
        <w:rPr>
          <w:rFonts w:asciiTheme="majorBidi" w:hAnsiTheme="majorBidi" w:cs="B Zar"/>
          <w:rtl/>
        </w:rPr>
        <w:t xml:space="preserve"> </w:t>
      </w:r>
      <w:r w:rsidRPr="00E41738">
        <w:rPr>
          <w:rFonts w:asciiTheme="majorBidi" w:hAnsiTheme="majorBidi" w:cs="B Zar" w:hint="cs"/>
          <w:rtl/>
        </w:rPr>
        <w:t>که</w:t>
      </w:r>
      <w:r w:rsidRPr="00E41738">
        <w:rPr>
          <w:rFonts w:asciiTheme="majorBidi" w:hAnsiTheme="majorBidi" w:cs="B Zar"/>
          <w:rtl/>
        </w:rPr>
        <w:t xml:space="preserve"> </w:t>
      </w:r>
      <w:r w:rsidRPr="00E41738">
        <w:rPr>
          <w:rFonts w:asciiTheme="majorBidi" w:hAnsiTheme="majorBidi" w:cs="B Zar" w:hint="cs"/>
          <w:rtl/>
        </w:rPr>
        <w:t>طی</w:t>
      </w:r>
      <w:r w:rsidRPr="00E41738">
        <w:rPr>
          <w:rFonts w:asciiTheme="majorBidi" w:hAnsiTheme="majorBidi" w:cs="B Zar"/>
          <w:rtl/>
        </w:rPr>
        <w:t xml:space="preserve"> </w:t>
      </w:r>
      <w:r w:rsidRPr="00E41738">
        <w:rPr>
          <w:rFonts w:asciiTheme="majorBidi" w:hAnsiTheme="majorBidi" w:cs="B Zar" w:hint="cs"/>
          <w:rtl/>
        </w:rPr>
        <w:t>آن</w:t>
      </w:r>
      <w:r w:rsidRPr="00E41738">
        <w:rPr>
          <w:rFonts w:asciiTheme="majorBidi" w:hAnsiTheme="majorBidi" w:cs="B Zar"/>
          <w:rtl/>
        </w:rPr>
        <w:t xml:space="preserve"> </w:t>
      </w:r>
      <w:r w:rsidRPr="00E41738">
        <w:rPr>
          <w:rFonts w:asciiTheme="majorBidi" w:hAnsiTheme="majorBidi" w:cs="B Zar" w:hint="cs"/>
          <w:rtl/>
        </w:rPr>
        <w:t>فعالیت</w:t>
      </w:r>
      <w:r w:rsidRPr="00E41738">
        <w:rPr>
          <w:rFonts w:asciiTheme="majorBidi" w:hAnsiTheme="majorBidi" w:cs="B Zar"/>
          <w:rtl/>
        </w:rPr>
        <w:t xml:space="preserve"> </w:t>
      </w:r>
      <w:r w:rsidRPr="00E41738">
        <w:rPr>
          <w:rFonts w:asciiTheme="majorBidi" w:hAnsiTheme="majorBidi" w:cs="B Zar" w:hint="cs"/>
          <w:rtl/>
        </w:rPr>
        <w:t>هدف</w:t>
      </w:r>
      <w:r w:rsidRPr="00E41738">
        <w:rPr>
          <w:rFonts w:asciiTheme="majorBidi" w:hAnsiTheme="majorBidi" w:cs="B Zar"/>
          <w:rtl/>
        </w:rPr>
        <w:t xml:space="preserve"> </w:t>
      </w:r>
      <w:r w:rsidRPr="00E41738">
        <w:rPr>
          <w:rFonts w:asciiTheme="majorBidi" w:hAnsiTheme="majorBidi" w:cs="B Zar" w:hint="cs"/>
          <w:rtl/>
        </w:rPr>
        <w:t>محور</w:t>
      </w:r>
      <w:r w:rsidRPr="00E41738">
        <w:rPr>
          <w:rFonts w:asciiTheme="majorBidi" w:hAnsiTheme="majorBidi" w:cs="B Zar"/>
          <w:rtl/>
        </w:rPr>
        <w:t xml:space="preserve"> </w:t>
      </w:r>
      <w:r w:rsidRPr="00E41738">
        <w:rPr>
          <w:rFonts w:asciiTheme="majorBidi" w:hAnsiTheme="majorBidi" w:cs="B Zar" w:hint="cs"/>
          <w:rtl/>
        </w:rPr>
        <w:t>برانگیخته</w:t>
      </w:r>
      <w:r w:rsidRPr="00E41738">
        <w:rPr>
          <w:rFonts w:asciiTheme="majorBidi" w:hAnsiTheme="majorBidi" w:cs="B Zar"/>
          <w:rtl/>
        </w:rPr>
        <w:t xml:space="preserve"> </w:t>
      </w:r>
      <w:r w:rsidRPr="00E41738">
        <w:rPr>
          <w:rFonts w:asciiTheme="majorBidi" w:hAnsiTheme="majorBidi" w:cs="B Zar" w:hint="cs"/>
          <w:rtl/>
        </w:rPr>
        <w:t>و</w:t>
      </w:r>
      <w:r w:rsidRPr="00E41738">
        <w:rPr>
          <w:rFonts w:asciiTheme="majorBidi" w:hAnsiTheme="majorBidi" w:cs="B Zar"/>
          <w:rtl/>
        </w:rPr>
        <w:t xml:space="preserve"> </w:t>
      </w:r>
      <w:r w:rsidRPr="00E41738">
        <w:rPr>
          <w:rFonts w:asciiTheme="majorBidi" w:hAnsiTheme="majorBidi" w:cs="B Zar" w:hint="cs"/>
          <w:rtl/>
        </w:rPr>
        <w:t>حفظ</w:t>
      </w:r>
      <w:r w:rsidRPr="00E41738">
        <w:rPr>
          <w:rFonts w:asciiTheme="majorBidi" w:hAnsiTheme="majorBidi" w:cs="B Zar"/>
          <w:rtl/>
        </w:rPr>
        <w:t xml:space="preserve"> </w:t>
      </w:r>
      <w:r w:rsidRPr="00E41738">
        <w:rPr>
          <w:rFonts w:asciiTheme="majorBidi" w:hAnsiTheme="majorBidi" w:cs="B Zar" w:hint="cs"/>
          <w:rtl/>
        </w:rPr>
        <w:t>می</w:t>
      </w:r>
      <w:r w:rsidRPr="00E41738">
        <w:rPr>
          <w:rFonts w:asciiTheme="majorBidi" w:hAnsiTheme="majorBidi" w:cs="B Zar"/>
          <w:rtl/>
        </w:rPr>
        <w:t xml:space="preserve"> </w:t>
      </w:r>
      <w:r w:rsidRPr="00E41738">
        <w:rPr>
          <w:rFonts w:asciiTheme="majorBidi" w:hAnsiTheme="majorBidi" w:cs="B Zar" w:hint="cs"/>
          <w:rtl/>
        </w:rPr>
        <w:t>شود</w:t>
      </w:r>
      <w:r w:rsidRPr="00E41738">
        <w:rPr>
          <w:rFonts w:asciiTheme="majorBidi" w:hAnsiTheme="majorBidi" w:cs="B Zar"/>
          <w:rtl/>
        </w:rPr>
        <w:t xml:space="preserve">. </w:t>
      </w:r>
      <w:r w:rsidRPr="00E41738">
        <w:rPr>
          <w:rFonts w:asciiTheme="majorBidi" w:hAnsiTheme="majorBidi" w:cs="B Zar" w:hint="cs"/>
          <w:rtl/>
        </w:rPr>
        <w:t>انگیزش، خصیصه مهمی است که تمامی فعالیت های دانش آموزان را تحت تاثیر قرار می دهد. دانش آموزانی که برای یادگیری برانگیخته می شوند، به فعالیت هایی که به یادگیری آنها کمک می کند، می پردازند. آنها از راهبردهای مختلفی نظیر توجه، تکرار و تمرین مطالب درسی، سازماندهی، یادداشت برداری، کمک خواستن از دیگران و</w:t>
      </w:r>
      <w:r w:rsidR="00181B41">
        <w:rPr>
          <w:rFonts w:asciiTheme="majorBidi" w:hAnsiTheme="majorBidi" w:cs="B Zar" w:hint="cs"/>
          <w:rtl/>
        </w:rPr>
        <w:t>.</w:t>
      </w:r>
      <w:r w:rsidRPr="00E41738">
        <w:rPr>
          <w:rFonts w:asciiTheme="majorBidi" w:hAnsiTheme="majorBidi" w:cs="B Zar" w:hint="cs"/>
          <w:rtl/>
        </w:rPr>
        <w:t>... استفاده می کنند. این راهبردها یادگیری آنان را تسهیل می کند. بنا بر این، بهبود و ارتقای انگیزش تحصیلی هدفی ارزشمند است. در محیط مدرسه، انگیزش با یادگیری و عملکرد تحصیلی رابطه متقابل دارد. مشاور مدرسه می بایست با نظریه های انگیزش آشنایی داشته باشد و ضمن کاربست این نظریه ها در محیط مدرسه به شکل گیری و حفظ فعالیت بر انگیخته شده دانش آموزان کمک کند.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4"/>
        <w:gridCol w:w="6309"/>
      </w:tblGrid>
      <w:tr w:rsidR="00211DE0" w:rsidRPr="00E41738" w:rsidTr="00274AAB">
        <w:trPr>
          <w:trHeight w:val="570"/>
          <w:jc w:val="center"/>
        </w:trPr>
        <w:tc>
          <w:tcPr>
            <w:tcW w:w="2960" w:type="dxa"/>
            <w:vMerge w:val="restart"/>
            <w:tcBorders>
              <w:top w:val="single" w:sz="4" w:space="0" w:color="000000"/>
              <w:left w:val="single" w:sz="4" w:space="0" w:color="000000"/>
              <w:right w:val="single" w:sz="4" w:space="0" w:color="000000"/>
            </w:tcBorders>
            <w:hideMark/>
          </w:tcPr>
          <w:p w:rsidR="00FC6671" w:rsidRPr="00E41738" w:rsidRDefault="00FC6671"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نوع درس:</w:t>
            </w:r>
            <w:r w:rsidRPr="00E41738">
              <w:rPr>
                <w:rFonts w:asciiTheme="majorBidi" w:hAnsiTheme="majorBidi" w:cs="B Zar" w:hint="cs"/>
                <w:rtl/>
              </w:rPr>
              <w:t>نظری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 واحد</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rtl/>
              </w:rPr>
              <w:t>32 ساعت</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Pr="00E41738">
              <w:rPr>
                <w:rFonts w:asciiTheme="majorBidi" w:hAnsiTheme="majorBidi" w:cs="B Zar" w:hint="cs"/>
                <w:rtl/>
              </w:rPr>
              <w:t>موضوعی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FC6671" w:rsidRPr="00E41738" w:rsidRDefault="00FC6671"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روان شناس تربیتی</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FC6671" w:rsidRPr="00E41738" w:rsidRDefault="00FC6671" w:rsidP="00383FFB">
            <w:pPr>
              <w:bidi/>
              <w:jc w:val="lowKashida"/>
              <w:rPr>
                <w:rFonts w:asciiTheme="majorBidi" w:hAnsiTheme="majorBidi" w:cs="B Zar"/>
                <w:rtl/>
              </w:rPr>
            </w:pPr>
            <w:r w:rsidRPr="00E41738">
              <w:rPr>
                <w:rFonts w:asciiTheme="majorBidi" w:hAnsiTheme="majorBidi" w:cs="B Zar" w:hint="cs"/>
                <w:rtl/>
              </w:rPr>
              <w:t>نام درس به فارسی: انگیزش در تعلیم و تربیت</w:t>
            </w:r>
          </w:p>
          <w:p w:rsidR="00FC6671" w:rsidRPr="00E41738" w:rsidRDefault="00FC6671" w:rsidP="00383FFB">
            <w:pPr>
              <w:bidi/>
              <w:jc w:val="lowKashida"/>
              <w:rPr>
                <w:rFonts w:asciiTheme="majorBidi" w:hAnsiTheme="majorBidi" w:cs="B Zar"/>
              </w:rPr>
            </w:pPr>
            <w:r w:rsidRPr="00E41738">
              <w:rPr>
                <w:rFonts w:asciiTheme="majorBidi" w:hAnsiTheme="majorBidi" w:cs="B Zar" w:hint="cs"/>
                <w:rtl/>
              </w:rPr>
              <w:t>نام درس به انگلیسی:</w:t>
            </w:r>
            <w:r w:rsidRPr="00E41738">
              <w:rPr>
                <w:rFonts w:asciiTheme="majorBidi" w:hAnsiTheme="majorBidi" w:cs="B Zar"/>
              </w:rPr>
              <w:t>Motivation in education</w:t>
            </w:r>
            <w:r w:rsidRPr="00E41738">
              <w:rPr>
                <w:rFonts w:asciiTheme="majorBidi" w:hAnsiTheme="majorBidi" w:cs="B Zar" w:hint="cs"/>
                <w:rtl/>
              </w:rPr>
              <w:t xml:space="preserve"> </w:t>
            </w:r>
          </w:p>
        </w:tc>
      </w:tr>
      <w:tr w:rsidR="00211DE0" w:rsidRPr="00E41738" w:rsidTr="00274AAB">
        <w:trPr>
          <w:trHeight w:val="3158"/>
          <w:jc w:val="center"/>
        </w:trPr>
        <w:tc>
          <w:tcPr>
            <w:tcW w:w="2960" w:type="dxa"/>
            <w:vMerge/>
            <w:tcBorders>
              <w:left w:val="single" w:sz="4" w:space="0" w:color="000000"/>
              <w:bottom w:val="single" w:sz="4" w:space="0" w:color="000000"/>
              <w:right w:val="single" w:sz="4" w:space="0" w:color="000000"/>
            </w:tcBorders>
            <w:vAlign w:val="center"/>
            <w:hideMark/>
          </w:tcPr>
          <w:p w:rsidR="00FC6671" w:rsidRPr="00E41738" w:rsidRDefault="00FC6671" w:rsidP="00383FFB">
            <w:pPr>
              <w:bidi/>
              <w:rPr>
                <w:rFonts w:asciiTheme="majorBidi" w:hAnsiTheme="majorBidi" w:cs="B Zar"/>
              </w:rPr>
            </w:pPr>
          </w:p>
        </w:tc>
        <w:tc>
          <w:tcPr>
            <w:tcW w:w="6390" w:type="dxa"/>
            <w:tcBorders>
              <w:top w:val="single" w:sz="4" w:space="0" w:color="auto"/>
              <w:left w:val="single" w:sz="4" w:space="0" w:color="000000"/>
              <w:bottom w:val="single" w:sz="4" w:space="0" w:color="000000"/>
              <w:right w:val="single" w:sz="4" w:space="0" w:color="000000"/>
            </w:tcBorders>
          </w:tcPr>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FC6671" w:rsidRPr="00E41738" w:rsidRDefault="00FC6671" w:rsidP="00383FFB">
            <w:pPr>
              <w:tabs>
                <w:tab w:val="left" w:pos="0"/>
                <w:tab w:val="left" w:pos="5102"/>
              </w:tabs>
              <w:bidi/>
              <w:rPr>
                <w:rFonts w:asciiTheme="majorBidi" w:hAnsiTheme="majorBidi" w:cs="B Zar"/>
              </w:rPr>
            </w:pPr>
            <w:r w:rsidRPr="00E41738">
              <w:rPr>
                <w:rFonts w:asciiTheme="majorBidi" w:hAnsiTheme="majorBidi" w:cs="B Zar" w:hint="cs"/>
                <w:rtl/>
              </w:rPr>
              <w:t>1-تعریف انگیزش و نظریه های تاریخی پیرامون آن را بیان کند.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2-دیدگاه نظریه های بنیادی انگیزش را توضیح دهد و شباهت ها و تفاوت های آنها را بیان کند.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b/>
                <w:bCs/>
                <w:sz w:val="24"/>
                <w:szCs w:val="24"/>
                <w:u w:val="single"/>
              </w:rPr>
            </w:pPr>
            <w:r w:rsidRPr="00E41738">
              <w:rPr>
                <w:rFonts w:asciiTheme="majorBidi" w:hAnsiTheme="majorBidi" w:cs="B Zar" w:hint="cs"/>
                <w:sz w:val="24"/>
                <w:szCs w:val="24"/>
                <w:rtl/>
              </w:rPr>
              <w:t>3- نقش عوامل اجتماعی- فرهنگی نظیر معلم و فرهنگ مدارس را شناسایی کند و پیشنهاداتی برای تغییر مثبت در این حوزه ارائه دهد.</w:t>
            </w:r>
            <w:r w:rsidRPr="00E41738">
              <w:rPr>
                <w:rFonts w:asciiTheme="majorBidi" w:hAnsiTheme="majorBidi" w:cs="B Zar" w:hint="cs"/>
                <w:b/>
                <w:bCs/>
                <w:sz w:val="24"/>
                <w:szCs w:val="24"/>
                <w:rtl/>
              </w:rPr>
              <w:t xml:space="preserve"> </w:t>
            </w:r>
          </w:p>
        </w:tc>
      </w:tr>
    </w:tbl>
    <w:p w:rsidR="00FC6671" w:rsidRPr="007D70E7" w:rsidRDefault="007D70E7" w:rsidP="007D70E7">
      <w:pPr>
        <w:bidi/>
        <w:spacing w:before="240"/>
        <w:ind w:left="180"/>
        <w:jc w:val="lowKashida"/>
        <w:rPr>
          <w:rFonts w:asciiTheme="majorBidi" w:hAnsiTheme="majorBidi" w:cs="B Zar"/>
          <w:bCs/>
          <w:u w:val="single"/>
          <w:rtl/>
        </w:rPr>
      </w:pPr>
      <w:r>
        <w:rPr>
          <w:rFonts w:asciiTheme="majorBidi" w:hAnsiTheme="majorBidi" w:cs="B Zar" w:hint="cs"/>
          <w:bCs/>
          <w:u w:val="single"/>
          <w:rtl/>
        </w:rPr>
        <w:t>2.</w:t>
      </w:r>
      <w:r w:rsidR="00FC6671" w:rsidRPr="007D70E7">
        <w:rPr>
          <w:rFonts w:asciiTheme="majorBidi" w:hAnsiTheme="majorBidi" w:cs="B Zar" w:hint="cs"/>
          <w:bCs/>
          <w:u w:val="single"/>
          <w:rtl/>
        </w:rPr>
        <w:t>فرصت</w:t>
      </w:r>
      <w:r w:rsidR="00FC6671" w:rsidRPr="007D70E7">
        <w:rPr>
          <w:rFonts w:asciiTheme="majorBidi" w:hAnsiTheme="majorBidi" w:cs="B Zar" w:hint="cs"/>
          <w:bCs/>
          <w:u w:val="single"/>
          <w:rtl/>
        </w:rPr>
        <w:softHyphen/>
        <w:t>های یادگیری، محتوای درس و ساختار آن:</w:t>
      </w:r>
    </w:p>
    <w:p w:rsidR="00FC6671" w:rsidRPr="00E41738" w:rsidRDefault="00FC6671" w:rsidP="00383FFB">
      <w:pPr>
        <w:bidi/>
        <w:rPr>
          <w:rFonts w:cs="B Zar"/>
          <w:b/>
          <w:bCs/>
          <w:rtl/>
          <w:lang w:bidi="fa-IR"/>
        </w:rPr>
      </w:pPr>
      <w:r w:rsidRPr="00E41738">
        <w:rPr>
          <w:rFonts w:cs="B Zar" w:hint="cs"/>
          <w:b/>
          <w:bCs/>
          <w:rtl/>
          <w:lang w:bidi="fa-IR"/>
        </w:rPr>
        <w:t>بخش اول- انگیزش: مقدمه و بنیادهای تاریخی</w:t>
      </w:r>
    </w:p>
    <w:p w:rsidR="00FC6671" w:rsidRPr="00E41738" w:rsidRDefault="00FC6671" w:rsidP="00383FFB">
      <w:pPr>
        <w:bidi/>
        <w:ind w:right="720"/>
        <w:rPr>
          <w:rFonts w:cs="B Zar"/>
          <w:rtl/>
          <w:lang w:bidi="fa-IR"/>
        </w:rPr>
      </w:pPr>
      <w:r w:rsidRPr="00E41738">
        <w:rPr>
          <w:rFonts w:cs="B Zar" w:hint="cs"/>
          <w:rtl/>
          <w:lang w:bidi="fa-IR"/>
        </w:rPr>
        <w:t>تعریف انگیزش</w:t>
      </w:r>
    </w:p>
    <w:p w:rsidR="00FC6671" w:rsidRPr="00E41738" w:rsidRDefault="00FC6671" w:rsidP="00383FFB">
      <w:pPr>
        <w:bidi/>
        <w:ind w:right="720"/>
        <w:rPr>
          <w:rFonts w:cs="B Zar"/>
          <w:rtl/>
          <w:lang w:bidi="fa-IR"/>
        </w:rPr>
      </w:pPr>
      <w:r w:rsidRPr="00E41738">
        <w:rPr>
          <w:rFonts w:cs="B Zar" w:hint="cs"/>
          <w:rtl/>
          <w:lang w:bidi="fa-IR"/>
        </w:rPr>
        <w:t>سنجش انگیزش</w:t>
      </w:r>
    </w:p>
    <w:p w:rsidR="00FC6671" w:rsidRPr="00E41738" w:rsidRDefault="00FC6671" w:rsidP="00383FFB">
      <w:pPr>
        <w:bidi/>
        <w:ind w:right="720"/>
        <w:rPr>
          <w:rFonts w:cs="B Zar"/>
          <w:rtl/>
          <w:lang w:bidi="fa-IR"/>
        </w:rPr>
      </w:pPr>
      <w:r w:rsidRPr="00E41738">
        <w:rPr>
          <w:rFonts w:cs="B Zar" w:hint="cs"/>
          <w:rtl/>
          <w:lang w:bidi="fa-IR"/>
        </w:rPr>
        <w:t>نظریه</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انگیزش</w:t>
      </w:r>
    </w:p>
    <w:p w:rsidR="00FC6671" w:rsidRPr="00E41738" w:rsidRDefault="00FC6671" w:rsidP="00383FFB">
      <w:pPr>
        <w:bidi/>
        <w:ind w:right="720"/>
        <w:rPr>
          <w:rFonts w:cs="B Zar"/>
          <w:rtl/>
          <w:lang w:bidi="fa-IR"/>
        </w:rPr>
      </w:pPr>
      <w:r w:rsidRPr="00E41738">
        <w:rPr>
          <w:rFonts w:cs="B Zar" w:hint="cs"/>
          <w:rtl/>
          <w:lang w:bidi="fa-IR"/>
        </w:rPr>
        <w:t>الگوهای فرا نظری و استعاره ها</w:t>
      </w:r>
    </w:p>
    <w:p w:rsidR="00FC6671" w:rsidRPr="00E41738" w:rsidRDefault="00FC6671" w:rsidP="00383FFB">
      <w:pPr>
        <w:bidi/>
        <w:ind w:right="720"/>
        <w:rPr>
          <w:rFonts w:cs="B Zar"/>
          <w:b/>
          <w:bCs/>
          <w:rtl/>
          <w:lang w:bidi="fa-IR"/>
        </w:rPr>
      </w:pPr>
      <w:r w:rsidRPr="00E41738">
        <w:rPr>
          <w:rFonts w:cs="B Zar" w:hint="cs"/>
          <w:b/>
          <w:bCs/>
          <w:rtl/>
          <w:lang w:bidi="fa-IR"/>
        </w:rPr>
        <w:t>تکالیف یادگیری:</w:t>
      </w:r>
      <w:r w:rsidRPr="00E41738">
        <w:rPr>
          <w:rFonts w:cs="B Zar" w:hint="cs"/>
          <w:rtl/>
          <w:lang w:bidi="fa-IR"/>
        </w:rPr>
        <w:t>مطالعه منابع آموزشی، شرکت در مباحث کلاسی، تحلیل پاسخ های ارائه شده در کلاس</w:t>
      </w:r>
    </w:p>
    <w:p w:rsidR="00FC6671" w:rsidRPr="00E41738" w:rsidRDefault="00FC6671" w:rsidP="00383FFB">
      <w:pPr>
        <w:bidi/>
        <w:spacing w:before="240"/>
        <w:rPr>
          <w:rFonts w:cs="B Zar"/>
          <w:b/>
          <w:bCs/>
          <w:rtl/>
          <w:lang w:bidi="fa-IR"/>
        </w:rPr>
      </w:pPr>
      <w:r w:rsidRPr="00E41738">
        <w:rPr>
          <w:rFonts w:cs="B Zar" w:hint="cs"/>
          <w:b/>
          <w:bCs/>
          <w:rtl/>
          <w:lang w:bidi="fa-IR"/>
        </w:rPr>
        <w:t>بخش دوم- مدل های انتظار- ارزش انگیزش</w:t>
      </w:r>
    </w:p>
    <w:p w:rsidR="00FC6671" w:rsidRPr="00E41738" w:rsidRDefault="00FC6671" w:rsidP="00383FFB">
      <w:pPr>
        <w:bidi/>
        <w:ind w:right="720"/>
        <w:rPr>
          <w:rFonts w:cs="B Zar"/>
          <w:rtl/>
          <w:lang w:bidi="fa-IR"/>
        </w:rPr>
      </w:pPr>
      <w:r w:rsidRPr="00E41738">
        <w:rPr>
          <w:rFonts w:cs="B Zar" w:hint="cs"/>
          <w:rtl/>
          <w:lang w:bidi="fa-IR"/>
        </w:rPr>
        <w:t>تاریخچه دیدگاه ها در مورد مدل های انتظار- ارزش</w:t>
      </w:r>
    </w:p>
    <w:p w:rsidR="00FC6671" w:rsidRPr="00E41738" w:rsidRDefault="00FC6671" w:rsidP="00383FFB">
      <w:pPr>
        <w:bidi/>
        <w:ind w:right="720"/>
        <w:rPr>
          <w:rFonts w:cs="B Zar"/>
          <w:rtl/>
          <w:lang w:bidi="fa-IR"/>
        </w:rPr>
      </w:pPr>
      <w:r w:rsidRPr="00E41738">
        <w:rPr>
          <w:rFonts w:cs="B Zar" w:hint="cs"/>
          <w:rtl/>
          <w:lang w:bidi="fa-IR"/>
        </w:rPr>
        <w:t>یک مدل انتظار- ارزش برای انگیزش پیشرفت</w:t>
      </w:r>
    </w:p>
    <w:p w:rsidR="00FC6671" w:rsidRPr="00E41738" w:rsidRDefault="00FC6671" w:rsidP="00383FFB">
      <w:pPr>
        <w:bidi/>
        <w:ind w:right="720"/>
        <w:rPr>
          <w:rFonts w:cs="B Zar"/>
          <w:rtl/>
          <w:lang w:bidi="fa-IR"/>
        </w:rPr>
      </w:pPr>
      <w:r w:rsidRPr="00E41738">
        <w:rPr>
          <w:rFonts w:cs="B Zar" w:hint="cs"/>
          <w:rtl/>
          <w:lang w:bidi="fa-IR"/>
        </w:rPr>
        <w:t>تفاوت های رشدی و گروهی در سازه های انتظار- ارزش</w:t>
      </w:r>
    </w:p>
    <w:p w:rsidR="00FC6671" w:rsidRPr="00E41738" w:rsidRDefault="00FC6671" w:rsidP="00383FFB">
      <w:pPr>
        <w:bidi/>
        <w:ind w:right="720"/>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ind w:right="720"/>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تجارب شخصی خود را در زمینه رابطه انتظار- ارزش بیان کند.</w:t>
      </w:r>
    </w:p>
    <w:p w:rsidR="00FC6671" w:rsidRPr="00E41738" w:rsidRDefault="00FC6671" w:rsidP="00383FFB">
      <w:pPr>
        <w:bidi/>
        <w:rPr>
          <w:rFonts w:cs="B Zar"/>
          <w:b/>
          <w:bCs/>
          <w:rtl/>
          <w:lang w:bidi="fa-IR"/>
        </w:rPr>
      </w:pPr>
      <w:r w:rsidRPr="00E41738">
        <w:rPr>
          <w:rFonts w:cs="B Zar" w:hint="cs"/>
          <w:b/>
          <w:bCs/>
          <w:rtl/>
          <w:lang w:bidi="fa-IR"/>
        </w:rPr>
        <w:t>بخش سوم- نظریه اسناد</w:t>
      </w:r>
    </w:p>
    <w:p w:rsidR="00FC6671" w:rsidRPr="00E41738" w:rsidRDefault="00FC6671" w:rsidP="00383FFB">
      <w:pPr>
        <w:bidi/>
        <w:rPr>
          <w:rFonts w:cs="B Zar"/>
          <w:rtl/>
          <w:lang w:bidi="fa-IR"/>
        </w:rPr>
      </w:pPr>
      <w:r w:rsidRPr="00E41738">
        <w:rPr>
          <w:rFonts w:cs="B Zar" w:hint="cs"/>
          <w:rtl/>
          <w:lang w:bidi="fa-IR"/>
        </w:rPr>
        <w:t>زیر بخش 1- مروری کلی بر الگوی اسناد</w:t>
      </w:r>
    </w:p>
    <w:p w:rsidR="00FC6671" w:rsidRPr="00E41738" w:rsidRDefault="00FC6671" w:rsidP="00383FFB">
      <w:pPr>
        <w:bidi/>
        <w:rPr>
          <w:rFonts w:cs="B Zar"/>
          <w:rtl/>
          <w:lang w:bidi="fa-IR"/>
        </w:rPr>
      </w:pPr>
      <w:r w:rsidRPr="00E41738">
        <w:rPr>
          <w:rFonts w:cs="B Zar" w:hint="cs"/>
          <w:rtl/>
          <w:lang w:bidi="fa-IR"/>
        </w:rPr>
        <w:t xml:space="preserve">زیر بخش2 </w:t>
      </w:r>
      <w:r w:rsidRPr="00E41738">
        <w:rPr>
          <w:rFonts w:hint="cs"/>
          <w:rtl/>
          <w:lang w:bidi="fa-IR"/>
        </w:rPr>
        <w:t>–</w:t>
      </w:r>
      <w:r w:rsidRPr="00E41738">
        <w:rPr>
          <w:rFonts w:cs="B Zar" w:hint="cs"/>
          <w:rtl/>
          <w:lang w:bidi="fa-IR"/>
        </w:rPr>
        <w:t xml:space="preserve"> پیشایندهای اسناد</w:t>
      </w:r>
    </w:p>
    <w:p w:rsidR="00FC6671" w:rsidRPr="00E41738" w:rsidRDefault="00FC6671" w:rsidP="00383FFB">
      <w:pPr>
        <w:bidi/>
        <w:rPr>
          <w:rFonts w:cs="B Zar"/>
          <w:rtl/>
          <w:lang w:bidi="fa-IR"/>
        </w:rPr>
      </w:pPr>
      <w:r w:rsidRPr="00E41738">
        <w:rPr>
          <w:rFonts w:cs="B Zar" w:hint="cs"/>
          <w:rtl/>
          <w:lang w:bidi="fa-IR"/>
        </w:rPr>
        <w:t>زیر بخش 3- پیامد</w:t>
      </w:r>
      <w:r w:rsidRPr="00E41738">
        <w:rPr>
          <w:rFonts w:cs="B Zar"/>
          <w:rtl/>
          <w:lang w:bidi="fa-IR"/>
        </w:rPr>
        <w:t xml:space="preserve"> </w:t>
      </w:r>
      <w:r w:rsidRPr="00E41738">
        <w:rPr>
          <w:rFonts w:cs="B Zar" w:hint="cs"/>
          <w:rtl/>
          <w:lang w:bidi="fa-IR"/>
        </w:rPr>
        <w:t>های اسناد</w:t>
      </w:r>
    </w:p>
    <w:p w:rsidR="00FC6671" w:rsidRPr="00E41738" w:rsidRDefault="00FC6671" w:rsidP="00383FFB">
      <w:pPr>
        <w:bidi/>
        <w:rPr>
          <w:rFonts w:cs="B Zar"/>
          <w:rtl/>
          <w:lang w:bidi="fa-IR"/>
        </w:rPr>
      </w:pPr>
      <w:r w:rsidRPr="00E41738">
        <w:rPr>
          <w:rFonts w:cs="B Zar" w:hint="cs"/>
          <w:rtl/>
          <w:lang w:bidi="fa-IR"/>
        </w:rPr>
        <w:t>زیر بخش 4- رشد و تفاوت های گروهی در اسنادها</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ضمن مصاحبه با یک دانش آموز، پیشایند و پیامد اسناد را در انگیزش تحصیلی او نشان دهد.</w:t>
      </w:r>
    </w:p>
    <w:p w:rsidR="00FC6671" w:rsidRPr="00E41738" w:rsidRDefault="00FC6671" w:rsidP="00383FFB">
      <w:pPr>
        <w:bidi/>
        <w:rPr>
          <w:rFonts w:cs="B Zar"/>
          <w:b/>
          <w:bCs/>
          <w:rtl/>
          <w:lang w:bidi="fa-IR"/>
        </w:rPr>
      </w:pPr>
      <w:r w:rsidRPr="00E41738">
        <w:rPr>
          <w:rFonts w:cs="B Zar" w:hint="cs"/>
          <w:b/>
          <w:bCs/>
          <w:rtl/>
          <w:lang w:bidi="fa-IR"/>
        </w:rPr>
        <w:t>بخش چهارم- نظریه شناختی اجتماعی</w:t>
      </w:r>
    </w:p>
    <w:p w:rsidR="00FC6671" w:rsidRPr="00E41738" w:rsidRDefault="00FC6671" w:rsidP="00383FFB">
      <w:pPr>
        <w:bidi/>
        <w:rPr>
          <w:rFonts w:cs="B Zar"/>
          <w:rtl/>
          <w:lang w:bidi="fa-IR"/>
        </w:rPr>
      </w:pPr>
      <w:r w:rsidRPr="00E41738">
        <w:rPr>
          <w:rFonts w:cs="B Zar" w:hint="cs"/>
          <w:rtl/>
          <w:lang w:bidi="fa-IR"/>
        </w:rPr>
        <w:t>چهارچوب نظری و تاثیرات تاریخی</w:t>
      </w:r>
    </w:p>
    <w:p w:rsidR="00FC6671" w:rsidRPr="00E41738" w:rsidRDefault="00FC6671" w:rsidP="00383FFB">
      <w:pPr>
        <w:bidi/>
        <w:rPr>
          <w:rFonts w:cs="B Zar"/>
          <w:rtl/>
          <w:lang w:bidi="fa-IR"/>
        </w:rPr>
      </w:pPr>
      <w:r w:rsidRPr="00E41738">
        <w:rPr>
          <w:rFonts w:cs="B Zar" w:hint="cs"/>
          <w:rtl/>
          <w:lang w:bidi="fa-IR"/>
        </w:rPr>
        <w:t xml:space="preserve"> فرایند های سرمشق گیری</w:t>
      </w:r>
    </w:p>
    <w:p w:rsidR="00FC6671" w:rsidRPr="00E41738" w:rsidRDefault="00FC6671" w:rsidP="00383FFB">
      <w:pPr>
        <w:bidi/>
        <w:rPr>
          <w:rFonts w:cs="B Zar"/>
          <w:rtl/>
          <w:lang w:bidi="fa-IR"/>
        </w:rPr>
      </w:pPr>
      <w:r w:rsidRPr="00E41738">
        <w:rPr>
          <w:rFonts w:cs="B Zar" w:hint="cs"/>
          <w:rtl/>
          <w:lang w:bidi="fa-IR"/>
        </w:rPr>
        <w:t>فرایند های انگیزشی</w:t>
      </w:r>
    </w:p>
    <w:p w:rsidR="00FC6671" w:rsidRPr="00E41738" w:rsidRDefault="00FC6671" w:rsidP="00383FFB">
      <w:pPr>
        <w:bidi/>
        <w:rPr>
          <w:rFonts w:cs="B Zar"/>
          <w:rtl/>
          <w:lang w:bidi="fa-IR"/>
        </w:rPr>
      </w:pPr>
      <w:r w:rsidRPr="00E41738">
        <w:rPr>
          <w:rFonts w:cs="B Zar" w:hint="cs"/>
          <w:rtl/>
          <w:lang w:bidi="fa-IR"/>
        </w:rPr>
        <w:t>مقایسه اجتماعی</w:t>
      </w:r>
    </w:p>
    <w:p w:rsidR="00FC6671" w:rsidRPr="00E41738" w:rsidRDefault="00FC6671" w:rsidP="00383FFB">
      <w:pPr>
        <w:bidi/>
        <w:rPr>
          <w:rFonts w:cs="B Zar"/>
          <w:rtl/>
          <w:lang w:bidi="fa-IR"/>
        </w:rPr>
      </w:pPr>
      <w:r w:rsidRPr="00E41738">
        <w:rPr>
          <w:rFonts w:cs="B Zar" w:hint="cs"/>
          <w:rtl/>
          <w:lang w:bidi="fa-IR"/>
        </w:rPr>
        <w:t>خود تنظیمی و اراده</w:t>
      </w:r>
    </w:p>
    <w:p w:rsidR="00FC6671" w:rsidRPr="00E41738" w:rsidRDefault="00FC6671" w:rsidP="00383FFB">
      <w:pPr>
        <w:bidi/>
        <w:rPr>
          <w:rFonts w:cs="B Zar"/>
          <w:rtl/>
          <w:lang w:bidi="fa-IR"/>
        </w:rPr>
      </w:pPr>
      <w:r w:rsidRPr="00E41738">
        <w:rPr>
          <w:rFonts w:cs="B Zar" w:hint="cs"/>
          <w:rtl/>
          <w:lang w:bidi="fa-IR"/>
        </w:rPr>
        <w:t>انگیزش اجتماعی</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ضمن</w:t>
      </w:r>
      <w:r w:rsidRPr="00E41738">
        <w:rPr>
          <w:rFonts w:cs="B Zar"/>
          <w:rtl/>
          <w:lang w:bidi="fa-IR"/>
        </w:rPr>
        <w:t xml:space="preserve"> </w:t>
      </w:r>
      <w:r w:rsidRPr="00E41738">
        <w:rPr>
          <w:rFonts w:cs="B Zar" w:hint="cs"/>
          <w:rtl/>
          <w:lang w:bidi="fa-IR"/>
        </w:rPr>
        <w:t>مصاحبه</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یک</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w:t>
      </w:r>
      <w:r w:rsidRPr="00E41738">
        <w:rPr>
          <w:rFonts w:cs="B Zar"/>
          <w:rtl/>
          <w:lang w:bidi="fa-IR"/>
        </w:rPr>
        <w:t xml:space="preserve"> </w:t>
      </w:r>
      <w:r w:rsidRPr="00E41738">
        <w:rPr>
          <w:rFonts w:cs="B Zar" w:hint="cs"/>
          <w:rtl/>
          <w:lang w:bidi="fa-IR"/>
        </w:rPr>
        <w:t>تاثیر فرایندهای شناختی اجتماعی را در</w:t>
      </w:r>
      <w:r w:rsidRPr="00E41738">
        <w:rPr>
          <w:rFonts w:cs="B Zar"/>
          <w:rtl/>
          <w:lang w:bidi="fa-IR"/>
        </w:rPr>
        <w:t xml:space="preserve"> </w:t>
      </w:r>
      <w:r w:rsidRPr="00E41738">
        <w:rPr>
          <w:rFonts w:cs="B Zar" w:hint="cs"/>
          <w:rtl/>
          <w:lang w:bidi="fa-IR"/>
        </w:rPr>
        <w:t>انگیزش</w:t>
      </w:r>
      <w:r w:rsidRPr="00E41738">
        <w:rPr>
          <w:rFonts w:cs="B Zar"/>
          <w:rtl/>
          <w:lang w:bidi="fa-IR"/>
        </w:rPr>
        <w:t xml:space="preserve"> </w:t>
      </w:r>
      <w:r w:rsidRPr="00E41738">
        <w:rPr>
          <w:rFonts w:cs="B Zar" w:hint="cs"/>
          <w:rtl/>
          <w:lang w:bidi="fa-IR"/>
        </w:rPr>
        <w:t>تحصیلی</w:t>
      </w:r>
      <w:r w:rsidRPr="00E41738">
        <w:rPr>
          <w:rFonts w:cs="B Zar"/>
          <w:rtl/>
          <w:lang w:bidi="fa-IR"/>
        </w:rPr>
        <w:t xml:space="preserve"> </w:t>
      </w:r>
      <w:r w:rsidRPr="00E41738">
        <w:rPr>
          <w:rFonts w:cs="B Zar" w:hint="cs"/>
          <w:rtl/>
          <w:lang w:bidi="fa-IR"/>
        </w:rPr>
        <w:t>او</w:t>
      </w:r>
      <w:r w:rsidRPr="00E41738">
        <w:rPr>
          <w:rFonts w:cs="B Zar"/>
          <w:rtl/>
          <w:lang w:bidi="fa-IR"/>
        </w:rPr>
        <w:t xml:space="preserve"> </w:t>
      </w:r>
      <w:r w:rsidRPr="00E41738">
        <w:rPr>
          <w:rFonts w:cs="B Zar" w:hint="cs"/>
          <w:rtl/>
          <w:lang w:bidi="fa-IR"/>
        </w:rPr>
        <w:t>نشان</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بخش پنجم- نقش اهداف و هدف گزینی</w:t>
      </w:r>
    </w:p>
    <w:p w:rsidR="00FC6671" w:rsidRPr="00E41738" w:rsidRDefault="00FC6671" w:rsidP="00383FFB">
      <w:pPr>
        <w:bidi/>
        <w:rPr>
          <w:rFonts w:cs="B Zar"/>
          <w:rtl/>
          <w:lang w:bidi="fa-IR"/>
        </w:rPr>
      </w:pPr>
      <w:r w:rsidRPr="00E41738">
        <w:rPr>
          <w:rFonts w:cs="B Zar" w:hint="cs"/>
          <w:rtl/>
          <w:lang w:bidi="fa-IR"/>
        </w:rPr>
        <w:t>تاریخچه دیدگاه های مربوط به نیازها و اهداف</w:t>
      </w:r>
    </w:p>
    <w:p w:rsidR="00FC6671" w:rsidRPr="00E41738" w:rsidRDefault="00FC6671" w:rsidP="00383FFB">
      <w:pPr>
        <w:bidi/>
        <w:rPr>
          <w:rFonts w:cs="B Zar"/>
          <w:rtl/>
          <w:lang w:bidi="fa-IR"/>
        </w:rPr>
      </w:pPr>
      <w:r w:rsidRPr="00E41738">
        <w:rPr>
          <w:rFonts w:cs="B Zar" w:hint="cs"/>
          <w:rtl/>
          <w:lang w:bidi="fa-IR"/>
        </w:rPr>
        <w:t xml:space="preserve">دیدگاه های شناختی اجتماعی معاصر در مورد اهداف </w:t>
      </w:r>
    </w:p>
    <w:p w:rsidR="00FC6671" w:rsidRPr="00E41738" w:rsidRDefault="00FC6671" w:rsidP="00383FFB">
      <w:pPr>
        <w:bidi/>
        <w:rPr>
          <w:rFonts w:cs="B Zar"/>
          <w:rtl/>
          <w:lang w:bidi="fa-IR"/>
        </w:rPr>
      </w:pPr>
      <w:r w:rsidRPr="00E41738">
        <w:rPr>
          <w:rFonts w:cs="B Zar" w:hint="cs"/>
          <w:rtl/>
          <w:lang w:bidi="fa-IR"/>
        </w:rPr>
        <w:t>نظریه های گرایش به هدف</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ضمن</w:t>
      </w:r>
      <w:r w:rsidRPr="00E41738">
        <w:rPr>
          <w:rFonts w:cs="B Zar"/>
          <w:rtl/>
          <w:lang w:bidi="fa-IR"/>
        </w:rPr>
        <w:t xml:space="preserve"> </w:t>
      </w:r>
      <w:r w:rsidRPr="00E41738">
        <w:rPr>
          <w:rFonts w:cs="B Zar" w:hint="cs"/>
          <w:rtl/>
          <w:lang w:bidi="fa-IR"/>
        </w:rPr>
        <w:t>مصاحبه</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یک</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w:t>
      </w:r>
      <w:r w:rsidRPr="00E41738">
        <w:rPr>
          <w:rFonts w:cs="B Zar"/>
          <w:rtl/>
          <w:lang w:bidi="fa-IR"/>
        </w:rPr>
        <w:t xml:space="preserve"> </w:t>
      </w:r>
      <w:r w:rsidRPr="00E41738">
        <w:rPr>
          <w:rFonts w:cs="B Zar" w:hint="cs"/>
          <w:rtl/>
          <w:lang w:bidi="fa-IR"/>
        </w:rPr>
        <w:t>اثرات هدف گزینی را</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انگیزش</w:t>
      </w:r>
      <w:r w:rsidRPr="00E41738">
        <w:rPr>
          <w:rFonts w:cs="B Zar"/>
          <w:rtl/>
          <w:lang w:bidi="fa-IR"/>
        </w:rPr>
        <w:t xml:space="preserve"> </w:t>
      </w:r>
      <w:r w:rsidRPr="00E41738">
        <w:rPr>
          <w:rFonts w:cs="B Zar" w:hint="cs"/>
          <w:rtl/>
          <w:lang w:bidi="fa-IR"/>
        </w:rPr>
        <w:t>تحصیلی</w:t>
      </w:r>
      <w:r w:rsidRPr="00E41738">
        <w:rPr>
          <w:rFonts w:cs="B Zar"/>
          <w:rtl/>
          <w:lang w:bidi="fa-IR"/>
        </w:rPr>
        <w:t xml:space="preserve"> </w:t>
      </w:r>
      <w:r w:rsidRPr="00E41738">
        <w:rPr>
          <w:rFonts w:cs="B Zar" w:hint="cs"/>
          <w:rtl/>
          <w:lang w:bidi="fa-IR"/>
        </w:rPr>
        <w:t>او</w:t>
      </w:r>
      <w:r w:rsidRPr="00E41738">
        <w:rPr>
          <w:rFonts w:cs="B Zar"/>
          <w:rtl/>
          <w:lang w:bidi="fa-IR"/>
        </w:rPr>
        <w:t xml:space="preserve"> </w:t>
      </w:r>
      <w:r w:rsidRPr="00E41738">
        <w:rPr>
          <w:rFonts w:cs="B Zar" w:hint="cs"/>
          <w:rtl/>
          <w:lang w:bidi="fa-IR"/>
        </w:rPr>
        <w:t>نشان</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rtl/>
          <w:lang w:bidi="fa-IR"/>
        </w:rPr>
      </w:pPr>
      <w:r w:rsidRPr="00E41738">
        <w:rPr>
          <w:rFonts w:cs="B Zar" w:hint="cs"/>
          <w:b/>
          <w:bCs/>
          <w:rtl/>
          <w:lang w:bidi="fa-IR"/>
        </w:rPr>
        <w:t xml:space="preserve"> بخش ششم- انگیزش درونی</w:t>
      </w:r>
    </w:p>
    <w:p w:rsidR="00FC6671" w:rsidRPr="00E41738" w:rsidRDefault="00FC6671" w:rsidP="00383FFB">
      <w:pPr>
        <w:bidi/>
        <w:rPr>
          <w:rFonts w:cs="B Zar"/>
          <w:rtl/>
          <w:lang w:bidi="fa-IR"/>
        </w:rPr>
      </w:pPr>
      <w:r w:rsidRPr="00E41738">
        <w:rPr>
          <w:rFonts w:cs="B Zar" w:hint="cs"/>
          <w:rtl/>
          <w:lang w:bidi="fa-IR"/>
        </w:rPr>
        <w:t>انگیزش تسلط</w:t>
      </w:r>
    </w:p>
    <w:p w:rsidR="00FC6671" w:rsidRPr="00E41738" w:rsidRDefault="00FC6671" w:rsidP="00383FFB">
      <w:pPr>
        <w:bidi/>
        <w:rPr>
          <w:rFonts w:cs="B Zar"/>
          <w:rtl/>
          <w:lang w:bidi="fa-IR"/>
        </w:rPr>
      </w:pPr>
      <w:r w:rsidRPr="00E41738">
        <w:rPr>
          <w:rFonts w:cs="B Zar" w:hint="cs"/>
          <w:rtl/>
          <w:lang w:bidi="fa-IR"/>
        </w:rPr>
        <w:t>کنترل ادراک شده</w:t>
      </w:r>
    </w:p>
    <w:p w:rsidR="00FC6671" w:rsidRPr="00E41738" w:rsidRDefault="00FC6671" w:rsidP="00383FFB">
      <w:pPr>
        <w:bidi/>
        <w:rPr>
          <w:rFonts w:cs="B Zar"/>
          <w:rtl/>
          <w:lang w:bidi="fa-IR"/>
        </w:rPr>
      </w:pPr>
      <w:r w:rsidRPr="00E41738">
        <w:rPr>
          <w:rFonts w:cs="B Zar" w:hint="cs"/>
          <w:rtl/>
          <w:lang w:bidi="fa-IR"/>
        </w:rPr>
        <w:t xml:space="preserve"> نظریه خودمختاری</w:t>
      </w:r>
    </w:p>
    <w:p w:rsidR="00FC6671" w:rsidRPr="00E41738" w:rsidRDefault="00FC6671" w:rsidP="00383FFB">
      <w:pPr>
        <w:bidi/>
        <w:rPr>
          <w:rFonts w:cs="B Zar"/>
          <w:rtl/>
          <w:lang w:bidi="fa-IR"/>
        </w:rPr>
      </w:pPr>
      <w:r w:rsidRPr="00E41738">
        <w:rPr>
          <w:rFonts w:cs="B Zar" w:hint="cs"/>
          <w:rtl/>
          <w:lang w:bidi="fa-IR"/>
        </w:rPr>
        <w:t>پاداش و انگیزه درونی</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با توجه به عوامل دخیل در انگیزش درونی، برای درونی شدن انگیزه دانش آموزان در مدرسه، پیشنهاداتی ارائه دهد.</w:t>
      </w:r>
    </w:p>
    <w:p w:rsidR="00FC6671" w:rsidRPr="00E41738" w:rsidRDefault="00FC6671" w:rsidP="00383FFB">
      <w:pPr>
        <w:bidi/>
        <w:rPr>
          <w:rFonts w:cs="B Zar"/>
          <w:b/>
          <w:bCs/>
          <w:rtl/>
          <w:lang w:bidi="fa-IR"/>
        </w:rPr>
      </w:pPr>
      <w:r w:rsidRPr="00E41738">
        <w:rPr>
          <w:rFonts w:cs="B Zar" w:hint="cs"/>
          <w:b/>
          <w:bCs/>
          <w:rtl/>
          <w:lang w:bidi="fa-IR"/>
        </w:rPr>
        <w:t>بخش هفتم- نقش علاقه و عاطفه در انگیزش پیشرفت</w:t>
      </w:r>
    </w:p>
    <w:p w:rsidR="00FC6671" w:rsidRPr="00E41738" w:rsidRDefault="00FC6671" w:rsidP="00383FFB">
      <w:pPr>
        <w:bidi/>
        <w:rPr>
          <w:rFonts w:cs="B Zar"/>
          <w:rtl/>
          <w:lang w:bidi="fa-IR"/>
        </w:rPr>
      </w:pPr>
      <w:r w:rsidRPr="00E41738">
        <w:rPr>
          <w:rFonts w:cs="B Zar" w:hint="cs"/>
          <w:rtl/>
          <w:lang w:bidi="fa-IR"/>
        </w:rPr>
        <w:t>موضوعات کلی در تحقیقات مربوط به هیجان و عاطفه</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انگیزش نوظهور و جریان</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علاقه شخصی و علاقه موقعیتی</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اضطراب امتحان</w:t>
      </w:r>
    </w:p>
    <w:p w:rsidR="00FC6671" w:rsidRPr="00E41738" w:rsidRDefault="00FC6671" w:rsidP="00383FFB">
      <w:pPr>
        <w:bidi/>
        <w:rPr>
          <w:rFonts w:cs="B Zar"/>
          <w:rtl/>
          <w:lang w:bidi="fa-IR"/>
        </w:rPr>
      </w:pPr>
      <w:r w:rsidRPr="00E41738">
        <w:rPr>
          <w:rFonts w:cs="B Zar" w:hint="cs"/>
          <w:rtl/>
          <w:lang w:bidi="fa-IR"/>
        </w:rPr>
        <w:t>تحقیقات</w:t>
      </w:r>
      <w:r w:rsidRPr="00E41738">
        <w:rPr>
          <w:rFonts w:cs="B Zar"/>
          <w:rtl/>
          <w:lang w:bidi="fa-IR"/>
        </w:rPr>
        <w:t xml:space="preserve"> </w:t>
      </w:r>
      <w:r w:rsidRPr="00E41738">
        <w:rPr>
          <w:rFonts w:cs="B Zar" w:hint="cs"/>
          <w:rtl/>
          <w:lang w:bidi="fa-IR"/>
        </w:rPr>
        <w:t>مربوط به خود-ارزشی</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نقش علاقه و عاطفه،</w:t>
      </w:r>
      <w:r w:rsidRPr="00E41738">
        <w:rPr>
          <w:rFonts w:cs="B Zar"/>
          <w:rtl/>
          <w:lang w:bidi="fa-IR"/>
        </w:rPr>
        <w:t xml:space="preserve"> </w:t>
      </w:r>
      <w:r w:rsidRPr="00E41738">
        <w:rPr>
          <w:rFonts w:cs="B Zar" w:hint="cs"/>
          <w:rtl/>
          <w:lang w:bidi="fa-IR"/>
        </w:rPr>
        <w:t>برای</w:t>
      </w:r>
      <w:r w:rsidRPr="00E41738">
        <w:rPr>
          <w:rFonts w:cs="B Zar"/>
          <w:rtl/>
          <w:lang w:bidi="fa-IR"/>
        </w:rPr>
        <w:t xml:space="preserve"> </w:t>
      </w:r>
      <w:r w:rsidRPr="00E41738">
        <w:rPr>
          <w:rFonts w:cs="B Zar" w:hint="cs"/>
          <w:rtl/>
          <w:lang w:bidi="fa-IR"/>
        </w:rPr>
        <w:t>افزایش</w:t>
      </w:r>
      <w:r w:rsidRPr="00E41738">
        <w:rPr>
          <w:rFonts w:cs="B Zar"/>
          <w:rtl/>
          <w:lang w:bidi="fa-IR"/>
        </w:rPr>
        <w:t xml:space="preserve"> </w:t>
      </w:r>
      <w:r w:rsidRPr="00E41738">
        <w:rPr>
          <w:rFonts w:cs="B Zar" w:hint="cs"/>
          <w:rtl/>
          <w:lang w:bidi="fa-IR"/>
        </w:rPr>
        <w:t>انگیزش پیشرفت دانش</w:t>
      </w:r>
      <w:r w:rsidRPr="00E41738">
        <w:rPr>
          <w:rFonts w:cs="B Zar"/>
          <w:rtl/>
          <w:lang w:bidi="fa-IR"/>
        </w:rPr>
        <w:t xml:space="preserve"> </w:t>
      </w:r>
      <w:r w:rsidRPr="00E41738">
        <w:rPr>
          <w:rFonts w:cs="B Zar" w:hint="cs"/>
          <w:rtl/>
          <w:lang w:bidi="fa-IR"/>
        </w:rPr>
        <w:t>آموزان</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مدرسه،</w:t>
      </w:r>
      <w:r w:rsidRPr="00E41738">
        <w:rPr>
          <w:rFonts w:cs="B Zar"/>
          <w:rtl/>
          <w:lang w:bidi="fa-IR"/>
        </w:rPr>
        <w:t xml:space="preserve"> </w:t>
      </w:r>
      <w:r w:rsidRPr="00E41738">
        <w:rPr>
          <w:rFonts w:cs="B Zar" w:hint="cs"/>
          <w:rtl/>
          <w:lang w:bidi="fa-IR"/>
        </w:rPr>
        <w:t>پیشنهاداتی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فصل هشتم- اثرات معلم و کلاس درس</w:t>
      </w:r>
    </w:p>
    <w:p w:rsidR="00FC6671" w:rsidRPr="00E41738" w:rsidRDefault="00FC6671" w:rsidP="00383FFB">
      <w:pPr>
        <w:bidi/>
        <w:rPr>
          <w:rFonts w:cs="B Zar"/>
          <w:rtl/>
          <w:lang w:bidi="fa-IR"/>
        </w:rPr>
      </w:pPr>
      <w:r w:rsidRPr="00E41738">
        <w:rPr>
          <w:rFonts w:cs="B Zar" w:hint="cs"/>
          <w:rtl/>
          <w:lang w:bidi="fa-IR"/>
        </w:rPr>
        <w:t>برنامه ریزی و تصمیم گیری معلم</w:t>
      </w:r>
    </w:p>
    <w:p w:rsidR="00FC6671" w:rsidRPr="00E41738" w:rsidRDefault="00FC6671" w:rsidP="00383FFB">
      <w:pPr>
        <w:bidi/>
        <w:rPr>
          <w:rFonts w:cs="B Zar"/>
          <w:rtl/>
          <w:lang w:bidi="fa-IR"/>
        </w:rPr>
      </w:pPr>
      <w:r w:rsidRPr="00E41738">
        <w:rPr>
          <w:rFonts w:cs="B Zar" w:hint="cs"/>
          <w:rtl/>
          <w:lang w:bidi="fa-IR"/>
        </w:rPr>
        <w:t>روش های تدریس</w:t>
      </w:r>
    </w:p>
    <w:p w:rsidR="00FC6671" w:rsidRPr="00E41738" w:rsidRDefault="00FC6671" w:rsidP="00383FFB">
      <w:pPr>
        <w:bidi/>
        <w:rPr>
          <w:rFonts w:cs="B Zar"/>
          <w:rtl/>
          <w:lang w:bidi="fa-IR"/>
        </w:rPr>
      </w:pPr>
      <w:r w:rsidRPr="00E41738">
        <w:rPr>
          <w:rFonts w:cs="B Zar" w:hint="cs"/>
          <w:rtl/>
          <w:lang w:bidi="fa-IR"/>
        </w:rPr>
        <w:t xml:space="preserve">تعاملات معلم </w:t>
      </w:r>
      <w:r w:rsidRPr="00E41738">
        <w:rPr>
          <w:rFonts w:hint="cs"/>
          <w:rtl/>
          <w:lang w:bidi="fa-IR"/>
        </w:rPr>
        <w:t>–</w:t>
      </w:r>
      <w:r w:rsidRPr="00E41738">
        <w:rPr>
          <w:rFonts w:cs="B Zar" w:hint="cs"/>
          <w:rtl/>
          <w:lang w:bidi="fa-IR"/>
        </w:rPr>
        <w:t xml:space="preserve"> دانش آموز</w:t>
      </w:r>
    </w:p>
    <w:p w:rsidR="00FC6671" w:rsidRPr="00E41738" w:rsidRDefault="00FC6671" w:rsidP="00383FFB">
      <w:pPr>
        <w:bidi/>
        <w:rPr>
          <w:rFonts w:cs="B Zar"/>
          <w:rtl/>
          <w:lang w:bidi="fa-IR"/>
        </w:rPr>
      </w:pPr>
      <w:r w:rsidRPr="00E41738">
        <w:rPr>
          <w:rFonts w:cs="B Zar" w:hint="cs"/>
          <w:rtl/>
          <w:lang w:bidi="fa-IR"/>
        </w:rPr>
        <w:t>انتظارات معلم</w:t>
      </w:r>
    </w:p>
    <w:p w:rsidR="00FC6671" w:rsidRPr="00E41738" w:rsidRDefault="00FC6671" w:rsidP="00383FFB">
      <w:pPr>
        <w:bidi/>
        <w:rPr>
          <w:rFonts w:cs="B Zar"/>
          <w:rtl/>
          <w:lang w:bidi="fa-IR"/>
        </w:rPr>
      </w:pPr>
      <w:r w:rsidRPr="00E41738">
        <w:rPr>
          <w:rFonts w:cs="B Zar" w:hint="cs"/>
          <w:rtl/>
          <w:lang w:bidi="fa-IR"/>
        </w:rPr>
        <w:t>مدیریت و سازماندهی کلاس درس</w:t>
      </w:r>
    </w:p>
    <w:p w:rsidR="00FC6671" w:rsidRPr="00E41738" w:rsidRDefault="00FC6671" w:rsidP="00383FFB">
      <w:pPr>
        <w:bidi/>
        <w:rPr>
          <w:rFonts w:cs="B Zar"/>
          <w:rtl/>
          <w:lang w:bidi="fa-IR"/>
        </w:rPr>
      </w:pPr>
      <w:r w:rsidRPr="00E41738">
        <w:rPr>
          <w:rFonts w:cs="B Zar" w:hint="cs"/>
          <w:rtl/>
          <w:lang w:bidi="fa-IR"/>
        </w:rPr>
        <w:t>تدریس در کلاس های ساختارگرا</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اثرات معلم در انگیزش دانش آموزان،</w:t>
      </w:r>
      <w:r w:rsidRPr="00E41738">
        <w:rPr>
          <w:rFonts w:cs="B Zar"/>
          <w:rtl/>
          <w:lang w:bidi="fa-IR"/>
        </w:rPr>
        <w:t xml:space="preserve"> </w:t>
      </w:r>
      <w:r w:rsidRPr="00E41738">
        <w:rPr>
          <w:rFonts w:cs="B Zar" w:hint="cs"/>
          <w:rtl/>
          <w:lang w:bidi="fa-IR"/>
        </w:rPr>
        <w:t>پیشنهاداتی برای افزایش انگیزه دانش آموزان به معلمین</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فصل نهم- نقش مدارس در انگیزش</w:t>
      </w:r>
    </w:p>
    <w:p w:rsidR="00FC6671" w:rsidRPr="00E41738" w:rsidRDefault="00FC6671" w:rsidP="00383FFB">
      <w:pPr>
        <w:bidi/>
        <w:rPr>
          <w:rFonts w:cs="B Zar"/>
          <w:rtl/>
          <w:lang w:bidi="fa-IR"/>
        </w:rPr>
      </w:pPr>
      <w:r w:rsidRPr="00E41738">
        <w:rPr>
          <w:rFonts w:cs="B Zar" w:hint="cs"/>
          <w:rtl/>
          <w:lang w:bidi="fa-IR"/>
        </w:rPr>
        <w:t>سازمان و فرهنگ مدرسه</w:t>
      </w:r>
    </w:p>
    <w:p w:rsidR="00FC6671" w:rsidRPr="00E41738" w:rsidRDefault="00FC6671" w:rsidP="00383FFB">
      <w:pPr>
        <w:bidi/>
        <w:rPr>
          <w:rFonts w:cs="B Zar"/>
          <w:rtl/>
          <w:lang w:bidi="fa-IR"/>
        </w:rPr>
      </w:pPr>
      <w:r w:rsidRPr="00E41738">
        <w:rPr>
          <w:rFonts w:cs="B Zar" w:hint="cs"/>
          <w:rtl/>
          <w:lang w:bidi="fa-IR"/>
        </w:rPr>
        <w:t>هنجارها، ارزش ها و باورهای مشترک</w:t>
      </w:r>
    </w:p>
    <w:p w:rsidR="00FC6671" w:rsidRPr="00E41738" w:rsidRDefault="00FC6671" w:rsidP="00383FFB">
      <w:pPr>
        <w:bidi/>
        <w:rPr>
          <w:rFonts w:cs="B Zar"/>
          <w:rtl/>
          <w:lang w:bidi="fa-IR"/>
        </w:rPr>
      </w:pPr>
      <w:r w:rsidRPr="00E41738">
        <w:rPr>
          <w:rFonts w:cs="B Zar" w:hint="cs"/>
          <w:rtl/>
          <w:lang w:bidi="fa-IR"/>
        </w:rPr>
        <w:t>فرصت ها و محدودیت های بیرونی</w:t>
      </w:r>
    </w:p>
    <w:p w:rsidR="00FC6671" w:rsidRPr="00E41738" w:rsidRDefault="00FC6671" w:rsidP="00383FFB">
      <w:pPr>
        <w:bidi/>
        <w:rPr>
          <w:rFonts w:cs="B Zar"/>
          <w:rtl/>
          <w:lang w:bidi="fa-IR"/>
        </w:rPr>
      </w:pPr>
      <w:r w:rsidRPr="00E41738">
        <w:rPr>
          <w:rFonts w:cs="B Zar" w:hint="cs"/>
          <w:rtl/>
          <w:lang w:bidi="fa-IR"/>
        </w:rPr>
        <w:t>مشارکت والدین و جامعه</w:t>
      </w:r>
    </w:p>
    <w:p w:rsidR="00FC6671" w:rsidRPr="00E41738" w:rsidRDefault="00FC6671" w:rsidP="00383FFB">
      <w:pPr>
        <w:bidi/>
        <w:rPr>
          <w:rFonts w:cs="B Zar"/>
          <w:rtl/>
          <w:lang w:bidi="fa-IR"/>
        </w:rPr>
      </w:pPr>
      <w:r w:rsidRPr="00E41738">
        <w:rPr>
          <w:rFonts w:cs="B Zar" w:hint="cs"/>
          <w:rtl/>
          <w:lang w:bidi="fa-IR"/>
        </w:rPr>
        <w:t>فرصت ها و محدودیت ها در سطح منطقه و استان</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نقش مدارس و والدین</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انگیزش</w:t>
      </w:r>
      <w:r w:rsidRPr="00E41738">
        <w:rPr>
          <w:rFonts w:cs="B Zar"/>
          <w:rtl/>
          <w:lang w:bidi="fa-IR"/>
        </w:rPr>
        <w:t xml:space="preserve"> </w:t>
      </w:r>
      <w:r w:rsidRPr="00E41738">
        <w:rPr>
          <w:rFonts w:cs="B Zar" w:hint="cs"/>
          <w:rtl/>
          <w:lang w:bidi="fa-IR"/>
        </w:rPr>
        <w:t>دانش آموزان،</w:t>
      </w:r>
      <w:r w:rsidRPr="00E41738">
        <w:rPr>
          <w:rFonts w:cs="B Zar"/>
          <w:rtl/>
          <w:lang w:bidi="fa-IR"/>
        </w:rPr>
        <w:t xml:space="preserve"> </w:t>
      </w:r>
      <w:r w:rsidRPr="00E41738">
        <w:rPr>
          <w:rFonts w:cs="B Zar" w:hint="cs"/>
          <w:rtl/>
          <w:lang w:bidi="fa-IR"/>
        </w:rPr>
        <w:t>برای</w:t>
      </w:r>
      <w:r w:rsidRPr="00E41738">
        <w:rPr>
          <w:rFonts w:cs="B Zar"/>
          <w:rtl/>
          <w:lang w:bidi="fa-IR"/>
        </w:rPr>
        <w:t xml:space="preserve"> </w:t>
      </w:r>
      <w:r w:rsidRPr="00E41738">
        <w:rPr>
          <w:rFonts w:cs="B Zar" w:hint="cs"/>
          <w:rtl/>
          <w:lang w:bidi="fa-IR"/>
        </w:rPr>
        <w:t>افزایش</w:t>
      </w:r>
      <w:r w:rsidRPr="00E41738">
        <w:rPr>
          <w:rFonts w:cs="B Zar"/>
          <w:rtl/>
          <w:lang w:bidi="fa-IR"/>
        </w:rPr>
        <w:t xml:space="preserve"> </w:t>
      </w:r>
      <w:r w:rsidRPr="00E41738">
        <w:rPr>
          <w:rFonts w:cs="B Zar" w:hint="cs"/>
          <w:rtl/>
          <w:lang w:bidi="fa-IR"/>
        </w:rPr>
        <w:t>انگیزه</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آموزان</w:t>
      </w:r>
      <w:r w:rsidRPr="00E41738">
        <w:rPr>
          <w:rFonts w:cs="B Zar"/>
          <w:rtl/>
          <w:lang w:bidi="fa-IR"/>
        </w:rPr>
        <w:t xml:space="preserve"> </w:t>
      </w:r>
      <w:r w:rsidRPr="00E41738">
        <w:rPr>
          <w:rFonts w:cs="B Zar" w:hint="cs"/>
          <w:rtl/>
          <w:lang w:bidi="fa-IR"/>
        </w:rPr>
        <w:t>به والدین و</w:t>
      </w:r>
      <w:r w:rsidR="00181B41">
        <w:rPr>
          <w:rFonts w:cs="B Zar" w:hint="cs"/>
          <w:rtl/>
          <w:lang w:bidi="fa-IR"/>
        </w:rPr>
        <w:t xml:space="preserve"> </w:t>
      </w:r>
      <w:r w:rsidRPr="00E41738">
        <w:rPr>
          <w:rFonts w:cs="B Zar" w:hint="cs"/>
          <w:rtl/>
          <w:lang w:bidi="fa-IR"/>
        </w:rPr>
        <w:t>مدرسه پیشنهاداتی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FC6671" w:rsidRPr="00E41738" w:rsidRDefault="00FC6671" w:rsidP="00383FFB">
      <w:pPr>
        <w:bidi/>
        <w:rPr>
          <w:rFonts w:cs="B Zar"/>
          <w:b/>
          <w:bCs/>
          <w:rtl/>
          <w:lang w:bidi="fa-IR"/>
        </w:rPr>
      </w:pPr>
      <w:r w:rsidRPr="00E41738">
        <w:rPr>
          <w:rFonts w:cs="B Zar" w:hint="cs"/>
          <w:b/>
          <w:bCs/>
          <w:rtl/>
          <w:lang w:bidi="fa-IR"/>
        </w:rPr>
        <w:t>فصل دهم- اثرات اجتماعی-</w:t>
      </w:r>
      <w:r w:rsidRPr="00E41738">
        <w:rPr>
          <w:rFonts w:cs="B Zar" w:hint="cs"/>
          <w:b/>
          <w:bCs/>
          <w:rtl/>
        </w:rPr>
        <w:t xml:space="preserve"> </w:t>
      </w:r>
      <w:r w:rsidRPr="00E41738">
        <w:rPr>
          <w:rFonts w:cs="B Zar" w:hint="cs"/>
          <w:b/>
          <w:bCs/>
          <w:rtl/>
          <w:lang w:bidi="fa-IR"/>
        </w:rPr>
        <w:t>فرهنگی</w:t>
      </w:r>
    </w:p>
    <w:p w:rsidR="00FC6671" w:rsidRPr="00E41738" w:rsidRDefault="00FC6671" w:rsidP="00383FFB">
      <w:pPr>
        <w:bidi/>
        <w:rPr>
          <w:rFonts w:cs="B Zar"/>
          <w:rtl/>
          <w:lang w:bidi="fa-IR"/>
        </w:rPr>
      </w:pPr>
      <w:r w:rsidRPr="00E41738">
        <w:rPr>
          <w:rFonts w:cs="B Zar" w:hint="cs"/>
          <w:rtl/>
          <w:lang w:bidi="fa-IR"/>
        </w:rPr>
        <w:t>همسالان و انگیزش دانش آموزان</w:t>
      </w:r>
    </w:p>
    <w:p w:rsidR="00FC6671" w:rsidRPr="00E41738" w:rsidRDefault="00FC6671" w:rsidP="00383FFB">
      <w:pPr>
        <w:bidi/>
        <w:rPr>
          <w:rFonts w:cs="B Zar"/>
          <w:rtl/>
          <w:lang w:bidi="fa-IR"/>
        </w:rPr>
      </w:pPr>
      <w:r w:rsidRPr="00E41738">
        <w:rPr>
          <w:rFonts w:cs="B Zar" w:hint="cs"/>
          <w:rtl/>
          <w:lang w:bidi="fa-IR"/>
        </w:rPr>
        <w:t>اثرات خانواده</w:t>
      </w:r>
    </w:p>
    <w:p w:rsidR="00FC6671" w:rsidRPr="00E41738" w:rsidRDefault="00FC6671" w:rsidP="00383FFB">
      <w:pPr>
        <w:bidi/>
        <w:rPr>
          <w:rFonts w:cs="B Zar"/>
          <w:rtl/>
          <w:lang w:bidi="fa-IR"/>
        </w:rPr>
      </w:pPr>
      <w:r w:rsidRPr="00E41738">
        <w:rPr>
          <w:rFonts w:cs="B Zar" w:hint="cs"/>
          <w:rtl/>
          <w:lang w:bidi="fa-IR"/>
        </w:rPr>
        <w:t>جامعه و فرهنگ</w:t>
      </w:r>
    </w:p>
    <w:p w:rsidR="00FC6671" w:rsidRPr="00E41738" w:rsidRDefault="00FC6671" w:rsidP="00383FFB">
      <w:pPr>
        <w:bidi/>
        <w:rPr>
          <w:rFonts w:cs="B Zar"/>
          <w:rtl/>
          <w:lang w:bidi="fa-IR"/>
        </w:rPr>
      </w:pPr>
      <w:r w:rsidRPr="00E41738">
        <w:rPr>
          <w:rFonts w:cs="B Zar" w:hint="cs"/>
          <w:rtl/>
          <w:lang w:bidi="fa-IR"/>
        </w:rPr>
        <w:t>برنامه توسعه مدارس</w:t>
      </w:r>
    </w:p>
    <w:p w:rsidR="00FC6671" w:rsidRPr="00E41738"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FC6671" w:rsidRDefault="00FC6671" w:rsidP="00383FFB">
      <w:pPr>
        <w:bidi/>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با</w:t>
      </w:r>
      <w:r w:rsidRPr="00E41738">
        <w:rPr>
          <w:rFonts w:cs="B Zar"/>
          <w:rtl/>
          <w:lang w:bidi="fa-IR"/>
        </w:rPr>
        <w:t xml:space="preserve"> </w:t>
      </w:r>
      <w:r w:rsidRPr="00E41738">
        <w:rPr>
          <w:rFonts w:cs="B Zar" w:hint="cs"/>
          <w:rtl/>
          <w:lang w:bidi="fa-IR"/>
        </w:rPr>
        <w:t>توجه</w:t>
      </w:r>
      <w:r w:rsidRPr="00E41738">
        <w:rPr>
          <w:rFonts w:cs="B Zar"/>
          <w:rtl/>
          <w:lang w:bidi="fa-IR"/>
        </w:rPr>
        <w:t xml:space="preserve"> </w:t>
      </w:r>
      <w:r w:rsidRPr="00E41738">
        <w:rPr>
          <w:rFonts w:cs="B Zar" w:hint="cs"/>
          <w:rtl/>
          <w:lang w:bidi="fa-IR"/>
        </w:rPr>
        <w:t>به</w:t>
      </w:r>
      <w:r w:rsidRPr="00E41738">
        <w:rPr>
          <w:rFonts w:cs="B Zar"/>
          <w:rtl/>
          <w:lang w:bidi="fa-IR"/>
        </w:rPr>
        <w:t xml:space="preserve"> </w:t>
      </w:r>
      <w:r w:rsidRPr="00E41738">
        <w:rPr>
          <w:rFonts w:cs="B Zar" w:hint="cs"/>
          <w:rtl/>
          <w:lang w:bidi="fa-IR"/>
        </w:rPr>
        <w:t>عوامل</w:t>
      </w:r>
      <w:r w:rsidRPr="00E41738">
        <w:rPr>
          <w:rFonts w:cs="B Zar"/>
          <w:rtl/>
          <w:lang w:bidi="fa-IR"/>
        </w:rPr>
        <w:t xml:space="preserve"> </w:t>
      </w:r>
      <w:r w:rsidRPr="00E41738">
        <w:rPr>
          <w:rFonts w:cs="B Zar" w:hint="cs"/>
          <w:rtl/>
          <w:lang w:bidi="fa-IR"/>
        </w:rPr>
        <w:t>اجتماعی فرهنگی خصوصا گروه همسال</w:t>
      </w:r>
      <w:r w:rsidR="00181B41">
        <w:rPr>
          <w:rFonts w:cs="B Zar"/>
          <w:rtl/>
          <w:lang w:bidi="fa-IR"/>
        </w:rPr>
        <w:t>،</w:t>
      </w:r>
      <w:r w:rsidRPr="00E41738">
        <w:rPr>
          <w:rFonts w:cs="B Zar"/>
          <w:rtl/>
          <w:lang w:bidi="fa-IR"/>
        </w:rPr>
        <w:t xml:space="preserve"> </w:t>
      </w:r>
      <w:r w:rsidRPr="00E41738">
        <w:rPr>
          <w:rFonts w:cs="B Zar" w:hint="cs"/>
          <w:rtl/>
          <w:lang w:bidi="fa-IR"/>
        </w:rPr>
        <w:t>برای</w:t>
      </w:r>
      <w:r w:rsidRPr="00E41738">
        <w:rPr>
          <w:rFonts w:cs="B Zar"/>
          <w:rtl/>
          <w:lang w:bidi="fa-IR"/>
        </w:rPr>
        <w:t xml:space="preserve"> </w:t>
      </w:r>
      <w:r w:rsidRPr="00E41738">
        <w:rPr>
          <w:rFonts w:cs="B Zar" w:hint="cs"/>
          <w:rtl/>
          <w:lang w:bidi="fa-IR"/>
        </w:rPr>
        <w:t>افزایش انگیزه تحصیلی</w:t>
      </w:r>
      <w:r w:rsidRPr="00E41738">
        <w:rPr>
          <w:rFonts w:cs="B Zar"/>
          <w:rtl/>
          <w:lang w:bidi="fa-IR"/>
        </w:rPr>
        <w:t xml:space="preserve"> </w:t>
      </w:r>
      <w:r w:rsidRPr="00E41738">
        <w:rPr>
          <w:rFonts w:cs="B Zar" w:hint="cs"/>
          <w:rtl/>
          <w:lang w:bidi="fa-IR"/>
        </w:rPr>
        <w:t>دانش</w:t>
      </w:r>
      <w:r w:rsidRPr="00E41738">
        <w:rPr>
          <w:rFonts w:cs="B Zar"/>
          <w:rtl/>
          <w:lang w:bidi="fa-IR"/>
        </w:rPr>
        <w:t xml:space="preserve"> </w:t>
      </w:r>
      <w:r w:rsidRPr="00E41738">
        <w:rPr>
          <w:rFonts w:cs="B Zar" w:hint="cs"/>
          <w:rtl/>
          <w:lang w:bidi="fa-IR"/>
        </w:rPr>
        <w:t>آموزان،</w:t>
      </w:r>
      <w:r w:rsidRPr="00E41738">
        <w:rPr>
          <w:rFonts w:cs="B Zar"/>
          <w:rtl/>
          <w:lang w:bidi="fa-IR"/>
        </w:rPr>
        <w:t xml:space="preserve"> </w:t>
      </w:r>
      <w:r w:rsidRPr="00E41738">
        <w:rPr>
          <w:rFonts w:cs="B Zar" w:hint="cs"/>
          <w:rtl/>
          <w:lang w:bidi="fa-IR"/>
        </w:rPr>
        <w:t>پیشنهاداتی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دهد</w:t>
      </w:r>
      <w:r w:rsidRPr="00E41738">
        <w:rPr>
          <w:rFonts w:cs="B Zar"/>
          <w:rtl/>
          <w:lang w:bidi="fa-IR"/>
        </w:rPr>
        <w:t>.</w:t>
      </w:r>
    </w:p>
    <w:p w:rsidR="00DD5417" w:rsidRPr="00E41738" w:rsidRDefault="00DD5417" w:rsidP="00DD5417">
      <w:pPr>
        <w:bidi/>
        <w:rPr>
          <w:rFonts w:cs="B Zar"/>
          <w:rtl/>
          <w:lang w:bidi="fa-IR"/>
        </w:rPr>
      </w:pP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FC6671" w:rsidRPr="00E41738" w:rsidRDefault="00FC6671" w:rsidP="00383FFB">
      <w:pPr>
        <w:bidi/>
        <w:jc w:val="lowKashida"/>
        <w:rPr>
          <w:rFonts w:asciiTheme="majorBidi" w:hAnsiTheme="majorBidi" w:cs="B Zar"/>
          <w:b/>
          <w:rtl/>
        </w:rPr>
      </w:pPr>
      <w:r w:rsidRPr="00E41738">
        <w:rPr>
          <w:rFonts w:asciiTheme="majorBidi" w:hAnsiTheme="majorBidi" w:cs="B Zar" w:hint="cs"/>
          <w:b/>
          <w:rtl/>
        </w:rPr>
        <w:t>استفاده</w:t>
      </w:r>
      <w:r w:rsidRPr="00E41738">
        <w:rPr>
          <w:rFonts w:asciiTheme="majorBidi" w:hAnsiTheme="majorBidi" w:cs="B Zar"/>
          <w:b/>
          <w:rtl/>
        </w:rPr>
        <w:t xml:space="preserve"> </w:t>
      </w:r>
      <w:r w:rsidRPr="00E41738">
        <w:rPr>
          <w:rFonts w:asciiTheme="majorBidi" w:hAnsiTheme="majorBidi" w:cs="B Zar" w:hint="cs"/>
          <w:b/>
          <w:rtl/>
        </w:rPr>
        <w:t>از</w:t>
      </w:r>
      <w:r w:rsidRPr="00E41738">
        <w:rPr>
          <w:rFonts w:asciiTheme="majorBidi" w:hAnsiTheme="majorBidi" w:cs="B Zar"/>
          <w:b/>
          <w:rtl/>
        </w:rPr>
        <w:t xml:space="preserve"> </w:t>
      </w:r>
      <w:r w:rsidRPr="00E41738">
        <w:rPr>
          <w:rFonts w:asciiTheme="majorBidi" w:hAnsiTheme="majorBidi" w:cs="B Zar" w:hint="cs"/>
          <w:b/>
          <w:rtl/>
        </w:rPr>
        <w:t>شیوه</w:t>
      </w:r>
      <w:r w:rsidRPr="00E41738">
        <w:rPr>
          <w:rFonts w:asciiTheme="majorBidi" w:hAnsiTheme="majorBidi" w:cs="B Zar"/>
          <w:b/>
          <w:rtl/>
        </w:rPr>
        <w:t xml:space="preserve"> </w:t>
      </w:r>
      <w:r w:rsidRPr="00E41738">
        <w:rPr>
          <w:rFonts w:asciiTheme="majorBidi" w:hAnsiTheme="majorBidi" w:cs="B Zar" w:hint="cs"/>
          <w:b/>
          <w:rtl/>
        </w:rPr>
        <w:t>ارائه</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مباحث</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همراه</w:t>
      </w:r>
      <w:r w:rsidRPr="00E41738">
        <w:rPr>
          <w:rFonts w:asciiTheme="majorBidi" w:hAnsiTheme="majorBidi" w:cs="B Zar"/>
          <w:b/>
          <w:rtl/>
        </w:rPr>
        <w:t xml:space="preserve"> </w:t>
      </w:r>
      <w:r w:rsidRPr="00E41738">
        <w:rPr>
          <w:rFonts w:asciiTheme="majorBidi" w:hAnsiTheme="majorBidi" w:cs="B Zar" w:hint="cs"/>
          <w:b/>
          <w:rtl/>
        </w:rPr>
        <w:t>با</w:t>
      </w:r>
      <w:r w:rsidRPr="00E41738">
        <w:rPr>
          <w:rFonts w:asciiTheme="majorBidi" w:hAnsiTheme="majorBidi" w:cs="B Zar"/>
          <w:b/>
          <w:rtl/>
        </w:rPr>
        <w:t xml:space="preserve"> </w:t>
      </w:r>
      <w:r w:rsidRPr="00E41738">
        <w:rPr>
          <w:rFonts w:asciiTheme="majorBidi" w:hAnsiTheme="majorBidi" w:cs="B Zar" w:hint="cs"/>
          <w:b/>
          <w:rtl/>
        </w:rPr>
        <w:t>مشارکت</w:t>
      </w:r>
      <w:r w:rsidRPr="00E41738">
        <w:rPr>
          <w:rFonts w:asciiTheme="majorBidi" w:hAnsiTheme="majorBidi" w:cs="B Zar"/>
          <w:b/>
          <w:rtl/>
        </w:rPr>
        <w:t xml:space="preserve"> </w:t>
      </w:r>
      <w:r w:rsidRPr="00E41738">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تحلیل</w:t>
      </w:r>
      <w:r w:rsidRPr="00E41738">
        <w:rPr>
          <w:rFonts w:asciiTheme="majorBidi" w:hAnsiTheme="majorBidi" w:cs="B Zar"/>
          <w:b/>
          <w:rtl/>
        </w:rPr>
        <w:t xml:space="preserve"> </w:t>
      </w:r>
      <w:r w:rsidRPr="00E41738">
        <w:rPr>
          <w:rFonts w:asciiTheme="majorBidi" w:hAnsiTheme="majorBidi" w:cs="B Zar" w:hint="cs"/>
          <w:b/>
          <w:rtl/>
        </w:rPr>
        <w:t>پاسخ</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مربوط</w:t>
      </w:r>
      <w:r w:rsidRPr="00E41738">
        <w:rPr>
          <w:rFonts w:asciiTheme="majorBidi" w:hAnsiTheme="majorBidi" w:cs="B Zar"/>
          <w:b/>
          <w:rtl/>
        </w:rPr>
        <w:t xml:space="preserve"> </w:t>
      </w:r>
      <w:r w:rsidRPr="00E41738">
        <w:rPr>
          <w:rFonts w:asciiTheme="majorBidi" w:hAnsiTheme="majorBidi" w:cs="B Zar" w:hint="cs"/>
          <w:b/>
          <w:rtl/>
        </w:rPr>
        <w:t>به</w:t>
      </w:r>
      <w:r w:rsidRPr="00E41738">
        <w:rPr>
          <w:rFonts w:asciiTheme="majorBidi" w:hAnsiTheme="majorBidi" w:cs="B Zar"/>
          <w:b/>
          <w:rtl/>
        </w:rPr>
        <w:t xml:space="preserve"> </w:t>
      </w:r>
      <w:r w:rsidRPr="00E41738">
        <w:rPr>
          <w:rFonts w:asciiTheme="majorBidi" w:hAnsiTheme="majorBidi" w:cs="B Zar" w:hint="cs"/>
          <w:b/>
          <w:rtl/>
        </w:rPr>
        <w:t>پرسش</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مطرح</w:t>
      </w:r>
      <w:r w:rsidRPr="00E41738">
        <w:rPr>
          <w:rFonts w:asciiTheme="majorBidi" w:hAnsiTheme="majorBidi" w:cs="B Zar"/>
          <w:b/>
          <w:rtl/>
        </w:rPr>
        <w:t xml:space="preserve"> </w:t>
      </w:r>
      <w:r w:rsidRPr="00E41738">
        <w:rPr>
          <w:rFonts w:asciiTheme="majorBidi" w:hAnsiTheme="majorBidi" w:cs="B Zar" w:hint="cs"/>
          <w:b/>
          <w:rtl/>
        </w:rPr>
        <w:t>شده</w:t>
      </w:r>
      <w:r w:rsidRPr="00E41738">
        <w:rPr>
          <w:rFonts w:asciiTheme="majorBidi" w:hAnsiTheme="majorBidi" w:cs="B Zar"/>
          <w:b/>
          <w:rtl/>
        </w:rPr>
        <w:t xml:space="preserve"> </w:t>
      </w:r>
      <w:r w:rsidRPr="00E41738">
        <w:rPr>
          <w:rFonts w:asciiTheme="majorBidi" w:hAnsiTheme="majorBidi" w:cs="B Zar" w:hint="cs"/>
          <w:b/>
          <w:rtl/>
        </w:rPr>
        <w:t>است</w:t>
      </w:r>
      <w:r w:rsidRPr="00E41738">
        <w:rPr>
          <w:rFonts w:asciiTheme="majorBidi" w:hAnsiTheme="majorBidi" w:cs="B Zar"/>
          <w:b/>
          <w:rtl/>
        </w:rPr>
        <w:t xml:space="preserve">. </w:t>
      </w:r>
      <w:r w:rsidRPr="00E41738">
        <w:rPr>
          <w:rFonts w:asciiTheme="majorBidi" w:hAnsiTheme="majorBidi" w:cs="B Zar" w:hint="cs"/>
          <w:b/>
          <w:rtl/>
        </w:rPr>
        <w:t>کار</w:t>
      </w:r>
      <w:r w:rsidRPr="00E41738">
        <w:rPr>
          <w:rFonts w:asciiTheme="majorBidi" w:hAnsiTheme="majorBidi" w:cs="B Zar"/>
          <w:b/>
          <w:rtl/>
        </w:rPr>
        <w:t xml:space="preserve"> </w:t>
      </w:r>
      <w:r w:rsidRPr="00E41738">
        <w:rPr>
          <w:rFonts w:asciiTheme="majorBidi" w:hAnsiTheme="majorBidi" w:cs="B Zar" w:hint="cs"/>
          <w:b/>
          <w:rtl/>
        </w:rPr>
        <w:t>گروهی</w:t>
      </w:r>
      <w:r w:rsidRPr="00E41738">
        <w:rPr>
          <w:rFonts w:asciiTheme="majorBidi" w:hAnsiTheme="majorBidi" w:cs="B Zar"/>
          <w:b/>
          <w:rtl/>
        </w:rPr>
        <w:t xml:space="preserve"> </w:t>
      </w:r>
      <w:r w:rsidRPr="00E41738">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فرصت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یادگیری</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رسمی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فراهم</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آورد</w:t>
      </w:r>
      <w:r w:rsidRPr="00E41738">
        <w:rPr>
          <w:rFonts w:asciiTheme="majorBidi" w:hAnsiTheme="majorBidi" w:cs="B Zar"/>
          <w:b/>
          <w:rtl/>
        </w:rPr>
        <w:t xml:space="preserve">. </w:t>
      </w:r>
      <w:r w:rsidRPr="00E41738">
        <w:rPr>
          <w:rFonts w:asciiTheme="majorBidi" w:hAnsiTheme="majorBidi" w:cs="B Zar" w:hint="cs"/>
          <w:b/>
          <w:rtl/>
        </w:rPr>
        <w:t>فعالیت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عملکردی</w:t>
      </w:r>
      <w:r w:rsidRPr="00E41738">
        <w:rPr>
          <w:rFonts w:asciiTheme="majorBidi" w:hAnsiTheme="majorBidi" w:cs="B Zar"/>
          <w:b/>
          <w:rtl/>
        </w:rPr>
        <w:t xml:space="preserve"> </w:t>
      </w:r>
      <w:r w:rsidRPr="00E41738">
        <w:rPr>
          <w:rFonts w:asciiTheme="majorBidi" w:hAnsiTheme="majorBidi" w:cs="B Zar" w:hint="cs"/>
          <w:b/>
          <w:rtl/>
        </w:rPr>
        <w:t>بکارگیری</w:t>
      </w:r>
      <w:r w:rsidRPr="00E41738">
        <w:rPr>
          <w:rFonts w:asciiTheme="majorBidi" w:hAnsiTheme="majorBidi" w:cs="B Zar"/>
          <w:b/>
          <w:rtl/>
        </w:rPr>
        <w:t xml:space="preserve"> </w:t>
      </w:r>
      <w:r w:rsidRPr="00E41738">
        <w:rPr>
          <w:rFonts w:asciiTheme="majorBidi" w:hAnsiTheme="majorBidi" w:cs="B Zar" w:hint="cs"/>
          <w:b/>
          <w:rtl/>
        </w:rPr>
        <w:t>آموخته</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در</w:t>
      </w:r>
      <w:r w:rsidRPr="00E41738">
        <w:rPr>
          <w:rFonts w:asciiTheme="majorBidi" w:hAnsiTheme="majorBidi" w:cs="B Zar"/>
          <w:b/>
          <w:rtl/>
        </w:rPr>
        <w:t xml:space="preserve"> </w:t>
      </w:r>
      <w:r w:rsidRPr="00E41738">
        <w:rPr>
          <w:rFonts w:asciiTheme="majorBidi" w:hAnsiTheme="majorBidi" w:cs="B Zar" w:hint="cs"/>
          <w:b/>
          <w:rtl/>
        </w:rPr>
        <w:t>موقعیت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واقعی</w:t>
      </w:r>
      <w:r w:rsidRPr="00E41738">
        <w:rPr>
          <w:rFonts w:asciiTheme="majorBidi" w:hAnsiTheme="majorBidi" w:cs="B Zar"/>
          <w:b/>
          <w:rtl/>
        </w:rPr>
        <w:t xml:space="preserve"> </w:t>
      </w:r>
      <w:r w:rsidRPr="00E41738">
        <w:rPr>
          <w:rFonts w:asciiTheme="majorBidi" w:hAnsiTheme="majorBidi" w:cs="B Zar" w:hint="cs"/>
          <w:b/>
          <w:rtl/>
        </w:rPr>
        <w:t>آموزشی</w:t>
      </w:r>
      <w:r w:rsidRPr="00E41738">
        <w:rPr>
          <w:rFonts w:asciiTheme="majorBidi" w:hAnsiTheme="majorBidi" w:cs="B Zar"/>
          <w:b/>
          <w:rtl/>
        </w:rPr>
        <w:t xml:space="preserve"> </w:t>
      </w:r>
      <w:r w:rsidRPr="00E41738">
        <w:rPr>
          <w:rFonts w:asciiTheme="majorBidi" w:hAnsiTheme="majorBidi" w:cs="B Zar" w:hint="cs"/>
          <w:b/>
          <w:rtl/>
        </w:rPr>
        <w:t>ممکن</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سازد</w:t>
      </w:r>
      <w:r w:rsidRPr="00E41738">
        <w:rPr>
          <w:rFonts w:asciiTheme="majorBidi" w:hAnsiTheme="majorBidi" w:cs="B Zar"/>
          <w:b/>
          <w:rtl/>
        </w:rPr>
        <w:t>.</w:t>
      </w:r>
    </w:p>
    <w:p w:rsidR="00FC6671" w:rsidRPr="00E41738" w:rsidRDefault="00FC6671" w:rsidP="00383FFB">
      <w:pPr>
        <w:bidi/>
        <w:jc w:val="lowKashida"/>
        <w:rPr>
          <w:rFonts w:asciiTheme="majorBidi" w:hAnsiTheme="majorBidi" w:cs="B Zar"/>
          <w:bCs/>
          <w:u w:val="single"/>
          <w:rtl/>
        </w:rPr>
      </w:pP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اصلی:</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1-پینتریچ، پاول، آر.، شانک، دیل، اچ.(1390). انگیزش در تعلیم و تربیت. نظریه ها، تحقیقات و کاربردها. ترجمه مهرناز شهرآرای. نشر علم: تهران</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2- ریو، جان مارشال.(1396). انگیزش و هیجان. ترجمه یحیی سید محمدی. نشر ویرایش: تهران</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فرعی:</w:t>
      </w:r>
    </w:p>
    <w:p w:rsidR="00FC6671" w:rsidRPr="00E41738" w:rsidRDefault="00FC6671" w:rsidP="00383FFB">
      <w:pPr>
        <w:pStyle w:val="ListParagraph"/>
        <w:numPr>
          <w:ilvl w:val="0"/>
          <w:numId w:val="45"/>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فرانکن، رابرت.( 1390). انگیزش و هیجان. ترجمه حسن شمس اسفند آباد، غلامرضا محمودی و سوزان امامی پور. نشر نی: تهران </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2-خداپناهی، محمد ابراهیم.( 1389). انگیزش و هیجان. انتشارات سمت: تهران</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3-پارسا، محمد.(1390). انگیزش و هیجان. ناشر دانشگاه پیام نور: تهران</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4- حسن زاده، رمضان.(1396). انگیزش و هیجان. نشر ارسباران: تهران</w:t>
      </w:r>
    </w:p>
    <w:p w:rsidR="00FC6671" w:rsidRPr="00E41738" w:rsidRDefault="00FC6671" w:rsidP="00383FFB">
      <w:pPr>
        <w:bidi/>
        <w:jc w:val="lowKashida"/>
        <w:rPr>
          <w:rFonts w:asciiTheme="majorBidi" w:hAnsiTheme="majorBidi" w:cs="B Zar"/>
          <w:lang w:bidi="fa-IR"/>
        </w:rPr>
      </w:pPr>
    </w:p>
    <w:p w:rsidR="00FC6671" w:rsidRPr="00E41738" w:rsidRDefault="00FC6671"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تشخیصی:طرح مباحث و نظر خواهی از مهارت آموزان در ابتدای جلسات</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تکوینی:پرسش از مهارت آموزان در مورد مباحث ارائه شده2 نمره</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پایانی:ارزشیابی کتبی آموخته ها در پایان ترم 12 نمره</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Pr>
      </w:pPr>
      <w:r w:rsidRPr="00E41738">
        <w:rPr>
          <w:rFonts w:asciiTheme="majorBidi" w:hAnsiTheme="majorBidi" w:cs="B Zar" w:hint="cs"/>
          <w:b/>
          <w:sz w:val="24"/>
          <w:szCs w:val="24"/>
          <w:rtl/>
        </w:rPr>
        <w:t>ارزیابی پوشه</w:t>
      </w:r>
      <w:r w:rsidRPr="00E41738">
        <w:rPr>
          <w:rFonts w:asciiTheme="majorBidi" w:hAnsiTheme="majorBidi" w:cs="B Zar"/>
          <w:b/>
          <w:sz w:val="24"/>
          <w:szCs w:val="24"/>
          <w:rtl/>
        </w:rPr>
        <w:softHyphen/>
      </w:r>
      <w:r w:rsidRPr="00E41738">
        <w:rPr>
          <w:rFonts w:asciiTheme="majorBidi" w:hAnsiTheme="majorBidi" w:cs="B Zar" w:hint="cs"/>
          <w:b/>
          <w:sz w:val="24"/>
          <w:szCs w:val="24"/>
          <w:rtl/>
        </w:rPr>
        <w:t>کار:تکالیف عملکردی در هر جلسه 6 نمره</w:t>
      </w: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Pr="00E41738" w:rsidRDefault="00FC6671" w:rsidP="00383FFB">
      <w:pPr>
        <w:bidi/>
        <w:rPr>
          <w:rtl/>
          <w:lang w:bidi="fa-IR"/>
        </w:rPr>
      </w:pPr>
    </w:p>
    <w:p w:rsidR="00FC6671" w:rsidRDefault="00FC6671" w:rsidP="00383FFB">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Pr="00E41738" w:rsidRDefault="00DD5417" w:rsidP="00DD5417">
      <w:pPr>
        <w:bidi/>
        <w:rPr>
          <w:rtl/>
          <w:lang w:bidi="fa-IR"/>
        </w:rPr>
      </w:pPr>
    </w:p>
    <w:p w:rsidR="00090F4F" w:rsidRPr="00E41738" w:rsidRDefault="00090F4F" w:rsidP="00383FFB">
      <w:pPr>
        <w:pStyle w:val="Heading3"/>
        <w:bidi/>
        <w:ind w:left="0"/>
        <w:jc w:val="left"/>
        <w:rPr>
          <w:rtl/>
        </w:rPr>
      </w:pPr>
      <w:bookmarkStart w:id="109" w:name="_Toc528580364"/>
      <w:r w:rsidRPr="00E41738">
        <w:rPr>
          <w:rFonts w:hint="cs"/>
          <w:rtl/>
        </w:rPr>
        <w:t>سرفصل درس «خد مات مشورتی در مدرسه»</w:t>
      </w:r>
      <w:bookmarkEnd w:id="109"/>
    </w:p>
    <w:p w:rsidR="00090F4F" w:rsidRPr="00E41738" w:rsidRDefault="00090F4F" w:rsidP="00383FFB">
      <w:pPr>
        <w:tabs>
          <w:tab w:val="right" w:pos="360"/>
        </w:tabs>
        <w:bidi/>
        <w:ind w:left="180"/>
        <w:jc w:val="both"/>
        <w:rPr>
          <w:rFonts w:asciiTheme="majorBidi" w:hAnsiTheme="majorBidi" w:cs="B Zar"/>
          <w:bCs/>
          <w:u w:val="single"/>
        </w:rPr>
      </w:pPr>
      <w:r w:rsidRPr="00E41738">
        <w:rPr>
          <w:rFonts w:asciiTheme="majorBidi" w:hAnsiTheme="majorBidi" w:cs="B Zar" w:hint="cs"/>
          <w:bCs/>
          <w:u w:val="single"/>
          <w:rtl/>
        </w:rPr>
        <w:t xml:space="preserve">1.معرفی درس و منطق آن: </w:t>
      </w:r>
    </w:p>
    <w:p w:rsidR="00090F4F" w:rsidRPr="00E41738" w:rsidRDefault="00090F4F" w:rsidP="00383FFB">
      <w:pPr>
        <w:pStyle w:val="ListParagraph"/>
        <w:tabs>
          <w:tab w:val="right" w:pos="360"/>
        </w:tabs>
        <w:bidi/>
        <w:spacing w:line="240" w:lineRule="auto"/>
        <w:ind w:left="180"/>
        <w:jc w:val="both"/>
        <w:rPr>
          <w:rFonts w:asciiTheme="majorBidi" w:hAnsiTheme="majorBidi" w:cs="B Zar"/>
          <w:b/>
          <w:sz w:val="24"/>
          <w:szCs w:val="24"/>
          <w:rtl/>
        </w:rPr>
      </w:pPr>
      <w:r w:rsidRPr="00E41738">
        <w:rPr>
          <w:rFonts w:asciiTheme="majorBidi" w:hAnsiTheme="majorBidi" w:cs="B Zar" w:hint="cs"/>
          <w:b/>
          <w:sz w:val="24"/>
          <w:szCs w:val="24"/>
          <w:rtl/>
        </w:rPr>
        <w:t>مشورتگری، شیوه غیر مستقیم ارائه خدمات روان شناختی و آموزشی است.در مشورتگری، متخصص ( مشورتگر) و مشورت جو با هدف بهینه سازی کارکرد مراجع همکاری می کنند.مشورتگری را فرایند یاری رساندن از طریق فرد سوم می دانند. مشورتگری می تواند ابزار قدرتمندی برای خدمات رسانی در مدرسه بشمار آید. در مشورتگری مدرسه محور، مشاور با ارائه خدمات مشورتی به مشورت جویانی نظیر مدیر و معلمان مدرسه، به حل مسائل دانش آموزان، والدین و کارکنان مدرسه کمک می کند. افزایش تقاضا برای خدمات مشورتی موجب شده تا الگوهای متنوعی برای فرایند مشورتگری شکل بگیرد. مشاور مدرسه می بایست ضمن آشنایی با این الگوها، از مبانی نظری و پژوهش های انجام شده در زمینه مشورت در محیط مدرسه، برای ارائه خدمات بهینه مشورتگری استفاده کند.</w:t>
      </w:r>
      <w:r w:rsidR="00181B41">
        <w:rPr>
          <w:rFonts w:asciiTheme="majorBidi" w:hAnsiTheme="majorBidi" w:cs="B Zar" w:hint="cs"/>
          <w:b/>
          <w:sz w:val="24"/>
          <w:szCs w:val="24"/>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72"/>
        <w:gridCol w:w="6571"/>
      </w:tblGrid>
      <w:tr w:rsidR="00211DE0" w:rsidRPr="00E41738" w:rsidTr="000B7FB9">
        <w:trPr>
          <w:trHeight w:val="570"/>
          <w:jc w:val="center"/>
        </w:trPr>
        <w:tc>
          <w:tcPr>
            <w:tcW w:w="2690" w:type="dxa"/>
            <w:vMerge w:val="restart"/>
            <w:tcBorders>
              <w:top w:val="single" w:sz="4" w:space="0" w:color="000000"/>
              <w:left w:val="single" w:sz="4" w:space="0" w:color="000000"/>
              <w:right w:val="single" w:sz="4" w:space="0" w:color="000000"/>
            </w:tcBorders>
            <w:hideMark/>
          </w:tcPr>
          <w:p w:rsidR="00090F4F" w:rsidRPr="00E41738" w:rsidRDefault="00090F4F" w:rsidP="00383FFB">
            <w:pPr>
              <w:bidi/>
              <w:jc w:val="both"/>
              <w:rPr>
                <w:rFonts w:asciiTheme="majorBidi" w:hAnsiTheme="majorBidi" w:cs="B Zar"/>
                <w:bCs/>
                <w:u w:val="single"/>
                <w:rtl/>
              </w:rPr>
            </w:pPr>
            <w:r w:rsidRPr="00E41738">
              <w:rPr>
                <w:rFonts w:asciiTheme="majorBidi" w:hAnsiTheme="majorBidi" w:cs="B Zar" w:hint="cs"/>
                <w:bCs/>
                <w:u w:val="single"/>
                <w:rtl/>
              </w:rPr>
              <w:t>مشخصات درس</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نوع درس:</w:t>
            </w:r>
            <w:r w:rsidRPr="00E41738">
              <w:rPr>
                <w:rFonts w:asciiTheme="majorBidi" w:hAnsiTheme="majorBidi" w:cs="B Zar" w:hint="cs"/>
                <w:rtl/>
              </w:rPr>
              <w:t>نظری و عملی</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rtl/>
              </w:rPr>
              <w:t>2 واحد</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rtl/>
              </w:rPr>
              <w:t>48 ساعت</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شایستگی کلیدی:موضوعی</w:t>
            </w:r>
          </w:p>
          <w:p w:rsidR="00090F4F" w:rsidRPr="00E41738" w:rsidRDefault="00090F4F" w:rsidP="00383FFB">
            <w:pPr>
              <w:bidi/>
              <w:jc w:val="both"/>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b/>
                <w:bCs/>
                <w:rtl/>
              </w:rPr>
              <w:softHyphen/>
            </w:r>
            <w:r w:rsidRPr="00E41738">
              <w:rPr>
                <w:rFonts w:asciiTheme="majorBidi" w:hAnsiTheme="majorBidi" w:cs="B Zar" w:hint="cs"/>
                <w:b/>
                <w:bCs/>
                <w:rtl/>
              </w:rPr>
              <w:t>نیاز:-</w:t>
            </w:r>
          </w:p>
          <w:p w:rsidR="00090F4F" w:rsidRPr="00E41738" w:rsidRDefault="00090F4F" w:rsidP="00383FFB">
            <w:pPr>
              <w:bidi/>
              <w:jc w:val="both"/>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lang w:bidi="fa-IR"/>
              </w:rPr>
              <w:t xml:space="preserve">رشته </w:t>
            </w:r>
            <w:r w:rsidRPr="00E41738">
              <w:rPr>
                <w:rFonts w:asciiTheme="majorBidi" w:hAnsiTheme="majorBidi" w:cs="B Zar" w:hint="cs"/>
                <w:rtl/>
              </w:rPr>
              <w:t>مشاوره خصوصا مشاوره مدرسه</w:t>
            </w:r>
          </w:p>
        </w:tc>
        <w:tc>
          <w:tcPr>
            <w:tcW w:w="6660" w:type="dxa"/>
            <w:tcBorders>
              <w:top w:val="single" w:sz="4" w:space="0" w:color="000000"/>
              <w:left w:val="single" w:sz="4" w:space="0" w:color="000000"/>
              <w:bottom w:val="single" w:sz="4" w:space="0" w:color="auto"/>
              <w:right w:val="single" w:sz="4" w:space="0" w:color="000000"/>
            </w:tcBorders>
            <w:shd w:val="clear" w:color="auto" w:fill="DAEEF3"/>
            <w:hideMark/>
          </w:tcPr>
          <w:p w:rsidR="00090F4F" w:rsidRPr="00E41738" w:rsidRDefault="00090F4F" w:rsidP="00383FFB">
            <w:pPr>
              <w:bidi/>
              <w:jc w:val="both"/>
              <w:rPr>
                <w:rFonts w:asciiTheme="majorBidi" w:hAnsiTheme="majorBidi" w:cs="B Zar"/>
                <w:rtl/>
              </w:rPr>
            </w:pPr>
            <w:r w:rsidRPr="00E41738">
              <w:rPr>
                <w:rFonts w:asciiTheme="majorBidi" w:hAnsiTheme="majorBidi" w:cs="B Zar" w:hint="cs"/>
                <w:rtl/>
              </w:rPr>
              <w:t>نام درس به فارسی: خدمات مشورتی در مدرسه</w:t>
            </w:r>
          </w:p>
          <w:p w:rsidR="00090F4F" w:rsidRPr="00E41738" w:rsidRDefault="00090F4F" w:rsidP="00383FFB">
            <w:pPr>
              <w:bidi/>
              <w:jc w:val="both"/>
              <w:rPr>
                <w:rFonts w:asciiTheme="majorBidi" w:hAnsiTheme="majorBidi" w:cs="B Zar"/>
              </w:rPr>
            </w:pPr>
            <w:r w:rsidRPr="00E41738">
              <w:rPr>
                <w:rFonts w:asciiTheme="majorBidi" w:hAnsiTheme="majorBidi" w:cs="B Zar" w:hint="cs"/>
                <w:rtl/>
              </w:rPr>
              <w:t xml:space="preserve">نام درس به انگلیسی: </w:t>
            </w:r>
            <w:r w:rsidRPr="00E41738">
              <w:rPr>
                <w:rFonts w:asciiTheme="majorBidi" w:hAnsiTheme="majorBidi" w:cs="B Zar"/>
              </w:rPr>
              <w:t>School Cosultation</w:t>
            </w:r>
          </w:p>
        </w:tc>
      </w:tr>
      <w:tr w:rsidR="00211DE0" w:rsidRPr="00E41738" w:rsidTr="000B7FB9">
        <w:trPr>
          <w:trHeight w:val="3077"/>
          <w:jc w:val="center"/>
        </w:trPr>
        <w:tc>
          <w:tcPr>
            <w:tcW w:w="2690" w:type="dxa"/>
            <w:vMerge/>
            <w:tcBorders>
              <w:left w:val="single" w:sz="4" w:space="0" w:color="000000"/>
              <w:bottom w:val="single" w:sz="4" w:space="0" w:color="000000"/>
              <w:right w:val="single" w:sz="4" w:space="0" w:color="000000"/>
            </w:tcBorders>
            <w:vAlign w:val="center"/>
            <w:hideMark/>
          </w:tcPr>
          <w:p w:rsidR="00090F4F" w:rsidRPr="00E41738" w:rsidRDefault="00090F4F" w:rsidP="00383FFB">
            <w:pPr>
              <w:bidi/>
              <w:jc w:val="both"/>
              <w:rPr>
                <w:rFonts w:asciiTheme="majorBidi" w:hAnsiTheme="majorBidi" w:cs="B Zar"/>
              </w:rPr>
            </w:pPr>
          </w:p>
        </w:tc>
        <w:tc>
          <w:tcPr>
            <w:tcW w:w="6660" w:type="dxa"/>
            <w:tcBorders>
              <w:top w:val="single" w:sz="4" w:space="0" w:color="auto"/>
              <w:left w:val="single" w:sz="4" w:space="0" w:color="000000"/>
              <w:bottom w:val="single" w:sz="4" w:space="0" w:color="000000"/>
              <w:right w:val="single" w:sz="4" w:space="0" w:color="000000"/>
            </w:tcBorders>
          </w:tcPr>
          <w:p w:rsidR="00090F4F" w:rsidRPr="00E41738" w:rsidRDefault="00090F4F" w:rsidP="00383FFB">
            <w:pPr>
              <w:bidi/>
              <w:jc w:val="both"/>
              <w:rPr>
                <w:rFonts w:asciiTheme="majorBidi" w:hAnsiTheme="majorBidi" w:cs="B Zar"/>
                <w:bCs/>
                <w:u w:val="single"/>
                <w:rtl/>
              </w:rPr>
            </w:pPr>
            <w:r w:rsidRPr="00E41738">
              <w:rPr>
                <w:rFonts w:asciiTheme="majorBidi" w:hAnsiTheme="majorBidi" w:cs="B Zar" w:hint="cs"/>
                <w:bCs/>
                <w:u w:val="single"/>
                <w:rtl/>
              </w:rPr>
              <w:t xml:space="preserve">اهداف/ پیامدهای یادگیری: در پایان این واحد یادگیری </w:t>
            </w:r>
            <w:r w:rsidR="003F3FE0">
              <w:rPr>
                <w:rFonts w:asciiTheme="majorBidi" w:hAnsiTheme="majorBidi" w:cs="B Zar" w:hint="cs"/>
                <w:bCs/>
                <w:u w:val="single"/>
                <w:rtl/>
              </w:rPr>
              <w:t>مهارت آموز</w:t>
            </w:r>
            <w:r w:rsidRPr="00E41738">
              <w:rPr>
                <w:rFonts w:asciiTheme="majorBidi" w:hAnsiTheme="majorBidi" w:cs="B Zar" w:hint="cs"/>
                <w:bCs/>
                <w:u w:val="single"/>
                <w:rtl/>
              </w:rPr>
              <w:t xml:space="preserve"> قادر خواهد بود:</w:t>
            </w:r>
          </w:p>
          <w:p w:rsidR="00090F4F" w:rsidRPr="00E41738" w:rsidRDefault="00090F4F" w:rsidP="00383FFB">
            <w:pPr>
              <w:pStyle w:val="ListParagraph"/>
              <w:numPr>
                <w:ilvl w:val="0"/>
                <w:numId w:val="47"/>
              </w:numPr>
              <w:tabs>
                <w:tab w:val="left" w:pos="0"/>
                <w:tab w:val="left" w:pos="5102"/>
              </w:tabs>
              <w:bidi/>
              <w:spacing w:after="0" w:line="240" w:lineRule="auto"/>
              <w:jc w:val="both"/>
              <w:rPr>
                <w:rFonts w:asciiTheme="majorBidi" w:hAnsiTheme="majorBidi" w:cs="B Zar"/>
                <w:sz w:val="24"/>
                <w:szCs w:val="24"/>
              </w:rPr>
            </w:pPr>
            <w:r w:rsidRPr="00E41738">
              <w:rPr>
                <w:rFonts w:asciiTheme="majorBidi" w:hAnsiTheme="majorBidi" w:cs="B Zar" w:hint="cs"/>
                <w:sz w:val="24"/>
                <w:szCs w:val="24"/>
                <w:rtl/>
              </w:rPr>
              <w:t>تعریف و تاریخچه مشورتگری در مدرسه را بیان کند.</w:t>
            </w:r>
          </w:p>
          <w:p w:rsidR="00090F4F" w:rsidRPr="00E41738" w:rsidRDefault="00090F4F" w:rsidP="00383FFB">
            <w:pPr>
              <w:pStyle w:val="ListParagraph"/>
              <w:numPr>
                <w:ilvl w:val="0"/>
                <w:numId w:val="47"/>
              </w:numPr>
              <w:tabs>
                <w:tab w:val="left" w:pos="0"/>
                <w:tab w:val="left" w:pos="5102"/>
              </w:tabs>
              <w:bidi/>
              <w:spacing w:after="0" w:line="240" w:lineRule="auto"/>
              <w:jc w:val="both"/>
              <w:rPr>
                <w:rFonts w:asciiTheme="majorBidi" w:hAnsiTheme="majorBidi" w:cs="B Zar"/>
                <w:sz w:val="24"/>
                <w:szCs w:val="24"/>
                <w:rtl/>
              </w:rPr>
            </w:pPr>
            <w:r w:rsidRPr="00E41738">
              <w:rPr>
                <w:rFonts w:asciiTheme="majorBidi" w:hAnsiTheme="majorBidi" w:cs="B Zar" w:hint="cs"/>
                <w:sz w:val="24"/>
                <w:szCs w:val="24"/>
                <w:rtl/>
              </w:rPr>
              <w:t>مدل های مختلف مشورتگری در مدرسه را با هم مقایسه و نقاط ضعف و قوت هر یک را برشمارد.</w:t>
            </w:r>
          </w:p>
          <w:p w:rsidR="00090F4F" w:rsidRPr="00E41738" w:rsidRDefault="00090F4F" w:rsidP="00383FFB">
            <w:pPr>
              <w:pStyle w:val="ListParagraph"/>
              <w:numPr>
                <w:ilvl w:val="0"/>
                <w:numId w:val="47"/>
              </w:numPr>
              <w:tabs>
                <w:tab w:val="left" w:pos="0"/>
                <w:tab w:val="left" w:pos="5102"/>
              </w:tabs>
              <w:bidi/>
              <w:spacing w:after="0" w:line="240" w:lineRule="auto"/>
              <w:jc w:val="both"/>
              <w:rPr>
                <w:rFonts w:asciiTheme="majorBidi" w:hAnsiTheme="majorBidi" w:cs="B Zar"/>
                <w:b/>
                <w:bCs/>
                <w:sz w:val="24"/>
                <w:szCs w:val="24"/>
                <w:u w:val="single"/>
              </w:rPr>
            </w:pPr>
            <w:r w:rsidRPr="00E41738">
              <w:rPr>
                <w:rFonts w:asciiTheme="majorBidi" w:hAnsiTheme="majorBidi" w:cs="B Zar" w:hint="cs"/>
                <w:sz w:val="24"/>
                <w:szCs w:val="24"/>
                <w:rtl/>
              </w:rPr>
              <w:t>مدل یکپارچه مشورتگری و ابعاد اجرایی آن را در مدرسه تشریح کند و برای یک مورد عملی به اجرا در آورد.</w:t>
            </w:r>
          </w:p>
        </w:tc>
      </w:tr>
    </w:tbl>
    <w:p w:rsidR="00090F4F" w:rsidRPr="00E41738" w:rsidRDefault="00090F4F" w:rsidP="00383FFB">
      <w:pPr>
        <w:pStyle w:val="ListParagraph"/>
        <w:numPr>
          <w:ilvl w:val="0"/>
          <w:numId w:val="44"/>
        </w:numPr>
        <w:bidi/>
        <w:spacing w:before="240" w:after="0" w:line="240" w:lineRule="auto"/>
        <w:jc w:val="both"/>
        <w:rPr>
          <w:rFonts w:asciiTheme="majorBidi" w:hAnsiTheme="majorBidi" w:cs="B Zar"/>
          <w:bCs/>
          <w:sz w:val="24"/>
          <w:szCs w:val="24"/>
          <w:u w:val="single"/>
          <w:rtl/>
        </w:rPr>
      </w:pPr>
      <w:r w:rsidRPr="00E41738">
        <w:rPr>
          <w:rFonts w:asciiTheme="majorBidi" w:hAnsiTheme="majorBidi" w:cs="B Zar" w:hint="cs"/>
          <w:bCs/>
          <w:sz w:val="24"/>
          <w:szCs w:val="24"/>
          <w:u w:val="single"/>
          <w:rtl/>
        </w:rPr>
        <w:t>فرصت</w:t>
      </w:r>
      <w:r w:rsidRPr="00E41738">
        <w:rPr>
          <w:rFonts w:asciiTheme="majorBidi" w:hAnsiTheme="majorBidi" w:cs="B Zar" w:hint="cs"/>
          <w:bCs/>
          <w:sz w:val="24"/>
          <w:szCs w:val="24"/>
          <w:u w:val="single"/>
          <w:rtl/>
        </w:rPr>
        <w:softHyphen/>
        <w:t>های یادگیری، محتوای درس و ساختار آن:</w:t>
      </w:r>
    </w:p>
    <w:p w:rsidR="00090F4F" w:rsidRPr="00E41738" w:rsidRDefault="00090F4F" w:rsidP="00383FFB">
      <w:pPr>
        <w:bidi/>
        <w:jc w:val="both"/>
        <w:rPr>
          <w:rFonts w:cs="B Zar"/>
          <w:b/>
          <w:bCs/>
          <w:rtl/>
          <w:lang w:bidi="fa-IR"/>
        </w:rPr>
      </w:pPr>
      <w:r w:rsidRPr="00E41738">
        <w:rPr>
          <w:rFonts w:cs="B Zar" w:hint="cs"/>
          <w:b/>
          <w:bCs/>
          <w:rtl/>
          <w:lang w:bidi="fa-IR"/>
        </w:rPr>
        <w:t>بخش اول- مقدمه ای بر مشورتگری</w:t>
      </w:r>
    </w:p>
    <w:p w:rsidR="00090F4F" w:rsidRPr="00E41738" w:rsidRDefault="00090F4F" w:rsidP="00383FFB">
      <w:pPr>
        <w:bidi/>
        <w:ind w:left="450" w:right="720"/>
        <w:jc w:val="both"/>
        <w:rPr>
          <w:rFonts w:cs="B Zar"/>
          <w:rtl/>
          <w:lang w:bidi="fa-IR"/>
        </w:rPr>
      </w:pPr>
      <w:r w:rsidRPr="00E41738">
        <w:rPr>
          <w:rFonts w:cs="B Zar" w:hint="cs"/>
          <w:rtl/>
          <w:lang w:bidi="fa-IR"/>
        </w:rPr>
        <w:t>زیربخش 1- زمینه تاریخی مشورتگری</w:t>
      </w:r>
    </w:p>
    <w:p w:rsidR="00090F4F" w:rsidRPr="00E41738" w:rsidRDefault="00090F4F" w:rsidP="00383FFB">
      <w:pPr>
        <w:bidi/>
        <w:ind w:left="450" w:right="720"/>
        <w:jc w:val="both"/>
        <w:rPr>
          <w:rFonts w:cs="B Zar"/>
          <w:rtl/>
          <w:lang w:bidi="fa-IR"/>
        </w:rPr>
      </w:pPr>
      <w:r w:rsidRPr="00E41738">
        <w:rPr>
          <w:rFonts w:cs="B Zar" w:hint="cs"/>
          <w:rtl/>
          <w:lang w:bidi="fa-IR"/>
        </w:rPr>
        <w:t>زیربخش 2- تعریف مشورتگری تحصیلی</w:t>
      </w:r>
    </w:p>
    <w:p w:rsidR="00090F4F" w:rsidRPr="00E41738" w:rsidRDefault="00090F4F" w:rsidP="00383FFB">
      <w:pPr>
        <w:bidi/>
        <w:ind w:left="450" w:right="720"/>
        <w:jc w:val="both"/>
        <w:rPr>
          <w:rFonts w:cs="B Zar"/>
          <w:b/>
          <w:bCs/>
          <w:rtl/>
          <w:lang w:bidi="fa-IR"/>
        </w:rPr>
      </w:pPr>
      <w:r w:rsidRPr="00E41738">
        <w:rPr>
          <w:rFonts w:cs="B Zar" w:hint="cs"/>
          <w:b/>
          <w:bCs/>
          <w:rtl/>
          <w:lang w:bidi="fa-IR"/>
        </w:rPr>
        <w:t>تکالیف یادگیری:</w:t>
      </w:r>
      <w:r w:rsidRPr="00E41738">
        <w:rPr>
          <w:rFonts w:cs="B Zar" w:hint="cs"/>
          <w:rtl/>
          <w:lang w:bidi="fa-IR"/>
        </w:rPr>
        <w:t>مطالعه منابع آموزشی، شرکت در مباحث کلاسی، تحلیل پاسخ های ارائه شده در کلاس</w:t>
      </w:r>
    </w:p>
    <w:p w:rsidR="00090F4F" w:rsidRPr="00E41738" w:rsidRDefault="00090F4F" w:rsidP="00383FFB">
      <w:pPr>
        <w:bidi/>
        <w:spacing w:before="240"/>
        <w:jc w:val="both"/>
        <w:rPr>
          <w:rFonts w:cs="B Zar"/>
          <w:b/>
          <w:bCs/>
          <w:rtl/>
          <w:lang w:bidi="fa-IR"/>
        </w:rPr>
      </w:pPr>
      <w:r w:rsidRPr="00E41738">
        <w:rPr>
          <w:rFonts w:cs="B Zar" w:hint="cs"/>
          <w:b/>
          <w:bCs/>
          <w:rtl/>
          <w:lang w:bidi="fa-IR"/>
        </w:rPr>
        <w:t xml:space="preserve">بخش دوم-حل مسئله و واکنش به مداخله </w:t>
      </w:r>
    </w:p>
    <w:p w:rsidR="00090F4F" w:rsidRPr="00E41738" w:rsidRDefault="00090F4F" w:rsidP="00383FFB">
      <w:pPr>
        <w:bidi/>
        <w:ind w:left="450" w:right="720"/>
        <w:jc w:val="both"/>
        <w:rPr>
          <w:rFonts w:cs="B Zar"/>
          <w:rtl/>
          <w:lang w:bidi="fa-IR"/>
        </w:rPr>
      </w:pPr>
      <w:r w:rsidRPr="00E41738">
        <w:rPr>
          <w:rFonts w:cs="B Zar" w:hint="cs"/>
          <w:rtl/>
          <w:lang w:bidi="fa-IR"/>
        </w:rPr>
        <w:t>زیربخش 1- زمینه های فلسفی و قانونی کاربست مدرن مشورتگری تحصیلی</w:t>
      </w:r>
    </w:p>
    <w:p w:rsidR="00090F4F" w:rsidRPr="00E41738" w:rsidRDefault="00090F4F" w:rsidP="00383FFB">
      <w:pPr>
        <w:bidi/>
        <w:ind w:left="450" w:right="720"/>
        <w:jc w:val="both"/>
        <w:rPr>
          <w:rFonts w:cs="B Zar"/>
          <w:rtl/>
          <w:lang w:bidi="fa-IR"/>
        </w:rPr>
      </w:pPr>
      <w:r w:rsidRPr="00E41738">
        <w:rPr>
          <w:rFonts w:cs="B Zar" w:hint="cs"/>
          <w:rtl/>
          <w:lang w:bidi="fa-IR"/>
        </w:rPr>
        <w:t xml:space="preserve">زیربخش 2- حل مسئله </w:t>
      </w:r>
    </w:p>
    <w:p w:rsidR="00090F4F" w:rsidRPr="00E41738" w:rsidRDefault="00090F4F" w:rsidP="00383FFB">
      <w:pPr>
        <w:bidi/>
        <w:ind w:left="450" w:right="720"/>
        <w:jc w:val="both"/>
        <w:rPr>
          <w:rFonts w:cs="B Zar"/>
          <w:rtl/>
          <w:lang w:bidi="fa-IR"/>
        </w:rPr>
      </w:pPr>
      <w:r w:rsidRPr="00E41738">
        <w:rPr>
          <w:rFonts w:cs="B Zar" w:hint="cs"/>
          <w:rtl/>
          <w:lang w:bidi="fa-IR"/>
        </w:rPr>
        <w:t xml:space="preserve">زیربخش 3- واکنش به مداخله </w:t>
      </w:r>
    </w:p>
    <w:p w:rsidR="00090F4F" w:rsidRPr="00E41738" w:rsidRDefault="00090F4F" w:rsidP="00383FFB">
      <w:pPr>
        <w:bidi/>
        <w:ind w:left="450" w:right="720"/>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ind w:left="450" w:right="720"/>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003F3FE0">
        <w:rPr>
          <w:rFonts w:cs="B Zar" w:hint="cs"/>
          <w:rtl/>
          <w:lang w:bidi="fa-IR"/>
        </w:rPr>
        <w:t>مهارت آموز</w:t>
      </w:r>
      <w:r w:rsidRPr="00E41738">
        <w:rPr>
          <w:rFonts w:cs="B Zar" w:hint="cs"/>
          <w:rtl/>
          <w:lang w:bidi="fa-IR"/>
        </w:rPr>
        <w:t xml:space="preserve"> یک موقعیت مداخله را در مدرسه مطرح کند و عملکرد مورد انتظار یک مشورتگر را در آن موقعیت پیشنهاد کند.</w:t>
      </w:r>
    </w:p>
    <w:p w:rsidR="00090F4F" w:rsidRPr="00E41738" w:rsidRDefault="00090F4F" w:rsidP="00383FFB">
      <w:pPr>
        <w:bidi/>
        <w:jc w:val="both"/>
        <w:rPr>
          <w:rFonts w:cs="B Zar"/>
          <w:b/>
          <w:bCs/>
          <w:rtl/>
          <w:lang w:bidi="fa-IR"/>
        </w:rPr>
      </w:pPr>
      <w:r w:rsidRPr="00E41738">
        <w:rPr>
          <w:rFonts w:cs="B Zar" w:hint="cs"/>
          <w:b/>
          <w:bCs/>
          <w:rtl/>
          <w:lang w:bidi="fa-IR"/>
        </w:rPr>
        <w:t>بخش سوم- گسترش تغییرات در مدرسه</w:t>
      </w:r>
    </w:p>
    <w:p w:rsidR="00090F4F" w:rsidRPr="00E41738" w:rsidRDefault="00090F4F" w:rsidP="00383FFB">
      <w:pPr>
        <w:bidi/>
        <w:jc w:val="both"/>
        <w:rPr>
          <w:rFonts w:cs="B Zar"/>
          <w:rtl/>
          <w:lang w:bidi="fa-IR"/>
        </w:rPr>
      </w:pPr>
      <w:r w:rsidRPr="00E41738">
        <w:rPr>
          <w:rFonts w:cs="B Zar" w:hint="cs"/>
          <w:rtl/>
          <w:lang w:bidi="fa-IR"/>
        </w:rPr>
        <w:t>زیر بخش 1- تغییر عقاید، نگرش ها، و رفتارها در خلال مشورتگری</w:t>
      </w:r>
    </w:p>
    <w:p w:rsidR="00090F4F" w:rsidRPr="00E41738" w:rsidRDefault="00090F4F" w:rsidP="00383FFB">
      <w:pPr>
        <w:bidi/>
        <w:jc w:val="both"/>
        <w:rPr>
          <w:rFonts w:cs="B Zar"/>
          <w:rtl/>
          <w:lang w:bidi="fa-IR"/>
        </w:rPr>
      </w:pPr>
      <w:r w:rsidRPr="00E41738">
        <w:rPr>
          <w:rFonts w:cs="B Zar" w:hint="cs"/>
          <w:rtl/>
          <w:lang w:bidi="fa-IR"/>
        </w:rPr>
        <w:t xml:space="preserve">زیر بخش2 </w:t>
      </w:r>
      <w:r w:rsidRPr="00E41738">
        <w:rPr>
          <w:rFonts w:hint="cs"/>
          <w:rtl/>
          <w:lang w:bidi="fa-IR"/>
        </w:rPr>
        <w:t>–</w:t>
      </w:r>
      <w:r w:rsidRPr="00E41738">
        <w:rPr>
          <w:rFonts w:cs="B Zar" w:hint="cs"/>
          <w:rtl/>
          <w:lang w:bidi="fa-IR"/>
        </w:rPr>
        <w:t xml:space="preserve"> رویکرد های مرتبط با تاثیر مشورتگر بر مشورت جو و فرایند مشورت</w:t>
      </w:r>
    </w:p>
    <w:p w:rsidR="00090F4F" w:rsidRPr="00E41738" w:rsidRDefault="00090F4F" w:rsidP="00383FFB">
      <w:pPr>
        <w:bidi/>
        <w:jc w:val="both"/>
        <w:rPr>
          <w:rFonts w:cs="B Zar"/>
          <w:rtl/>
          <w:lang w:bidi="fa-IR"/>
        </w:rPr>
      </w:pPr>
      <w:r w:rsidRPr="00E41738">
        <w:rPr>
          <w:rFonts w:cs="B Zar" w:hint="cs"/>
          <w:rtl/>
          <w:lang w:bidi="fa-IR"/>
        </w:rPr>
        <w:t>زیر بخش 3- قدرت اجباری، قدرت قانونی، قدرت تخصصی و اطلاعاتی</w:t>
      </w:r>
    </w:p>
    <w:p w:rsidR="00090F4F" w:rsidRPr="00E41738" w:rsidRDefault="00090F4F" w:rsidP="00383FFB">
      <w:pPr>
        <w:bidi/>
        <w:jc w:val="both"/>
        <w:rPr>
          <w:rFonts w:cs="B Zar"/>
          <w:rtl/>
          <w:lang w:bidi="fa-IR"/>
        </w:rPr>
      </w:pPr>
      <w:r w:rsidRPr="00E41738">
        <w:rPr>
          <w:rFonts w:cs="B Zar" w:hint="cs"/>
          <w:rtl/>
          <w:lang w:bidi="fa-IR"/>
        </w:rPr>
        <w:t>زیر بخش 4- ارزیابی اثرات نفوذ</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بخش چهارم- مدرسه، مکانی برای مشورتگری</w:t>
      </w:r>
    </w:p>
    <w:p w:rsidR="00090F4F" w:rsidRPr="00E41738" w:rsidRDefault="00090F4F" w:rsidP="00383FFB">
      <w:pPr>
        <w:bidi/>
        <w:jc w:val="both"/>
        <w:rPr>
          <w:rFonts w:cs="B Zar"/>
          <w:rtl/>
          <w:lang w:bidi="fa-IR"/>
        </w:rPr>
      </w:pPr>
      <w:r w:rsidRPr="00E41738">
        <w:rPr>
          <w:rFonts w:cs="B Zar" w:hint="cs"/>
          <w:rtl/>
          <w:lang w:bidi="fa-IR"/>
        </w:rPr>
        <w:t xml:space="preserve">زیر بخش 1- نقش و جایگاه مشورتگری </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سه تناقض در خدمات مشورتگری تحصیلی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w:t>
      </w:r>
      <w:r w:rsidR="003F3FE0">
        <w:rPr>
          <w:rFonts w:cs="B Zar" w:hint="cs"/>
          <w:rtl/>
          <w:lang w:bidi="fa-IR"/>
        </w:rPr>
        <w:t>مهارت آموزان</w:t>
      </w:r>
      <w:r w:rsidRPr="00E41738">
        <w:rPr>
          <w:rFonts w:cs="B Zar" w:hint="cs"/>
          <w:rtl/>
          <w:lang w:bidi="fa-IR"/>
        </w:rPr>
        <w:t xml:space="preserve"> ابعاد مختلف عملکرد مشاور مدرسه را در نقش مشورتگری طراحی و پیسنهاد دهند.</w:t>
      </w:r>
    </w:p>
    <w:p w:rsidR="00090F4F" w:rsidRPr="00E41738" w:rsidRDefault="00090F4F" w:rsidP="00383FFB">
      <w:pPr>
        <w:bidi/>
        <w:jc w:val="both"/>
        <w:rPr>
          <w:rFonts w:cs="B Zar"/>
          <w:b/>
          <w:bCs/>
          <w:rtl/>
          <w:lang w:bidi="fa-IR"/>
        </w:rPr>
      </w:pPr>
      <w:r w:rsidRPr="00E41738">
        <w:rPr>
          <w:rFonts w:cs="B Zar" w:hint="cs"/>
          <w:b/>
          <w:bCs/>
          <w:rtl/>
          <w:lang w:bidi="fa-IR"/>
        </w:rPr>
        <w:t>بخش پنجم- مبانی مدل یکپارچه مشورتگری تحصیلی</w:t>
      </w:r>
    </w:p>
    <w:p w:rsidR="00090F4F" w:rsidRPr="00E41738" w:rsidRDefault="00090F4F" w:rsidP="00383FFB">
      <w:pPr>
        <w:bidi/>
        <w:jc w:val="both"/>
        <w:rPr>
          <w:rFonts w:cs="B Zar"/>
          <w:rtl/>
          <w:lang w:bidi="fa-IR"/>
        </w:rPr>
      </w:pPr>
      <w:r w:rsidRPr="00E41738">
        <w:rPr>
          <w:rFonts w:cs="B Zar" w:hint="cs"/>
          <w:rtl/>
          <w:lang w:bidi="fa-IR"/>
        </w:rPr>
        <w:t>زیر بخش 1- مدل های مشورتگری( مدل های پیشگیری، بحران، بهداشت روانی، حل مسئله،.....)</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ندارد</w:t>
      </w:r>
    </w:p>
    <w:p w:rsidR="00090F4F" w:rsidRPr="00E41738" w:rsidRDefault="00090F4F" w:rsidP="00383FFB">
      <w:pPr>
        <w:bidi/>
        <w:jc w:val="both"/>
        <w:rPr>
          <w:rFonts w:cs="B Zar"/>
          <w:rtl/>
          <w:lang w:bidi="fa-IR"/>
        </w:rPr>
      </w:pPr>
      <w:r w:rsidRPr="00E41738">
        <w:rPr>
          <w:rFonts w:cs="B Zar" w:hint="cs"/>
          <w:b/>
          <w:bCs/>
          <w:rtl/>
          <w:lang w:bidi="fa-IR"/>
        </w:rPr>
        <w:t xml:space="preserve"> بخش ششم- توصیف و کاربرد مدل یکپارچه مشورتگری 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1- نقد مدل های مشورتگری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مدل یکپارچه</w:t>
      </w:r>
      <w:r w:rsidRPr="00E41738">
        <w:rPr>
          <w:rFonts w:cs="B Zar"/>
          <w:rtl/>
          <w:lang w:bidi="fa-IR"/>
        </w:rPr>
        <w:t xml:space="preserve"> </w:t>
      </w:r>
      <w:r w:rsidRPr="00E41738">
        <w:rPr>
          <w:rFonts w:cs="B Zar" w:hint="cs"/>
          <w:rtl/>
          <w:lang w:bidi="fa-IR"/>
        </w:rPr>
        <w:t>مشورتگری</w:t>
      </w:r>
      <w:r w:rsidRPr="00E41738">
        <w:rPr>
          <w:rFonts w:cs="B Zar"/>
          <w:rtl/>
          <w:lang w:bidi="fa-IR"/>
        </w:rPr>
        <w:t xml:space="preserve"> </w:t>
      </w:r>
      <w:r w:rsidRPr="00E41738">
        <w:rPr>
          <w:rFonts w:cs="B Zar" w:hint="cs"/>
          <w:rtl/>
          <w:lang w:bidi="fa-IR"/>
        </w:rPr>
        <w:t>تحصیلی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hint="cs"/>
          <w:rtl/>
          <w:lang w:bidi="fa-IR"/>
        </w:rPr>
        <w:t xml:space="preserve"> </w:t>
      </w:r>
      <w:r w:rsidR="003F3FE0">
        <w:rPr>
          <w:rFonts w:cs="B Zar" w:hint="cs"/>
          <w:rtl/>
          <w:lang w:bidi="fa-IR"/>
        </w:rPr>
        <w:t>مهارت آموزان</w:t>
      </w:r>
      <w:r w:rsidRPr="00E41738">
        <w:rPr>
          <w:rFonts w:cs="B Zar" w:hint="cs"/>
          <w:rtl/>
          <w:lang w:bidi="fa-IR"/>
        </w:rPr>
        <w:t xml:space="preserve"> با استفاده از آموخته های خود، با استفاده از مدل</w:t>
      </w:r>
      <w:r w:rsidRPr="00E41738">
        <w:rPr>
          <w:rFonts w:cs="B Zar"/>
          <w:rtl/>
          <w:lang w:bidi="fa-IR"/>
        </w:rPr>
        <w:t xml:space="preserve"> </w:t>
      </w:r>
      <w:r w:rsidRPr="00E41738">
        <w:rPr>
          <w:rFonts w:cs="B Zar" w:hint="cs"/>
          <w:rtl/>
          <w:lang w:bidi="fa-IR"/>
        </w:rPr>
        <w:t>یکپارچه</w:t>
      </w:r>
      <w:r w:rsidRPr="00E41738">
        <w:rPr>
          <w:rFonts w:cs="B Zar"/>
          <w:rtl/>
          <w:lang w:bidi="fa-IR"/>
        </w:rPr>
        <w:t xml:space="preserve"> </w:t>
      </w:r>
      <w:r w:rsidRPr="00E41738">
        <w:rPr>
          <w:rFonts w:cs="B Zar" w:hint="cs"/>
          <w:rtl/>
          <w:lang w:bidi="fa-IR"/>
        </w:rPr>
        <w:t>مشورتگری</w:t>
      </w:r>
      <w:r w:rsidRPr="00E41738">
        <w:rPr>
          <w:rFonts w:cs="B Zar"/>
          <w:rtl/>
          <w:lang w:bidi="fa-IR"/>
        </w:rPr>
        <w:t xml:space="preserve"> </w:t>
      </w:r>
      <w:r w:rsidRPr="00E41738">
        <w:rPr>
          <w:rFonts w:cs="B Zar" w:hint="cs"/>
          <w:rtl/>
          <w:lang w:bidi="fa-IR"/>
        </w:rPr>
        <w:t xml:space="preserve">تحصیلی، برای یک مورد فرضی در مدرسه خدمات مشورتگری پیشنهاد کنند. </w:t>
      </w:r>
    </w:p>
    <w:p w:rsidR="00090F4F" w:rsidRPr="00E41738" w:rsidRDefault="00090F4F" w:rsidP="00383FFB">
      <w:pPr>
        <w:bidi/>
        <w:jc w:val="both"/>
        <w:rPr>
          <w:rFonts w:cs="B Zar"/>
          <w:b/>
          <w:bCs/>
          <w:rtl/>
          <w:lang w:bidi="fa-IR"/>
        </w:rPr>
      </w:pPr>
      <w:r w:rsidRPr="00E41738">
        <w:rPr>
          <w:rFonts w:cs="B Zar" w:hint="cs"/>
          <w:b/>
          <w:bCs/>
          <w:rtl/>
          <w:lang w:bidi="fa-IR"/>
        </w:rPr>
        <w:t>بخش هفتم- ارزیابی در مشورتگری</w:t>
      </w:r>
      <w:r w:rsidRPr="00E41738">
        <w:rPr>
          <w:rFonts w:cs="B Zar"/>
          <w:b/>
          <w:bCs/>
          <w:rtl/>
          <w:lang w:bidi="fa-IR"/>
        </w:rPr>
        <w:t xml:space="preserve"> </w:t>
      </w:r>
      <w:r w:rsidRPr="00E41738">
        <w:rPr>
          <w:rFonts w:cs="B Zar" w:hint="cs"/>
          <w:b/>
          <w:bCs/>
          <w:rtl/>
          <w:lang w:bidi="fa-IR"/>
        </w:rPr>
        <w:t>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1- مرحله ارزیابی غیر مستقیم</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مرحله</w:t>
      </w:r>
      <w:r w:rsidRPr="00E41738">
        <w:rPr>
          <w:rFonts w:cs="B Zar"/>
          <w:rtl/>
          <w:lang w:bidi="fa-IR"/>
        </w:rPr>
        <w:t xml:space="preserve"> </w:t>
      </w:r>
      <w:r w:rsidRPr="00E41738">
        <w:rPr>
          <w:rFonts w:cs="B Zar" w:hint="cs"/>
          <w:rtl/>
          <w:lang w:bidi="fa-IR"/>
        </w:rPr>
        <w:t>ارزیابی</w:t>
      </w:r>
      <w:r w:rsidRPr="00E41738">
        <w:rPr>
          <w:rFonts w:cs="B Zar"/>
          <w:rtl/>
          <w:lang w:bidi="fa-IR"/>
        </w:rPr>
        <w:t xml:space="preserve"> </w:t>
      </w:r>
      <w:r w:rsidRPr="00E41738">
        <w:rPr>
          <w:rFonts w:cs="B Zar" w:hint="cs"/>
          <w:rtl/>
          <w:lang w:bidi="fa-IR"/>
        </w:rPr>
        <w:t>مستقیم</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003F3FE0">
        <w:rPr>
          <w:rFonts w:cs="B Zar" w:hint="cs"/>
          <w:rtl/>
          <w:lang w:bidi="fa-IR"/>
        </w:rPr>
        <w:t>مهارت آموزان</w:t>
      </w:r>
      <w:r w:rsidRPr="00E41738">
        <w:rPr>
          <w:rFonts w:cs="B Zar" w:hint="cs"/>
          <w:rtl/>
          <w:lang w:bidi="fa-IR"/>
        </w:rPr>
        <w:t xml:space="preserve"> با استفاده از مطالب این بخش، خدمات مشورتی ارائه شده در یک مدرسه را مورد ارزیابی قرار دهند.</w:t>
      </w:r>
    </w:p>
    <w:p w:rsidR="00090F4F" w:rsidRPr="00E41738" w:rsidRDefault="00090F4F" w:rsidP="00383FFB">
      <w:pPr>
        <w:bidi/>
        <w:jc w:val="both"/>
        <w:rPr>
          <w:rFonts w:cs="B Zar"/>
          <w:b/>
          <w:bCs/>
          <w:rtl/>
          <w:lang w:bidi="fa-IR"/>
        </w:rPr>
      </w:pPr>
      <w:r w:rsidRPr="00E41738">
        <w:rPr>
          <w:rFonts w:cs="B Zar" w:hint="cs"/>
          <w:b/>
          <w:bCs/>
          <w:rtl/>
          <w:lang w:bidi="fa-IR"/>
        </w:rPr>
        <w:t>فصل هشتم- انتخاب مداخله های مدرسه محور اثربخش</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 xml:space="preserve">بخش 1- نقش طرح </w:t>
      </w:r>
      <w:r w:rsidRPr="00E41738">
        <w:rPr>
          <w:rFonts w:cs="B Zar"/>
          <w:lang w:bidi="fa-IR"/>
        </w:rPr>
        <w:t>ABA</w:t>
      </w:r>
      <w:r w:rsidRPr="00E41738">
        <w:rPr>
          <w:rFonts w:cs="B Zar" w:hint="cs"/>
          <w:rtl/>
          <w:lang w:bidi="fa-IR"/>
        </w:rPr>
        <w:t xml:space="preserve"> در مداخله مدرسه محور</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مدل</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مداخله</w:t>
      </w:r>
      <w:r w:rsidRPr="00E41738">
        <w:rPr>
          <w:rFonts w:cs="B Zar"/>
          <w:rtl/>
          <w:lang w:bidi="fa-IR"/>
        </w:rPr>
        <w:t xml:space="preserve"> </w:t>
      </w:r>
      <w:r w:rsidRPr="00E41738">
        <w:rPr>
          <w:rFonts w:cs="B Zar" w:hint="cs"/>
          <w:rtl/>
          <w:lang w:bidi="fa-IR"/>
        </w:rPr>
        <w:t>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3- مدل</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مداخله</w:t>
      </w:r>
      <w:r w:rsidRPr="00E41738">
        <w:rPr>
          <w:rFonts w:cs="B Zar"/>
          <w:rtl/>
          <w:lang w:bidi="fa-IR"/>
        </w:rPr>
        <w:t xml:space="preserve"> </w:t>
      </w:r>
      <w:r w:rsidRPr="00E41738">
        <w:rPr>
          <w:rFonts w:cs="B Zar" w:hint="cs"/>
          <w:rtl/>
          <w:lang w:bidi="fa-IR"/>
        </w:rPr>
        <w:t>رفتاری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 نهم- معلمان در نقش مشورتجو</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1- معلمان و تدریس</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لزوم وجود مشورتگر</w:t>
      </w:r>
      <w:r w:rsidRPr="00E41738">
        <w:rPr>
          <w:rFonts w:cs="B Zar"/>
          <w:rtl/>
          <w:lang w:bidi="fa-IR"/>
        </w:rPr>
        <w:t xml:space="preserve"> </w:t>
      </w:r>
      <w:r w:rsidRPr="00E41738">
        <w:rPr>
          <w:rFonts w:cs="B Zar" w:hint="cs"/>
          <w:rtl/>
          <w:lang w:bidi="fa-IR"/>
        </w:rPr>
        <w:t>تحصیلی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3- انتظارات معلمان از خدمات مشورتی</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 دهم- دانش آموزان در نقش مراجع</w:t>
      </w:r>
    </w:p>
    <w:p w:rsidR="00090F4F" w:rsidRPr="00E41738" w:rsidRDefault="00090F4F" w:rsidP="00383FFB">
      <w:pPr>
        <w:bidi/>
        <w:jc w:val="both"/>
        <w:rPr>
          <w:rFonts w:cs="B Zar"/>
          <w:rtl/>
          <w:lang w:bidi="fa-IR"/>
        </w:rPr>
      </w:pPr>
      <w:r w:rsidRPr="00E41738">
        <w:rPr>
          <w:rFonts w:cs="B Zar"/>
          <w:rtl/>
          <w:lang w:bidi="fa-IR"/>
        </w:rPr>
        <w:t xml:space="preserve"> </w:t>
      </w:r>
      <w:r w:rsidRPr="00E41738">
        <w:rPr>
          <w:rFonts w:cs="B Zar" w:hint="cs"/>
          <w:rtl/>
          <w:lang w:bidi="fa-IR"/>
        </w:rPr>
        <w:t>زیر</w:t>
      </w:r>
      <w:r w:rsidRPr="00E41738">
        <w:rPr>
          <w:rFonts w:cs="B Zar"/>
          <w:rtl/>
          <w:lang w:bidi="fa-IR"/>
        </w:rPr>
        <w:t xml:space="preserve"> </w:t>
      </w:r>
      <w:r w:rsidRPr="00E41738">
        <w:rPr>
          <w:rFonts w:cs="B Zar" w:hint="cs"/>
          <w:rtl/>
          <w:lang w:bidi="fa-IR"/>
        </w:rPr>
        <w:t>بخش 1- رویکرد های طبقه بندی</w:t>
      </w:r>
    </w:p>
    <w:p w:rsidR="00090F4F" w:rsidRPr="00E41738" w:rsidRDefault="00090F4F" w:rsidP="00383FFB">
      <w:pPr>
        <w:bidi/>
        <w:jc w:val="both"/>
        <w:rPr>
          <w:rFonts w:cs="B Zar"/>
          <w:rtl/>
          <w:lang w:bidi="fa-IR"/>
        </w:rPr>
      </w:pPr>
      <w:r w:rsidRPr="00E41738">
        <w:rPr>
          <w:rFonts w:cs="B Zar" w:hint="cs"/>
          <w:rtl/>
          <w:lang w:bidi="fa-IR"/>
        </w:rPr>
        <w:t>زیر</w:t>
      </w:r>
      <w:r w:rsidRPr="00E41738">
        <w:rPr>
          <w:rFonts w:cs="B Zar"/>
          <w:rtl/>
          <w:lang w:bidi="fa-IR"/>
        </w:rPr>
        <w:t xml:space="preserve"> </w:t>
      </w:r>
      <w:r w:rsidRPr="00E41738">
        <w:rPr>
          <w:rFonts w:cs="B Zar" w:hint="cs"/>
          <w:rtl/>
          <w:lang w:bidi="fa-IR"/>
        </w:rPr>
        <w:t>بخش 2- مدل بافتی موفقیت دانش آموز</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w:t>
      </w:r>
      <w:r w:rsidRPr="00E41738">
        <w:rPr>
          <w:rFonts w:cs="B Zar"/>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w:t>
      </w:r>
      <w:r w:rsidRPr="00E41738">
        <w:rPr>
          <w:rFonts w:cs="B Zar"/>
          <w:b/>
          <w:bCs/>
          <w:rtl/>
          <w:lang w:bidi="fa-IR"/>
        </w:rPr>
        <w:t xml:space="preserve"> </w:t>
      </w:r>
      <w:r w:rsidRPr="00E41738">
        <w:rPr>
          <w:rFonts w:cs="B Zar" w:hint="cs"/>
          <w:b/>
          <w:bCs/>
          <w:rtl/>
          <w:lang w:bidi="fa-IR"/>
        </w:rPr>
        <w:t>یازدهم</w:t>
      </w:r>
      <w:r w:rsidRPr="00E41738">
        <w:rPr>
          <w:rFonts w:cs="B Zar"/>
          <w:b/>
          <w:bCs/>
          <w:rtl/>
          <w:lang w:bidi="fa-IR"/>
        </w:rPr>
        <w:t xml:space="preserve">- </w:t>
      </w:r>
      <w:r w:rsidRPr="00E41738">
        <w:rPr>
          <w:rFonts w:cs="B Zar" w:hint="cs"/>
          <w:b/>
          <w:bCs/>
          <w:rtl/>
          <w:lang w:bidi="fa-IR"/>
        </w:rPr>
        <w:t>مورد پژوهی در مشورتگری</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ندارد</w:t>
      </w:r>
    </w:p>
    <w:p w:rsidR="00090F4F" w:rsidRPr="00E41738" w:rsidRDefault="00090F4F" w:rsidP="00383FFB">
      <w:pPr>
        <w:bidi/>
        <w:jc w:val="both"/>
        <w:rPr>
          <w:rFonts w:cs="B Zar"/>
          <w:b/>
          <w:bCs/>
          <w:rtl/>
          <w:lang w:bidi="fa-IR"/>
        </w:rPr>
      </w:pPr>
      <w:r w:rsidRPr="00E41738">
        <w:rPr>
          <w:rFonts w:cs="B Zar" w:hint="cs"/>
          <w:b/>
          <w:bCs/>
          <w:rtl/>
          <w:lang w:bidi="fa-IR"/>
        </w:rPr>
        <w:t>فصل</w:t>
      </w:r>
      <w:r w:rsidRPr="00E41738">
        <w:rPr>
          <w:rFonts w:cs="B Zar"/>
          <w:b/>
          <w:bCs/>
          <w:rtl/>
          <w:lang w:bidi="fa-IR"/>
        </w:rPr>
        <w:t xml:space="preserve"> </w:t>
      </w:r>
      <w:r w:rsidRPr="00E41738">
        <w:rPr>
          <w:rFonts w:cs="B Zar" w:hint="cs"/>
          <w:b/>
          <w:bCs/>
          <w:rtl/>
          <w:lang w:bidi="fa-IR"/>
        </w:rPr>
        <w:t>دوازدهم</w:t>
      </w:r>
      <w:r w:rsidRPr="00E41738">
        <w:rPr>
          <w:rFonts w:cs="B Zar"/>
          <w:b/>
          <w:bCs/>
          <w:rtl/>
          <w:lang w:bidi="fa-IR"/>
        </w:rPr>
        <w:t xml:space="preserve">- </w:t>
      </w:r>
      <w:r w:rsidRPr="00E41738">
        <w:rPr>
          <w:rFonts w:cs="B Zar" w:hint="cs"/>
          <w:b/>
          <w:bCs/>
          <w:rtl/>
          <w:lang w:bidi="fa-IR"/>
        </w:rPr>
        <w:t>کاربست اثربخش</w:t>
      </w:r>
      <w:r w:rsidRPr="00E41738">
        <w:rPr>
          <w:rFonts w:cs="B Zar" w:hint="cs"/>
          <w:b/>
          <w:bCs/>
          <w:rtl/>
        </w:rPr>
        <w:t xml:space="preserve"> </w:t>
      </w:r>
      <w:r w:rsidRPr="00E41738">
        <w:rPr>
          <w:rFonts w:cs="B Zar" w:hint="cs"/>
          <w:b/>
          <w:bCs/>
          <w:rtl/>
          <w:lang w:bidi="fa-IR"/>
        </w:rPr>
        <w:t>مشورتگری</w:t>
      </w:r>
      <w:r w:rsidRPr="00E41738">
        <w:rPr>
          <w:rFonts w:cs="B Zar"/>
          <w:b/>
          <w:bCs/>
          <w:rtl/>
          <w:lang w:bidi="fa-IR"/>
        </w:rPr>
        <w:t xml:space="preserve"> </w:t>
      </w:r>
      <w:r w:rsidRPr="00E41738">
        <w:rPr>
          <w:rFonts w:cs="B Zar" w:hint="cs"/>
          <w:b/>
          <w:bCs/>
          <w:rtl/>
          <w:lang w:bidi="fa-IR"/>
        </w:rPr>
        <w:t>تحصیلی</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یادگیری</w:t>
      </w:r>
      <w:r w:rsidRPr="00E41738">
        <w:rPr>
          <w:rFonts w:cs="B Zar"/>
          <w:b/>
          <w:bCs/>
          <w:rtl/>
          <w:lang w:bidi="fa-IR"/>
        </w:rPr>
        <w:t>:</w:t>
      </w:r>
      <w:r w:rsidRPr="00E41738">
        <w:rPr>
          <w:rFonts w:cs="B Zar" w:hint="cs"/>
          <w:rtl/>
          <w:lang w:bidi="fa-IR"/>
        </w:rPr>
        <w:t>مطالعه</w:t>
      </w:r>
      <w:r w:rsidRPr="00E41738">
        <w:rPr>
          <w:rFonts w:cs="B Zar"/>
          <w:rtl/>
          <w:lang w:bidi="fa-IR"/>
        </w:rPr>
        <w:t xml:space="preserve"> </w:t>
      </w:r>
      <w:r w:rsidRPr="00E41738">
        <w:rPr>
          <w:rFonts w:cs="B Zar" w:hint="cs"/>
          <w:rtl/>
          <w:lang w:bidi="fa-IR"/>
        </w:rPr>
        <w:t>منابع</w:t>
      </w:r>
      <w:r w:rsidRPr="00E41738">
        <w:rPr>
          <w:rFonts w:cs="B Zar"/>
          <w:rtl/>
          <w:lang w:bidi="fa-IR"/>
        </w:rPr>
        <w:t xml:space="preserve"> </w:t>
      </w:r>
      <w:r w:rsidRPr="00E41738">
        <w:rPr>
          <w:rFonts w:cs="B Zar" w:hint="cs"/>
          <w:rtl/>
          <w:lang w:bidi="fa-IR"/>
        </w:rPr>
        <w:t>آموزشی،</w:t>
      </w:r>
      <w:r w:rsidRPr="00E41738">
        <w:rPr>
          <w:rFonts w:cs="B Zar"/>
          <w:rtl/>
          <w:lang w:bidi="fa-IR"/>
        </w:rPr>
        <w:t xml:space="preserve"> </w:t>
      </w:r>
      <w:r w:rsidRPr="00E41738">
        <w:rPr>
          <w:rFonts w:cs="B Zar" w:hint="cs"/>
          <w:rtl/>
          <w:lang w:bidi="fa-IR"/>
        </w:rPr>
        <w:t>شرکت</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مباحث</w:t>
      </w:r>
      <w:r w:rsidRPr="00E41738">
        <w:rPr>
          <w:rFonts w:cs="B Zar"/>
          <w:rtl/>
          <w:lang w:bidi="fa-IR"/>
        </w:rPr>
        <w:t xml:space="preserve"> </w:t>
      </w:r>
      <w:r w:rsidRPr="00E41738">
        <w:rPr>
          <w:rFonts w:cs="B Zar" w:hint="cs"/>
          <w:rtl/>
          <w:lang w:bidi="fa-IR"/>
        </w:rPr>
        <w:t>کلاسی،</w:t>
      </w:r>
      <w:r w:rsidRPr="00E41738">
        <w:rPr>
          <w:rFonts w:cs="B Zar"/>
          <w:rtl/>
          <w:lang w:bidi="fa-IR"/>
        </w:rPr>
        <w:t xml:space="preserve"> </w:t>
      </w:r>
      <w:r w:rsidRPr="00E41738">
        <w:rPr>
          <w:rFonts w:cs="B Zar" w:hint="cs"/>
          <w:rtl/>
          <w:lang w:bidi="fa-IR"/>
        </w:rPr>
        <w:t>تحلیل</w:t>
      </w:r>
      <w:r w:rsidRPr="00E41738">
        <w:rPr>
          <w:rFonts w:cs="B Zar"/>
          <w:rtl/>
          <w:lang w:bidi="fa-IR"/>
        </w:rPr>
        <w:t xml:space="preserve"> </w:t>
      </w:r>
      <w:r w:rsidRPr="00E41738">
        <w:rPr>
          <w:rFonts w:cs="B Zar" w:hint="cs"/>
          <w:rtl/>
          <w:lang w:bidi="fa-IR"/>
        </w:rPr>
        <w:t>پاسخ</w:t>
      </w:r>
      <w:r w:rsidRPr="00E41738">
        <w:rPr>
          <w:rFonts w:cs="B Zar"/>
          <w:rtl/>
          <w:lang w:bidi="fa-IR"/>
        </w:rPr>
        <w:t xml:space="preserve"> </w:t>
      </w:r>
      <w:r w:rsidRPr="00E41738">
        <w:rPr>
          <w:rFonts w:cs="B Zar" w:hint="cs"/>
          <w:rtl/>
          <w:lang w:bidi="fa-IR"/>
        </w:rPr>
        <w:t>های</w:t>
      </w:r>
      <w:r w:rsidRPr="00E41738">
        <w:rPr>
          <w:rFonts w:cs="B Zar"/>
          <w:rtl/>
          <w:lang w:bidi="fa-IR"/>
        </w:rPr>
        <w:t xml:space="preserve"> </w:t>
      </w:r>
      <w:r w:rsidRPr="00E41738">
        <w:rPr>
          <w:rFonts w:cs="B Zar" w:hint="cs"/>
          <w:rtl/>
          <w:lang w:bidi="fa-IR"/>
        </w:rPr>
        <w:t>ارائه</w:t>
      </w:r>
      <w:r w:rsidRPr="00E41738">
        <w:rPr>
          <w:rFonts w:cs="B Zar"/>
          <w:rtl/>
          <w:lang w:bidi="fa-IR"/>
        </w:rPr>
        <w:t xml:space="preserve"> </w:t>
      </w:r>
      <w:r w:rsidRPr="00E41738">
        <w:rPr>
          <w:rFonts w:cs="B Zar" w:hint="cs"/>
          <w:rtl/>
          <w:lang w:bidi="fa-IR"/>
        </w:rPr>
        <w:t>شده</w:t>
      </w:r>
      <w:r w:rsidRPr="00E41738">
        <w:rPr>
          <w:rFonts w:cs="B Zar"/>
          <w:rtl/>
          <w:lang w:bidi="fa-IR"/>
        </w:rPr>
        <w:t xml:space="preserve"> </w:t>
      </w:r>
      <w:r w:rsidRPr="00E41738">
        <w:rPr>
          <w:rFonts w:cs="B Zar" w:hint="cs"/>
          <w:rtl/>
          <w:lang w:bidi="fa-IR"/>
        </w:rPr>
        <w:t>در</w:t>
      </w:r>
      <w:r w:rsidRPr="00E41738">
        <w:rPr>
          <w:rFonts w:cs="B Zar"/>
          <w:rtl/>
          <w:lang w:bidi="fa-IR"/>
        </w:rPr>
        <w:t xml:space="preserve"> </w:t>
      </w:r>
      <w:r w:rsidRPr="00E41738">
        <w:rPr>
          <w:rFonts w:cs="B Zar" w:hint="cs"/>
          <w:rtl/>
          <w:lang w:bidi="fa-IR"/>
        </w:rPr>
        <w:t>کلاس</w:t>
      </w:r>
    </w:p>
    <w:p w:rsidR="00090F4F" w:rsidRPr="00E41738" w:rsidRDefault="00090F4F" w:rsidP="00383FFB">
      <w:pPr>
        <w:bidi/>
        <w:jc w:val="both"/>
        <w:rPr>
          <w:rFonts w:cs="B Zar"/>
          <w:b/>
          <w:bCs/>
          <w:rtl/>
          <w:lang w:bidi="fa-IR"/>
        </w:rPr>
      </w:pPr>
      <w:r w:rsidRPr="00E41738">
        <w:rPr>
          <w:rFonts w:cs="B Zar" w:hint="cs"/>
          <w:b/>
          <w:bCs/>
          <w:rtl/>
          <w:lang w:bidi="fa-IR"/>
        </w:rPr>
        <w:t>تکالیف</w:t>
      </w:r>
      <w:r w:rsidRPr="00E41738">
        <w:rPr>
          <w:rFonts w:cs="B Zar"/>
          <w:b/>
          <w:bCs/>
          <w:rtl/>
          <w:lang w:bidi="fa-IR"/>
        </w:rPr>
        <w:t xml:space="preserve"> </w:t>
      </w:r>
      <w:r w:rsidRPr="00E41738">
        <w:rPr>
          <w:rFonts w:cs="B Zar" w:hint="cs"/>
          <w:b/>
          <w:bCs/>
          <w:rtl/>
          <w:lang w:bidi="fa-IR"/>
        </w:rPr>
        <w:t>عملکردی</w:t>
      </w:r>
      <w:r w:rsidRPr="00E41738">
        <w:rPr>
          <w:rFonts w:cs="B Zar"/>
          <w:b/>
          <w:bCs/>
          <w:rtl/>
          <w:lang w:bidi="fa-IR"/>
        </w:rPr>
        <w:t xml:space="preserve">: </w:t>
      </w:r>
      <w:r w:rsidRPr="00E41738">
        <w:rPr>
          <w:rFonts w:cs="B Zar" w:hint="cs"/>
          <w:rtl/>
          <w:lang w:bidi="fa-IR"/>
        </w:rPr>
        <w:t xml:space="preserve">ندارد </w:t>
      </w:r>
    </w:p>
    <w:p w:rsidR="00090F4F" w:rsidRPr="00E41738" w:rsidRDefault="00090F4F" w:rsidP="00DD5417">
      <w:pPr>
        <w:bidi/>
        <w:jc w:val="both"/>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w:t>
      </w:r>
    </w:p>
    <w:p w:rsidR="00090F4F" w:rsidRPr="00E41738" w:rsidRDefault="00090F4F" w:rsidP="00383FFB">
      <w:pPr>
        <w:bidi/>
        <w:jc w:val="both"/>
        <w:rPr>
          <w:rFonts w:asciiTheme="majorBidi" w:hAnsiTheme="majorBidi" w:cs="B Zar"/>
          <w:b/>
          <w:rtl/>
        </w:rPr>
      </w:pPr>
      <w:r w:rsidRPr="00E41738">
        <w:rPr>
          <w:rFonts w:asciiTheme="majorBidi" w:hAnsiTheme="majorBidi" w:cs="B Zar" w:hint="cs"/>
          <w:b/>
          <w:rtl/>
        </w:rPr>
        <w:t>ارائه</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مباحث</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همراه</w:t>
      </w:r>
      <w:r w:rsidRPr="00E41738">
        <w:rPr>
          <w:rFonts w:asciiTheme="majorBidi" w:hAnsiTheme="majorBidi" w:cs="B Zar"/>
          <w:b/>
          <w:rtl/>
        </w:rPr>
        <w:t xml:space="preserve"> </w:t>
      </w:r>
      <w:r w:rsidRPr="00E41738">
        <w:rPr>
          <w:rFonts w:asciiTheme="majorBidi" w:hAnsiTheme="majorBidi" w:cs="B Zar" w:hint="cs"/>
          <w:b/>
          <w:rtl/>
        </w:rPr>
        <w:t>با</w:t>
      </w:r>
      <w:r w:rsidRPr="00E41738">
        <w:rPr>
          <w:rFonts w:asciiTheme="majorBidi" w:hAnsiTheme="majorBidi" w:cs="B Zar"/>
          <w:b/>
          <w:rtl/>
        </w:rPr>
        <w:t xml:space="preserve"> </w:t>
      </w:r>
      <w:r w:rsidRPr="00E41738">
        <w:rPr>
          <w:rFonts w:asciiTheme="majorBidi" w:hAnsiTheme="majorBidi" w:cs="B Zar" w:hint="cs"/>
          <w:b/>
          <w:rtl/>
        </w:rPr>
        <w:t>مشارکت</w:t>
      </w:r>
      <w:r w:rsidRPr="00E41738">
        <w:rPr>
          <w:rFonts w:asciiTheme="majorBidi" w:hAnsiTheme="majorBidi" w:cs="B Zar"/>
          <w:b/>
          <w:rtl/>
        </w:rPr>
        <w:t xml:space="preserve"> </w:t>
      </w:r>
      <w:r w:rsidR="003F3FE0">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تحلیل</w:t>
      </w:r>
      <w:r w:rsidRPr="00E41738">
        <w:rPr>
          <w:rFonts w:asciiTheme="majorBidi" w:hAnsiTheme="majorBidi" w:cs="B Zar"/>
          <w:b/>
          <w:rtl/>
        </w:rPr>
        <w:t xml:space="preserve"> </w:t>
      </w:r>
      <w:r w:rsidRPr="00E41738">
        <w:rPr>
          <w:rFonts w:asciiTheme="majorBidi" w:hAnsiTheme="majorBidi" w:cs="B Zar" w:hint="cs"/>
          <w:b/>
          <w:rtl/>
        </w:rPr>
        <w:t>پاسخ</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مربوط</w:t>
      </w:r>
      <w:r w:rsidRPr="00E41738">
        <w:rPr>
          <w:rFonts w:asciiTheme="majorBidi" w:hAnsiTheme="majorBidi" w:cs="B Zar"/>
          <w:b/>
          <w:rtl/>
        </w:rPr>
        <w:t xml:space="preserve"> </w:t>
      </w:r>
      <w:r w:rsidRPr="00E41738">
        <w:rPr>
          <w:rFonts w:asciiTheme="majorBidi" w:hAnsiTheme="majorBidi" w:cs="B Zar" w:hint="cs"/>
          <w:b/>
          <w:rtl/>
        </w:rPr>
        <w:t>به</w:t>
      </w:r>
      <w:r w:rsidRPr="00E41738">
        <w:rPr>
          <w:rFonts w:asciiTheme="majorBidi" w:hAnsiTheme="majorBidi" w:cs="B Zar"/>
          <w:b/>
          <w:rtl/>
        </w:rPr>
        <w:t xml:space="preserve"> </w:t>
      </w:r>
      <w:r w:rsidRPr="00E41738">
        <w:rPr>
          <w:rFonts w:asciiTheme="majorBidi" w:hAnsiTheme="majorBidi" w:cs="B Zar" w:hint="cs"/>
          <w:b/>
          <w:rtl/>
        </w:rPr>
        <w:t>پرسش</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مطرح</w:t>
      </w:r>
      <w:r w:rsidRPr="00E41738">
        <w:rPr>
          <w:rFonts w:asciiTheme="majorBidi" w:hAnsiTheme="majorBidi" w:cs="B Zar"/>
          <w:b/>
          <w:rtl/>
        </w:rPr>
        <w:t xml:space="preserve"> </w:t>
      </w:r>
      <w:r w:rsidRPr="00E41738">
        <w:rPr>
          <w:rFonts w:asciiTheme="majorBidi" w:hAnsiTheme="majorBidi" w:cs="B Zar" w:hint="cs"/>
          <w:b/>
          <w:rtl/>
        </w:rPr>
        <w:t>انجام می شود</w:t>
      </w:r>
      <w:r w:rsidRPr="00E41738">
        <w:rPr>
          <w:rFonts w:asciiTheme="majorBidi" w:hAnsiTheme="majorBidi" w:cs="B Zar"/>
          <w:b/>
          <w:rtl/>
        </w:rPr>
        <w:t xml:space="preserve">. </w:t>
      </w:r>
      <w:r w:rsidRPr="00E41738">
        <w:rPr>
          <w:rFonts w:asciiTheme="majorBidi" w:hAnsiTheme="majorBidi" w:cs="B Zar" w:hint="cs"/>
          <w:b/>
          <w:rtl/>
        </w:rPr>
        <w:t>کار</w:t>
      </w:r>
      <w:r w:rsidRPr="00E41738">
        <w:rPr>
          <w:rFonts w:asciiTheme="majorBidi" w:hAnsiTheme="majorBidi" w:cs="B Zar"/>
          <w:b/>
          <w:rtl/>
        </w:rPr>
        <w:t xml:space="preserve"> </w:t>
      </w:r>
      <w:r w:rsidRPr="00E41738">
        <w:rPr>
          <w:rFonts w:asciiTheme="majorBidi" w:hAnsiTheme="majorBidi" w:cs="B Zar" w:hint="cs"/>
          <w:b/>
          <w:rtl/>
        </w:rPr>
        <w:t>گروهی</w:t>
      </w:r>
      <w:r w:rsidRPr="00E41738">
        <w:rPr>
          <w:rFonts w:asciiTheme="majorBidi" w:hAnsiTheme="majorBidi" w:cs="B Zar"/>
          <w:b/>
          <w:rtl/>
        </w:rPr>
        <w:t xml:space="preserve"> </w:t>
      </w:r>
      <w:r w:rsidR="003F3FE0">
        <w:rPr>
          <w:rFonts w:asciiTheme="majorBidi" w:hAnsiTheme="majorBidi" w:cs="B Zar" w:hint="cs"/>
          <w:b/>
          <w:rtl/>
        </w:rPr>
        <w:t>مهارت آموزان</w:t>
      </w:r>
      <w:r w:rsidRPr="00E41738">
        <w:rPr>
          <w:rFonts w:asciiTheme="majorBidi" w:hAnsiTheme="majorBidi" w:cs="B Zar"/>
          <w:b/>
          <w:rtl/>
        </w:rPr>
        <w:t xml:space="preserve"> </w:t>
      </w:r>
      <w:r w:rsidRPr="00E41738">
        <w:rPr>
          <w:rFonts w:asciiTheme="majorBidi" w:hAnsiTheme="majorBidi" w:cs="B Zar" w:hint="cs"/>
          <w:b/>
          <w:rtl/>
        </w:rPr>
        <w:t>فرصت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یادگیری</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مستقیم</w:t>
      </w:r>
      <w:r w:rsidRPr="00E41738">
        <w:rPr>
          <w:rFonts w:asciiTheme="majorBidi" w:hAnsiTheme="majorBidi" w:cs="B Zar"/>
          <w:b/>
          <w:rtl/>
        </w:rPr>
        <w:t xml:space="preserve"> </w:t>
      </w:r>
      <w:r w:rsidRPr="00E41738">
        <w:rPr>
          <w:rFonts w:asciiTheme="majorBidi" w:hAnsiTheme="majorBidi" w:cs="B Zar" w:hint="cs"/>
          <w:b/>
          <w:rtl/>
        </w:rPr>
        <w:t>و</w:t>
      </w:r>
      <w:r w:rsidRPr="00E41738">
        <w:rPr>
          <w:rFonts w:asciiTheme="majorBidi" w:hAnsiTheme="majorBidi" w:cs="B Zar"/>
          <w:b/>
          <w:rtl/>
        </w:rPr>
        <w:t xml:space="preserve"> </w:t>
      </w:r>
      <w:r w:rsidRPr="00E41738">
        <w:rPr>
          <w:rFonts w:asciiTheme="majorBidi" w:hAnsiTheme="majorBidi" w:cs="B Zar" w:hint="cs"/>
          <w:b/>
          <w:rtl/>
        </w:rPr>
        <w:t>غیر</w:t>
      </w:r>
      <w:r w:rsidRPr="00E41738">
        <w:rPr>
          <w:rFonts w:asciiTheme="majorBidi" w:hAnsiTheme="majorBidi" w:cs="B Zar"/>
          <w:b/>
          <w:rtl/>
        </w:rPr>
        <w:t xml:space="preserve"> </w:t>
      </w:r>
      <w:r w:rsidRPr="00E41738">
        <w:rPr>
          <w:rFonts w:asciiTheme="majorBidi" w:hAnsiTheme="majorBidi" w:cs="B Zar" w:hint="cs"/>
          <w:b/>
          <w:rtl/>
        </w:rPr>
        <w:t>رسمی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فراهم</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آورد</w:t>
      </w:r>
      <w:r w:rsidRPr="00E41738">
        <w:rPr>
          <w:rFonts w:asciiTheme="majorBidi" w:hAnsiTheme="majorBidi" w:cs="B Zar"/>
          <w:b/>
          <w:rtl/>
        </w:rPr>
        <w:t xml:space="preserve">. </w:t>
      </w:r>
      <w:r w:rsidRPr="00E41738">
        <w:rPr>
          <w:rFonts w:asciiTheme="majorBidi" w:hAnsiTheme="majorBidi" w:cs="B Zar" w:hint="cs"/>
          <w:b/>
          <w:rtl/>
        </w:rPr>
        <w:t>فعالیت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عملکردی</w:t>
      </w:r>
      <w:r w:rsidRPr="00E41738">
        <w:rPr>
          <w:rFonts w:asciiTheme="majorBidi" w:hAnsiTheme="majorBidi" w:cs="B Zar"/>
          <w:b/>
          <w:rtl/>
        </w:rPr>
        <w:t xml:space="preserve"> </w:t>
      </w:r>
      <w:r w:rsidRPr="00E41738">
        <w:rPr>
          <w:rFonts w:asciiTheme="majorBidi" w:hAnsiTheme="majorBidi" w:cs="B Zar" w:hint="cs"/>
          <w:b/>
          <w:rtl/>
        </w:rPr>
        <w:t>بکارگیری</w:t>
      </w:r>
      <w:r w:rsidRPr="00E41738">
        <w:rPr>
          <w:rFonts w:asciiTheme="majorBidi" w:hAnsiTheme="majorBidi" w:cs="B Zar"/>
          <w:b/>
          <w:rtl/>
        </w:rPr>
        <w:t xml:space="preserve"> </w:t>
      </w:r>
      <w:r w:rsidRPr="00E41738">
        <w:rPr>
          <w:rFonts w:asciiTheme="majorBidi" w:hAnsiTheme="majorBidi" w:cs="B Zar" w:hint="cs"/>
          <w:b/>
          <w:rtl/>
        </w:rPr>
        <w:t>آموخته</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نظری</w:t>
      </w:r>
      <w:r w:rsidRPr="00E41738">
        <w:rPr>
          <w:rFonts w:asciiTheme="majorBidi" w:hAnsiTheme="majorBidi" w:cs="B Zar"/>
          <w:b/>
          <w:rtl/>
        </w:rPr>
        <w:t xml:space="preserve"> </w:t>
      </w:r>
      <w:r w:rsidRPr="00E41738">
        <w:rPr>
          <w:rFonts w:asciiTheme="majorBidi" w:hAnsiTheme="majorBidi" w:cs="B Zar" w:hint="cs"/>
          <w:b/>
          <w:rtl/>
        </w:rPr>
        <w:t>را</w:t>
      </w:r>
      <w:r w:rsidRPr="00E41738">
        <w:rPr>
          <w:rFonts w:asciiTheme="majorBidi" w:hAnsiTheme="majorBidi" w:cs="B Zar"/>
          <w:b/>
          <w:rtl/>
        </w:rPr>
        <w:t xml:space="preserve"> </w:t>
      </w:r>
      <w:r w:rsidRPr="00E41738">
        <w:rPr>
          <w:rFonts w:asciiTheme="majorBidi" w:hAnsiTheme="majorBidi" w:cs="B Zar" w:hint="cs"/>
          <w:b/>
          <w:rtl/>
        </w:rPr>
        <w:t>در</w:t>
      </w:r>
      <w:r w:rsidRPr="00E41738">
        <w:rPr>
          <w:rFonts w:asciiTheme="majorBidi" w:hAnsiTheme="majorBidi" w:cs="B Zar"/>
          <w:b/>
          <w:rtl/>
        </w:rPr>
        <w:t xml:space="preserve"> </w:t>
      </w:r>
      <w:r w:rsidRPr="00E41738">
        <w:rPr>
          <w:rFonts w:asciiTheme="majorBidi" w:hAnsiTheme="majorBidi" w:cs="B Zar" w:hint="cs"/>
          <w:b/>
          <w:rtl/>
        </w:rPr>
        <w:t>موقعیت</w:t>
      </w:r>
      <w:r w:rsidRPr="00E41738">
        <w:rPr>
          <w:rFonts w:asciiTheme="majorBidi" w:hAnsiTheme="majorBidi" w:cs="B Zar"/>
          <w:b/>
          <w:rtl/>
        </w:rPr>
        <w:t xml:space="preserve"> </w:t>
      </w:r>
      <w:r w:rsidRPr="00E41738">
        <w:rPr>
          <w:rFonts w:asciiTheme="majorBidi" w:hAnsiTheme="majorBidi" w:cs="B Zar" w:hint="cs"/>
          <w:b/>
          <w:rtl/>
        </w:rPr>
        <w:t>های</w:t>
      </w:r>
      <w:r w:rsidRPr="00E41738">
        <w:rPr>
          <w:rFonts w:asciiTheme="majorBidi" w:hAnsiTheme="majorBidi" w:cs="B Zar"/>
          <w:b/>
          <w:rtl/>
        </w:rPr>
        <w:t xml:space="preserve"> </w:t>
      </w:r>
      <w:r w:rsidRPr="00E41738">
        <w:rPr>
          <w:rFonts w:asciiTheme="majorBidi" w:hAnsiTheme="majorBidi" w:cs="B Zar" w:hint="cs"/>
          <w:b/>
          <w:rtl/>
        </w:rPr>
        <w:t>واقعی</w:t>
      </w:r>
      <w:r w:rsidRPr="00E41738">
        <w:rPr>
          <w:rFonts w:asciiTheme="majorBidi" w:hAnsiTheme="majorBidi" w:cs="B Zar"/>
          <w:b/>
          <w:rtl/>
        </w:rPr>
        <w:t xml:space="preserve"> </w:t>
      </w:r>
      <w:r w:rsidRPr="00E41738">
        <w:rPr>
          <w:rFonts w:asciiTheme="majorBidi" w:hAnsiTheme="majorBidi" w:cs="B Zar" w:hint="cs"/>
          <w:b/>
          <w:rtl/>
        </w:rPr>
        <w:t>آموزشی</w:t>
      </w:r>
      <w:r w:rsidRPr="00E41738">
        <w:rPr>
          <w:rFonts w:asciiTheme="majorBidi" w:hAnsiTheme="majorBidi" w:cs="B Zar"/>
          <w:b/>
          <w:rtl/>
        </w:rPr>
        <w:t xml:space="preserve"> </w:t>
      </w:r>
      <w:r w:rsidRPr="00E41738">
        <w:rPr>
          <w:rFonts w:asciiTheme="majorBidi" w:hAnsiTheme="majorBidi" w:cs="B Zar" w:hint="cs"/>
          <w:b/>
          <w:rtl/>
        </w:rPr>
        <w:t>ممکن</w:t>
      </w:r>
      <w:r w:rsidRPr="00E41738">
        <w:rPr>
          <w:rFonts w:asciiTheme="majorBidi" w:hAnsiTheme="majorBidi" w:cs="B Zar"/>
          <w:b/>
          <w:rtl/>
        </w:rPr>
        <w:t xml:space="preserve"> </w:t>
      </w:r>
      <w:r w:rsidRPr="00E41738">
        <w:rPr>
          <w:rFonts w:asciiTheme="majorBidi" w:hAnsiTheme="majorBidi" w:cs="B Zar" w:hint="cs"/>
          <w:b/>
          <w:rtl/>
        </w:rPr>
        <w:t>می</w:t>
      </w:r>
      <w:r w:rsidRPr="00E41738">
        <w:rPr>
          <w:rFonts w:asciiTheme="majorBidi" w:hAnsiTheme="majorBidi" w:cs="B Zar"/>
          <w:b/>
          <w:rtl/>
        </w:rPr>
        <w:t xml:space="preserve"> </w:t>
      </w:r>
      <w:r w:rsidRPr="00E41738">
        <w:rPr>
          <w:rFonts w:asciiTheme="majorBidi" w:hAnsiTheme="majorBidi" w:cs="B Zar" w:hint="cs"/>
          <w:b/>
          <w:rtl/>
        </w:rPr>
        <w:t>سازد</w:t>
      </w:r>
      <w:r w:rsidRPr="00E41738">
        <w:rPr>
          <w:rFonts w:asciiTheme="majorBidi" w:hAnsiTheme="majorBidi" w:cs="B Zar"/>
          <w:b/>
          <w:rtl/>
        </w:rPr>
        <w:t>.</w:t>
      </w:r>
    </w:p>
    <w:p w:rsidR="00090F4F" w:rsidRPr="00E41738" w:rsidRDefault="00090F4F" w:rsidP="00383FFB">
      <w:pPr>
        <w:bidi/>
        <w:jc w:val="both"/>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090F4F" w:rsidRPr="00E41738" w:rsidRDefault="00090F4F"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اصلی:</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1-ارکول، ویلیام. و مارتینز، برایان.(1395). مکبانی نظری و تجربی مشورتگری تحصیلی. ترجمه فاطمه نادری، عباس موزیری، و مصطفی بلقان آبادی. نشر ارجمند: تهران</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2- کارلسون، جان.</w:t>
      </w:r>
      <w:r w:rsidR="00181B41">
        <w:rPr>
          <w:rFonts w:asciiTheme="majorBidi" w:hAnsiTheme="majorBidi" w:cs="B Zar" w:hint="cs"/>
          <w:rtl/>
          <w:lang w:bidi="fa-IR"/>
        </w:rPr>
        <w:t>،</w:t>
      </w:r>
      <w:r w:rsidRPr="00E41738">
        <w:rPr>
          <w:rFonts w:asciiTheme="majorBidi" w:hAnsiTheme="majorBidi" w:cs="B Zar" w:hint="cs"/>
          <w:rtl/>
          <w:lang w:bidi="fa-IR"/>
        </w:rPr>
        <w:t xml:space="preserve"> دینک مایر، جان.( 1389) مشورت برای مداخلات مدرسه مبنا. ترجمه احمد اعتمادی، رویا رسولی، و تقی پور ابراهیم. انتشارات دانشگاه یزد</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3- مصطفوی، محمد.(1387).ارائه خدمات مشورتی در مدرسه. نشر طلوع دانش: تهران</w:t>
      </w:r>
    </w:p>
    <w:p w:rsidR="00090F4F" w:rsidRPr="00E41738" w:rsidRDefault="00090F4F" w:rsidP="00383FFB">
      <w:pPr>
        <w:bidi/>
        <w:ind w:left="360"/>
        <w:jc w:val="both"/>
        <w:rPr>
          <w:rFonts w:asciiTheme="majorBidi" w:hAnsiTheme="majorBidi" w:cs="B Zar"/>
          <w:b/>
          <w:bCs/>
          <w:rtl/>
          <w:lang w:bidi="fa-IR"/>
        </w:rPr>
      </w:pPr>
      <w:r w:rsidRPr="00E41738">
        <w:rPr>
          <w:rFonts w:asciiTheme="majorBidi" w:hAnsiTheme="majorBidi" w:cs="B Zar" w:hint="cs"/>
          <w:b/>
          <w:bCs/>
          <w:rtl/>
          <w:lang w:bidi="fa-IR"/>
        </w:rPr>
        <w:t>منبع فرعی:</w:t>
      </w:r>
    </w:p>
    <w:p w:rsidR="00090F4F" w:rsidRPr="00E41738" w:rsidRDefault="00090F4F" w:rsidP="00383FFB">
      <w:pPr>
        <w:pStyle w:val="ListParagraph"/>
        <w:numPr>
          <w:ilvl w:val="0"/>
          <w:numId w:val="46"/>
        </w:numPr>
        <w:bidi/>
        <w:spacing w:after="0" w:line="240" w:lineRule="auto"/>
        <w:jc w:val="both"/>
        <w:rPr>
          <w:rFonts w:asciiTheme="majorBidi" w:hAnsiTheme="majorBidi" w:cs="B Zar"/>
          <w:b/>
          <w:bCs/>
          <w:sz w:val="24"/>
          <w:szCs w:val="24"/>
          <w:rtl/>
        </w:rPr>
      </w:pPr>
      <w:r w:rsidRPr="00E41738">
        <w:rPr>
          <w:rFonts w:asciiTheme="majorBidi" w:hAnsiTheme="majorBidi" w:cs="B Zar" w:hint="cs"/>
          <w:sz w:val="24"/>
          <w:szCs w:val="24"/>
          <w:rtl/>
        </w:rPr>
        <w:t>شریدن، سوزان. کرانوچویل، تامس، آر. برت، جنیفر، دی.(1396). مشاوره رفتاری متقارن: افزایش پیوندهای خانواده- مدرسه و مداخلات.ارتباطات</w:t>
      </w:r>
      <w:r w:rsidRPr="00E41738">
        <w:rPr>
          <w:rFonts w:asciiTheme="majorBidi" w:hAnsiTheme="majorBidi" w:cs="B Zar" w:hint="cs"/>
          <w:b/>
          <w:bCs/>
          <w:sz w:val="24"/>
          <w:szCs w:val="24"/>
          <w:rtl/>
        </w:rPr>
        <w:t xml:space="preserve"> </w:t>
      </w:r>
      <w:r w:rsidRPr="00E41738">
        <w:rPr>
          <w:rFonts w:asciiTheme="majorBidi" w:hAnsiTheme="majorBidi" w:cs="B Zar" w:hint="cs"/>
          <w:sz w:val="24"/>
          <w:szCs w:val="24"/>
          <w:rtl/>
        </w:rPr>
        <w:t>اجتماعی: تهران</w:t>
      </w:r>
    </w:p>
    <w:p w:rsidR="00090F4F" w:rsidRPr="00E41738" w:rsidRDefault="00090F4F" w:rsidP="00383FFB">
      <w:pPr>
        <w:bidi/>
        <w:ind w:left="360"/>
        <w:jc w:val="both"/>
        <w:rPr>
          <w:rFonts w:asciiTheme="majorBidi" w:hAnsiTheme="majorBidi" w:cs="B Zar"/>
          <w:rtl/>
          <w:lang w:bidi="fa-IR"/>
        </w:rPr>
      </w:pPr>
      <w:r w:rsidRPr="00E41738">
        <w:rPr>
          <w:rFonts w:asciiTheme="majorBidi" w:hAnsiTheme="majorBidi" w:cs="B Zar" w:hint="cs"/>
          <w:rtl/>
          <w:lang w:bidi="fa-IR"/>
        </w:rPr>
        <w:t>2- تامپسون، چارلز،ل.</w:t>
      </w:r>
      <w:r w:rsidR="00181B41">
        <w:rPr>
          <w:rFonts w:asciiTheme="majorBidi" w:hAnsiTheme="majorBidi" w:cs="B Zar" w:hint="cs"/>
          <w:rtl/>
          <w:lang w:bidi="fa-IR"/>
        </w:rPr>
        <w:t>.</w:t>
      </w:r>
      <w:r w:rsidRPr="00E41738">
        <w:rPr>
          <w:rFonts w:asciiTheme="majorBidi" w:hAnsiTheme="majorBidi" w:cs="B Zar" w:hint="cs"/>
          <w:rtl/>
          <w:lang w:bidi="fa-IR"/>
        </w:rPr>
        <w:t xml:space="preserve"> رودلف، لیندا، ب.(1388). مشاوره با کودکان. ترجمه جواد طهوریان. انتشارات رشد: تهران</w:t>
      </w:r>
    </w:p>
    <w:p w:rsidR="00090F4F" w:rsidRPr="00E41738" w:rsidRDefault="00090F4F" w:rsidP="00383FFB">
      <w:pPr>
        <w:bidi/>
        <w:jc w:val="both"/>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 xml:space="preserve">ارزشیابی تشخیصی:طرح مباحث و نظر خواهی از </w:t>
      </w:r>
      <w:r w:rsidR="003F3FE0">
        <w:rPr>
          <w:rFonts w:asciiTheme="majorBidi" w:hAnsiTheme="majorBidi" w:cs="B Zar" w:hint="cs"/>
          <w:b/>
          <w:sz w:val="24"/>
          <w:szCs w:val="24"/>
          <w:rtl/>
        </w:rPr>
        <w:t>مهارت آموزان</w:t>
      </w:r>
      <w:r w:rsidRPr="00E41738">
        <w:rPr>
          <w:rFonts w:asciiTheme="majorBidi" w:hAnsiTheme="majorBidi" w:cs="B Zar" w:hint="cs"/>
          <w:b/>
          <w:sz w:val="24"/>
          <w:szCs w:val="24"/>
          <w:rtl/>
        </w:rPr>
        <w:t xml:space="preserve"> در ابتدای جلسات</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 xml:space="preserve">ارزشیابی تکوینی:پرسش از </w:t>
      </w:r>
      <w:r w:rsidR="003F3FE0">
        <w:rPr>
          <w:rFonts w:asciiTheme="majorBidi" w:hAnsiTheme="majorBidi" w:cs="B Zar" w:hint="cs"/>
          <w:b/>
          <w:sz w:val="24"/>
          <w:szCs w:val="24"/>
          <w:rtl/>
        </w:rPr>
        <w:t>مهارت آموزان</w:t>
      </w:r>
      <w:r w:rsidRPr="00E41738">
        <w:rPr>
          <w:rFonts w:asciiTheme="majorBidi" w:hAnsiTheme="majorBidi" w:cs="B Zar" w:hint="cs"/>
          <w:b/>
          <w:sz w:val="24"/>
          <w:szCs w:val="24"/>
          <w:rtl/>
        </w:rPr>
        <w:t xml:space="preserve"> در مورد مباحث ارائه شده3 نمره</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tl/>
        </w:rPr>
      </w:pPr>
      <w:r w:rsidRPr="00E41738">
        <w:rPr>
          <w:rFonts w:asciiTheme="majorBidi" w:hAnsiTheme="majorBidi" w:cs="B Zar" w:hint="cs"/>
          <w:b/>
          <w:sz w:val="24"/>
          <w:szCs w:val="24"/>
          <w:rtl/>
        </w:rPr>
        <w:t>ارزشیابی پایانی:ارزشیابی کتبی آموخته ها در پایان ترم 12 نمره</w:t>
      </w:r>
    </w:p>
    <w:p w:rsidR="00090F4F" w:rsidRPr="00E41738" w:rsidRDefault="00090F4F" w:rsidP="00383FFB">
      <w:pPr>
        <w:pStyle w:val="ListParagraph"/>
        <w:numPr>
          <w:ilvl w:val="0"/>
          <w:numId w:val="30"/>
        </w:numPr>
        <w:bidi/>
        <w:spacing w:after="0" w:line="240" w:lineRule="auto"/>
        <w:ind w:left="360"/>
        <w:jc w:val="both"/>
        <w:rPr>
          <w:rFonts w:asciiTheme="majorBidi" w:hAnsiTheme="majorBidi" w:cs="B Zar"/>
          <w:b/>
          <w:sz w:val="24"/>
          <w:szCs w:val="24"/>
        </w:rPr>
      </w:pPr>
      <w:r w:rsidRPr="00E41738">
        <w:rPr>
          <w:rFonts w:asciiTheme="majorBidi" w:hAnsiTheme="majorBidi" w:cs="B Zar" w:hint="cs"/>
          <w:b/>
          <w:sz w:val="24"/>
          <w:szCs w:val="24"/>
          <w:rtl/>
        </w:rPr>
        <w:t>ارزیابی پوشه</w:t>
      </w:r>
      <w:r w:rsidRPr="00E41738">
        <w:rPr>
          <w:rFonts w:asciiTheme="majorBidi" w:hAnsiTheme="majorBidi" w:cs="B Zar"/>
          <w:b/>
          <w:sz w:val="24"/>
          <w:szCs w:val="24"/>
          <w:rtl/>
        </w:rPr>
        <w:softHyphen/>
      </w:r>
      <w:r w:rsidRPr="00E41738">
        <w:rPr>
          <w:rFonts w:asciiTheme="majorBidi" w:hAnsiTheme="majorBidi" w:cs="B Zar" w:hint="cs"/>
          <w:b/>
          <w:sz w:val="24"/>
          <w:szCs w:val="24"/>
          <w:rtl/>
        </w:rPr>
        <w:t>کار:تکالیف عملکردی در هر جلسه5 نمره</w:t>
      </w:r>
    </w:p>
    <w:p w:rsidR="00090F4F" w:rsidRPr="00E41738" w:rsidRDefault="00090F4F" w:rsidP="00566293">
      <w:pPr>
        <w:bidi/>
        <w:rPr>
          <w:rFonts w:asciiTheme="majorHAnsi" w:eastAsiaTheme="majorEastAsia" w:hAnsiTheme="majorHAnsi" w:cs="B Zar"/>
          <w:b/>
          <w:bCs/>
          <w:rtl/>
        </w:rPr>
      </w:pPr>
      <w:r w:rsidRPr="00E41738">
        <w:rPr>
          <w:rFonts w:asciiTheme="majorHAnsi" w:eastAsiaTheme="majorEastAsia" w:hAnsiTheme="majorHAnsi" w:cs="B Zar" w:hint="cs"/>
          <w:b/>
          <w:bCs/>
          <w:rtl/>
        </w:rPr>
        <w:t>سرفصل درس «</w:t>
      </w:r>
      <w:r w:rsidR="00566293" w:rsidRPr="00566293">
        <w:rPr>
          <w:rFonts w:asciiTheme="majorHAnsi" w:eastAsiaTheme="majorEastAsia" w:hAnsiTheme="majorHAnsi" w:cs="B Zar"/>
          <w:b/>
          <w:bCs/>
          <w:rtl/>
        </w:rPr>
        <w:t>کاربرد اصول و روش ها</w:t>
      </w:r>
      <w:r w:rsidR="00566293" w:rsidRPr="00566293">
        <w:rPr>
          <w:rFonts w:asciiTheme="majorHAnsi" w:eastAsiaTheme="majorEastAsia" w:hAnsiTheme="majorHAnsi" w:cs="B Zar" w:hint="cs"/>
          <w:b/>
          <w:bCs/>
          <w:rtl/>
        </w:rPr>
        <w:t>ی</w:t>
      </w:r>
      <w:r w:rsidR="00566293" w:rsidRPr="00566293">
        <w:rPr>
          <w:rFonts w:asciiTheme="majorHAnsi" w:eastAsiaTheme="majorEastAsia" w:hAnsiTheme="majorHAnsi" w:cs="B Zar"/>
          <w:b/>
          <w:bCs/>
          <w:rtl/>
        </w:rPr>
        <w:t xml:space="preserve"> تغ</w:t>
      </w:r>
      <w:r w:rsidR="00566293" w:rsidRPr="00566293">
        <w:rPr>
          <w:rFonts w:asciiTheme="majorHAnsi" w:eastAsiaTheme="majorEastAsia" w:hAnsiTheme="majorHAnsi" w:cs="B Zar" w:hint="cs"/>
          <w:b/>
          <w:bCs/>
          <w:rtl/>
        </w:rPr>
        <w:t>یی</w:t>
      </w:r>
      <w:r w:rsidR="00566293" w:rsidRPr="00566293">
        <w:rPr>
          <w:rFonts w:asciiTheme="majorHAnsi" w:eastAsiaTheme="majorEastAsia" w:hAnsiTheme="majorHAnsi" w:cs="B Zar" w:hint="eastAsia"/>
          <w:b/>
          <w:bCs/>
          <w:rtl/>
        </w:rPr>
        <w:t>ر</w:t>
      </w:r>
      <w:r w:rsidR="00181B41">
        <w:rPr>
          <w:rFonts w:asciiTheme="majorHAnsi" w:eastAsiaTheme="majorEastAsia" w:hAnsiTheme="majorHAnsi" w:cs="B Zar"/>
          <w:b/>
          <w:bCs/>
          <w:rtl/>
        </w:rPr>
        <w:t xml:space="preserve"> </w:t>
      </w:r>
      <w:r w:rsidR="00566293" w:rsidRPr="00566293">
        <w:rPr>
          <w:rFonts w:asciiTheme="majorHAnsi" w:eastAsiaTheme="majorEastAsia" w:hAnsiTheme="majorHAnsi" w:cs="B Zar"/>
          <w:b/>
          <w:bCs/>
          <w:rtl/>
        </w:rPr>
        <w:t>و اصلاح رفتار در مدرسه</w:t>
      </w:r>
      <w:r w:rsidRPr="00E41738">
        <w:rPr>
          <w:rFonts w:asciiTheme="majorHAnsi" w:eastAsiaTheme="majorEastAsia" w:hAnsiTheme="majorHAnsi" w:cs="B Zar" w:hint="cs"/>
          <w:b/>
          <w:bCs/>
          <w:rtl/>
        </w:rPr>
        <w:t>»</w:t>
      </w:r>
    </w:p>
    <w:p w:rsidR="00090F4F" w:rsidRPr="00E41738" w:rsidRDefault="00090F4F" w:rsidP="00383FFB">
      <w:pPr>
        <w:bidi/>
        <w:rPr>
          <w:rtl/>
          <w:lang w:bidi="fa-IR"/>
        </w:rPr>
      </w:pPr>
    </w:p>
    <w:p w:rsidR="00C60197" w:rsidRPr="00E41738" w:rsidRDefault="00C60197" w:rsidP="00383FFB">
      <w:pPr>
        <w:bidi/>
        <w:jc w:val="both"/>
        <w:rPr>
          <w:rFonts w:ascii="Calibri" w:hAnsi="Calibri" w:cs="B Zar"/>
          <w:bCs/>
          <w:i/>
        </w:rPr>
      </w:pPr>
      <w:r w:rsidRPr="00E41738">
        <w:rPr>
          <w:rFonts w:ascii="Calibri" w:hAnsi="Calibri" w:cs="B Zar" w:hint="cs"/>
          <w:bCs/>
          <w:rtl/>
        </w:rPr>
        <w:t xml:space="preserve">1. </w:t>
      </w:r>
      <w:r w:rsidRPr="00E41738">
        <w:rPr>
          <w:rFonts w:ascii="Calibri" w:hAnsi="Calibri" w:cs="B Zar" w:hint="cs"/>
          <w:bCs/>
          <w:u w:val="single"/>
          <w:rtl/>
        </w:rPr>
        <w:t>معرفی درس و منطق آن:</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روش های تغییررفتار شامل مجموعه ای ازاصول و روش های تجربی روان شناسی است که کاربرد وسیعی در روان درمانی و مشاوره و همچنین ایجاد رفتارهای مطلوب یا تغییر دادن رفتارهای نامطلوب در کودکان، نوجوانان و بزرگسالان دارد. هدف از تغییر رفتار، اصلاح و یا حذف رفتارهای نامطلوب و همچنین ایجاد رفتارهای جدید درکودکان و نوجوانان است. </w:t>
      </w:r>
    </w:p>
    <w:p w:rsidR="00C60197" w:rsidRPr="00E41738" w:rsidRDefault="00C60197" w:rsidP="00383FFB">
      <w:pPr>
        <w:bidi/>
        <w:jc w:val="both"/>
        <w:rPr>
          <w:rFonts w:ascii="Calibri" w:hAnsi="Calibri" w:cs="B Zar"/>
          <w:bCs/>
          <w:i/>
          <w:rtl/>
        </w:rPr>
      </w:pPr>
      <w:r w:rsidRPr="00E41738">
        <w:rPr>
          <w:rFonts w:ascii="Calibri" w:hAnsi="Calibri" w:cs="B Zar" w:hint="cs"/>
          <w:rtl/>
        </w:rPr>
        <w:t xml:space="preserve">از طریق شناخت روش های تغییر واصلاح رفتار می توان به دانش آموزان در تغییردادن رفتارهای نامطلوب کمک نموده و بدان وسیله زمینه را برای تقویت رفتارهای مطلوب فراهم ساخت. یکی از وظایف اساسی معلمان، مربیان و مشاوران در مدارس کمک به دانش آموزان در جهت ارتقای عملکرد تحصیلی و تربیتی آنها می باشد به طور مسلم ارایه خدمات راهنمایی به دانش آموزان بدون آگاهی از اصول و روش های تغییررفتار میسر نمی باشد، بنابراین لازم است </w:t>
      </w:r>
      <w:r w:rsidR="003F3FE0">
        <w:rPr>
          <w:rFonts w:ascii="Calibri" w:hAnsi="Calibri" w:cs="B Zar" w:hint="cs"/>
          <w:rtl/>
        </w:rPr>
        <w:t>مهارت آموزان</w:t>
      </w:r>
      <w:r w:rsidRPr="00E41738">
        <w:rPr>
          <w:rFonts w:ascii="Calibri" w:hAnsi="Calibri" w:cs="B Zar" w:hint="cs"/>
          <w:rtl/>
        </w:rPr>
        <w:t xml:space="preserve"> در دوران تحصیل خود با اصول و روشهای تغییررفتارآشنا شده تا بتوانند درآینده به عنوان مربی و مشاور مدرسه نقش راهنمایی و مشاوره ای خود را به خوبی ایفا نمایند</w:t>
      </w:r>
      <w:r w:rsidRPr="00E41738">
        <w:rPr>
          <w:rFonts w:ascii="Calibri" w:hAnsi="Calibri" w:cs="B Zar" w:hint="cs"/>
          <w:bCs/>
          <w:rtl/>
        </w:rPr>
        <w:t xml:space="preserve">.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7"/>
        <w:gridCol w:w="7056"/>
      </w:tblGrid>
      <w:tr w:rsidR="00211DE0" w:rsidRPr="00E41738" w:rsidTr="00C60197">
        <w:trPr>
          <w:trHeight w:val="570"/>
          <w:jc w:val="center"/>
        </w:trPr>
        <w:tc>
          <w:tcPr>
            <w:tcW w:w="2206" w:type="dxa"/>
            <w:vMerge w:val="restart"/>
            <w:tcBorders>
              <w:top w:val="single" w:sz="4" w:space="0" w:color="000000"/>
              <w:left w:val="single" w:sz="4" w:space="0" w:color="000000"/>
              <w:bottom w:val="single" w:sz="4" w:space="0" w:color="auto"/>
              <w:right w:val="single" w:sz="4" w:space="0" w:color="000000"/>
            </w:tcBorders>
            <w:hideMark/>
          </w:tcPr>
          <w:p w:rsidR="00C60197" w:rsidRPr="00566293" w:rsidRDefault="00C60197" w:rsidP="00383FFB">
            <w:pPr>
              <w:bidi/>
              <w:spacing w:after="160"/>
              <w:jc w:val="both"/>
              <w:rPr>
                <w:rFonts w:ascii="Calibri" w:eastAsia="Calibri" w:hAnsi="Calibri" w:cs="B Zar"/>
                <w:bCs/>
                <w:i/>
                <w:u w:val="single"/>
                <w:rtl/>
              </w:rPr>
            </w:pPr>
            <w:r w:rsidRPr="00566293">
              <w:rPr>
                <w:rFonts w:ascii="Calibri" w:eastAsia="Calibri" w:hAnsi="Calibri" w:cs="B Zar" w:hint="cs"/>
                <w:bCs/>
                <w:u w:val="single"/>
                <w:rtl/>
              </w:rPr>
              <w:t>مشخصات درس</w:t>
            </w:r>
          </w:p>
          <w:p w:rsidR="00566293" w:rsidRDefault="00566293" w:rsidP="00566293">
            <w:pPr>
              <w:bidi/>
              <w:spacing w:line="254" w:lineRule="auto"/>
              <w:jc w:val="lowKashida"/>
              <w:rPr>
                <w:rFonts w:asciiTheme="majorBidi" w:hAnsiTheme="majorBidi" w:cs="B Zar"/>
                <w:b/>
                <w:bCs/>
              </w:rPr>
            </w:pPr>
            <w:r>
              <w:rPr>
                <w:rFonts w:asciiTheme="majorBidi" w:hAnsiTheme="majorBidi" w:cs="B Zar" w:hint="cs"/>
                <w:b/>
                <w:bCs/>
                <w:rtl/>
              </w:rPr>
              <w:t>نوع درس:</w:t>
            </w:r>
            <w:r w:rsidR="00181B41">
              <w:rPr>
                <w:rFonts w:asciiTheme="majorBidi" w:hAnsiTheme="majorBidi" w:cs="B Zar" w:hint="cs"/>
                <w:b/>
                <w:bCs/>
                <w:rtl/>
              </w:rPr>
              <w:t xml:space="preserve"> </w:t>
            </w:r>
            <w:r>
              <w:rPr>
                <w:rFonts w:asciiTheme="majorBidi" w:hAnsiTheme="majorBidi" w:cs="B Zar" w:hint="cs"/>
                <w:b/>
                <w:bCs/>
                <w:rtl/>
              </w:rPr>
              <w:t>نظری</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تعداد واحد: 2</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تعداد ساعت: 32</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 xml:space="preserve">شایستگی کلیدی: </w:t>
            </w:r>
            <w:r>
              <w:rPr>
                <w:rFonts w:asciiTheme="majorBidi" w:hAnsiTheme="majorBidi" w:cs="B Zar" w:hint="cs"/>
                <w:rtl/>
              </w:rPr>
              <w:t>تربیتی</w:t>
            </w:r>
          </w:p>
          <w:p w:rsidR="00566293" w:rsidRDefault="00566293" w:rsidP="00566293">
            <w:pPr>
              <w:bidi/>
              <w:spacing w:line="254" w:lineRule="auto"/>
              <w:jc w:val="lowKashida"/>
              <w:rPr>
                <w:rFonts w:asciiTheme="majorBidi" w:hAnsiTheme="majorBidi" w:cs="B Zar"/>
                <w:b/>
                <w:bCs/>
                <w:rtl/>
              </w:rPr>
            </w:pPr>
            <w:r>
              <w:rPr>
                <w:rFonts w:asciiTheme="majorBidi" w:hAnsiTheme="majorBidi" w:cs="B Zar" w:hint="cs"/>
                <w:b/>
                <w:bCs/>
                <w:rtl/>
              </w:rPr>
              <w:t>دروس پیش</w:t>
            </w:r>
            <w:r>
              <w:rPr>
                <w:rFonts w:asciiTheme="majorBidi" w:hAnsiTheme="majorBidi" w:cs="B Zar" w:hint="cs"/>
                <w:b/>
                <w:bCs/>
                <w:rtl/>
              </w:rPr>
              <w:softHyphen/>
              <w:t>نیاز: -</w:t>
            </w:r>
          </w:p>
          <w:p w:rsidR="00C60197" w:rsidRPr="00E41738" w:rsidRDefault="00566293" w:rsidP="00566293">
            <w:pPr>
              <w:bidi/>
              <w:spacing w:after="160"/>
              <w:jc w:val="both"/>
              <w:rPr>
                <w:rFonts w:ascii="Calibri" w:eastAsia="Calibri" w:hAnsi="Calibri" w:cs="B Zar"/>
                <w:b/>
                <w:i/>
                <w:rtl/>
              </w:rPr>
            </w:pPr>
            <w:r>
              <w:rPr>
                <w:rFonts w:asciiTheme="majorBidi" w:hAnsiTheme="majorBidi" w:cs="B Zar" w:hint="cs"/>
                <w:b/>
                <w:bCs/>
                <w:rtl/>
              </w:rPr>
              <w:t xml:space="preserve">استاد متخصص برای تدریس: </w:t>
            </w:r>
            <w:r>
              <w:rPr>
                <w:rFonts w:asciiTheme="majorBidi" w:hAnsiTheme="majorBidi" w:cs="B Zar" w:hint="cs"/>
                <w:rtl/>
              </w:rPr>
              <w:t>به تشخیص گروه</w:t>
            </w:r>
          </w:p>
        </w:tc>
        <w:tc>
          <w:tcPr>
            <w:tcW w:w="7144" w:type="dxa"/>
            <w:tcBorders>
              <w:top w:val="single" w:sz="4" w:space="0" w:color="000000"/>
              <w:left w:val="single" w:sz="4" w:space="0" w:color="000000"/>
              <w:bottom w:val="single" w:sz="4" w:space="0" w:color="auto"/>
              <w:right w:val="single" w:sz="4" w:space="0" w:color="000000"/>
            </w:tcBorders>
            <w:shd w:val="clear" w:color="auto" w:fill="DAEEF3"/>
            <w:hideMark/>
          </w:tcPr>
          <w:p w:rsidR="00C60197" w:rsidRPr="00E41738" w:rsidRDefault="00C60197" w:rsidP="00383FFB">
            <w:pPr>
              <w:bidi/>
              <w:spacing w:after="160"/>
              <w:jc w:val="both"/>
              <w:rPr>
                <w:rFonts w:ascii="Calibri" w:eastAsia="Calibri" w:hAnsi="Calibri" w:cs="B Zar"/>
                <w:b/>
                <w:i/>
                <w:rtl/>
              </w:rPr>
            </w:pPr>
            <w:r w:rsidRPr="00E41738">
              <w:rPr>
                <w:rFonts w:ascii="Calibri" w:eastAsia="Calibri" w:hAnsi="Calibri" w:cs="B Zar" w:hint="cs"/>
                <w:rtl/>
              </w:rPr>
              <w:t>نام درس:</w:t>
            </w:r>
            <w:r w:rsidR="00181B41">
              <w:rPr>
                <w:rFonts w:ascii="Calibri" w:eastAsia="Calibri" w:hAnsi="Calibri" w:cs="B Zar" w:hint="cs"/>
                <w:rtl/>
              </w:rPr>
              <w:t xml:space="preserve"> </w:t>
            </w:r>
            <w:r w:rsidRPr="00E41738">
              <w:rPr>
                <w:rFonts w:ascii="Calibri" w:eastAsia="Calibri" w:hAnsi="Calibri" w:cs="B Zar" w:hint="cs"/>
                <w:rtl/>
              </w:rPr>
              <w:t xml:space="preserve">به فارسی: </w:t>
            </w:r>
            <w:r w:rsidR="00566293" w:rsidRPr="00566293">
              <w:rPr>
                <w:rFonts w:ascii="Calibri" w:eastAsia="Calibri" w:hAnsi="Calibri" w:cs="B Zar"/>
                <w:bCs/>
                <w:rtl/>
              </w:rPr>
              <w:t>کاربرد اصول و روش ها</w:t>
            </w:r>
            <w:r w:rsidR="00566293" w:rsidRPr="00566293">
              <w:rPr>
                <w:rFonts w:ascii="Calibri" w:eastAsia="Calibri" w:hAnsi="Calibri" w:cs="B Zar" w:hint="cs"/>
                <w:bCs/>
                <w:rtl/>
              </w:rPr>
              <w:t>ی</w:t>
            </w:r>
            <w:r w:rsidR="00566293" w:rsidRPr="00566293">
              <w:rPr>
                <w:rFonts w:ascii="Calibri" w:eastAsia="Calibri" w:hAnsi="Calibri" w:cs="B Zar"/>
                <w:bCs/>
                <w:rtl/>
              </w:rPr>
              <w:t xml:space="preserve"> تغ</w:t>
            </w:r>
            <w:r w:rsidR="00566293" w:rsidRPr="00566293">
              <w:rPr>
                <w:rFonts w:ascii="Calibri" w:eastAsia="Calibri" w:hAnsi="Calibri" w:cs="B Zar" w:hint="cs"/>
                <w:bCs/>
                <w:rtl/>
              </w:rPr>
              <w:t>یی</w:t>
            </w:r>
            <w:r w:rsidR="00566293" w:rsidRPr="00566293">
              <w:rPr>
                <w:rFonts w:ascii="Calibri" w:eastAsia="Calibri" w:hAnsi="Calibri" w:cs="B Zar" w:hint="eastAsia"/>
                <w:bCs/>
                <w:rtl/>
              </w:rPr>
              <w:t>ر</w:t>
            </w:r>
            <w:r w:rsidR="00181B41">
              <w:rPr>
                <w:rFonts w:ascii="Calibri" w:eastAsia="Calibri" w:hAnsi="Calibri" w:cs="B Zar"/>
                <w:bCs/>
                <w:rtl/>
              </w:rPr>
              <w:t xml:space="preserve"> </w:t>
            </w:r>
            <w:r w:rsidR="00566293" w:rsidRPr="00566293">
              <w:rPr>
                <w:rFonts w:ascii="Calibri" w:eastAsia="Calibri" w:hAnsi="Calibri" w:cs="B Zar"/>
                <w:bCs/>
                <w:rtl/>
              </w:rPr>
              <w:t>و اصلاح رفتار در مدرسه</w:t>
            </w:r>
          </w:p>
          <w:p w:rsidR="00C60197" w:rsidRPr="00E41738" w:rsidRDefault="00C60197" w:rsidP="00383FFB">
            <w:pPr>
              <w:bidi/>
              <w:spacing w:after="160"/>
              <w:ind w:firstLine="312"/>
              <w:jc w:val="both"/>
              <w:rPr>
                <w:rFonts w:ascii="Calibri" w:eastAsia="Calibri" w:hAnsi="Calibri" w:cs="B Zar"/>
                <w:b/>
                <w:i/>
                <w:rtl/>
              </w:rPr>
            </w:pPr>
            <w:r w:rsidRPr="00E41738">
              <w:rPr>
                <w:rFonts w:ascii="Calibri" w:eastAsia="Calibri" w:hAnsi="Calibri" w:cs="B Zar" w:hint="cs"/>
                <w:rtl/>
              </w:rPr>
              <w:t>به انگلیسی:</w:t>
            </w:r>
            <w:r w:rsidRPr="00E41738">
              <w:rPr>
                <w:rFonts w:ascii="Calibri" w:eastAsia="Calibri" w:hAnsi="Calibri" w:cs="B Zar"/>
              </w:rPr>
              <w:t xml:space="preserve"> Behavior Modification Procedures</w:t>
            </w:r>
            <w:r w:rsidR="00181B41">
              <w:rPr>
                <w:rFonts w:ascii="Calibri" w:eastAsia="Calibri" w:hAnsi="Calibri" w:cs="B Zar"/>
                <w:rtl/>
              </w:rPr>
              <w:t xml:space="preserve"> </w:t>
            </w:r>
          </w:p>
        </w:tc>
      </w:tr>
      <w:tr w:rsidR="00211DE0" w:rsidRPr="00E41738" w:rsidTr="00C60197">
        <w:trPr>
          <w:trHeight w:val="2715"/>
          <w:jc w:val="center"/>
        </w:trPr>
        <w:tc>
          <w:tcPr>
            <w:tcW w:w="2206" w:type="dxa"/>
            <w:vMerge/>
            <w:tcBorders>
              <w:top w:val="single" w:sz="4" w:space="0" w:color="000000"/>
              <w:left w:val="single" w:sz="4" w:space="0" w:color="000000"/>
              <w:bottom w:val="single" w:sz="4" w:space="0" w:color="auto"/>
              <w:right w:val="single" w:sz="4" w:space="0" w:color="000000"/>
            </w:tcBorders>
            <w:vAlign w:val="center"/>
            <w:hideMark/>
          </w:tcPr>
          <w:p w:rsidR="00C60197" w:rsidRPr="00E41738" w:rsidRDefault="00C60197" w:rsidP="00383FFB">
            <w:pPr>
              <w:bidi/>
              <w:rPr>
                <w:rFonts w:ascii="Calibri" w:eastAsia="Calibri" w:hAnsi="Calibri" w:cs="B Zar"/>
                <w:b/>
                <w:i/>
              </w:rPr>
            </w:pPr>
          </w:p>
        </w:tc>
        <w:tc>
          <w:tcPr>
            <w:tcW w:w="7144" w:type="dxa"/>
            <w:tcBorders>
              <w:top w:val="single" w:sz="4" w:space="0" w:color="auto"/>
              <w:left w:val="single" w:sz="4" w:space="0" w:color="000000"/>
              <w:bottom w:val="single" w:sz="4" w:space="0" w:color="auto"/>
              <w:right w:val="single" w:sz="4" w:space="0" w:color="000000"/>
            </w:tcBorders>
            <w:hideMark/>
          </w:tcPr>
          <w:p w:rsidR="00C60197" w:rsidRPr="00E41738" w:rsidRDefault="00C60197" w:rsidP="00383FFB">
            <w:pPr>
              <w:bidi/>
              <w:spacing w:after="160"/>
              <w:jc w:val="both"/>
              <w:rPr>
                <w:rFonts w:ascii="Calibri" w:eastAsia="Calibri" w:hAnsi="Calibri" w:cs="B Zar"/>
                <w:bCs/>
                <w:i/>
                <w:rtl/>
              </w:rPr>
            </w:pPr>
            <w:r w:rsidRPr="00E41738">
              <w:rPr>
                <w:rFonts w:ascii="Calibri" w:eastAsia="Calibri" w:hAnsi="Calibri" w:cs="B Zar" w:hint="cs"/>
                <w:bCs/>
                <w:rtl/>
              </w:rPr>
              <w:t xml:space="preserve">اهداف/ پیامدهای یادگیری: در پایان این واحد یادگیری </w:t>
            </w:r>
            <w:r w:rsidR="003F3FE0">
              <w:rPr>
                <w:rFonts w:ascii="Calibri" w:eastAsia="Calibri" w:hAnsi="Calibri" w:cs="B Zar" w:hint="cs"/>
                <w:bCs/>
                <w:rtl/>
              </w:rPr>
              <w:t>مهارت آموز</w:t>
            </w:r>
            <w:r w:rsidRPr="00E41738">
              <w:rPr>
                <w:rFonts w:ascii="Calibri" w:eastAsia="Calibri" w:hAnsi="Calibri" w:cs="B Zar" w:hint="cs"/>
                <w:bCs/>
                <w:rtl/>
              </w:rPr>
              <w:t xml:space="preserve"> قادر خواهد بود:</w:t>
            </w:r>
          </w:p>
          <w:p w:rsidR="00C60197" w:rsidRPr="00E41738" w:rsidRDefault="00C60197" w:rsidP="00383FFB">
            <w:pPr>
              <w:tabs>
                <w:tab w:val="left" w:pos="0"/>
                <w:tab w:val="left" w:pos="5102"/>
              </w:tabs>
              <w:bidi/>
              <w:jc w:val="both"/>
              <w:rPr>
                <w:rFonts w:ascii="Calibri" w:hAnsi="Calibri" w:cs="B Zar"/>
                <w:b/>
                <w:i/>
                <w:rtl/>
              </w:rPr>
            </w:pPr>
            <w:r w:rsidRPr="00E41738">
              <w:rPr>
                <w:rFonts w:ascii="Calibri" w:hAnsi="Calibri" w:cs="B Zar" w:hint="cs"/>
                <w:rtl/>
              </w:rPr>
              <w:t>با مطالعه درس روش های اصلاح وتغییررفتار، با اهمیت و ضرورت تغییر رفتارهای نامطلوب دانش آموزان آشنا شده، در فرایند آموزشی و پرورشی دانش آموزان از اصول و روش های تغییر رفتار بهره کافی ببرد، و به جایگاه تغییر رفتار در تعلیم وتربیت پی ببرد. همچنین با یادگیری فنون و روش های تغییر رفتار بتواندآنها را در موقعیت واقعی مدرسه بکار ببرد.</w:t>
            </w:r>
          </w:p>
          <w:p w:rsidR="00C60197" w:rsidRPr="00E41738" w:rsidRDefault="00C60197" w:rsidP="00383FFB">
            <w:pPr>
              <w:tabs>
                <w:tab w:val="left" w:pos="0"/>
                <w:tab w:val="left" w:pos="5102"/>
              </w:tabs>
              <w:bidi/>
              <w:jc w:val="both"/>
              <w:rPr>
                <w:rFonts w:ascii="Calibri" w:hAnsi="Calibri" w:cs="B Zar"/>
                <w:b/>
                <w:i/>
                <w:rtl/>
              </w:rPr>
            </w:pPr>
            <w:r w:rsidRPr="00E41738">
              <w:rPr>
                <w:rFonts w:ascii="Calibri" w:hAnsi="Calibri" w:cs="B Zar" w:hint="cs"/>
                <w:rtl/>
              </w:rPr>
              <w:t xml:space="preserve"> </w:t>
            </w:r>
            <w:r w:rsidR="003F3FE0">
              <w:rPr>
                <w:rFonts w:ascii="Calibri" w:hAnsi="Calibri" w:cs="B Zar" w:hint="cs"/>
                <w:rtl/>
              </w:rPr>
              <w:t>مهارت آموز</w:t>
            </w:r>
            <w:r w:rsidRPr="00E41738">
              <w:rPr>
                <w:rFonts w:ascii="Calibri" w:hAnsi="Calibri" w:cs="B Zar" w:hint="cs"/>
                <w:rtl/>
              </w:rPr>
              <w:t xml:space="preserve"> با شناخت روش های تغییر رفتار وبا طراحی و اجرای</w:t>
            </w:r>
            <w:r w:rsidR="00181B41">
              <w:rPr>
                <w:rFonts w:ascii="Calibri" w:hAnsi="Calibri" w:cs="B Zar" w:hint="cs"/>
                <w:rtl/>
              </w:rPr>
              <w:t xml:space="preserve"> </w:t>
            </w:r>
            <w:r w:rsidRPr="00E41738">
              <w:rPr>
                <w:rFonts w:ascii="Calibri" w:hAnsi="Calibri" w:cs="B Zar" w:hint="cs"/>
                <w:rtl/>
              </w:rPr>
              <w:t>فنون تقویت رفتارهای مطلوب،ایجاد رفتارهای جدید، حذف رفتارهای نامطلوب وتغییر دادن پاسخ های عاطفی در مورد تعدادی دانش آموز، رفتارهای</w:t>
            </w:r>
          </w:p>
        </w:tc>
      </w:tr>
    </w:tbl>
    <w:p w:rsidR="00C60197" w:rsidRPr="00E41738" w:rsidRDefault="00C60197" w:rsidP="00566293">
      <w:pPr>
        <w:bidi/>
        <w:spacing w:before="240"/>
        <w:jc w:val="both"/>
        <w:rPr>
          <w:rFonts w:ascii="Calibri" w:hAnsi="Calibri" w:cs="B Zar"/>
          <w:bCs/>
          <w:i/>
          <w:rtl/>
        </w:rPr>
      </w:pPr>
      <w:r w:rsidRPr="00E41738">
        <w:rPr>
          <w:rFonts w:ascii="Calibri" w:hAnsi="Calibri" w:cs="B Zar" w:hint="cs"/>
          <w:bCs/>
          <w:rtl/>
        </w:rPr>
        <w:t>2. فرصت</w:t>
      </w:r>
      <w:r w:rsidRPr="00E41738">
        <w:rPr>
          <w:rFonts w:ascii="Calibri" w:hAnsi="Calibri" w:cs="B Zar" w:hint="cs"/>
          <w:bCs/>
          <w:rtl/>
        </w:rPr>
        <w:softHyphen/>
        <w:t>های یادگیری، محتوای درس و ساختار آن</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فصل اول: مبانی تغییررفتار </w:t>
      </w:r>
    </w:p>
    <w:p w:rsidR="00C60197" w:rsidRPr="00E41738" w:rsidRDefault="00C60197" w:rsidP="00383FFB">
      <w:pPr>
        <w:bidi/>
        <w:jc w:val="both"/>
        <w:rPr>
          <w:rFonts w:ascii="Calibri" w:hAnsi="Calibri" w:cs="B Zar"/>
          <w:b/>
          <w:i/>
          <w:rtl/>
        </w:rPr>
      </w:pPr>
      <w:r w:rsidRPr="00E41738">
        <w:rPr>
          <w:rFonts w:ascii="Calibri" w:hAnsi="Calibri" w:cs="B Zar" w:hint="cs"/>
          <w:bCs/>
          <w:rtl/>
        </w:rPr>
        <w:t>-</w:t>
      </w:r>
      <w:r w:rsidRPr="00E41738">
        <w:rPr>
          <w:rFonts w:ascii="Calibri" w:hAnsi="Calibri" w:cs="B Zar" w:hint="cs"/>
          <w:rtl/>
        </w:rPr>
        <w:t>مفهوم و تعریف رفتار</w:t>
      </w:r>
    </w:p>
    <w:p w:rsidR="00C60197" w:rsidRPr="00E41738" w:rsidRDefault="00C60197" w:rsidP="00383FFB">
      <w:pPr>
        <w:bidi/>
        <w:jc w:val="both"/>
        <w:rPr>
          <w:rFonts w:ascii="Calibri" w:hAnsi="Calibri" w:cs="B Zar"/>
          <w:b/>
          <w:i/>
          <w:rtl/>
        </w:rPr>
      </w:pPr>
      <w:r w:rsidRPr="00E41738">
        <w:rPr>
          <w:rFonts w:ascii="Calibri" w:hAnsi="Calibri" w:cs="B Zar" w:hint="cs"/>
          <w:rtl/>
        </w:rPr>
        <w:t>- مفهوم و تعریف تغییررفتار</w:t>
      </w:r>
    </w:p>
    <w:p w:rsidR="00C60197" w:rsidRPr="00E41738" w:rsidRDefault="00C60197" w:rsidP="00383FFB">
      <w:pPr>
        <w:bidi/>
        <w:jc w:val="both"/>
        <w:rPr>
          <w:rFonts w:ascii="Calibri" w:hAnsi="Calibri" w:cs="B Zar"/>
          <w:b/>
          <w:i/>
          <w:rtl/>
        </w:rPr>
      </w:pPr>
      <w:r w:rsidRPr="00E41738">
        <w:rPr>
          <w:rFonts w:ascii="Calibri" w:hAnsi="Calibri" w:cs="B Zar" w:hint="cs"/>
          <w:rtl/>
        </w:rPr>
        <w:t>- مبانی انگیزشی</w:t>
      </w:r>
    </w:p>
    <w:p w:rsidR="00C60197" w:rsidRPr="00E41738" w:rsidRDefault="00C60197" w:rsidP="00383FFB">
      <w:pPr>
        <w:bidi/>
        <w:jc w:val="both"/>
        <w:rPr>
          <w:rFonts w:ascii="Calibri" w:hAnsi="Calibri" w:cs="B Zar"/>
          <w:b/>
          <w:i/>
          <w:rtl/>
        </w:rPr>
      </w:pPr>
      <w:r w:rsidRPr="00E41738">
        <w:rPr>
          <w:rFonts w:ascii="Calibri" w:hAnsi="Calibri" w:cs="B Zar" w:hint="cs"/>
          <w:rtl/>
        </w:rPr>
        <w:t>- مبانی شناختی</w:t>
      </w:r>
    </w:p>
    <w:p w:rsidR="00C60197" w:rsidRPr="00E41738" w:rsidRDefault="00C60197" w:rsidP="00383FFB">
      <w:pPr>
        <w:bidi/>
        <w:jc w:val="both"/>
        <w:rPr>
          <w:rFonts w:ascii="Calibri" w:hAnsi="Calibri" w:cs="B Zar"/>
          <w:b/>
          <w:i/>
          <w:rtl/>
        </w:rPr>
      </w:pPr>
      <w:r w:rsidRPr="00E41738">
        <w:rPr>
          <w:rFonts w:ascii="Calibri" w:hAnsi="Calibri" w:cs="B Zar" w:hint="cs"/>
          <w:rtl/>
        </w:rPr>
        <w:t>- مبانی رفتاری</w:t>
      </w:r>
    </w:p>
    <w:p w:rsidR="00C60197" w:rsidRPr="00E41738" w:rsidRDefault="00C60197" w:rsidP="00383FFB">
      <w:pPr>
        <w:bidi/>
        <w:jc w:val="both"/>
        <w:rPr>
          <w:rFonts w:ascii="Calibri" w:hAnsi="Calibri" w:cs="B Zar"/>
          <w:b/>
          <w:i/>
          <w:rtl/>
        </w:rPr>
      </w:pPr>
      <w:r w:rsidRPr="00E41738">
        <w:rPr>
          <w:rFonts w:ascii="Calibri" w:hAnsi="Calibri" w:cs="B Zar" w:hint="cs"/>
          <w:rtl/>
        </w:rPr>
        <w:t>- تغییرات انگیزشی</w:t>
      </w:r>
    </w:p>
    <w:p w:rsidR="00C60197" w:rsidRPr="00E41738" w:rsidRDefault="00C60197" w:rsidP="00383FFB">
      <w:pPr>
        <w:bidi/>
        <w:jc w:val="both"/>
        <w:rPr>
          <w:rFonts w:ascii="Calibri" w:hAnsi="Calibri" w:cs="B Zar"/>
          <w:b/>
          <w:i/>
          <w:rtl/>
        </w:rPr>
      </w:pPr>
      <w:r w:rsidRPr="00E41738">
        <w:rPr>
          <w:rFonts w:ascii="Calibri" w:hAnsi="Calibri" w:cs="B Zar" w:hint="cs"/>
          <w:rtl/>
        </w:rPr>
        <w:t>- عوامل موثر بر تقویت و تضعیف انگیزه ها</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تغییرات شناختی(تغییر نگرش،اقناع، القاء، شستشوی مغزی) </w:t>
      </w:r>
    </w:p>
    <w:p w:rsidR="00C60197" w:rsidRPr="00E41738" w:rsidRDefault="00C60197" w:rsidP="00383FFB">
      <w:pPr>
        <w:bidi/>
        <w:jc w:val="both"/>
        <w:rPr>
          <w:rFonts w:ascii="Calibri" w:hAnsi="Calibri" w:cs="B Zar"/>
          <w:b/>
          <w:i/>
          <w:rtl/>
        </w:rPr>
      </w:pPr>
      <w:r w:rsidRPr="00E41738">
        <w:rPr>
          <w:rFonts w:ascii="Calibri" w:hAnsi="Calibri" w:cs="B Zar" w:hint="cs"/>
          <w:rtl/>
        </w:rPr>
        <w:t>- شیوه های اداره خود</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شیوه های تغییر رفتار بر اساس آموزه های دینی </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bCs/>
          <w:rtl/>
        </w:rPr>
        <w:t>1</w:t>
      </w:r>
      <w:r w:rsidRPr="00E41738">
        <w:rPr>
          <w:rFonts w:ascii="Calibri" w:hAnsi="Calibri" w:cs="B Zar" w:hint="cs"/>
          <w:rtl/>
        </w:rPr>
        <w:t xml:space="preserve">- مطالعه مطالب فصل از منابع معرفی شده </w:t>
      </w:r>
    </w:p>
    <w:p w:rsidR="00C60197" w:rsidRPr="00E41738" w:rsidRDefault="00C60197" w:rsidP="00383FFB">
      <w:pPr>
        <w:bidi/>
        <w:jc w:val="both"/>
        <w:rPr>
          <w:rFonts w:ascii="Calibri" w:hAnsi="Calibri" w:cs="B Zar"/>
          <w:bCs/>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
          <w:i/>
          <w:rtl/>
        </w:rPr>
      </w:pPr>
      <w:r w:rsidRPr="00E41738">
        <w:rPr>
          <w:rFonts w:ascii="Calibri" w:hAnsi="Calibri" w:cs="B Zar" w:hint="cs"/>
          <w:bCs/>
          <w:rtl/>
        </w:rPr>
        <w:t xml:space="preserve">- </w:t>
      </w:r>
      <w:r w:rsidRPr="00E41738">
        <w:rPr>
          <w:rFonts w:ascii="Calibri" w:hAnsi="Calibri" w:cs="B Zar" w:hint="cs"/>
          <w:rtl/>
        </w:rPr>
        <w:t>انجام مشاهده متناوب از رفتارهای یک دانش آموز در مدرسه و تحلیل تغییرات رفتاری وی در طول یک ترم وارایه گزارش مکتوب آن به مدرس</w:t>
      </w:r>
    </w:p>
    <w:p w:rsidR="00C60197" w:rsidRPr="00E41738" w:rsidRDefault="00C60197" w:rsidP="00383FFB">
      <w:pPr>
        <w:bidi/>
        <w:jc w:val="both"/>
        <w:rPr>
          <w:rFonts w:ascii="Calibri" w:hAnsi="Calibri" w:cs="B Zar"/>
          <w:b/>
          <w:i/>
          <w:rtl/>
        </w:rPr>
      </w:pP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فصل دوم: روش های تقویت رفتارهای مطلوب </w:t>
      </w:r>
    </w:p>
    <w:p w:rsidR="00C60197" w:rsidRPr="00E41738" w:rsidRDefault="00C60197" w:rsidP="00383FFB">
      <w:pPr>
        <w:bidi/>
        <w:jc w:val="both"/>
        <w:rPr>
          <w:rFonts w:ascii="Calibri" w:hAnsi="Calibri" w:cs="B Zar"/>
          <w:bCs/>
          <w:i/>
        </w:rPr>
      </w:pPr>
      <w:r w:rsidRPr="00E41738">
        <w:rPr>
          <w:rFonts w:ascii="Calibri" w:hAnsi="Calibri" w:cs="B Zar" w:hint="cs"/>
          <w:rtl/>
        </w:rPr>
        <w:t xml:space="preserve">- </w:t>
      </w:r>
      <w:r w:rsidRPr="00E41738">
        <w:rPr>
          <w:rFonts w:ascii="Calibri" w:hAnsi="Calibri" w:cs="B Zar" w:hint="cs"/>
          <w:bCs/>
          <w:rtl/>
        </w:rPr>
        <w:t>تقویت مثبت</w:t>
      </w:r>
    </w:p>
    <w:p w:rsidR="00C60197" w:rsidRPr="00E41738" w:rsidRDefault="00C60197" w:rsidP="00383FFB">
      <w:pPr>
        <w:bidi/>
        <w:jc w:val="both"/>
        <w:rPr>
          <w:rFonts w:ascii="Calibri" w:hAnsi="Calibri" w:cs="B Zar"/>
          <w:bCs/>
          <w:i/>
          <w:rtl/>
        </w:rPr>
      </w:pPr>
      <w:r w:rsidRPr="00E41738">
        <w:rPr>
          <w:rFonts w:ascii="Calibri" w:hAnsi="Calibri" w:cs="B Zar" w:hint="cs"/>
          <w:bCs/>
          <w:rtl/>
        </w:rPr>
        <w:t>- برنامه های تقویت رفتار</w:t>
      </w:r>
    </w:p>
    <w:p w:rsidR="00C60197" w:rsidRPr="00E41738" w:rsidRDefault="00C60197" w:rsidP="00383FFB">
      <w:pPr>
        <w:bidi/>
        <w:jc w:val="both"/>
        <w:rPr>
          <w:rFonts w:ascii="Calibri" w:hAnsi="Calibri" w:cs="B Zar"/>
          <w:bCs/>
          <w:i/>
          <w:rtl/>
        </w:rPr>
      </w:pPr>
      <w:r w:rsidRPr="00E41738">
        <w:rPr>
          <w:rFonts w:ascii="Calibri" w:hAnsi="Calibri" w:cs="B Zar" w:hint="cs"/>
          <w:bCs/>
          <w:rtl/>
        </w:rPr>
        <w:t>- نکات لازم در تقویت رفتارهای مطلوب</w:t>
      </w:r>
    </w:p>
    <w:p w:rsidR="00C60197" w:rsidRPr="00E41738" w:rsidRDefault="00C60197" w:rsidP="00383FFB">
      <w:pPr>
        <w:bidi/>
        <w:jc w:val="both"/>
        <w:rPr>
          <w:rFonts w:ascii="Calibri" w:hAnsi="Calibri" w:cs="B Zar"/>
          <w:bCs/>
          <w:i/>
          <w:rtl/>
        </w:rPr>
      </w:pPr>
      <w:r w:rsidRPr="00E41738">
        <w:rPr>
          <w:rFonts w:ascii="Calibri" w:hAnsi="Calibri" w:cs="B Zar" w:hint="cs"/>
          <w:bCs/>
          <w:rtl/>
        </w:rPr>
        <w:t>- محدودیت های تقویت کردن</w:t>
      </w:r>
    </w:p>
    <w:p w:rsidR="00C60197" w:rsidRPr="00E41738" w:rsidRDefault="00C60197" w:rsidP="00383FFB">
      <w:pPr>
        <w:bidi/>
        <w:jc w:val="both"/>
        <w:rPr>
          <w:rFonts w:ascii="Calibri" w:hAnsi="Calibri" w:cs="B Zar"/>
          <w:bCs/>
          <w:i/>
          <w:rtl/>
        </w:rPr>
      </w:pPr>
      <w:r w:rsidRPr="00E41738">
        <w:rPr>
          <w:rFonts w:ascii="Calibri" w:hAnsi="Calibri" w:cs="B Zar" w:hint="cs"/>
          <w:bCs/>
          <w:rtl/>
        </w:rPr>
        <w:t>- اصول تقویت رفتار</w:t>
      </w:r>
    </w:p>
    <w:p w:rsidR="00C60197" w:rsidRPr="00E41738" w:rsidRDefault="00C60197" w:rsidP="00383FFB">
      <w:pPr>
        <w:bidi/>
        <w:jc w:val="both"/>
        <w:rPr>
          <w:rFonts w:ascii="Calibri" w:hAnsi="Calibri" w:cs="B Zar"/>
          <w:bCs/>
          <w:i/>
          <w:rtl/>
        </w:rPr>
      </w:pPr>
      <w:r w:rsidRPr="00E41738">
        <w:rPr>
          <w:rFonts w:ascii="Calibri" w:hAnsi="Calibri" w:cs="B Zar" w:hint="cs"/>
          <w:bCs/>
          <w:rtl/>
        </w:rPr>
        <w:t>- اقتصاد ژتونی</w:t>
      </w:r>
    </w:p>
    <w:p w:rsidR="00C60197" w:rsidRPr="00E41738" w:rsidRDefault="00C60197" w:rsidP="00383FFB">
      <w:pPr>
        <w:bidi/>
        <w:jc w:val="both"/>
        <w:rPr>
          <w:rFonts w:ascii="Calibri" w:hAnsi="Calibri" w:cs="B Zar"/>
          <w:bCs/>
          <w:i/>
          <w:rtl/>
        </w:rPr>
      </w:pPr>
      <w:r w:rsidRPr="00E41738">
        <w:rPr>
          <w:rFonts w:ascii="Calibri" w:hAnsi="Calibri" w:cs="B Zar" w:hint="cs"/>
          <w:bCs/>
          <w:rtl/>
        </w:rPr>
        <w:t>- قراردادهای رفتاری</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bCs/>
          <w:rtl/>
        </w:rPr>
        <w:t>1</w:t>
      </w:r>
      <w:r w:rsidRPr="00E41738">
        <w:rPr>
          <w:rFonts w:ascii="Calibri" w:hAnsi="Calibri" w:cs="B Zar" w:hint="cs"/>
          <w:rtl/>
        </w:rPr>
        <w:t xml:space="preserve">- مطالعه مطالب از منابع معرفی شده </w:t>
      </w:r>
    </w:p>
    <w:p w:rsidR="00C60197" w:rsidRPr="00E41738" w:rsidRDefault="00C60197" w:rsidP="00383FFB">
      <w:pPr>
        <w:bidi/>
        <w:jc w:val="both"/>
        <w:rPr>
          <w:rFonts w:ascii="Calibri" w:hAnsi="Calibri" w:cs="B Zar"/>
          <w:b/>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
          <w:i/>
          <w:rtl/>
        </w:rPr>
      </w:pPr>
      <w:r w:rsidRPr="00E41738">
        <w:rPr>
          <w:rFonts w:ascii="Calibri" w:hAnsi="Calibri" w:cs="B Zar" w:hint="cs"/>
          <w:rtl/>
        </w:rPr>
        <w:t>3- مقایسه انواع برنامه های تقویت رفتار و بیان شباهت ها و تفاوت های آنها</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2- اجری برنامه های مختلف تقویت در مورد یک دانش آموز و تحلیل نتایج بدست آمده از آن در قالب گزارشی مکتوب جهت ارایه در کلاس درس برای سایر </w:t>
      </w:r>
      <w:r w:rsidR="003F3FE0">
        <w:rPr>
          <w:rFonts w:ascii="Calibri" w:hAnsi="Calibri" w:cs="B Zar" w:hint="cs"/>
          <w:rtl/>
        </w:rPr>
        <w:t>مهارت آموزان</w:t>
      </w:r>
      <w:r w:rsidRPr="00E41738">
        <w:rPr>
          <w:rFonts w:ascii="Calibri" w:hAnsi="Calibri" w:cs="B Zar" w:hint="cs"/>
          <w:rtl/>
        </w:rPr>
        <w:t xml:space="preserve"> </w:t>
      </w:r>
    </w:p>
    <w:p w:rsidR="00C60197" w:rsidRPr="00E41738" w:rsidRDefault="00C60197" w:rsidP="00383FFB">
      <w:pPr>
        <w:bidi/>
        <w:jc w:val="both"/>
        <w:rPr>
          <w:rFonts w:ascii="Calibri" w:hAnsi="Calibri" w:cs="B Zar"/>
          <w:b/>
          <w:i/>
          <w:rtl/>
        </w:rPr>
      </w:pPr>
    </w:p>
    <w:p w:rsidR="00C60197" w:rsidRPr="00E41738" w:rsidRDefault="00C60197" w:rsidP="00383FFB">
      <w:pPr>
        <w:bidi/>
        <w:jc w:val="both"/>
        <w:rPr>
          <w:rFonts w:ascii="Calibri" w:hAnsi="Calibri" w:cs="B Zar"/>
          <w:bCs/>
          <w:i/>
          <w:rtl/>
        </w:rPr>
      </w:pPr>
      <w:r w:rsidRPr="00E41738">
        <w:rPr>
          <w:rFonts w:ascii="Calibri" w:hAnsi="Calibri" w:cs="B Zar" w:hint="cs"/>
          <w:bCs/>
          <w:rtl/>
        </w:rPr>
        <w:t>فصل سوم: روش های ایجاد رفتارهای جدید</w:t>
      </w:r>
    </w:p>
    <w:p w:rsidR="00C60197" w:rsidRPr="00E41738" w:rsidRDefault="00C60197" w:rsidP="00383FFB">
      <w:pPr>
        <w:bidi/>
        <w:jc w:val="both"/>
        <w:rPr>
          <w:rFonts w:ascii="Calibri" w:hAnsi="Calibri" w:cs="B Zar"/>
          <w:b/>
          <w:i/>
          <w:rtl/>
        </w:rPr>
      </w:pPr>
      <w:r w:rsidRPr="00E41738">
        <w:rPr>
          <w:rFonts w:ascii="Calibri" w:hAnsi="Calibri" w:cs="B Zar" w:hint="cs"/>
          <w:bCs/>
          <w:rtl/>
        </w:rPr>
        <w:t xml:space="preserve">- </w:t>
      </w:r>
      <w:r w:rsidRPr="00E41738">
        <w:rPr>
          <w:rFonts w:ascii="Calibri" w:hAnsi="Calibri" w:cs="B Zar" w:hint="cs"/>
          <w:rtl/>
        </w:rPr>
        <w:t>روش شکل دهی رفتار</w:t>
      </w:r>
    </w:p>
    <w:p w:rsidR="00C60197" w:rsidRPr="00E41738" w:rsidRDefault="00C60197" w:rsidP="00383FFB">
      <w:pPr>
        <w:bidi/>
        <w:jc w:val="both"/>
        <w:rPr>
          <w:rFonts w:ascii="Calibri" w:hAnsi="Calibri" w:cs="B Zar"/>
          <w:b/>
          <w:i/>
          <w:rtl/>
        </w:rPr>
      </w:pPr>
      <w:r w:rsidRPr="00E41738">
        <w:rPr>
          <w:rFonts w:ascii="Calibri" w:hAnsi="Calibri" w:cs="B Zar" w:hint="cs"/>
          <w:rtl/>
        </w:rPr>
        <w:t>- تعیین پیش نیازهای یک رفتار</w:t>
      </w:r>
    </w:p>
    <w:p w:rsidR="00C60197" w:rsidRPr="00E41738" w:rsidRDefault="00C60197" w:rsidP="00383FFB">
      <w:pPr>
        <w:bidi/>
        <w:jc w:val="both"/>
        <w:rPr>
          <w:rFonts w:ascii="Calibri" w:hAnsi="Calibri" w:cs="B Zar"/>
          <w:b/>
          <w:i/>
          <w:rtl/>
        </w:rPr>
      </w:pPr>
      <w:r w:rsidRPr="00E41738">
        <w:rPr>
          <w:rFonts w:ascii="Calibri" w:hAnsi="Calibri" w:cs="B Zar" w:hint="cs"/>
          <w:rtl/>
        </w:rPr>
        <w:t>- روش سرمشق دهی</w:t>
      </w:r>
    </w:p>
    <w:p w:rsidR="00C60197" w:rsidRPr="00E41738" w:rsidRDefault="00C60197" w:rsidP="00383FFB">
      <w:pPr>
        <w:bidi/>
        <w:jc w:val="both"/>
        <w:rPr>
          <w:rFonts w:ascii="Calibri" w:hAnsi="Calibri" w:cs="B Zar"/>
          <w:b/>
          <w:i/>
          <w:rtl/>
        </w:rPr>
      </w:pPr>
      <w:r w:rsidRPr="00E41738">
        <w:rPr>
          <w:rFonts w:ascii="Calibri" w:hAnsi="Calibri" w:cs="B Zar" w:hint="cs"/>
          <w:rtl/>
        </w:rPr>
        <w:t>- روش قرینه دادن</w:t>
      </w:r>
    </w:p>
    <w:p w:rsidR="00C60197" w:rsidRPr="00E41738" w:rsidRDefault="00C60197" w:rsidP="00383FFB">
      <w:pPr>
        <w:bidi/>
        <w:jc w:val="both"/>
        <w:rPr>
          <w:rFonts w:ascii="Calibri" w:hAnsi="Calibri" w:cs="B Zar"/>
          <w:b/>
          <w:i/>
          <w:rtl/>
        </w:rPr>
      </w:pPr>
      <w:r w:rsidRPr="00E41738">
        <w:rPr>
          <w:rFonts w:ascii="Calibri" w:hAnsi="Calibri" w:cs="B Zar" w:hint="cs"/>
          <w:rtl/>
        </w:rPr>
        <w:t>- شیوه های مناسب قرینه دادن</w:t>
      </w:r>
    </w:p>
    <w:p w:rsidR="00C60197" w:rsidRPr="00E41738" w:rsidRDefault="00C60197" w:rsidP="00383FFB">
      <w:pPr>
        <w:bidi/>
        <w:jc w:val="both"/>
        <w:rPr>
          <w:rFonts w:ascii="Calibri" w:hAnsi="Calibri" w:cs="B Zar"/>
          <w:b/>
          <w:i/>
          <w:rtl/>
        </w:rPr>
      </w:pPr>
      <w:r w:rsidRPr="00E41738">
        <w:rPr>
          <w:rFonts w:ascii="Calibri" w:hAnsi="Calibri" w:cs="B Zar" w:hint="cs"/>
          <w:rtl/>
        </w:rPr>
        <w:t>- روش تمیز دادن</w:t>
      </w:r>
    </w:p>
    <w:p w:rsidR="00C60197" w:rsidRPr="00E41738" w:rsidRDefault="00C60197" w:rsidP="00383FFB">
      <w:pPr>
        <w:bidi/>
        <w:jc w:val="both"/>
        <w:rPr>
          <w:rFonts w:ascii="Calibri" w:hAnsi="Calibri" w:cs="B Zar"/>
          <w:b/>
          <w:i/>
          <w:rtl/>
        </w:rPr>
      </w:pPr>
      <w:r w:rsidRPr="00E41738">
        <w:rPr>
          <w:rFonts w:ascii="Calibri" w:hAnsi="Calibri" w:cs="B Zar" w:hint="cs"/>
          <w:rtl/>
        </w:rPr>
        <w:t>4- اصول تمیز دادن</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bCs/>
          <w:rtl/>
        </w:rPr>
        <w:t>1</w:t>
      </w:r>
      <w:r w:rsidRPr="00E41738">
        <w:rPr>
          <w:rFonts w:ascii="Calibri" w:hAnsi="Calibri" w:cs="B Zar" w:hint="cs"/>
          <w:rtl/>
        </w:rPr>
        <w:t xml:space="preserve">- مطالعه مطالب از منابع معرفی شده </w:t>
      </w:r>
    </w:p>
    <w:p w:rsidR="00C60197" w:rsidRPr="00E41738" w:rsidRDefault="00C60197" w:rsidP="00383FFB">
      <w:pPr>
        <w:bidi/>
        <w:jc w:val="both"/>
        <w:rPr>
          <w:rFonts w:ascii="Calibri" w:hAnsi="Calibri" w:cs="B Zar"/>
          <w:b/>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
          <w:i/>
          <w:rtl/>
        </w:rPr>
      </w:pPr>
      <w:r w:rsidRPr="00E41738">
        <w:rPr>
          <w:rFonts w:ascii="Calibri" w:hAnsi="Calibri" w:cs="B Zar" w:hint="cs"/>
          <w:rtl/>
        </w:rPr>
        <w:t>3- مقایسه روش های مختلف ایجاد رفتارهای جدید و بیان تفاوت ها و شباهت های آنها</w:t>
      </w:r>
    </w:p>
    <w:p w:rsidR="00C60197" w:rsidRPr="00E41738" w:rsidRDefault="00C60197" w:rsidP="00383FFB">
      <w:pPr>
        <w:bidi/>
        <w:jc w:val="both"/>
        <w:rPr>
          <w:rFonts w:ascii="Calibri" w:hAnsi="Calibri" w:cs="B Zar"/>
          <w:b/>
          <w:i/>
          <w:rtl/>
        </w:rPr>
      </w:pPr>
      <w:r w:rsidRPr="00E41738">
        <w:rPr>
          <w:rFonts w:ascii="Calibri" w:hAnsi="Calibri" w:cs="B Zar" w:hint="cs"/>
          <w:rtl/>
        </w:rPr>
        <w:t>4- مشاهده اجرای روش های مختلف ایجاد رفتارهای جدید توسط متخصصان (مستقیم/ فیلم) و تحلیل آن به صورت مکتوب</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
          <w:i/>
          <w:rtl/>
        </w:rPr>
      </w:pPr>
      <w:r w:rsidRPr="00E41738">
        <w:rPr>
          <w:rFonts w:ascii="Calibri" w:hAnsi="Calibri" w:cs="B Zar" w:hint="cs"/>
          <w:rtl/>
          <w:lang w:bidi="fa-IR"/>
        </w:rPr>
        <w:t>۱-</w:t>
      </w:r>
      <w:r w:rsidRPr="00E41738">
        <w:rPr>
          <w:rFonts w:ascii="Calibri" w:hAnsi="Calibri" w:cs="B Zar" w:hint="cs"/>
          <w:rtl/>
        </w:rPr>
        <w:t>طراحی و اجرای یک روش ایجاد رفتارجدید در مورد یک دانش آموز وتحلیل نتایج حاصله در قالب گزارشی مکتوب جهت ارایه به مدرس</w:t>
      </w:r>
      <w:r w:rsidR="00181B41">
        <w:rPr>
          <w:rFonts w:ascii="Calibri" w:hAnsi="Calibri" w:cs="B Zar" w:hint="cs"/>
          <w:rtl/>
        </w:rPr>
        <w:t xml:space="preserve"> </w:t>
      </w:r>
    </w:p>
    <w:p w:rsidR="00C60197" w:rsidRPr="00E41738" w:rsidRDefault="00C60197" w:rsidP="00383FFB">
      <w:pPr>
        <w:bidi/>
        <w:ind w:left="360"/>
        <w:jc w:val="both"/>
        <w:rPr>
          <w:rFonts w:ascii="Calibri" w:hAnsi="Calibri" w:cs="B Zar"/>
          <w:b/>
          <w:i/>
        </w:rPr>
      </w:pPr>
    </w:p>
    <w:p w:rsidR="00C60197" w:rsidRPr="00E41738" w:rsidRDefault="00C60197" w:rsidP="00383FFB">
      <w:pPr>
        <w:bidi/>
        <w:jc w:val="both"/>
        <w:rPr>
          <w:rFonts w:ascii="Calibri" w:hAnsi="Calibri" w:cs="B Zar"/>
          <w:bCs/>
          <w:i/>
          <w:rtl/>
        </w:rPr>
      </w:pPr>
      <w:r w:rsidRPr="00E41738">
        <w:rPr>
          <w:rFonts w:ascii="Calibri" w:hAnsi="Calibri" w:cs="B Zar" w:hint="cs"/>
          <w:bCs/>
          <w:rtl/>
        </w:rPr>
        <w:t>فصل چهارم: روش های حذف رفتارهای نامطلوب</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روش اشباع </w:t>
      </w:r>
    </w:p>
    <w:p w:rsidR="00C60197" w:rsidRPr="00E41738" w:rsidRDefault="00C60197" w:rsidP="00383FFB">
      <w:pPr>
        <w:bidi/>
        <w:jc w:val="both"/>
        <w:rPr>
          <w:rFonts w:ascii="Calibri" w:hAnsi="Calibri" w:cs="B Zar"/>
          <w:b/>
          <w:i/>
          <w:rtl/>
        </w:rPr>
      </w:pPr>
      <w:r w:rsidRPr="00E41738">
        <w:rPr>
          <w:rFonts w:ascii="Calibri" w:hAnsi="Calibri" w:cs="B Zar" w:hint="cs"/>
          <w:rtl/>
        </w:rPr>
        <w:t>- روش حذف پاداش ها(خاموشی)</w:t>
      </w:r>
    </w:p>
    <w:p w:rsidR="00C60197" w:rsidRPr="00E41738" w:rsidRDefault="00C60197" w:rsidP="00383FFB">
      <w:pPr>
        <w:bidi/>
        <w:jc w:val="both"/>
        <w:rPr>
          <w:rFonts w:ascii="Calibri" w:hAnsi="Calibri" w:cs="B Zar"/>
          <w:b/>
          <w:i/>
          <w:rtl/>
        </w:rPr>
      </w:pPr>
      <w:r w:rsidRPr="00E41738">
        <w:rPr>
          <w:rFonts w:ascii="Calibri" w:hAnsi="Calibri" w:cs="B Zar" w:hint="cs"/>
          <w:rtl/>
        </w:rPr>
        <w:t>- روش تقویت رفتار مغایر</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احتیاط های لازم در تقویت رفتارمغایر </w:t>
      </w:r>
    </w:p>
    <w:p w:rsidR="00C60197" w:rsidRPr="00E41738" w:rsidRDefault="00C60197" w:rsidP="00383FFB">
      <w:pPr>
        <w:bidi/>
        <w:jc w:val="both"/>
        <w:rPr>
          <w:rFonts w:ascii="Calibri" w:hAnsi="Calibri" w:cs="B Zar"/>
          <w:b/>
          <w:i/>
          <w:rtl/>
        </w:rPr>
      </w:pPr>
      <w:r w:rsidRPr="00E41738">
        <w:rPr>
          <w:rFonts w:ascii="Calibri" w:hAnsi="Calibri" w:cs="B Zar" w:hint="cs"/>
          <w:rtl/>
        </w:rPr>
        <w:t>- روش تقویت منفی(حذف موقعیت ناخوشایند برای رفتار مطلوب)</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چگونگی بکارگیری تقویت منفی </w:t>
      </w:r>
    </w:p>
    <w:p w:rsidR="00C60197" w:rsidRPr="00E41738" w:rsidRDefault="00C60197" w:rsidP="00383FFB">
      <w:pPr>
        <w:bidi/>
        <w:jc w:val="both"/>
        <w:rPr>
          <w:rFonts w:ascii="Calibri" w:hAnsi="Calibri" w:cs="B Zar"/>
          <w:b/>
          <w:i/>
          <w:rtl/>
        </w:rPr>
      </w:pPr>
      <w:r w:rsidRPr="00E41738">
        <w:rPr>
          <w:rFonts w:ascii="Calibri" w:hAnsi="Calibri" w:cs="B Zar" w:hint="cs"/>
          <w:rtl/>
        </w:rPr>
        <w:t>-شیوه های تنبیه مثبت</w:t>
      </w:r>
    </w:p>
    <w:p w:rsidR="00C60197" w:rsidRPr="00E41738" w:rsidRDefault="00C60197" w:rsidP="00383FFB">
      <w:pPr>
        <w:bidi/>
        <w:jc w:val="both"/>
        <w:rPr>
          <w:rFonts w:ascii="Calibri" w:hAnsi="Calibri" w:cs="B Zar"/>
          <w:b/>
          <w:i/>
          <w:rtl/>
        </w:rPr>
      </w:pPr>
      <w:r w:rsidRPr="00E41738">
        <w:rPr>
          <w:rFonts w:ascii="Calibri" w:hAnsi="Calibri" w:cs="B Zar" w:hint="cs"/>
          <w:rtl/>
        </w:rPr>
        <w:t>- شیوه های معکوس کردن عادت</w:t>
      </w:r>
    </w:p>
    <w:p w:rsidR="00C60197" w:rsidRPr="00E41738" w:rsidRDefault="00C60197" w:rsidP="00383FFB">
      <w:pPr>
        <w:bidi/>
        <w:jc w:val="both"/>
        <w:rPr>
          <w:rFonts w:ascii="Calibri" w:hAnsi="Calibri" w:cs="B Zar"/>
          <w:bCs/>
          <w:i/>
          <w:rtl/>
        </w:rPr>
      </w:pPr>
      <w:r w:rsidRPr="00E41738">
        <w:rPr>
          <w:rFonts w:ascii="Calibri" w:hAnsi="Calibri" w:cs="B Zar" w:hint="cs"/>
          <w:bCs/>
          <w:rtl/>
        </w:rPr>
        <w:t>فعالیت یادگیری:</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مطالعه مطالب از منابع معرفی شده </w:t>
      </w:r>
    </w:p>
    <w:p w:rsidR="00C60197" w:rsidRPr="00E41738" w:rsidRDefault="00C60197" w:rsidP="00383FFB">
      <w:pPr>
        <w:bidi/>
        <w:jc w:val="both"/>
        <w:rPr>
          <w:rFonts w:ascii="Calibri" w:hAnsi="Calibri" w:cs="B Zar"/>
          <w:bCs/>
          <w:i/>
          <w:rtl/>
        </w:rPr>
      </w:pPr>
      <w:r w:rsidRPr="00E41738">
        <w:rPr>
          <w:rFonts w:ascii="Calibri" w:hAnsi="Calibri" w:cs="B Zar" w:hint="cs"/>
          <w:rtl/>
        </w:rPr>
        <w:t>2- مشارکت در بحث های کلاسی و پاسخ به پرسش های طرح شده از سوی مدرس</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فعالیت عملکردی: </w:t>
      </w:r>
    </w:p>
    <w:p w:rsidR="00C60197" w:rsidRPr="00E41738" w:rsidRDefault="00C60197" w:rsidP="00383FFB">
      <w:pPr>
        <w:bidi/>
        <w:jc w:val="both"/>
        <w:rPr>
          <w:rFonts w:ascii="Calibri" w:hAnsi="Calibri" w:cs="B Zar"/>
          <w:bCs/>
          <w:i/>
          <w:rtl/>
        </w:rPr>
      </w:pPr>
      <w:r w:rsidRPr="00E41738">
        <w:rPr>
          <w:rFonts w:ascii="Calibri" w:hAnsi="Calibri" w:cs="B Zar" w:hint="cs"/>
          <w:bCs/>
          <w:rtl/>
        </w:rPr>
        <w:t xml:space="preserve">1- </w:t>
      </w:r>
      <w:r w:rsidRPr="00E41738">
        <w:rPr>
          <w:rFonts w:ascii="Calibri" w:hAnsi="Calibri" w:cs="B Zar" w:hint="cs"/>
          <w:rtl/>
        </w:rPr>
        <w:t xml:space="preserve">اجرای یک روش حذف رفتارنامطلوب در مورد یک دانش آموز وتحلیل نتایج حاصله در قالب گزارشی مکتوب جهت </w:t>
      </w:r>
      <w:r w:rsidRPr="00E41738">
        <w:rPr>
          <w:rFonts w:ascii="Calibri" w:hAnsi="Calibri" w:cs="B Zar" w:hint="cs"/>
          <w:bCs/>
          <w:rtl/>
        </w:rPr>
        <w:t>ارایه آن در کلاس درس</w:t>
      </w:r>
    </w:p>
    <w:p w:rsidR="00C60197" w:rsidRPr="00E41738" w:rsidRDefault="00C60197" w:rsidP="00383FFB">
      <w:pPr>
        <w:bidi/>
        <w:jc w:val="both"/>
        <w:rPr>
          <w:rFonts w:ascii="Calibri" w:hAnsi="Calibri" w:cs="B Zar"/>
          <w:bCs/>
          <w:i/>
          <w:rtl/>
        </w:rPr>
      </w:pPr>
    </w:p>
    <w:p w:rsidR="00C60197" w:rsidRPr="00E41738" w:rsidRDefault="00C60197" w:rsidP="00383FFB">
      <w:pPr>
        <w:bidi/>
        <w:jc w:val="both"/>
        <w:rPr>
          <w:rFonts w:ascii="Calibri" w:hAnsi="Calibri" w:cs="B Zar"/>
          <w:bCs/>
          <w:i/>
          <w:rtl/>
        </w:rPr>
      </w:pPr>
      <w:r w:rsidRPr="00E41738">
        <w:rPr>
          <w:rFonts w:ascii="Calibri" w:hAnsi="Calibri" w:cs="B Zar" w:hint="cs"/>
          <w:bCs/>
          <w:rtl/>
        </w:rPr>
        <w:t>3. راهبردهای تدریس و یادگیری</w:t>
      </w:r>
    </w:p>
    <w:p w:rsidR="00C60197" w:rsidRPr="00E41738" w:rsidRDefault="00C60197" w:rsidP="00383FFB">
      <w:pPr>
        <w:bidi/>
        <w:ind w:left="90"/>
        <w:jc w:val="both"/>
        <w:rPr>
          <w:rFonts w:ascii="Calibri" w:hAnsi="Calibri" w:cs="B Zar"/>
          <w:b/>
          <w:i/>
          <w:rtl/>
        </w:rPr>
      </w:pPr>
      <w:r w:rsidRPr="00E41738">
        <w:rPr>
          <w:rFonts w:ascii="Calibri" w:hAnsi="Calibri" w:cs="B Zar" w:hint="cs"/>
          <w:rtl/>
        </w:rPr>
        <w:t xml:space="preserve">تدارک دیدن فرصت های یادگیری مستقیم در داخل محیط آموزشی نیازمند استفاده از شیوه ارایه مستقیم مباحث نظری به همراه مشارکت </w:t>
      </w:r>
      <w:r w:rsidR="003F3FE0">
        <w:rPr>
          <w:rFonts w:ascii="Calibri" w:hAnsi="Calibri" w:cs="B Zar" w:hint="cs"/>
          <w:rtl/>
        </w:rPr>
        <w:t>مهارت آموزان</w:t>
      </w:r>
      <w:r w:rsidRPr="00E41738">
        <w:rPr>
          <w:rFonts w:ascii="Calibri" w:hAnsi="Calibri" w:cs="B Zar" w:hint="cs"/>
          <w:rtl/>
        </w:rPr>
        <w:t xml:space="preserve"> و تحلیل پاسخ های مربوط به پرسش های مطرح شده است. برقراری ارتباط میان آموخته های کلاسی و الزامات محیط آموزشی، بهره گیری از فرصتهای یادگیری خارج از محیط آموزشی،برقراری پیوند میان نظر و عمل در محیط آموزشی و فراهم نمودن مشارکت گروهی </w:t>
      </w:r>
      <w:r w:rsidR="003F3FE0">
        <w:rPr>
          <w:rFonts w:ascii="Calibri" w:hAnsi="Calibri" w:cs="B Zar" w:hint="cs"/>
          <w:rtl/>
        </w:rPr>
        <w:t>مهارت آموزان</w:t>
      </w:r>
      <w:r w:rsidRPr="00E41738">
        <w:rPr>
          <w:rFonts w:ascii="Calibri" w:hAnsi="Calibri" w:cs="B Zar" w:hint="cs"/>
          <w:rtl/>
        </w:rPr>
        <w:t xml:space="preserve"> در انجام فعالیت های عملکردی توسط مدرس از راهبردهای تدریس این درس می باشد که منجر به درک عمیق تر مطالب وبکارگیری دانش نظری روش های تغییررفتار توسط </w:t>
      </w:r>
      <w:r w:rsidR="003F3FE0">
        <w:rPr>
          <w:rFonts w:ascii="Calibri" w:hAnsi="Calibri" w:cs="B Zar" w:hint="cs"/>
          <w:rtl/>
        </w:rPr>
        <w:t>مهارت آموزان</w:t>
      </w:r>
      <w:r w:rsidRPr="00E41738">
        <w:rPr>
          <w:rFonts w:ascii="Calibri" w:hAnsi="Calibri" w:cs="B Zar" w:hint="cs"/>
          <w:rtl/>
        </w:rPr>
        <w:t xml:space="preserve"> در موقعیت های واقعی مدرسه خواهد شد.</w:t>
      </w:r>
      <w:r w:rsidRPr="00E41738">
        <w:rPr>
          <w:rFonts w:ascii="Calibri" w:hAnsi="Calibri" w:cs="B Zar" w:hint="cs"/>
          <w:bCs/>
          <w:rtl/>
        </w:rPr>
        <w:t xml:space="preserve"> </w:t>
      </w:r>
      <w:r w:rsidRPr="00E41738">
        <w:rPr>
          <w:rFonts w:ascii="Calibri" w:hAnsi="Calibri" w:cs="B Zar" w:hint="cs"/>
          <w:rtl/>
        </w:rPr>
        <w:t>یادگیری غیر مستقیم نیز مستلزم مطالعه فردی و درک شناختی فرد در موقعیت های مختلف محیط آموزشی می باشد.</w:t>
      </w:r>
    </w:p>
    <w:p w:rsidR="00C60197" w:rsidRPr="00E41738" w:rsidRDefault="00C60197" w:rsidP="00383FFB">
      <w:pPr>
        <w:bidi/>
        <w:ind w:left="360"/>
        <w:jc w:val="both"/>
        <w:rPr>
          <w:rFonts w:ascii="Calibri" w:hAnsi="Calibri" w:cs="B Zar"/>
          <w:b/>
          <w:i/>
        </w:rPr>
      </w:pPr>
    </w:p>
    <w:p w:rsidR="00C60197" w:rsidRPr="00E41738" w:rsidRDefault="00C60197" w:rsidP="00383FFB">
      <w:pPr>
        <w:bidi/>
        <w:ind w:firstLine="312"/>
        <w:jc w:val="both"/>
        <w:rPr>
          <w:rFonts w:ascii="Calibri" w:hAnsi="Calibri" w:cs="B Zar"/>
          <w:bCs/>
          <w:i/>
          <w:rtl/>
        </w:rPr>
      </w:pPr>
      <w:r w:rsidRPr="00E41738">
        <w:rPr>
          <w:rFonts w:ascii="Calibri" w:hAnsi="Calibri" w:cs="B Zar" w:hint="cs"/>
          <w:bCs/>
          <w:rtl/>
        </w:rPr>
        <w:t>4. منابع آموزشی</w:t>
      </w:r>
    </w:p>
    <w:p w:rsidR="00C60197" w:rsidRPr="00E41738" w:rsidRDefault="00C60197" w:rsidP="00383FFB">
      <w:pPr>
        <w:bidi/>
        <w:ind w:firstLine="312"/>
        <w:jc w:val="both"/>
        <w:rPr>
          <w:rFonts w:ascii="Calibri" w:hAnsi="Calibri" w:cs="B Zar"/>
          <w:b/>
          <w:i/>
          <w:rtl/>
        </w:rPr>
      </w:pPr>
      <w:r w:rsidRPr="00E41738">
        <w:rPr>
          <w:rFonts w:ascii="Calibri" w:hAnsi="Calibri" w:cs="B Zar" w:hint="cs"/>
          <w:rtl/>
        </w:rPr>
        <w:t xml:space="preserve">منابع اصلی: </w:t>
      </w:r>
    </w:p>
    <w:p w:rsidR="00C60197" w:rsidRPr="00E41738" w:rsidRDefault="00C60197" w:rsidP="00383FFB">
      <w:pPr>
        <w:bidi/>
        <w:jc w:val="both"/>
        <w:rPr>
          <w:rFonts w:ascii="Calibri" w:hAnsi="Calibri" w:cs="B Zar"/>
          <w:b/>
          <w:i/>
        </w:rPr>
      </w:pPr>
      <w:r w:rsidRPr="00E41738">
        <w:rPr>
          <w:rFonts w:ascii="Calibri" w:hAnsi="Calibri" w:cs="B Zar" w:hint="cs"/>
          <w:rtl/>
        </w:rPr>
        <w:t>- سیف،علی اکبر(1391). روش های اصلاح و تغییررفتار، تهران، نشر دوران</w:t>
      </w:r>
    </w:p>
    <w:p w:rsidR="00C60197" w:rsidRPr="00E41738" w:rsidRDefault="00C60197" w:rsidP="00383FFB">
      <w:pPr>
        <w:bidi/>
        <w:jc w:val="both"/>
        <w:rPr>
          <w:rFonts w:ascii="Calibri" w:hAnsi="Calibri" w:cs="B Zar"/>
          <w:b/>
          <w:i/>
          <w:rtl/>
        </w:rPr>
      </w:pPr>
      <w:r w:rsidRPr="00E41738">
        <w:rPr>
          <w:rFonts w:ascii="Calibri" w:hAnsi="Calibri" w:cs="B Zar" w:hint="cs"/>
          <w:rtl/>
        </w:rPr>
        <w:t xml:space="preserve">- میلتن برگر،ریموند(1391)شیوه های تغییر رفتار، ترجمه علی فتحی آشتیانی،تهران، انتشارات سمت </w:t>
      </w:r>
    </w:p>
    <w:p w:rsidR="00C60197" w:rsidRPr="00E41738" w:rsidRDefault="00C60197" w:rsidP="00383FFB">
      <w:pPr>
        <w:bidi/>
        <w:jc w:val="both"/>
        <w:rPr>
          <w:rFonts w:ascii="Calibri" w:hAnsi="Calibri" w:cs="B Zar"/>
          <w:b/>
          <w:i/>
          <w:rtl/>
        </w:rPr>
      </w:pPr>
      <w:r w:rsidRPr="00E41738">
        <w:rPr>
          <w:rFonts w:ascii="Calibri" w:hAnsi="Calibri" w:cs="B Zar" w:hint="cs"/>
          <w:rtl/>
        </w:rPr>
        <w:t>- کرومبولتز،جان دی</w:t>
      </w:r>
      <w:r w:rsidR="00181B41">
        <w:rPr>
          <w:rFonts w:ascii="Calibri" w:hAnsi="Calibri" w:cs="B Zar" w:hint="cs"/>
          <w:rtl/>
        </w:rPr>
        <w:t xml:space="preserve"> </w:t>
      </w:r>
      <w:r w:rsidRPr="00E41738">
        <w:rPr>
          <w:rFonts w:ascii="Calibri" w:hAnsi="Calibri" w:cs="B Zar" w:hint="cs"/>
          <w:rtl/>
        </w:rPr>
        <w:t>و کرومبولتز،هلن بی(1389).تغییردادن رفتارهای کودکان و نوجوانان، ترجمه یوسف کریمی، تهران، انتشارات فاطمی</w:t>
      </w:r>
    </w:p>
    <w:p w:rsidR="00C60197" w:rsidRPr="00E41738" w:rsidRDefault="00C60197" w:rsidP="00383FFB">
      <w:pPr>
        <w:bidi/>
        <w:ind w:firstLine="312"/>
        <w:jc w:val="both"/>
        <w:rPr>
          <w:rFonts w:ascii="Calibri" w:hAnsi="Calibri" w:cs="B Zar"/>
          <w:b/>
          <w:i/>
          <w:rtl/>
        </w:rPr>
      </w:pPr>
      <w:r w:rsidRPr="00E41738">
        <w:rPr>
          <w:rFonts w:ascii="Calibri" w:hAnsi="Calibri" w:cs="B Zar" w:hint="cs"/>
          <w:rtl/>
        </w:rPr>
        <w:t>منابع فرعی:</w:t>
      </w:r>
    </w:p>
    <w:p w:rsidR="00C60197" w:rsidRPr="00E41738" w:rsidRDefault="00C60197" w:rsidP="00383FFB">
      <w:pPr>
        <w:bidi/>
        <w:ind w:firstLine="312"/>
        <w:rPr>
          <w:rFonts w:ascii="Calibri" w:hAnsi="Calibri" w:cs="B Zar"/>
          <w:b/>
          <w:i/>
          <w:rtl/>
        </w:rPr>
      </w:pPr>
      <w:r w:rsidRPr="00E41738">
        <w:rPr>
          <w:rFonts w:ascii="Calibri" w:hAnsi="Calibri" w:cs="B Zar"/>
        </w:rPr>
        <w:t>Miltonberger R.G(2011).Behavior Modification: Principles and Procedures.Forth.Publishery Thomson Wadsworth.</w:t>
      </w:r>
    </w:p>
    <w:p w:rsidR="00C60197" w:rsidRPr="00E41738" w:rsidRDefault="00C60197" w:rsidP="00383FFB">
      <w:pPr>
        <w:bidi/>
        <w:ind w:firstLine="312"/>
        <w:jc w:val="both"/>
        <w:rPr>
          <w:rFonts w:ascii="Calibri" w:hAnsi="Calibri" w:cs="B Zar"/>
          <w:b/>
          <w:i/>
          <w:rtl/>
        </w:rPr>
      </w:pPr>
    </w:p>
    <w:p w:rsidR="00C60197" w:rsidRPr="00E41738" w:rsidRDefault="00C60197" w:rsidP="00383FFB">
      <w:pPr>
        <w:bidi/>
        <w:ind w:firstLine="312"/>
        <w:jc w:val="both"/>
        <w:rPr>
          <w:rFonts w:ascii="Calibri" w:hAnsi="Calibri" w:cs="B Zar"/>
          <w:bCs/>
          <w:i/>
        </w:rPr>
      </w:pPr>
      <w:r w:rsidRPr="00E41738">
        <w:rPr>
          <w:rFonts w:ascii="Calibri" w:hAnsi="Calibri" w:cs="B Zar" w:hint="cs"/>
          <w:bCs/>
          <w:rtl/>
        </w:rPr>
        <w:t>5. راهبردهای ارزشیابی یادگیری</w:t>
      </w:r>
    </w:p>
    <w:p w:rsidR="00C60197" w:rsidRPr="00E41738" w:rsidRDefault="00C60197" w:rsidP="00383FFB">
      <w:pPr>
        <w:bidi/>
        <w:ind w:firstLine="312"/>
        <w:jc w:val="both"/>
        <w:rPr>
          <w:rFonts w:ascii="Calibri" w:hAnsi="Calibri" w:cs="B Zar"/>
          <w:bCs/>
          <w:i/>
          <w:rtl/>
        </w:rPr>
      </w:pPr>
      <w:r w:rsidRPr="00E41738">
        <w:rPr>
          <w:rFonts w:ascii="Calibri" w:hAnsi="Calibri" w:cs="B Zar" w:hint="cs"/>
          <w:bCs/>
          <w:rtl/>
        </w:rPr>
        <w:t xml:space="preserve">ارزشیابی پایانی: </w:t>
      </w:r>
      <w:r w:rsidRPr="00E41738">
        <w:rPr>
          <w:rFonts w:ascii="Calibri" w:hAnsi="Calibri" w:cs="B Zar" w:hint="cs"/>
          <w:rtl/>
        </w:rPr>
        <w:t xml:space="preserve">آزمون مباحث نظری(باز پاسخ،بسته پاسخ،چند گزینه ای و </w:t>
      </w:r>
      <w:r w:rsidRPr="00E41738">
        <w:rPr>
          <w:rFonts w:ascii="Calibri" w:hAnsi="Calibri" w:cs="B Zar" w:hint="cs"/>
          <w:bCs/>
          <w:rtl/>
        </w:rPr>
        <w:t>یا ترکیبی</w:t>
      </w:r>
      <w:r w:rsidRPr="00E41738">
        <w:rPr>
          <w:rFonts w:ascii="Calibri" w:hAnsi="Calibri" w:cs="B Zar" w:hint="cs"/>
          <w:rtl/>
        </w:rPr>
        <w:t>) به میزان 10 نمره</w:t>
      </w:r>
    </w:p>
    <w:p w:rsidR="00C60197" w:rsidRPr="00E41738" w:rsidRDefault="00C60197" w:rsidP="00383FFB">
      <w:pPr>
        <w:bidi/>
        <w:ind w:firstLine="312"/>
        <w:jc w:val="both"/>
        <w:rPr>
          <w:rFonts w:ascii="Calibri" w:hAnsi="Calibri" w:cs="B Zar"/>
          <w:bCs/>
          <w:i/>
          <w:rtl/>
        </w:rPr>
      </w:pPr>
      <w:r w:rsidRPr="00E41738">
        <w:rPr>
          <w:rFonts w:ascii="Calibri" w:hAnsi="Calibri" w:cs="B Zar" w:hint="cs"/>
          <w:bCs/>
          <w:rtl/>
        </w:rPr>
        <w:t xml:space="preserve">ارزشیابی فرآیند: </w:t>
      </w:r>
      <w:r w:rsidRPr="00E41738">
        <w:rPr>
          <w:rFonts w:ascii="Calibri" w:hAnsi="Calibri" w:cs="B Zar" w:hint="cs"/>
          <w:rtl/>
        </w:rPr>
        <w:t xml:space="preserve">عملکرد </w:t>
      </w:r>
      <w:r w:rsidR="003F3FE0">
        <w:rPr>
          <w:rFonts w:ascii="Calibri" w:hAnsi="Calibri" w:cs="B Zar" w:hint="cs"/>
          <w:rtl/>
        </w:rPr>
        <w:t>مهارت آموز</w:t>
      </w:r>
      <w:r w:rsidRPr="00E41738">
        <w:rPr>
          <w:rFonts w:ascii="Calibri" w:hAnsi="Calibri" w:cs="B Zar" w:hint="cs"/>
          <w:rtl/>
        </w:rPr>
        <w:t xml:space="preserve"> در فعالیت های یادگیری پیش بینی شده کلاسی2نمره</w:t>
      </w:r>
    </w:p>
    <w:p w:rsidR="00C60197" w:rsidRPr="00E41738" w:rsidRDefault="00C60197" w:rsidP="00383FFB">
      <w:pPr>
        <w:bidi/>
        <w:ind w:firstLine="312"/>
        <w:jc w:val="both"/>
        <w:rPr>
          <w:rFonts w:ascii="Calibri" w:hAnsi="Calibri" w:cs="B Zar"/>
          <w:b/>
          <w:i/>
        </w:rPr>
      </w:pPr>
      <w:r w:rsidRPr="00E41738">
        <w:rPr>
          <w:rFonts w:ascii="Calibri" w:hAnsi="Calibri" w:cs="B Zar" w:hint="cs"/>
          <w:bCs/>
          <w:rtl/>
        </w:rPr>
        <w:t>ارزشیابی پوشه کار:</w:t>
      </w:r>
      <w:r w:rsidRPr="00E41738">
        <w:rPr>
          <w:rFonts w:ascii="Calibri" w:hAnsi="Calibri" w:cs="B Zar" w:hint="cs"/>
          <w:rtl/>
        </w:rPr>
        <w:t xml:space="preserve"> مجموعه تکالیف(فعالیت) عملکردی8 نمره</w:t>
      </w:r>
    </w:p>
    <w:p w:rsidR="00C60197" w:rsidRPr="00E41738" w:rsidRDefault="00C60197" w:rsidP="00383FFB">
      <w:pPr>
        <w:bidi/>
        <w:ind w:firstLine="312"/>
        <w:jc w:val="both"/>
        <w:rPr>
          <w:rFonts w:ascii="Calibri" w:hAnsi="Calibri" w:cs="B Zar"/>
          <w:b/>
          <w:i/>
        </w:rPr>
      </w:pPr>
      <w:r w:rsidRPr="00E41738">
        <w:rPr>
          <w:rFonts w:ascii="Calibri" w:hAnsi="Calibri" w:cs="B Zar" w:hint="cs"/>
          <w:rtl/>
        </w:rPr>
        <w:t>ارزشیابی از یادگیرنده بر اساس تکالیف یادگیری در طول نیمسال،تکالیف عملکردی و آزمون پایان نیمسال انجام می شود.</w:t>
      </w:r>
    </w:p>
    <w:p w:rsidR="00C60197" w:rsidRPr="00E41738" w:rsidRDefault="00C60197" w:rsidP="00383FFB">
      <w:pPr>
        <w:bidi/>
        <w:ind w:firstLine="312"/>
        <w:jc w:val="both"/>
        <w:rPr>
          <w:rFonts w:ascii="Calibri" w:hAnsi="Calibri" w:cs="B Zar"/>
          <w:b/>
          <w:i/>
        </w:rPr>
      </w:pPr>
      <w:r w:rsidRPr="00E41738">
        <w:rPr>
          <w:rFonts w:ascii="Calibri" w:hAnsi="Calibri" w:cs="B Zar" w:hint="cs"/>
          <w:rtl/>
        </w:rPr>
        <w:t>مبنای ارزیابی تکالیف(یادگیری و عملکردی) ملاک ها و سطوح پیامدهای یادگیری تعیین شده است.</w:t>
      </w:r>
    </w:p>
    <w:p w:rsidR="00FC6671" w:rsidRPr="00E41738" w:rsidRDefault="00FC6671"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Pr="00E41738" w:rsidRDefault="00C60197" w:rsidP="00383FFB">
      <w:pPr>
        <w:bidi/>
        <w:rPr>
          <w:rtl/>
          <w:lang w:bidi="fa-IR"/>
        </w:rPr>
      </w:pPr>
    </w:p>
    <w:p w:rsidR="00C60197" w:rsidRDefault="00C60197" w:rsidP="00383FFB">
      <w:pPr>
        <w:bidi/>
        <w:rPr>
          <w:rtl/>
          <w:lang w:bidi="fa-IR"/>
        </w:rPr>
      </w:pPr>
    </w:p>
    <w:p w:rsidR="00566293" w:rsidRDefault="00566293" w:rsidP="00566293">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DD5417" w:rsidRDefault="00DD5417" w:rsidP="00DD5417">
      <w:pPr>
        <w:bidi/>
        <w:rPr>
          <w:rtl/>
          <w:lang w:bidi="fa-IR"/>
        </w:rPr>
      </w:pPr>
    </w:p>
    <w:p w:rsidR="00566293" w:rsidRPr="00E41738" w:rsidRDefault="00566293" w:rsidP="00566293">
      <w:pPr>
        <w:bidi/>
        <w:rPr>
          <w:rtl/>
          <w:lang w:bidi="fa-IR"/>
        </w:rPr>
      </w:pPr>
    </w:p>
    <w:p w:rsidR="00C60197" w:rsidRPr="00E41738" w:rsidRDefault="00C60197" w:rsidP="00383FFB">
      <w:pPr>
        <w:bidi/>
        <w:rPr>
          <w:rtl/>
          <w:lang w:bidi="fa-IR"/>
        </w:rPr>
      </w:pPr>
    </w:p>
    <w:p w:rsidR="00FC6671" w:rsidRPr="00E41738" w:rsidRDefault="00FC6671" w:rsidP="00383FFB">
      <w:pPr>
        <w:pStyle w:val="Heading3"/>
        <w:bidi/>
        <w:ind w:left="0"/>
        <w:jc w:val="left"/>
      </w:pPr>
      <w:bookmarkStart w:id="110" w:name="_Toc528580365"/>
      <w:r w:rsidRPr="00E41738">
        <w:rPr>
          <w:rFonts w:hint="cs"/>
          <w:rtl/>
        </w:rPr>
        <w:t>سرفصل درس «آسیب شناسی روانی کودک ونوجوان کاربردی»</w:t>
      </w:r>
      <w:bookmarkEnd w:id="110"/>
    </w:p>
    <w:p w:rsidR="00FC6671" w:rsidRPr="00E41738" w:rsidRDefault="00FC6671" w:rsidP="00383FFB">
      <w:pPr>
        <w:bidi/>
        <w:jc w:val="lowKashida"/>
        <w:rPr>
          <w:rFonts w:asciiTheme="majorBidi" w:hAnsiTheme="majorBidi" w:cs="B Zar"/>
          <w:b/>
          <w:bCs/>
          <w:u w:val="single"/>
        </w:rPr>
      </w:pPr>
      <w:r w:rsidRPr="00E41738">
        <w:rPr>
          <w:rFonts w:asciiTheme="majorBidi" w:hAnsiTheme="majorBidi" w:cs="B Zar" w:hint="cs"/>
          <w:bCs/>
          <w:rtl/>
        </w:rPr>
        <w:t xml:space="preserve">1. </w:t>
      </w:r>
      <w:r w:rsidRPr="00E41738">
        <w:rPr>
          <w:rFonts w:asciiTheme="majorBidi" w:hAnsiTheme="majorBidi" w:cs="B Zar" w:hint="cs"/>
          <w:bCs/>
          <w:u w:val="single"/>
          <w:rtl/>
        </w:rPr>
        <w:t xml:space="preserve">معرفی درس و منطق آن: </w:t>
      </w:r>
    </w:p>
    <w:p w:rsidR="00FC6671" w:rsidRPr="00E41738" w:rsidRDefault="00FC6671" w:rsidP="00383FFB">
      <w:pPr>
        <w:bidi/>
        <w:ind w:left="360"/>
        <w:jc w:val="lowKashida"/>
        <w:rPr>
          <w:rFonts w:asciiTheme="majorBidi" w:hAnsiTheme="majorBidi" w:cs="B Zar"/>
        </w:rPr>
      </w:pPr>
      <w:r w:rsidRPr="00E41738">
        <w:rPr>
          <w:rFonts w:asciiTheme="majorBidi" w:hAnsiTheme="majorBidi" w:cs="B Zar" w:hint="cs"/>
          <w:rtl/>
        </w:rPr>
        <w:t>کودکان و نوجوانان در دوره ای از تحول به سر می برند که تغییرات سریع در قلمرو زیستی</w:t>
      </w:r>
      <w:r w:rsidR="00181B41">
        <w:rPr>
          <w:rFonts w:asciiTheme="majorBidi" w:hAnsiTheme="majorBidi" w:cs="B Zar" w:hint="cs"/>
          <w:rtl/>
        </w:rPr>
        <w:t>،</w:t>
      </w:r>
      <w:r w:rsidRPr="00E41738">
        <w:rPr>
          <w:rFonts w:asciiTheme="majorBidi" w:hAnsiTheme="majorBidi" w:cs="B Zar" w:hint="cs"/>
          <w:rtl/>
        </w:rPr>
        <w:t xml:space="preserve"> رفتاری، شناختی و عاطفی از ویژگی های بارز آن به شمار می روداین تغییرات رشدی ناخواسته استرس هایی را بر کودکان ونوجوانان تحمیل می کند که موجب بروز مشکلات رو انی-رفتاری در برخی از آنان می شود. لذا با توجه به گسترده بودن پیامدهای تحصیلی، اجتماعی، روانی وبهداشتی این اختلالات اگر مداخله ی مناسبی</w:t>
      </w:r>
      <w:r w:rsidR="00181B41">
        <w:rPr>
          <w:rFonts w:asciiTheme="majorBidi" w:hAnsiTheme="majorBidi" w:cs="B Zar" w:hint="cs"/>
          <w:rtl/>
        </w:rPr>
        <w:t xml:space="preserve"> </w:t>
      </w:r>
      <w:r w:rsidRPr="00E41738">
        <w:rPr>
          <w:rFonts w:asciiTheme="majorBidi" w:hAnsiTheme="majorBidi" w:cs="B Zar" w:hint="cs"/>
          <w:rtl/>
        </w:rPr>
        <w:t>صورت نگیرد کودک ونوجوان با ضربات جبران ناپذیری مواجه خواهد شد.بنابراین ضروری است نسبت به شناسایی وپیشگیری از مشکلات رفتاری اقدام جدی انجام شود.بدیهی است معلمان ومربیان مدارس به ویژه مشاوران نقش مهمی در فرایند شناسایی،تشخیص وارجاع دانش آموزان دچار مشکلات روانی رفتاری دارند که این امر مستلزم آشنایی مشاوران با علایم ونشانه های مشکلات وملاک های تشخیصی اختلالات روانی ـ اجتماعی ورفتاری ونیزرا ه های مداخله ودرمان است لذا آسیب شناسی روانی کودک ونوجوان سعی دارد به عنوان یک رشته علمی به ریشه ها ی ژنتیک</w:t>
      </w:r>
      <w:r w:rsidR="00181B41">
        <w:rPr>
          <w:rFonts w:asciiTheme="majorBidi" w:hAnsiTheme="majorBidi" w:cs="B Zar" w:hint="cs"/>
          <w:rtl/>
        </w:rPr>
        <w:t>،</w:t>
      </w:r>
      <w:r w:rsidRPr="00E41738">
        <w:rPr>
          <w:rFonts w:asciiTheme="majorBidi" w:hAnsiTheme="majorBidi" w:cs="B Zar" w:hint="cs"/>
          <w:rtl/>
        </w:rPr>
        <w:t xml:space="preserve"> بیولوژیک</w:t>
      </w:r>
      <w:r w:rsidR="00181B41">
        <w:rPr>
          <w:rFonts w:asciiTheme="majorBidi" w:hAnsiTheme="majorBidi" w:cs="B Zar" w:hint="cs"/>
          <w:rtl/>
        </w:rPr>
        <w:t>،</w:t>
      </w:r>
      <w:r w:rsidRPr="00E41738">
        <w:rPr>
          <w:rFonts w:asciiTheme="majorBidi" w:hAnsiTheme="majorBidi" w:cs="B Zar" w:hint="cs"/>
          <w:rtl/>
        </w:rPr>
        <w:t>عوامل اجتماعی ونیز درمان اختلالات روانی در دانش آموزان پرداخته تا بدین وسیله موجبات رشد وسلامت وکارکرد رضایت بخش</w:t>
      </w:r>
      <w:r w:rsidR="00181B41">
        <w:rPr>
          <w:rFonts w:asciiTheme="majorBidi" w:hAnsiTheme="majorBidi" w:cs="B Zar" w:hint="cs"/>
          <w:rtl/>
        </w:rPr>
        <w:t xml:space="preserve"> </w:t>
      </w:r>
      <w:r w:rsidRPr="00E41738">
        <w:rPr>
          <w:rFonts w:asciiTheme="majorBidi" w:hAnsiTheme="majorBidi" w:cs="B Zar" w:hint="cs"/>
          <w:rtl/>
        </w:rPr>
        <w:t>مدارس در جامعه فراهم گردد.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9"/>
        <w:gridCol w:w="6404"/>
      </w:tblGrid>
      <w:tr w:rsidR="00211DE0" w:rsidRPr="00E41738" w:rsidTr="00566293">
        <w:trPr>
          <w:trHeight w:val="570"/>
          <w:jc w:val="center"/>
        </w:trPr>
        <w:tc>
          <w:tcPr>
            <w:tcW w:w="2870" w:type="dxa"/>
            <w:vMerge w:val="restart"/>
            <w:tcBorders>
              <w:top w:val="single" w:sz="4" w:space="0" w:color="000000"/>
              <w:left w:val="single" w:sz="4" w:space="0" w:color="000000"/>
              <w:bottom w:val="single" w:sz="4" w:space="0" w:color="000000"/>
              <w:right w:val="single" w:sz="4" w:space="0" w:color="000000"/>
            </w:tcBorders>
            <w:hideMark/>
          </w:tcPr>
          <w:p w:rsidR="00FC6671" w:rsidRPr="00E41738" w:rsidRDefault="00FC6671" w:rsidP="00383FFB">
            <w:pPr>
              <w:bidi/>
              <w:jc w:val="center"/>
              <w:rPr>
                <w:rFonts w:asciiTheme="majorBidi" w:hAnsiTheme="majorBidi" w:cs="B Zar"/>
                <w:bCs/>
                <w:u w:val="single"/>
                <w:rtl/>
              </w:rPr>
            </w:pPr>
            <w:r w:rsidRPr="00E41738">
              <w:rPr>
                <w:rFonts w:asciiTheme="majorBidi" w:hAnsiTheme="majorBidi" w:cs="B Zar" w:hint="cs"/>
                <w:bCs/>
                <w:u w:val="single"/>
                <w:rtl/>
              </w:rPr>
              <w:t>مشخصات درس</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نوع درس: نظری وعملی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 xml:space="preserve">تعداد واحد: </w:t>
            </w:r>
            <w:r w:rsidRPr="00E41738">
              <w:rPr>
                <w:rFonts w:asciiTheme="majorBidi" w:hAnsiTheme="majorBidi" w:cs="B Zar" w:hint="cs"/>
                <w:b/>
                <w:bCs/>
                <w:rtl/>
                <w:lang w:bidi="fa-IR"/>
              </w:rPr>
              <w:t>۱</w:t>
            </w:r>
            <w:r w:rsidRPr="00E41738">
              <w:rPr>
                <w:rFonts w:asciiTheme="majorBidi" w:hAnsiTheme="majorBidi" w:cs="B Zar" w:hint="cs"/>
                <w:b/>
                <w:bCs/>
                <w:rtl/>
              </w:rPr>
              <w:t>واحد نظری و</w:t>
            </w:r>
            <w:r w:rsidRPr="00E41738">
              <w:rPr>
                <w:rFonts w:asciiTheme="majorBidi" w:hAnsiTheme="majorBidi" w:cs="B Zar" w:hint="cs"/>
                <w:b/>
                <w:bCs/>
                <w:rtl/>
                <w:lang w:bidi="fa-IR"/>
              </w:rPr>
              <w:t>۱</w:t>
            </w:r>
            <w:r w:rsidRPr="00E41738">
              <w:rPr>
                <w:rFonts w:asciiTheme="majorBidi" w:hAnsiTheme="majorBidi" w:cs="B Zar" w:hint="cs"/>
                <w:b/>
                <w:bCs/>
                <w:rtl/>
              </w:rPr>
              <w:t xml:space="preserve"> واحد عملی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تعداد ساعت:</w:t>
            </w:r>
            <w:r w:rsidRPr="00E41738">
              <w:rPr>
                <w:rFonts w:asciiTheme="majorBidi" w:hAnsiTheme="majorBidi" w:cs="B Zar" w:hint="cs"/>
                <w:b/>
                <w:bCs/>
                <w:rtl/>
                <w:lang w:bidi="fa-IR"/>
              </w:rPr>
              <w:t>۴۸</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شایستگی کلیدی:</w:t>
            </w:r>
            <w:r w:rsidRPr="00E41738">
              <w:rPr>
                <w:rFonts w:asciiTheme="majorBidi" w:hAnsiTheme="majorBidi" w:cs="B Zar" w:hint="cs"/>
                <w:rtl/>
              </w:rPr>
              <w:t xml:space="preserve"> موضوعی</w:t>
            </w:r>
          </w:p>
          <w:p w:rsidR="00FC6671" w:rsidRPr="00E41738" w:rsidRDefault="00FC6671" w:rsidP="00383FFB">
            <w:pPr>
              <w:bidi/>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w:t>
            </w:r>
            <w:r w:rsidRPr="00E41738">
              <w:rPr>
                <w:rFonts w:asciiTheme="majorBidi" w:hAnsiTheme="majorBidi" w:cs="B Zar"/>
                <w:b/>
                <w:bCs/>
              </w:rPr>
              <w:t>-</w:t>
            </w:r>
          </w:p>
          <w:p w:rsidR="00FC6671" w:rsidRPr="00E41738" w:rsidRDefault="00FC6671" w:rsidP="00383FFB">
            <w:pPr>
              <w:bidi/>
              <w:jc w:val="lowKashida"/>
              <w:rPr>
                <w:rFonts w:asciiTheme="majorBidi" w:hAnsiTheme="majorBidi" w:cs="B Zar"/>
                <w:b/>
                <w:bCs/>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روانشناسی بالینی و مشاوره</w:t>
            </w:r>
          </w:p>
        </w:tc>
        <w:tc>
          <w:tcPr>
            <w:tcW w:w="6480" w:type="dxa"/>
            <w:tcBorders>
              <w:top w:val="single" w:sz="4" w:space="0" w:color="000000"/>
              <w:left w:val="single" w:sz="4" w:space="0" w:color="000000"/>
              <w:bottom w:val="single" w:sz="4" w:space="0" w:color="auto"/>
              <w:right w:val="single" w:sz="4" w:space="0" w:color="000000"/>
            </w:tcBorders>
            <w:shd w:val="clear" w:color="auto" w:fill="DAEEF3"/>
            <w:hideMark/>
          </w:tcPr>
          <w:p w:rsidR="00FC6671" w:rsidRPr="00E41738" w:rsidRDefault="00FC6671" w:rsidP="00383FFB">
            <w:pPr>
              <w:bidi/>
              <w:jc w:val="lowKashida"/>
              <w:rPr>
                <w:rFonts w:asciiTheme="majorBidi" w:hAnsiTheme="majorBidi" w:cs="B Zar"/>
                <w:rtl/>
              </w:rPr>
            </w:pPr>
            <w:r w:rsidRPr="00E41738">
              <w:rPr>
                <w:rFonts w:asciiTheme="majorBidi" w:hAnsiTheme="majorBidi" w:cs="B Zar" w:hint="cs"/>
                <w:rtl/>
              </w:rPr>
              <w:t xml:space="preserve">نام درس به فارسی: آسیب شناسی روانی </w:t>
            </w:r>
            <w:r w:rsidRPr="00E41738">
              <w:rPr>
                <w:rFonts w:asciiTheme="majorBidi" w:hAnsiTheme="majorBidi" w:cs="B Zar" w:hint="cs"/>
                <w:rtl/>
                <w:lang w:bidi="fa-IR"/>
              </w:rPr>
              <w:t xml:space="preserve">کودک </w:t>
            </w:r>
            <w:r w:rsidRPr="00E41738">
              <w:rPr>
                <w:rFonts w:asciiTheme="majorBidi" w:hAnsiTheme="majorBidi" w:cs="B Zar" w:hint="cs"/>
                <w:rtl/>
              </w:rPr>
              <w:t>ونوجوان</w:t>
            </w:r>
            <w:r w:rsidRPr="00E41738">
              <w:rPr>
                <w:rFonts w:asciiTheme="majorBidi" w:hAnsiTheme="majorBidi" w:cs="B Zar"/>
              </w:rPr>
              <w:t xml:space="preserve"> </w:t>
            </w:r>
          </w:p>
          <w:p w:rsidR="00FC6671" w:rsidRPr="00E41738" w:rsidRDefault="00FC6671" w:rsidP="00383FFB">
            <w:pPr>
              <w:bidi/>
              <w:jc w:val="lowKashida"/>
              <w:rPr>
                <w:rFonts w:asciiTheme="majorBidi" w:hAnsiTheme="majorBidi" w:cs="B Zar"/>
                <w:rtl/>
              </w:rPr>
            </w:pPr>
            <w:r w:rsidRPr="00E41738">
              <w:rPr>
                <w:rFonts w:asciiTheme="majorBidi" w:hAnsiTheme="majorBidi" w:cs="B Zar" w:hint="cs"/>
                <w:rtl/>
              </w:rPr>
              <w:t>نام درس به</w:t>
            </w:r>
            <w:r w:rsidRPr="00E41738">
              <w:rPr>
                <w:rFonts w:asciiTheme="majorBidi" w:hAnsiTheme="majorBidi" w:cs="B Zar"/>
              </w:rPr>
              <w:t xml:space="preserve"> </w:t>
            </w:r>
            <w:r w:rsidRPr="00E41738">
              <w:rPr>
                <w:rFonts w:asciiTheme="majorBidi" w:hAnsiTheme="majorBidi" w:cs="B Zar" w:hint="cs"/>
                <w:rtl/>
              </w:rPr>
              <w:t xml:space="preserve">انگلیسی: </w:t>
            </w:r>
            <w:r w:rsidRPr="00E41738">
              <w:rPr>
                <w:rFonts w:asciiTheme="majorBidi" w:hAnsiTheme="majorBidi" w:cs="B Zar"/>
              </w:rPr>
              <w:t>Child and adolescence</w:t>
            </w:r>
            <w:r w:rsidR="00181B41">
              <w:rPr>
                <w:rFonts w:asciiTheme="majorBidi" w:hAnsiTheme="majorBidi" w:cs="B Zar"/>
              </w:rPr>
              <w:t xml:space="preserve"> </w:t>
            </w:r>
            <w:r w:rsidRPr="00E41738">
              <w:rPr>
                <w:rFonts w:asciiTheme="majorBidi" w:hAnsiTheme="majorBidi" w:cs="B Zar"/>
              </w:rPr>
              <w:t>psychopathology practically</w:t>
            </w:r>
            <w:r w:rsidRPr="00E41738">
              <w:rPr>
                <w:rFonts w:asciiTheme="majorBidi" w:hAnsiTheme="majorBidi" w:cs="B Zar" w:hint="cs"/>
                <w:rtl/>
              </w:rPr>
              <w:t xml:space="preserve"> </w:t>
            </w:r>
          </w:p>
        </w:tc>
      </w:tr>
      <w:tr w:rsidR="00211DE0" w:rsidRPr="00E41738" w:rsidTr="00566293">
        <w:trPr>
          <w:trHeight w:val="3572"/>
          <w:jc w:val="center"/>
        </w:trPr>
        <w:tc>
          <w:tcPr>
            <w:tcW w:w="2870" w:type="dxa"/>
            <w:vMerge/>
            <w:tcBorders>
              <w:top w:val="single" w:sz="4" w:space="0" w:color="000000"/>
              <w:left w:val="single" w:sz="4" w:space="0" w:color="000000"/>
              <w:bottom w:val="single" w:sz="4" w:space="0" w:color="000000"/>
              <w:right w:val="single" w:sz="4" w:space="0" w:color="000000"/>
            </w:tcBorders>
            <w:vAlign w:val="center"/>
            <w:hideMark/>
          </w:tcPr>
          <w:p w:rsidR="00FC6671" w:rsidRPr="00E41738" w:rsidRDefault="00FC6671" w:rsidP="00383FFB">
            <w:pPr>
              <w:bidi/>
              <w:spacing w:line="256" w:lineRule="auto"/>
              <w:rPr>
                <w:rFonts w:asciiTheme="majorBidi" w:eastAsia="Calibri" w:hAnsiTheme="majorBidi" w:cs="B Zar"/>
                <w:b/>
                <w:bCs/>
              </w:rPr>
            </w:pPr>
          </w:p>
        </w:tc>
        <w:tc>
          <w:tcPr>
            <w:tcW w:w="6480" w:type="dxa"/>
            <w:tcBorders>
              <w:top w:val="single" w:sz="4" w:space="0" w:color="auto"/>
              <w:left w:val="single" w:sz="4" w:space="0" w:color="000000"/>
              <w:bottom w:val="single" w:sz="4" w:space="0" w:color="000000"/>
              <w:right w:val="single" w:sz="4" w:space="0" w:color="000000"/>
            </w:tcBorders>
          </w:tcPr>
          <w:p w:rsidR="00FC6671" w:rsidRPr="00E41738" w:rsidRDefault="00FC6671" w:rsidP="00383FFB">
            <w:pPr>
              <w:bidi/>
              <w:jc w:val="lowKashida"/>
              <w:rPr>
                <w:rFonts w:asciiTheme="majorBidi" w:hAnsiTheme="majorBidi" w:cs="B Zar"/>
                <w:bCs/>
                <w:u w:val="single"/>
              </w:rPr>
            </w:pPr>
            <w:r w:rsidRPr="00E41738">
              <w:rPr>
                <w:rFonts w:asciiTheme="majorBidi" w:hAnsiTheme="majorBidi" w:cs="B Zar" w:hint="cs"/>
                <w:bCs/>
                <w:u w:val="single"/>
                <w:rtl/>
              </w:rPr>
              <w:t>اهداف/ پیامدهای یادگیری: در پایان این واحد یادگیری مهارت آموز قادر خواهد بود: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1-رفتار نا بهنجار را با توجه به ملاک های نابهنجاری تعریف وتشخیص دهد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r w:rsidRPr="00E41738">
              <w:rPr>
                <w:rFonts w:asciiTheme="majorBidi" w:hAnsiTheme="majorBidi" w:cs="B Zar" w:hint="cs"/>
                <w:sz w:val="24"/>
                <w:szCs w:val="24"/>
                <w:rtl/>
              </w:rPr>
              <w:t xml:space="preserve">2-اختلالات روانی دوره کودکی ونوجوانی را بر اساس </w:t>
            </w:r>
            <w:r w:rsidRPr="00E41738">
              <w:rPr>
                <w:rFonts w:asciiTheme="majorBidi" w:hAnsiTheme="majorBidi" w:cs="B Zar"/>
                <w:sz w:val="24"/>
                <w:szCs w:val="24"/>
              </w:rPr>
              <w:t>DSM_5</w:t>
            </w:r>
            <w:r w:rsidRPr="00E41738">
              <w:rPr>
                <w:rFonts w:asciiTheme="majorBidi" w:hAnsiTheme="majorBidi" w:cs="B Zar" w:hint="cs"/>
                <w:sz w:val="24"/>
                <w:szCs w:val="24"/>
                <w:rtl/>
              </w:rPr>
              <w:t xml:space="preserve"> طبقه بندی وارزیابی کند</w:t>
            </w:r>
          </w:p>
          <w:p w:rsidR="00FC6671" w:rsidRPr="00E41738" w:rsidRDefault="00FC6671" w:rsidP="00383FFB">
            <w:pPr>
              <w:pStyle w:val="ListParagraph"/>
              <w:tabs>
                <w:tab w:val="left" w:pos="0"/>
                <w:tab w:val="left" w:pos="5102"/>
              </w:tabs>
              <w:bidi/>
              <w:spacing w:line="240" w:lineRule="auto"/>
              <w:ind w:left="0"/>
              <w:rPr>
                <w:rFonts w:asciiTheme="majorBidi" w:hAnsiTheme="majorBidi" w:cs="B Zar"/>
                <w:sz w:val="24"/>
                <w:szCs w:val="24"/>
                <w:rtl/>
              </w:rPr>
            </w:pPr>
          </w:p>
          <w:p w:rsidR="00FC6671" w:rsidRPr="00E41738" w:rsidRDefault="00FC6671" w:rsidP="00383FFB">
            <w:pPr>
              <w:pStyle w:val="ListParagraph"/>
              <w:tabs>
                <w:tab w:val="left" w:pos="0"/>
                <w:tab w:val="left" w:pos="5102"/>
              </w:tabs>
              <w:bidi/>
              <w:spacing w:line="240" w:lineRule="auto"/>
              <w:ind w:left="0"/>
              <w:rPr>
                <w:rFonts w:asciiTheme="majorBidi" w:hAnsiTheme="majorBidi" w:cs="B Zar"/>
                <w:b/>
                <w:bCs/>
                <w:sz w:val="24"/>
                <w:szCs w:val="24"/>
                <w:rtl/>
              </w:rPr>
            </w:pPr>
            <w:r w:rsidRPr="00E41738">
              <w:rPr>
                <w:rFonts w:asciiTheme="majorBidi" w:hAnsiTheme="majorBidi" w:cs="B Zar" w:hint="cs"/>
                <w:sz w:val="24"/>
                <w:szCs w:val="24"/>
                <w:rtl/>
              </w:rPr>
              <w:t>3-رویکرد درمانی شناختی ـ</w:t>
            </w:r>
            <w:r w:rsidR="00181B41">
              <w:rPr>
                <w:rFonts w:asciiTheme="majorBidi" w:hAnsiTheme="majorBidi" w:cs="B Zar"/>
                <w:sz w:val="24"/>
                <w:szCs w:val="24"/>
                <w:rtl/>
              </w:rPr>
              <w:t xml:space="preserve"> </w:t>
            </w:r>
            <w:r w:rsidRPr="00E41738">
              <w:rPr>
                <w:rFonts w:asciiTheme="majorBidi" w:hAnsiTheme="majorBidi" w:cs="B Zar" w:hint="cs"/>
                <w:sz w:val="24"/>
                <w:szCs w:val="24"/>
                <w:rtl/>
              </w:rPr>
              <w:t>رفتاری را در درمان اختلالات به کار گیرد</w:t>
            </w:r>
          </w:p>
        </w:tc>
      </w:tr>
    </w:tbl>
    <w:p w:rsidR="00FC6671" w:rsidRPr="00E41738" w:rsidRDefault="00FC6671" w:rsidP="00383FFB">
      <w:pPr>
        <w:bidi/>
        <w:spacing w:before="240"/>
        <w:jc w:val="lowKashida"/>
        <w:rPr>
          <w:rFonts w:asciiTheme="majorBidi" w:eastAsia="Calibri" w:hAnsiTheme="majorBidi" w:cs="B Zar"/>
          <w:bCs/>
          <w:u w:val="single"/>
        </w:rPr>
      </w:pPr>
      <w:r w:rsidRPr="00E41738">
        <w:rPr>
          <w:rFonts w:asciiTheme="majorBidi" w:hAnsiTheme="majorBidi" w:cs="B Zar" w:hint="cs"/>
          <w:bCs/>
          <w:rtl/>
        </w:rPr>
        <w:t>2.</w:t>
      </w:r>
      <w:r w:rsidRPr="00E41738">
        <w:rPr>
          <w:rFonts w:asciiTheme="majorBidi" w:hAnsiTheme="majorBidi" w:cs="B Zar" w:hint="cs"/>
          <w:bCs/>
          <w:u w:val="single"/>
          <w:rtl/>
        </w:rPr>
        <w:t xml:space="preserve"> فرصت</w:t>
      </w:r>
      <w:r w:rsidRPr="00E41738">
        <w:rPr>
          <w:rFonts w:asciiTheme="majorBidi" w:hAnsiTheme="majorBidi" w:cs="B Zar" w:hint="cs"/>
          <w:bCs/>
          <w:u w:val="single"/>
          <w:rtl/>
        </w:rPr>
        <w:softHyphen/>
        <w:t>های یادگیری، محتوای درس و ساختار آن:</w:t>
      </w:r>
    </w:p>
    <w:p w:rsidR="00FC6671" w:rsidRPr="00E41738" w:rsidRDefault="00FC6671" w:rsidP="00383FFB">
      <w:pPr>
        <w:bidi/>
        <w:spacing w:before="240"/>
        <w:jc w:val="lowKashida"/>
        <w:rPr>
          <w:rFonts w:asciiTheme="majorBidi" w:hAnsiTheme="majorBidi" w:cs="B Zar"/>
          <w:b/>
          <w:bCs/>
          <w:u w:val="single"/>
          <w:rtl/>
        </w:rPr>
      </w:pPr>
      <w:r w:rsidRPr="00E41738">
        <w:rPr>
          <w:rFonts w:cs="B Zar" w:hint="cs"/>
          <w:b/>
          <w:bCs/>
          <w:rtl/>
          <w:lang w:bidi="fa-IR"/>
        </w:rPr>
        <w:t xml:space="preserve"> بخش اول- معرفی </w:t>
      </w:r>
      <w:r w:rsidRPr="00E41738">
        <w:rPr>
          <w:rFonts w:cs="B Zar"/>
          <w:b/>
          <w:bCs/>
          <w:lang w:bidi="fa-IR"/>
        </w:rPr>
        <w:t>DSM_5</w:t>
      </w:r>
      <w:r w:rsidRPr="00E41738">
        <w:rPr>
          <w:rFonts w:cs="B Zar" w:hint="cs"/>
          <w:b/>
          <w:bCs/>
          <w:rtl/>
          <w:lang w:bidi="fa-IR"/>
        </w:rPr>
        <w:t xml:space="preserve"> وتشخیص وارزیابی روانی اختلالات روانی کودکی ونوجوانی بر اساس آن </w:t>
      </w:r>
    </w:p>
    <w:p w:rsidR="00FC6671" w:rsidRPr="00E41738" w:rsidRDefault="00FC6671" w:rsidP="00383FFB">
      <w:pPr>
        <w:bidi/>
        <w:rPr>
          <w:rFonts w:ascii="Calibri" w:hAnsi="Calibri" w:cs="B Zar"/>
          <w:rtl/>
          <w:lang w:bidi="fa-IR"/>
        </w:rPr>
      </w:pPr>
      <w:r w:rsidRPr="00E41738">
        <w:rPr>
          <w:rFonts w:cs="B Zar" w:hint="cs"/>
          <w:rtl/>
          <w:lang w:bidi="fa-IR"/>
        </w:rPr>
        <w:t xml:space="preserve">روش های ارزیابی روانی </w:t>
      </w:r>
    </w:p>
    <w:p w:rsidR="00FC6671" w:rsidRPr="00E41738" w:rsidRDefault="00FC6671" w:rsidP="00383FFB">
      <w:pPr>
        <w:bidi/>
        <w:rPr>
          <w:rFonts w:cs="B Zar"/>
          <w:rtl/>
          <w:lang w:bidi="fa-IR"/>
        </w:rPr>
      </w:pPr>
      <w:r w:rsidRPr="00E41738">
        <w:rPr>
          <w:rFonts w:cs="B Zar" w:hint="cs"/>
          <w:rtl/>
          <w:lang w:bidi="fa-IR"/>
        </w:rPr>
        <w:t>مصاحبه بالینی</w:t>
      </w:r>
    </w:p>
    <w:p w:rsidR="00FC6671" w:rsidRPr="00E41738" w:rsidRDefault="00FC6671" w:rsidP="00383FFB">
      <w:pPr>
        <w:bidi/>
        <w:rPr>
          <w:rFonts w:cs="B Zar"/>
          <w:rtl/>
          <w:lang w:bidi="fa-IR"/>
        </w:rPr>
      </w:pPr>
      <w:r w:rsidRPr="00E41738">
        <w:rPr>
          <w:rFonts w:cs="B Zar" w:hint="cs"/>
          <w:rtl/>
          <w:lang w:bidi="fa-IR"/>
        </w:rPr>
        <w:t>مشاهده</w:t>
      </w:r>
      <w:r w:rsidRPr="00E41738">
        <w:rPr>
          <w:rFonts w:cs="B Zar" w:hint="cs"/>
          <w:lang w:bidi="fa-IR"/>
        </w:rPr>
        <w:t xml:space="preserve"> </w:t>
      </w:r>
    </w:p>
    <w:p w:rsidR="00FC6671" w:rsidRPr="00E41738" w:rsidRDefault="00FC6671" w:rsidP="00383FFB">
      <w:pPr>
        <w:bidi/>
        <w:rPr>
          <w:rFonts w:cs="B Zar"/>
          <w:rtl/>
          <w:lang w:bidi="fa-IR"/>
        </w:rPr>
      </w:pPr>
      <w:r w:rsidRPr="00E41738">
        <w:rPr>
          <w:rFonts w:cs="B Zar" w:hint="cs"/>
          <w:rtl/>
          <w:lang w:bidi="fa-IR"/>
        </w:rPr>
        <w:t>معرفی آزمون های روانشناختی مرتبط با هراختلال</w:t>
      </w:r>
    </w:p>
    <w:p w:rsidR="00FC6671" w:rsidRPr="00E41738" w:rsidRDefault="00FC6671" w:rsidP="00383FFB">
      <w:pPr>
        <w:bidi/>
        <w:rPr>
          <w:rFonts w:cs="B Zar"/>
          <w:b/>
          <w:bCs/>
          <w:rtl/>
          <w:lang w:bidi="fa-IR"/>
        </w:rPr>
      </w:pPr>
      <w:r w:rsidRPr="00E41738">
        <w:rPr>
          <w:rFonts w:cs="B Zar" w:hint="cs"/>
          <w:b/>
          <w:bCs/>
          <w:rtl/>
          <w:lang w:bidi="fa-IR"/>
        </w:rPr>
        <w:t>بخش دوم ـ اختلالات اضطرابی</w:t>
      </w:r>
    </w:p>
    <w:p w:rsidR="00FC6671" w:rsidRPr="00E41738" w:rsidRDefault="00FC6671" w:rsidP="00383FFB">
      <w:pPr>
        <w:bidi/>
        <w:ind w:left="450" w:right="720"/>
        <w:rPr>
          <w:rFonts w:cs="B Zar"/>
          <w:rtl/>
          <w:lang w:bidi="fa-IR"/>
        </w:rPr>
      </w:pPr>
      <w:r w:rsidRPr="00E41738">
        <w:rPr>
          <w:rFonts w:cs="B Zar" w:hint="cs"/>
          <w:rtl/>
          <w:lang w:bidi="fa-IR"/>
        </w:rPr>
        <w:t>اضطراب جدایی</w:t>
      </w:r>
    </w:p>
    <w:p w:rsidR="00FC6671" w:rsidRPr="00E41738" w:rsidRDefault="00FC6671" w:rsidP="00383FFB">
      <w:pPr>
        <w:bidi/>
        <w:ind w:left="450" w:right="720"/>
        <w:rPr>
          <w:rFonts w:cs="B Zar"/>
          <w:rtl/>
          <w:lang w:bidi="fa-IR"/>
        </w:rPr>
      </w:pPr>
      <w:r w:rsidRPr="00E41738">
        <w:rPr>
          <w:rFonts w:cs="B Zar" w:hint="cs"/>
          <w:rtl/>
          <w:lang w:bidi="fa-IR"/>
        </w:rPr>
        <w:t>هراس اجتماعی/اختلال هراس عصبی (پانیک اتک)</w:t>
      </w:r>
    </w:p>
    <w:p w:rsidR="00FC6671" w:rsidRPr="00E41738" w:rsidRDefault="00FC6671" w:rsidP="00383FFB">
      <w:pPr>
        <w:bidi/>
        <w:ind w:left="450" w:right="720"/>
        <w:rPr>
          <w:rFonts w:cs="B Zar"/>
          <w:rtl/>
          <w:lang w:bidi="fa-IR"/>
        </w:rPr>
      </w:pPr>
      <w:r w:rsidRPr="00E41738">
        <w:rPr>
          <w:rFonts w:cs="B Zar" w:hint="cs"/>
          <w:rtl/>
          <w:lang w:bidi="fa-IR"/>
        </w:rPr>
        <w:t>اضطراب فراگیر</w:t>
      </w:r>
    </w:p>
    <w:p w:rsidR="00FC6671" w:rsidRPr="00E41738" w:rsidRDefault="00FC6671" w:rsidP="00383FFB">
      <w:pPr>
        <w:bidi/>
        <w:ind w:left="450" w:right="720"/>
        <w:rPr>
          <w:rFonts w:cs="B Zar"/>
          <w:rtl/>
          <w:lang w:bidi="fa-IR"/>
        </w:rPr>
      </w:pPr>
      <w:r w:rsidRPr="00E41738">
        <w:rPr>
          <w:rFonts w:cs="B Zar" w:hint="cs"/>
          <w:rtl/>
          <w:lang w:bidi="fa-IR"/>
        </w:rPr>
        <w:t xml:space="preserve">وسواس فکری </w:t>
      </w:r>
      <w:r w:rsidRPr="00E41738">
        <w:rPr>
          <w:rtl/>
          <w:lang w:bidi="fa-IR"/>
        </w:rPr>
        <w:t>–</w:t>
      </w:r>
      <w:r w:rsidRPr="00E41738">
        <w:rPr>
          <w:rFonts w:cs="B Zar" w:hint="cs"/>
          <w:rtl/>
          <w:lang w:bidi="fa-IR"/>
        </w:rPr>
        <w:t>عملی</w:t>
      </w:r>
    </w:p>
    <w:p w:rsidR="00FC6671" w:rsidRPr="00E41738" w:rsidRDefault="00FC6671" w:rsidP="00383FFB">
      <w:pPr>
        <w:bidi/>
        <w:ind w:left="450" w:right="720"/>
        <w:rPr>
          <w:rFonts w:cs="B Zar"/>
          <w:rtl/>
          <w:lang w:bidi="fa-IR"/>
        </w:rPr>
      </w:pPr>
      <w:r w:rsidRPr="00E41738">
        <w:rPr>
          <w:rFonts w:cs="B Zar" w:hint="cs"/>
          <w:rtl/>
          <w:lang w:bidi="fa-IR"/>
        </w:rPr>
        <w:t>اختلال استرس پس از آسیب</w:t>
      </w:r>
    </w:p>
    <w:p w:rsidR="00FC6671" w:rsidRPr="00E41738" w:rsidRDefault="00FC6671" w:rsidP="00383FFB">
      <w:pPr>
        <w:bidi/>
        <w:spacing w:before="240"/>
        <w:rPr>
          <w:rFonts w:cs="B Zar"/>
          <w:b/>
          <w:bCs/>
          <w:rtl/>
          <w:lang w:bidi="fa-IR"/>
        </w:rPr>
      </w:pPr>
      <w:r w:rsidRPr="00E41738">
        <w:rPr>
          <w:rFonts w:cs="B Zar" w:hint="cs"/>
          <w:b/>
          <w:bCs/>
          <w:rtl/>
          <w:lang w:bidi="fa-IR"/>
        </w:rPr>
        <w:t>بخش سوم- اختلالات خلقی</w:t>
      </w:r>
    </w:p>
    <w:p w:rsidR="00FC6671" w:rsidRPr="00E41738" w:rsidRDefault="00FC6671" w:rsidP="00383FFB">
      <w:pPr>
        <w:bidi/>
        <w:ind w:left="450" w:right="720"/>
        <w:rPr>
          <w:rFonts w:cs="B Zar"/>
          <w:rtl/>
          <w:lang w:bidi="fa-IR"/>
        </w:rPr>
      </w:pPr>
      <w:r w:rsidRPr="00E41738">
        <w:rPr>
          <w:rFonts w:cs="B Zar" w:hint="cs"/>
          <w:rtl/>
          <w:lang w:bidi="fa-IR"/>
        </w:rPr>
        <w:t>افسردگی</w:t>
      </w:r>
    </w:p>
    <w:p w:rsidR="00FC6671" w:rsidRPr="00E41738" w:rsidRDefault="00FC6671" w:rsidP="00383FFB">
      <w:pPr>
        <w:bidi/>
        <w:ind w:left="450" w:right="720"/>
        <w:rPr>
          <w:rFonts w:cs="B Zar"/>
          <w:rtl/>
          <w:lang w:bidi="fa-IR"/>
        </w:rPr>
      </w:pPr>
      <w:r w:rsidRPr="00E41738">
        <w:rPr>
          <w:rFonts w:cs="B Zar" w:hint="cs"/>
          <w:rtl/>
          <w:lang w:bidi="fa-IR"/>
        </w:rPr>
        <w:t>اختلال دوقطبی</w:t>
      </w:r>
    </w:p>
    <w:p w:rsidR="00FC6671" w:rsidRPr="00E41738" w:rsidRDefault="00FC6671" w:rsidP="00383FFB">
      <w:pPr>
        <w:bidi/>
        <w:ind w:left="450" w:right="720"/>
        <w:rPr>
          <w:rFonts w:cs="B Zar"/>
          <w:rtl/>
          <w:lang w:bidi="fa-IR"/>
        </w:rPr>
      </w:pPr>
      <w:r w:rsidRPr="00E41738">
        <w:rPr>
          <w:rFonts w:cs="B Zar" w:hint="cs"/>
          <w:rtl/>
          <w:lang w:bidi="fa-IR"/>
        </w:rPr>
        <w:t>خودزنی /خودکشی</w:t>
      </w:r>
    </w:p>
    <w:p w:rsidR="00FC6671" w:rsidRPr="00E41738" w:rsidRDefault="00FC6671" w:rsidP="00383FFB">
      <w:pPr>
        <w:bidi/>
        <w:ind w:left="450" w:right="720"/>
        <w:rPr>
          <w:rFonts w:cs="B Zar"/>
          <w:rtl/>
          <w:lang w:bidi="fa-IR"/>
        </w:rPr>
      </w:pPr>
    </w:p>
    <w:p w:rsidR="00FC6671" w:rsidRPr="00E41738" w:rsidRDefault="00FC6671" w:rsidP="00383FFB">
      <w:pPr>
        <w:bidi/>
        <w:ind w:right="720"/>
        <w:rPr>
          <w:rFonts w:cs="B Zar"/>
          <w:b/>
          <w:bCs/>
          <w:rtl/>
          <w:lang w:bidi="fa-IR"/>
        </w:rPr>
      </w:pPr>
      <w:r w:rsidRPr="00E41738">
        <w:rPr>
          <w:rFonts w:cs="B Zar" w:hint="cs"/>
          <w:b/>
          <w:bCs/>
          <w:rtl/>
          <w:lang w:bidi="fa-IR"/>
        </w:rPr>
        <w:t>بخش چهارم ـ اختلال کاستی توجه/بیش فعالی</w:t>
      </w:r>
    </w:p>
    <w:p w:rsidR="00FC6671" w:rsidRPr="00E41738" w:rsidRDefault="00FC6671" w:rsidP="00383FFB">
      <w:pPr>
        <w:bidi/>
        <w:ind w:right="720"/>
        <w:rPr>
          <w:rFonts w:cs="B Zar"/>
          <w:b/>
          <w:bCs/>
          <w:rtl/>
          <w:lang w:bidi="fa-IR"/>
        </w:rPr>
      </w:pPr>
      <w:r w:rsidRPr="00E41738">
        <w:rPr>
          <w:rFonts w:cs="B Zar" w:hint="cs"/>
          <w:b/>
          <w:bCs/>
          <w:rtl/>
          <w:lang w:bidi="fa-IR"/>
        </w:rPr>
        <w:t>بخش پنجم-اختلال سلوک</w:t>
      </w:r>
      <w:r w:rsidR="00181B41">
        <w:rPr>
          <w:rFonts w:cs="B Zar" w:hint="cs"/>
          <w:b/>
          <w:bCs/>
          <w:rtl/>
          <w:lang w:bidi="fa-IR"/>
        </w:rPr>
        <w:t xml:space="preserve"> </w:t>
      </w:r>
    </w:p>
    <w:p w:rsidR="00FC6671" w:rsidRPr="00E41738" w:rsidRDefault="00FC6671" w:rsidP="00383FFB">
      <w:pPr>
        <w:bidi/>
        <w:ind w:right="720"/>
        <w:rPr>
          <w:rFonts w:cs="B Zar"/>
          <w:b/>
          <w:bCs/>
          <w:rtl/>
          <w:lang w:bidi="fa-IR"/>
        </w:rPr>
      </w:pPr>
      <w:r w:rsidRPr="00E41738">
        <w:rPr>
          <w:rFonts w:cs="B Zar" w:hint="cs"/>
          <w:b/>
          <w:bCs/>
          <w:rtl/>
          <w:lang w:bidi="fa-IR"/>
        </w:rPr>
        <w:t>بخش ششم ـ اختلال نافرمانی مقابله جویانه</w:t>
      </w:r>
    </w:p>
    <w:p w:rsidR="00FC6671" w:rsidRPr="00E41738" w:rsidRDefault="00FC6671" w:rsidP="00383FFB">
      <w:pPr>
        <w:bidi/>
        <w:ind w:right="720"/>
        <w:rPr>
          <w:rFonts w:cs="B Zar"/>
          <w:b/>
          <w:bCs/>
          <w:rtl/>
          <w:lang w:bidi="fa-IR"/>
        </w:rPr>
      </w:pPr>
      <w:r w:rsidRPr="00E41738">
        <w:rPr>
          <w:rFonts w:cs="B Zar" w:hint="cs"/>
          <w:b/>
          <w:bCs/>
          <w:rtl/>
          <w:lang w:bidi="fa-IR"/>
        </w:rPr>
        <w:t xml:space="preserve">بخش هفتم ـ اختلالات تغذیه وخوردن </w:t>
      </w:r>
    </w:p>
    <w:p w:rsidR="00FC6671" w:rsidRPr="00E41738" w:rsidRDefault="00FC6671" w:rsidP="00383FFB">
      <w:pPr>
        <w:bidi/>
        <w:ind w:right="720"/>
        <w:rPr>
          <w:rFonts w:cs="B Zar"/>
          <w:b/>
          <w:bCs/>
          <w:rtl/>
          <w:lang w:bidi="fa-IR"/>
        </w:rPr>
      </w:pPr>
      <w:r w:rsidRPr="00E41738">
        <w:rPr>
          <w:rFonts w:cs="B Zar" w:hint="cs"/>
          <w:b/>
          <w:bCs/>
          <w:rtl/>
          <w:lang w:bidi="fa-IR"/>
        </w:rPr>
        <w:t xml:space="preserve">بخش هشتم ـ اختلالات طیف اوتیسم </w:t>
      </w:r>
    </w:p>
    <w:p w:rsidR="00FC6671" w:rsidRPr="00E41738" w:rsidRDefault="00FC6671" w:rsidP="00383FFB">
      <w:pPr>
        <w:bidi/>
        <w:ind w:right="720"/>
        <w:rPr>
          <w:rFonts w:cs="B Zar"/>
          <w:b/>
          <w:bCs/>
          <w:rtl/>
          <w:lang w:bidi="fa-IR"/>
        </w:rPr>
      </w:pPr>
      <w:r w:rsidRPr="00E41738">
        <w:rPr>
          <w:rFonts w:cs="B Zar" w:hint="cs"/>
          <w:b/>
          <w:bCs/>
          <w:rtl/>
          <w:lang w:bidi="fa-IR"/>
        </w:rPr>
        <w:t>بخش نهم ـ اختلالات دفع (بی اختیاری ادرار)</w:t>
      </w:r>
    </w:p>
    <w:p w:rsidR="00FC6671" w:rsidRPr="00E41738" w:rsidRDefault="00FC6671" w:rsidP="00383FFB">
      <w:pPr>
        <w:bidi/>
        <w:ind w:right="720"/>
        <w:rPr>
          <w:rFonts w:cs="B Zar"/>
          <w:b/>
          <w:bCs/>
          <w:rtl/>
          <w:lang w:bidi="fa-IR"/>
        </w:rPr>
      </w:pPr>
      <w:r w:rsidRPr="00E41738">
        <w:rPr>
          <w:rFonts w:cs="B Zar" w:hint="cs"/>
          <w:b/>
          <w:bCs/>
          <w:rtl/>
          <w:lang w:bidi="fa-IR"/>
        </w:rPr>
        <w:t>بخش دهم ـ اختلالات تیک</w:t>
      </w:r>
    </w:p>
    <w:p w:rsidR="00FC6671" w:rsidRPr="00E41738" w:rsidRDefault="00FC6671" w:rsidP="00383FFB">
      <w:pPr>
        <w:bidi/>
        <w:ind w:right="720"/>
        <w:rPr>
          <w:rFonts w:cs="B Zar"/>
          <w:b/>
          <w:bCs/>
          <w:rtl/>
          <w:lang w:bidi="fa-IR"/>
        </w:rPr>
      </w:pPr>
      <w:r w:rsidRPr="00E41738">
        <w:rPr>
          <w:rFonts w:cs="B Zar" w:hint="cs"/>
          <w:b/>
          <w:bCs/>
          <w:rtl/>
          <w:lang w:bidi="fa-IR"/>
        </w:rPr>
        <w:t>بخش یازدهم ـ داغدیدگی (واکنش سوگ)</w:t>
      </w:r>
    </w:p>
    <w:p w:rsidR="00FC6671" w:rsidRPr="00E41738" w:rsidRDefault="00FC6671" w:rsidP="00383FFB">
      <w:pPr>
        <w:bidi/>
        <w:ind w:right="720"/>
        <w:rPr>
          <w:rFonts w:cs="B Zar"/>
          <w:b/>
          <w:bCs/>
          <w:rtl/>
          <w:lang w:bidi="fa-IR"/>
        </w:rPr>
      </w:pPr>
      <w:r w:rsidRPr="00E41738">
        <w:rPr>
          <w:rFonts w:cs="B Zar" w:hint="cs"/>
          <w:b/>
          <w:bCs/>
          <w:rtl/>
          <w:lang w:bidi="fa-IR"/>
        </w:rPr>
        <w:t>بخش دوازدهم ـاختلالات گفتاری(لکنت زبان)</w:t>
      </w:r>
    </w:p>
    <w:p w:rsidR="00FC6671" w:rsidRPr="00E41738" w:rsidRDefault="00FC6671" w:rsidP="00383FFB">
      <w:pPr>
        <w:bidi/>
        <w:ind w:right="720"/>
        <w:rPr>
          <w:rFonts w:cs="B Zar"/>
          <w:b/>
          <w:bCs/>
          <w:rtl/>
          <w:lang w:bidi="fa-IR"/>
        </w:rPr>
      </w:pPr>
      <w:r w:rsidRPr="00E41738">
        <w:rPr>
          <w:rFonts w:cs="B Zar" w:hint="cs"/>
          <w:b/>
          <w:bCs/>
          <w:rtl/>
          <w:lang w:bidi="fa-IR"/>
        </w:rPr>
        <w:t>بخش سیزدهم ـ اختلال هویت جنسی وجنسیتی (هم جنس گرایی )</w:t>
      </w:r>
    </w:p>
    <w:p w:rsidR="00FC6671" w:rsidRPr="00E41738" w:rsidRDefault="00FC6671" w:rsidP="00383FFB">
      <w:pPr>
        <w:bidi/>
        <w:ind w:right="720"/>
        <w:rPr>
          <w:rFonts w:cs="B Zar"/>
          <w:b/>
          <w:bCs/>
          <w:rtl/>
          <w:lang w:bidi="fa-IR"/>
        </w:rPr>
      </w:pPr>
      <w:r w:rsidRPr="00E41738">
        <w:rPr>
          <w:rFonts w:cs="B Zar" w:hint="cs"/>
          <w:b/>
          <w:bCs/>
          <w:rtl/>
          <w:lang w:bidi="fa-IR"/>
        </w:rPr>
        <w:t>بخش چهاردهم ـاعتیادبه موادمخدر</w:t>
      </w:r>
    </w:p>
    <w:p w:rsidR="00FC6671" w:rsidRPr="00E41738" w:rsidRDefault="00181B41" w:rsidP="00383FFB">
      <w:pPr>
        <w:bidi/>
        <w:ind w:right="720"/>
        <w:rPr>
          <w:rFonts w:cs="B Zar"/>
          <w:rtl/>
          <w:lang w:bidi="fa-IR"/>
        </w:rPr>
      </w:pPr>
      <w:r>
        <w:rPr>
          <w:rFonts w:cs="B Zar" w:hint="cs"/>
          <w:rtl/>
          <w:lang w:bidi="fa-IR"/>
        </w:rPr>
        <w:t xml:space="preserve"> </w:t>
      </w: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3. </w:t>
      </w:r>
      <w:r w:rsidRPr="00E41738">
        <w:rPr>
          <w:rFonts w:asciiTheme="majorBidi" w:hAnsiTheme="majorBidi" w:cs="B Zar" w:hint="cs"/>
          <w:bCs/>
          <w:u w:val="single"/>
          <w:rtl/>
        </w:rPr>
        <w:t>راهبردهای تدریس و یادگیری :</w:t>
      </w:r>
    </w:p>
    <w:p w:rsidR="00FC6671" w:rsidRPr="00E41738" w:rsidRDefault="00FC6671" w:rsidP="00383FFB">
      <w:pPr>
        <w:bidi/>
        <w:jc w:val="lowKashida"/>
        <w:rPr>
          <w:rFonts w:asciiTheme="majorBidi" w:hAnsiTheme="majorBidi" w:cs="B Zar"/>
          <w:b/>
          <w:rtl/>
        </w:rPr>
      </w:pPr>
      <w:r w:rsidRPr="00E41738">
        <w:rPr>
          <w:rFonts w:asciiTheme="majorBidi" w:hAnsiTheme="majorBidi" w:cs="B Zar" w:hint="cs"/>
          <w:b/>
          <w:rtl/>
          <w:lang w:bidi="fa-IR"/>
        </w:rPr>
        <w:t xml:space="preserve">آموزش به شیوه یادگیری مشارکتی وطرح </w:t>
      </w:r>
      <w:r w:rsidRPr="00E41738">
        <w:rPr>
          <w:rFonts w:asciiTheme="majorBidi" w:hAnsiTheme="majorBidi" w:cs="B Zar"/>
          <w:b/>
          <w:lang w:bidi="fa-IR"/>
        </w:rPr>
        <w:t>Case report</w:t>
      </w:r>
      <w:r w:rsidRPr="00E41738">
        <w:rPr>
          <w:rFonts w:asciiTheme="majorBidi" w:hAnsiTheme="majorBidi" w:cs="B Zar" w:hint="cs"/>
          <w:b/>
          <w:rtl/>
          <w:lang w:bidi="fa-IR"/>
        </w:rPr>
        <w:t xml:space="preserve">، </w:t>
      </w:r>
      <w:r w:rsidRPr="00E41738">
        <w:rPr>
          <w:rFonts w:asciiTheme="majorBidi" w:hAnsiTheme="majorBidi" w:cs="B Zar" w:hint="cs"/>
          <w:b/>
          <w:rtl/>
        </w:rPr>
        <w:t>نمایش فیلم وبحث وتبادل نظر درمورد مداخله های درمانی متناسب با هر اختلال.</w:t>
      </w:r>
      <w:r w:rsidR="00181B41">
        <w:rPr>
          <w:rFonts w:asciiTheme="majorBidi" w:hAnsiTheme="majorBidi" w:cs="B Zar" w:hint="cs"/>
          <w:b/>
          <w:rtl/>
        </w:rPr>
        <w:t xml:space="preserve"> </w:t>
      </w:r>
    </w:p>
    <w:p w:rsidR="00FC6671" w:rsidRPr="00E41738" w:rsidRDefault="00FC6671" w:rsidP="00383FFB">
      <w:pPr>
        <w:bidi/>
        <w:jc w:val="lowKashida"/>
        <w:rPr>
          <w:rFonts w:asciiTheme="majorBidi" w:hAnsiTheme="majorBidi" w:cs="B Zar"/>
          <w:bCs/>
          <w:u w:val="single"/>
          <w:rtl/>
        </w:rPr>
      </w:pPr>
      <w:r w:rsidRPr="00E41738">
        <w:rPr>
          <w:rFonts w:asciiTheme="majorBidi" w:hAnsiTheme="majorBidi" w:cs="B Zar" w:hint="cs"/>
          <w:bCs/>
          <w:rtl/>
        </w:rPr>
        <w:t xml:space="preserve">4. </w:t>
      </w:r>
      <w:r w:rsidRPr="00E41738">
        <w:rPr>
          <w:rFonts w:asciiTheme="majorBidi" w:hAnsiTheme="majorBidi" w:cs="B Zar" w:hint="cs"/>
          <w:bCs/>
          <w:u w:val="single"/>
          <w:rtl/>
        </w:rPr>
        <w:t>منابع آموزشی</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اصلی:</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1-مارک رینکه،فرانک داتیلیو،آرتورفریمن.(۱۳۹۵).شناخت درمانی کودکان ونوجوانان راهنمای بالینی همراه با مثال های موردی.ترجمه نسرین دودانگی</w:t>
      </w:r>
      <w:r w:rsidR="00181B41">
        <w:rPr>
          <w:rFonts w:asciiTheme="majorBidi" w:hAnsiTheme="majorBidi" w:cs="B Zar" w:hint="cs"/>
          <w:rtl/>
          <w:lang w:bidi="fa-IR"/>
        </w:rPr>
        <w:t>،</w:t>
      </w:r>
      <w:r w:rsidRPr="00E41738">
        <w:rPr>
          <w:rFonts w:asciiTheme="majorBidi" w:hAnsiTheme="majorBidi" w:cs="B Zar" w:hint="cs"/>
          <w:rtl/>
          <w:lang w:bidi="fa-IR"/>
        </w:rPr>
        <w:t>نسترن حبیبی آشتیانی.تهران:انتشارات ارجمند</w:t>
      </w:r>
    </w:p>
    <w:p w:rsidR="00FC6671" w:rsidRPr="00E41738" w:rsidRDefault="00FC6671" w:rsidP="00383FFB">
      <w:pPr>
        <w:bidi/>
        <w:ind w:left="360"/>
        <w:jc w:val="lowKashida"/>
        <w:rPr>
          <w:rFonts w:asciiTheme="majorBidi" w:hAnsiTheme="majorBidi" w:cs="B Zar"/>
          <w:b/>
          <w:bCs/>
          <w:rtl/>
          <w:lang w:bidi="fa-IR"/>
        </w:rPr>
      </w:pPr>
      <w:r w:rsidRPr="00E41738">
        <w:rPr>
          <w:rFonts w:asciiTheme="majorBidi" w:hAnsiTheme="majorBidi" w:cs="B Zar" w:hint="cs"/>
          <w:b/>
          <w:bCs/>
          <w:rtl/>
          <w:lang w:bidi="fa-IR"/>
        </w:rPr>
        <w:t>منبع فرعی:</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1-جسی رایت</w:t>
      </w:r>
      <w:r w:rsidR="00181B41">
        <w:rPr>
          <w:rFonts w:asciiTheme="majorBidi" w:hAnsiTheme="majorBidi" w:cs="B Zar" w:hint="cs"/>
          <w:rtl/>
          <w:lang w:bidi="fa-IR"/>
        </w:rPr>
        <w:t>،</w:t>
      </w:r>
      <w:r w:rsidRPr="00E41738">
        <w:rPr>
          <w:rFonts w:asciiTheme="majorBidi" w:hAnsiTheme="majorBidi" w:cs="B Zar" w:hint="cs"/>
          <w:rtl/>
          <w:lang w:bidi="fa-IR"/>
        </w:rPr>
        <w:t>مونیکا بسکو،مایکل تیز.(۱۳۹۷).آموزش درمان شناختی -رفتاری همراه با نمایش ویدئویی ترجمه حبیب الله قاسم زاده،حسن حمیدپور.تهران:انتشارات ارجمند</w:t>
      </w:r>
    </w:p>
    <w:p w:rsidR="00FC6671" w:rsidRPr="00E41738" w:rsidRDefault="00FC6671" w:rsidP="00383FFB">
      <w:pPr>
        <w:bidi/>
        <w:ind w:left="360"/>
        <w:jc w:val="lowKashida"/>
        <w:rPr>
          <w:rFonts w:asciiTheme="majorBidi" w:hAnsiTheme="majorBidi" w:cs="B Zar"/>
          <w:rtl/>
          <w:lang w:bidi="fa-IR"/>
        </w:rPr>
      </w:pPr>
      <w:r w:rsidRPr="00E41738">
        <w:rPr>
          <w:rFonts w:asciiTheme="majorBidi" w:hAnsiTheme="majorBidi" w:cs="B Zar" w:hint="cs"/>
          <w:rtl/>
          <w:lang w:bidi="fa-IR"/>
        </w:rPr>
        <w:t>2-</w:t>
      </w:r>
      <w:r w:rsidRPr="00E41738">
        <w:rPr>
          <w:rFonts w:asciiTheme="majorBidi" w:hAnsiTheme="majorBidi" w:cs="B Zar"/>
          <w:lang w:bidi="fa-IR"/>
        </w:rPr>
        <w:t xml:space="preserve"> </w:t>
      </w:r>
      <w:r w:rsidRPr="00E41738">
        <w:rPr>
          <w:rFonts w:asciiTheme="majorBidi" w:hAnsiTheme="majorBidi" w:cs="B Zar" w:hint="cs"/>
          <w:rtl/>
          <w:lang w:bidi="fa-IR"/>
        </w:rPr>
        <w:t>خدایاری فرد،محمد.(۱۳۹۶).آسیب شناسی روانی کودک و</w:t>
      </w:r>
      <w:r w:rsidR="00464AF4">
        <w:rPr>
          <w:rFonts w:asciiTheme="majorBidi" w:hAnsiTheme="majorBidi" w:cs="B Zar" w:hint="cs"/>
          <w:rtl/>
          <w:lang w:bidi="fa-IR"/>
        </w:rPr>
        <w:t xml:space="preserve"> </w:t>
      </w:r>
      <w:r w:rsidRPr="00E41738">
        <w:rPr>
          <w:rFonts w:asciiTheme="majorBidi" w:hAnsiTheme="majorBidi" w:cs="B Zar" w:hint="cs"/>
          <w:rtl/>
          <w:lang w:bidi="fa-IR"/>
        </w:rPr>
        <w:t xml:space="preserve">نوجوان با تجدیدنظر کلی بر اساس </w:t>
      </w:r>
      <w:r w:rsidRPr="00E41738">
        <w:rPr>
          <w:rFonts w:asciiTheme="majorBidi" w:hAnsiTheme="majorBidi" w:cs="B Zar"/>
          <w:lang w:bidi="fa-IR"/>
        </w:rPr>
        <w:t>DSM-</w:t>
      </w:r>
      <w:r w:rsidRPr="00E41738">
        <w:rPr>
          <w:rFonts w:asciiTheme="majorBidi" w:hAnsiTheme="majorBidi" w:cs="B Zar"/>
          <w:b/>
          <w:bCs/>
          <w:lang w:bidi="fa-IR"/>
        </w:rPr>
        <w:t>5</w:t>
      </w:r>
      <w:r w:rsidRPr="00E41738">
        <w:rPr>
          <w:rFonts w:asciiTheme="majorBidi" w:hAnsiTheme="majorBidi" w:cs="B Zar" w:hint="cs"/>
          <w:b/>
          <w:bCs/>
          <w:rtl/>
          <w:lang w:bidi="fa-IR"/>
        </w:rPr>
        <w:t>.</w:t>
      </w:r>
      <w:r w:rsidRPr="00E41738">
        <w:rPr>
          <w:rFonts w:asciiTheme="majorBidi" w:hAnsiTheme="majorBidi" w:cs="B Zar" w:hint="cs"/>
          <w:rtl/>
          <w:lang w:bidi="fa-IR"/>
        </w:rPr>
        <w:t>تهران</w:t>
      </w:r>
      <w:r w:rsidRPr="00E41738">
        <w:rPr>
          <w:rFonts w:asciiTheme="majorBidi" w:hAnsiTheme="majorBidi" w:cs="B Zar" w:hint="cs"/>
          <w:b/>
          <w:bCs/>
          <w:rtl/>
          <w:lang w:bidi="fa-IR"/>
        </w:rPr>
        <w:t>:</w:t>
      </w:r>
      <w:r w:rsidRPr="00E41738">
        <w:rPr>
          <w:rFonts w:asciiTheme="majorBidi" w:hAnsiTheme="majorBidi" w:cs="B Zar" w:hint="cs"/>
          <w:rtl/>
          <w:lang w:bidi="fa-IR"/>
        </w:rPr>
        <w:t>انتشارات دانشگاه تهران</w:t>
      </w:r>
    </w:p>
    <w:p w:rsidR="00FC6671" w:rsidRPr="00E41738" w:rsidRDefault="00FC6671" w:rsidP="00383FFB">
      <w:pPr>
        <w:bidi/>
        <w:jc w:val="lowKashida"/>
        <w:rPr>
          <w:rFonts w:asciiTheme="majorBidi" w:hAnsiTheme="majorBidi" w:cs="B Zar"/>
          <w:bCs/>
          <w:u w:val="single"/>
          <w:rtl/>
          <w:lang w:bidi="fa-IR"/>
        </w:rPr>
      </w:pPr>
      <w:r w:rsidRPr="00E41738">
        <w:rPr>
          <w:rFonts w:asciiTheme="majorBidi" w:hAnsiTheme="majorBidi" w:cs="B Zar" w:hint="cs"/>
          <w:bCs/>
          <w:rtl/>
        </w:rPr>
        <w:t xml:space="preserve">5. </w:t>
      </w:r>
      <w:r w:rsidRPr="00E41738">
        <w:rPr>
          <w:rFonts w:asciiTheme="majorBidi" w:hAnsiTheme="majorBidi" w:cs="B Zar" w:hint="cs"/>
          <w:bCs/>
          <w:u w:val="single"/>
          <w:rtl/>
        </w:rPr>
        <w:t>راهبردهای ارزشیابی یادگیری</w:t>
      </w:r>
      <w:r w:rsidRPr="00E41738">
        <w:rPr>
          <w:rFonts w:asciiTheme="majorBidi" w:hAnsiTheme="majorBidi" w:cs="B Zar" w:hint="cs"/>
          <w:bCs/>
          <w:u w:val="single"/>
          <w:rtl/>
          <w:lang w:bidi="fa-IR"/>
        </w:rPr>
        <w:t xml:space="preserve"> (پیشنهادی)</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lang w:bidi="fa-IR"/>
        </w:rPr>
      </w:pPr>
      <w:r w:rsidRPr="00E41738">
        <w:rPr>
          <w:rFonts w:asciiTheme="majorBidi" w:hAnsiTheme="majorBidi" w:cs="B Zar" w:hint="cs"/>
          <w:b/>
          <w:sz w:val="24"/>
          <w:szCs w:val="24"/>
          <w:rtl/>
        </w:rPr>
        <w:t>ارزشیابی تشخیصی:با شیوه پرسش و پاسخ وبارش مغزی سطح رفتار ورودی فراگیران تعیین شود.</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 xml:space="preserve">ارزشیابی تکوینی:فعالیت کلاسی ومیزان مشارکت فراگیران در بحث های کلاسی وکارگروه ها. (نتیجه آن به صورت کاربرگ در پوشه کارقرارگیرد). </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ارزشیابی پایانی: (۱۲ نمره )</w:t>
      </w:r>
      <w:r w:rsidR="00464AF4">
        <w:rPr>
          <w:rFonts w:asciiTheme="majorBidi" w:hAnsiTheme="majorBidi" w:cs="B Zar" w:hint="cs"/>
          <w:b/>
          <w:sz w:val="24"/>
          <w:szCs w:val="24"/>
          <w:rtl/>
        </w:rPr>
        <w:t xml:space="preserve"> </w:t>
      </w:r>
      <w:r w:rsidRPr="00E41738">
        <w:rPr>
          <w:rFonts w:asciiTheme="majorBidi" w:hAnsiTheme="majorBidi" w:cs="B Zar" w:hint="cs"/>
          <w:b/>
          <w:sz w:val="24"/>
          <w:szCs w:val="24"/>
          <w:rtl/>
        </w:rPr>
        <w:t>آزمون کتبی کوتاه پاسخ وچند گزینه ای از مباحث نظری وآزمون کتبی گسترده پاسخ که یک سوال به صورت ارایه شرح حال یک کیس از سوی استادطراحی شود ومهارت آموز قادر به تشخیص ومعرفی مداخله درمانی مناسب باشد.</w:t>
      </w:r>
    </w:p>
    <w:p w:rsidR="00FC6671" w:rsidRPr="00E41738" w:rsidRDefault="00FC6671" w:rsidP="00383FFB">
      <w:pPr>
        <w:pStyle w:val="ListParagraph"/>
        <w:numPr>
          <w:ilvl w:val="0"/>
          <w:numId w:val="30"/>
        </w:numPr>
        <w:bidi/>
        <w:spacing w:after="0" w:line="240" w:lineRule="auto"/>
        <w:ind w:left="360"/>
        <w:jc w:val="lowKashida"/>
        <w:rPr>
          <w:rFonts w:asciiTheme="majorBidi" w:hAnsiTheme="majorBidi" w:cs="B Zar"/>
          <w:b/>
          <w:sz w:val="24"/>
          <w:szCs w:val="24"/>
          <w:rtl/>
        </w:rPr>
      </w:pPr>
      <w:r w:rsidRPr="00E41738">
        <w:rPr>
          <w:rFonts w:asciiTheme="majorBidi" w:hAnsiTheme="majorBidi" w:cs="B Zar" w:hint="cs"/>
          <w:b/>
          <w:sz w:val="24"/>
          <w:szCs w:val="24"/>
          <w:rtl/>
        </w:rPr>
        <w:t>ارزیابی پوشه</w:t>
      </w:r>
      <w:r w:rsidRPr="00E41738">
        <w:rPr>
          <w:rFonts w:asciiTheme="majorBidi" w:hAnsiTheme="majorBidi" w:cs="B Zar" w:hint="cs"/>
          <w:b/>
          <w:sz w:val="24"/>
          <w:szCs w:val="24"/>
          <w:rtl/>
        </w:rPr>
        <w:softHyphen/>
        <w:t>کار: (۸نمره)</w:t>
      </w:r>
      <w:r w:rsidR="00464AF4">
        <w:rPr>
          <w:rFonts w:asciiTheme="majorBidi" w:hAnsiTheme="majorBidi" w:cs="B Zar" w:hint="cs"/>
          <w:b/>
          <w:sz w:val="24"/>
          <w:szCs w:val="24"/>
          <w:rtl/>
        </w:rPr>
        <w:t xml:space="preserve"> </w:t>
      </w:r>
      <w:r w:rsidRPr="00E41738">
        <w:rPr>
          <w:rFonts w:asciiTheme="majorBidi" w:hAnsiTheme="majorBidi" w:cs="B Zar" w:hint="cs"/>
          <w:b/>
          <w:sz w:val="24"/>
          <w:szCs w:val="24"/>
          <w:rtl/>
        </w:rPr>
        <w:t>برداشت فراگیران از هر جلسه کلاس آموزشی به بیان خودشان مکتوب وکاربرگ های تکمیل شده در فرایند کار گروهی در تیم یادگیری مشارکتی کلاس.مطالعه جدیدترین مقالات علمی مرتبط و ارایه گزارش آن</w:t>
      </w:r>
      <w:r w:rsidR="00181B41">
        <w:rPr>
          <w:rFonts w:asciiTheme="majorBidi" w:hAnsiTheme="majorBidi" w:cs="B Zar" w:hint="cs"/>
          <w:b/>
          <w:sz w:val="24"/>
          <w:szCs w:val="24"/>
          <w:rtl/>
        </w:rPr>
        <w:t>.</w:t>
      </w:r>
    </w:p>
    <w:p w:rsidR="00FC6671" w:rsidRPr="00E41738" w:rsidRDefault="00FC6671" w:rsidP="00383FFB">
      <w:pPr>
        <w:bidi/>
        <w:rPr>
          <w:rFonts w:asciiTheme="majorBidi" w:hAnsiTheme="majorBidi" w:cs="B Zar"/>
          <w:b/>
        </w:rPr>
      </w:pPr>
    </w:p>
    <w:p w:rsidR="00FC6671" w:rsidRPr="00E41738" w:rsidRDefault="00181B41" w:rsidP="00383FFB">
      <w:pPr>
        <w:bidi/>
        <w:rPr>
          <w:rFonts w:asciiTheme="majorBidi" w:hAnsiTheme="majorBidi" w:cs="B Zar"/>
          <w:b/>
          <w:rtl/>
        </w:rPr>
      </w:pPr>
      <w:r>
        <w:rPr>
          <w:rFonts w:asciiTheme="majorBidi" w:hAnsiTheme="majorBidi" w:cs="B Zar" w:hint="cs"/>
          <w:b/>
          <w:rtl/>
        </w:rPr>
        <w:t xml:space="preserve"> </w:t>
      </w:r>
    </w:p>
    <w:p w:rsidR="00400431" w:rsidRPr="00E41738" w:rsidRDefault="00400431" w:rsidP="00383FFB">
      <w:pPr>
        <w:bidi/>
        <w:ind w:left="27"/>
        <w:jc w:val="both"/>
        <w:rPr>
          <w:rFonts w:cs="B Zar"/>
          <w:sz w:val="26"/>
          <w:szCs w:val="26"/>
          <w:rtl/>
        </w:rPr>
      </w:pPr>
    </w:p>
    <w:p w:rsidR="00C60197" w:rsidRPr="00E41738" w:rsidRDefault="00C60197" w:rsidP="00383FFB">
      <w:pPr>
        <w:bidi/>
        <w:ind w:left="27"/>
        <w:jc w:val="both"/>
        <w:rPr>
          <w:rFonts w:cs="B Zar"/>
          <w:sz w:val="26"/>
          <w:szCs w:val="26"/>
          <w:rtl/>
        </w:rPr>
      </w:pPr>
    </w:p>
    <w:p w:rsidR="00C60197" w:rsidRDefault="00C60197" w:rsidP="00383FFB">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9F0471" w:rsidRDefault="009F0471" w:rsidP="009F0471">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DD5417" w:rsidRDefault="00DD5417" w:rsidP="00DD5417">
      <w:pPr>
        <w:bidi/>
        <w:ind w:left="27"/>
        <w:jc w:val="both"/>
        <w:rPr>
          <w:rFonts w:cs="B Zar"/>
          <w:sz w:val="26"/>
          <w:szCs w:val="26"/>
          <w:rtl/>
        </w:rPr>
      </w:pPr>
    </w:p>
    <w:p w:rsidR="009F0471" w:rsidRPr="00E41738" w:rsidRDefault="009F0471" w:rsidP="009F0471">
      <w:pPr>
        <w:bidi/>
        <w:ind w:left="27"/>
        <w:jc w:val="both"/>
        <w:rPr>
          <w:rFonts w:cs="B Zar"/>
          <w:sz w:val="26"/>
          <w:szCs w:val="26"/>
          <w:rtl/>
        </w:rPr>
      </w:pPr>
    </w:p>
    <w:p w:rsidR="009F0471" w:rsidRPr="00E41738" w:rsidRDefault="009F0471" w:rsidP="009F0471">
      <w:pPr>
        <w:pStyle w:val="Heading3"/>
        <w:bidi/>
        <w:ind w:left="0"/>
        <w:jc w:val="left"/>
      </w:pPr>
      <w:bookmarkStart w:id="111" w:name="_Toc528580366"/>
      <w:r w:rsidRPr="00E41738">
        <w:rPr>
          <w:rFonts w:hint="cs"/>
          <w:rtl/>
        </w:rPr>
        <w:t>سرفصل درس «</w:t>
      </w:r>
      <w:r w:rsidRPr="00FD49AE">
        <w:rPr>
          <w:rFonts w:asciiTheme="majorBidi" w:hAnsiTheme="majorBidi"/>
          <w:rtl/>
        </w:rPr>
        <w:t>اسناد تحول</w:t>
      </w:r>
      <w:r w:rsidRPr="00FD49AE">
        <w:rPr>
          <w:rFonts w:asciiTheme="majorBidi" w:hAnsiTheme="majorBidi" w:hint="cs"/>
          <w:rtl/>
        </w:rPr>
        <w:t>ی</w:t>
      </w:r>
      <w:r w:rsidRPr="00FD49AE">
        <w:rPr>
          <w:rFonts w:asciiTheme="majorBidi" w:hAnsiTheme="majorBidi"/>
          <w:rtl/>
        </w:rPr>
        <w:t xml:space="preserve"> و فلسفه تعل</w:t>
      </w:r>
      <w:r w:rsidRPr="00FD49AE">
        <w:rPr>
          <w:rFonts w:asciiTheme="majorBidi" w:hAnsiTheme="majorBidi" w:hint="cs"/>
          <w:rtl/>
        </w:rPr>
        <w:t>ی</w:t>
      </w:r>
      <w:r w:rsidRPr="00FD49AE">
        <w:rPr>
          <w:rFonts w:asciiTheme="majorBidi" w:hAnsiTheme="majorBidi" w:hint="eastAsia"/>
          <w:rtl/>
        </w:rPr>
        <w:t>م</w:t>
      </w:r>
      <w:r w:rsidRPr="00FD49AE">
        <w:rPr>
          <w:rFonts w:asciiTheme="majorBidi" w:hAnsiTheme="majorBidi"/>
          <w:rtl/>
        </w:rPr>
        <w:t xml:space="preserve"> و ترب</w:t>
      </w:r>
      <w:r w:rsidRPr="00FD49AE">
        <w:rPr>
          <w:rFonts w:asciiTheme="majorBidi" w:hAnsiTheme="majorBidi" w:hint="cs"/>
          <w:rtl/>
        </w:rPr>
        <w:t>ی</w:t>
      </w:r>
      <w:r w:rsidRPr="00FD49AE">
        <w:rPr>
          <w:rFonts w:asciiTheme="majorBidi" w:hAnsiTheme="majorBidi" w:hint="eastAsia"/>
          <w:rtl/>
        </w:rPr>
        <w:t>ت</w:t>
      </w:r>
      <w:r w:rsidRPr="00FD49AE">
        <w:rPr>
          <w:rFonts w:asciiTheme="majorBidi" w:hAnsiTheme="majorBidi"/>
          <w:rtl/>
        </w:rPr>
        <w:t xml:space="preserve"> در جمهور</w:t>
      </w:r>
      <w:r w:rsidRPr="00FD49AE">
        <w:rPr>
          <w:rFonts w:asciiTheme="majorBidi" w:hAnsiTheme="majorBidi" w:hint="cs"/>
          <w:rtl/>
        </w:rPr>
        <w:t>ی</w:t>
      </w:r>
      <w:r w:rsidRPr="00FD49AE">
        <w:rPr>
          <w:rFonts w:asciiTheme="majorBidi" w:hAnsiTheme="majorBidi"/>
          <w:rtl/>
        </w:rPr>
        <w:t xml:space="preserve"> اسلام</w:t>
      </w:r>
      <w:r w:rsidRPr="00FD49AE">
        <w:rPr>
          <w:rFonts w:asciiTheme="majorBidi" w:hAnsiTheme="majorBidi" w:hint="cs"/>
          <w:rtl/>
        </w:rPr>
        <w:t>ی</w:t>
      </w:r>
      <w:r w:rsidRPr="00FD49AE">
        <w:rPr>
          <w:rFonts w:asciiTheme="majorBidi" w:hAnsiTheme="majorBidi"/>
          <w:rtl/>
        </w:rPr>
        <w:t xml:space="preserve"> ا</w:t>
      </w:r>
      <w:r w:rsidRPr="00FD49AE">
        <w:rPr>
          <w:rFonts w:asciiTheme="majorBidi" w:hAnsiTheme="majorBidi" w:hint="cs"/>
          <w:rtl/>
        </w:rPr>
        <w:t>ی</w:t>
      </w:r>
      <w:r w:rsidRPr="00FD49AE">
        <w:rPr>
          <w:rFonts w:asciiTheme="majorBidi" w:hAnsiTheme="majorBidi" w:hint="eastAsia"/>
          <w:rtl/>
        </w:rPr>
        <w:t>ران</w:t>
      </w:r>
      <w:r w:rsidRPr="00E41738">
        <w:rPr>
          <w:rFonts w:hint="cs"/>
          <w:rtl/>
        </w:rPr>
        <w:t>»</w:t>
      </w:r>
      <w:bookmarkEnd w:id="111"/>
    </w:p>
    <w:p w:rsidR="009F0471" w:rsidRPr="00E41738" w:rsidRDefault="009F0471" w:rsidP="009F0471">
      <w:pPr>
        <w:bidi/>
        <w:ind w:left="360"/>
        <w:jc w:val="lowKashida"/>
        <w:rPr>
          <w:rFonts w:asciiTheme="majorBidi" w:hAnsiTheme="majorBidi" w:cs="B Zar"/>
          <w:b/>
          <w:bCs/>
        </w:rPr>
      </w:pPr>
      <w:r w:rsidRPr="00E41738">
        <w:rPr>
          <w:rFonts w:asciiTheme="majorBidi" w:hAnsiTheme="majorBidi" w:cs="B Zar" w:hint="cs"/>
          <w:b/>
          <w:bCs/>
          <w:rtl/>
        </w:rPr>
        <w:t>1-معرفی درس و منطق آن</w:t>
      </w:r>
    </w:p>
    <w:p w:rsidR="009F0471" w:rsidRPr="00E41738" w:rsidRDefault="009F0471" w:rsidP="009F0471">
      <w:pPr>
        <w:bidi/>
        <w:jc w:val="both"/>
        <w:rPr>
          <w:rFonts w:asciiTheme="majorBidi" w:hAnsiTheme="majorBidi" w:cs="B Zar"/>
          <w:bCs/>
          <w:rtl/>
        </w:rPr>
      </w:pPr>
      <w:r w:rsidRPr="00E41738">
        <w:rPr>
          <w:rFonts w:asciiTheme="majorBidi" w:hAnsiTheme="majorBidi" w:cs="B Zar" w:hint="cs"/>
          <w:rtl/>
        </w:rPr>
        <w:t>از جمله ویژگی هایی تربیت رسمی وعمومی قانون مند بودن است. سازو کارها اهداف و ابعاد دیگر این نوع تربیت مبتنی بر قوانین ومقرراتی است که توسط مراجع قانونگذار و تصمیم گذار تدوین وتصویب شده است. عمل تربیت در بستر تربیت رسمی و عمومی مبتنی</w:t>
      </w:r>
      <w:r w:rsidR="00181B41">
        <w:rPr>
          <w:rFonts w:asciiTheme="majorBidi" w:hAnsiTheme="majorBidi" w:cs="B Zar" w:hint="cs"/>
          <w:rtl/>
        </w:rPr>
        <w:t xml:space="preserve"> </w:t>
      </w:r>
      <w:r w:rsidRPr="00E41738">
        <w:rPr>
          <w:rFonts w:asciiTheme="majorBidi" w:hAnsiTheme="majorBidi" w:cs="B Zar" w:hint="cs"/>
          <w:rtl/>
        </w:rPr>
        <w:t>بر این قوانین و مقررات است</w:t>
      </w:r>
      <w:r w:rsidR="00181B41">
        <w:rPr>
          <w:rFonts w:asciiTheme="majorBidi" w:hAnsiTheme="majorBidi" w:cs="B Zar" w:hint="cs"/>
          <w:rtl/>
        </w:rPr>
        <w:t>.</w:t>
      </w:r>
      <w:r w:rsidRPr="00E41738">
        <w:rPr>
          <w:rFonts w:asciiTheme="majorBidi" w:hAnsiTheme="majorBidi" w:cs="B Zar" w:hint="cs"/>
          <w:rtl/>
        </w:rPr>
        <w:t xml:space="preserve"> ازاین</w:t>
      </w:r>
      <w:r w:rsidR="00181B41">
        <w:rPr>
          <w:rFonts w:asciiTheme="majorBidi" w:hAnsiTheme="majorBidi" w:cs="B Zar" w:hint="cs"/>
          <w:rtl/>
        </w:rPr>
        <w:t xml:space="preserve"> </w:t>
      </w:r>
      <w:r w:rsidRPr="00E41738">
        <w:rPr>
          <w:rFonts w:asciiTheme="majorBidi" w:hAnsiTheme="majorBidi" w:cs="B Zar" w:hint="cs"/>
          <w:rtl/>
        </w:rPr>
        <w:t>رو معلم به عنوان کارگزاری که در این بستر به عمل تربیت اقدام می کند لازم است با این بستر وزمینه اگاهی ومعرفت داشته باشد.</w:t>
      </w:r>
      <w:r w:rsidR="00181B41">
        <w:rPr>
          <w:rFonts w:asciiTheme="majorBidi" w:hAnsiTheme="majorBidi" w:cs="B Zar" w:hint="cs"/>
          <w:rtl/>
        </w:rPr>
        <w:t xml:space="preserve"> </w:t>
      </w:r>
      <w:r w:rsidRPr="00E41738">
        <w:rPr>
          <w:rFonts w:asciiTheme="majorBidi" w:hAnsiTheme="majorBidi" w:cs="B Zar" w:hint="cs"/>
          <w:rtl/>
        </w:rPr>
        <w:t>یعنی</w:t>
      </w:r>
      <w:r w:rsidR="00181B41">
        <w:rPr>
          <w:rFonts w:asciiTheme="majorBidi" w:hAnsiTheme="majorBidi" w:cs="B Zar" w:hint="cs"/>
          <w:rtl/>
        </w:rPr>
        <w:t xml:space="preserve"> </w:t>
      </w:r>
      <w:r w:rsidRPr="00E41738">
        <w:rPr>
          <w:rFonts w:asciiTheme="majorBidi" w:hAnsiTheme="majorBidi" w:cs="B Zar" w:hint="cs"/>
          <w:rtl/>
        </w:rPr>
        <w:t>که شناخت و فهم عمیق از اسناد راهبردی</w:t>
      </w:r>
      <w:r w:rsidR="00181B41">
        <w:rPr>
          <w:rFonts w:asciiTheme="majorBidi" w:hAnsiTheme="majorBidi" w:cs="B Zar" w:hint="cs"/>
          <w:rtl/>
        </w:rPr>
        <w:t>،</w:t>
      </w:r>
      <w:r w:rsidRPr="00E41738">
        <w:rPr>
          <w:rFonts w:asciiTheme="majorBidi" w:hAnsiTheme="majorBidi" w:cs="B Zar" w:hint="cs"/>
          <w:rtl/>
        </w:rPr>
        <w:t xml:space="preserve"> قوانین و مقررات و سازمان این نهاد از لوازم و پیش نیاز های ضروری برای ایفای</w:t>
      </w:r>
      <w:r w:rsidR="00181B41">
        <w:rPr>
          <w:rFonts w:asciiTheme="majorBidi" w:hAnsiTheme="majorBidi" w:cs="B Zar" w:hint="cs"/>
          <w:rtl/>
        </w:rPr>
        <w:t xml:space="preserve"> </w:t>
      </w:r>
      <w:r w:rsidRPr="00E41738">
        <w:rPr>
          <w:rFonts w:asciiTheme="majorBidi" w:hAnsiTheme="majorBidi" w:cs="B Zar" w:hint="cs"/>
          <w:rtl/>
        </w:rPr>
        <w:t>نقشهای حرفه ای</w:t>
      </w:r>
      <w:r w:rsidR="00181B41">
        <w:rPr>
          <w:rFonts w:asciiTheme="majorBidi" w:hAnsiTheme="majorBidi" w:cs="B Zar" w:hint="cs"/>
          <w:rtl/>
        </w:rPr>
        <w:t xml:space="preserve"> </w:t>
      </w:r>
      <w:r w:rsidRPr="00E41738">
        <w:rPr>
          <w:rFonts w:asciiTheme="majorBidi" w:hAnsiTheme="majorBidi" w:cs="B Zar" w:hint="cs"/>
          <w:rtl/>
        </w:rPr>
        <w:t>معلمی است که</w:t>
      </w:r>
      <w:r w:rsidR="00181B41">
        <w:rPr>
          <w:rFonts w:asciiTheme="majorBidi" w:hAnsiTheme="majorBidi" w:cs="B Zar" w:hint="cs"/>
          <w:rtl/>
        </w:rPr>
        <w:t xml:space="preserve"> </w:t>
      </w:r>
      <w:r w:rsidRPr="00E41738">
        <w:rPr>
          <w:rFonts w:asciiTheme="majorBidi" w:hAnsiTheme="majorBidi" w:cs="B Zar" w:hint="cs"/>
          <w:rtl/>
        </w:rPr>
        <w:t>مهارت آموز باید به کسب آن نایل آیند</w:t>
      </w:r>
      <w:r w:rsidRPr="00E41738">
        <w:rPr>
          <w:rFonts w:asciiTheme="majorBidi" w:hAnsiTheme="majorBidi" w:cs="B Zar" w:hint="cs"/>
          <w:bCs/>
          <w:rtl/>
        </w:rPr>
        <w:t>.</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1"/>
        <w:gridCol w:w="6312"/>
      </w:tblGrid>
      <w:tr w:rsidR="009F0471" w:rsidRPr="00E41738" w:rsidTr="00080526">
        <w:trPr>
          <w:trHeight w:val="570"/>
          <w:jc w:val="center"/>
        </w:trPr>
        <w:tc>
          <w:tcPr>
            <w:tcW w:w="2960" w:type="dxa"/>
            <w:vMerge w:val="restart"/>
            <w:tcBorders>
              <w:top w:val="single" w:sz="4" w:space="0" w:color="000000"/>
              <w:left w:val="single" w:sz="4" w:space="0" w:color="000000"/>
              <w:bottom w:val="single" w:sz="4" w:space="0" w:color="000000"/>
              <w:right w:val="single" w:sz="4" w:space="0" w:color="000000"/>
            </w:tcBorders>
            <w:hideMark/>
          </w:tcPr>
          <w:p w:rsidR="009F0471" w:rsidRPr="00E41738" w:rsidRDefault="009F0471" w:rsidP="00080526">
            <w:pPr>
              <w:bidi/>
              <w:spacing w:line="254" w:lineRule="auto"/>
              <w:jc w:val="center"/>
              <w:rPr>
                <w:rFonts w:asciiTheme="majorBidi" w:hAnsiTheme="majorBidi" w:cs="B Zar"/>
                <w:bCs/>
                <w:u w:val="single"/>
                <w:rtl/>
              </w:rPr>
            </w:pPr>
            <w:r w:rsidRPr="00E41738">
              <w:rPr>
                <w:rFonts w:asciiTheme="majorBidi" w:hAnsiTheme="majorBidi" w:cs="B Zar" w:hint="cs"/>
                <w:bCs/>
                <w:u w:val="single"/>
                <w:rtl/>
              </w:rPr>
              <w:t>مشخصات درس</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نوع درس:</w:t>
            </w:r>
            <w:r w:rsidR="00181B41">
              <w:rPr>
                <w:rFonts w:asciiTheme="majorBidi" w:hAnsiTheme="majorBidi" w:cs="B Zar" w:hint="cs"/>
                <w:b/>
                <w:bCs/>
                <w:rtl/>
              </w:rPr>
              <w:t xml:space="preserve"> </w:t>
            </w:r>
            <w:r w:rsidRPr="00E41738">
              <w:rPr>
                <w:rFonts w:asciiTheme="majorBidi" w:hAnsiTheme="majorBidi" w:cs="B Zar" w:hint="cs"/>
                <w:b/>
                <w:bCs/>
                <w:rtl/>
              </w:rPr>
              <w:t>نظری</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واحد: 2</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تعداد ساعت: 32</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شایستگی کلیدی: </w:t>
            </w:r>
            <w:r w:rsidRPr="00E41738">
              <w:rPr>
                <w:rFonts w:asciiTheme="majorBidi" w:hAnsiTheme="majorBidi" w:cs="B Zar" w:hint="cs"/>
                <w:rtl/>
              </w:rPr>
              <w:t>تربیتی</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دروس پیش</w:t>
            </w:r>
            <w:r w:rsidRPr="00E41738">
              <w:rPr>
                <w:rFonts w:asciiTheme="majorBidi" w:hAnsiTheme="majorBidi" w:cs="B Zar" w:hint="cs"/>
                <w:b/>
                <w:bCs/>
                <w:rtl/>
              </w:rPr>
              <w:softHyphen/>
              <w:t>نیاز: -</w:t>
            </w:r>
          </w:p>
          <w:p w:rsidR="009F0471" w:rsidRPr="00E41738" w:rsidRDefault="009F0471" w:rsidP="00080526">
            <w:pPr>
              <w:bidi/>
              <w:spacing w:line="254" w:lineRule="auto"/>
              <w:jc w:val="lowKashida"/>
              <w:rPr>
                <w:rFonts w:asciiTheme="majorBidi" w:hAnsiTheme="majorBidi" w:cs="B Zar"/>
                <w:b/>
                <w:bCs/>
                <w:rtl/>
              </w:rPr>
            </w:pPr>
            <w:r w:rsidRPr="00E41738">
              <w:rPr>
                <w:rFonts w:asciiTheme="majorBidi" w:hAnsiTheme="majorBidi" w:cs="B Zar" w:hint="cs"/>
                <w:b/>
                <w:bCs/>
                <w:rtl/>
              </w:rPr>
              <w:t xml:space="preserve">استاد متخصص برای تدریس: </w:t>
            </w:r>
            <w:r w:rsidRPr="00E41738">
              <w:rPr>
                <w:rFonts w:asciiTheme="majorBidi" w:hAnsiTheme="majorBidi" w:cs="B Zar" w:hint="cs"/>
                <w:rtl/>
              </w:rPr>
              <w:t>به تشخیص گروه</w:t>
            </w:r>
          </w:p>
        </w:tc>
        <w:tc>
          <w:tcPr>
            <w:tcW w:w="6390" w:type="dxa"/>
            <w:tcBorders>
              <w:top w:val="single" w:sz="4" w:space="0" w:color="000000"/>
              <w:left w:val="single" w:sz="4" w:space="0" w:color="000000"/>
              <w:bottom w:val="single" w:sz="4" w:space="0" w:color="auto"/>
              <w:right w:val="single" w:sz="4" w:space="0" w:color="000000"/>
            </w:tcBorders>
            <w:shd w:val="clear" w:color="auto" w:fill="DAEEF3"/>
            <w:hideMark/>
          </w:tcPr>
          <w:p w:rsidR="009F0471" w:rsidRPr="00E41738" w:rsidRDefault="009F0471" w:rsidP="00080526">
            <w:pPr>
              <w:bidi/>
              <w:spacing w:line="254" w:lineRule="auto"/>
              <w:jc w:val="lowKashida"/>
              <w:rPr>
                <w:rFonts w:asciiTheme="majorBidi" w:hAnsiTheme="majorBidi" w:cs="B Zar"/>
                <w:rtl/>
              </w:rPr>
            </w:pPr>
            <w:r w:rsidRPr="00E41738">
              <w:rPr>
                <w:rFonts w:cs="B Zar" w:hint="cs"/>
                <w:rtl/>
              </w:rPr>
              <w:t xml:space="preserve">نام درس </w:t>
            </w:r>
            <w:r>
              <w:rPr>
                <w:rFonts w:cs="B Zar" w:hint="cs"/>
                <w:rtl/>
              </w:rPr>
              <w:t xml:space="preserve">: </w:t>
            </w:r>
            <w:r w:rsidRPr="00FD49AE">
              <w:rPr>
                <w:rFonts w:asciiTheme="majorBidi" w:hAnsiTheme="majorBidi" w:cs="B Zar"/>
                <w:rtl/>
              </w:rPr>
              <w:t>اسناد تحول</w:t>
            </w:r>
            <w:r w:rsidRPr="00FD49AE">
              <w:rPr>
                <w:rFonts w:asciiTheme="majorBidi" w:hAnsiTheme="majorBidi" w:cs="B Zar" w:hint="cs"/>
                <w:rtl/>
              </w:rPr>
              <w:t>ی</w:t>
            </w:r>
            <w:r w:rsidRPr="00FD49AE">
              <w:rPr>
                <w:rFonts w:asciiTheme="majorBidi" w:hAnsiTheme="majorBidi" w:cs="B Zar"/>
                <w:rtl/>
              </w:rPr>
              <w:t xml:space="preserve"> و فلسفه تعل</w:t>
            </w:r>
            <w:r w:rsidRPr="00FD49AE">
              <w:rPr>
                <w:rFonts w:asciiTheme="majorBidi" w:hAnsiTheme="majorBidi" w:cs="B Zar" w:hint="cs"/>
                <w:rtl/>
              </w:rPr>
              <w:t>ی</w:t>
            </w:r>
            <w:r w:rsidRPr="00FD49AE">
              <w:rPr>
                <w:rFonts w:asciiTheme="majorBidi" w:hAnsiTheme="majorBidi" w:cs="B Zar" w:hint="eastAsia"/>
                <w:rtl/>
              </w:rPr>
              <w:t>م</w:t>
            </w:r>
            <w:r w:rsidRPr="00FD49AE">
              <w:rPr>
                <w:rFonts w:asciiTheme="majorBidi" w:hAnsiTheme="majorBidi" w:cs="B Zar"/>
                <w:rtl/>
              </w:rPr>
              <w:t xml:space="preserve"> و ترب</w:t>
            </w:r>
            <w:r w:rsidRPr="00FD49AE">
              <w:rPr>
                <w:rFonts w:asciiTheme="majorBidi" w:hAnsiTheme="majorBidi" w:cs="B Zar" w:hint="cs"/>
                <w:rtl/>
              </w:rPr>
              <w:t>ی</w:t>
            </w:r>
            <w:r w:rsidRPr="00FD49AE">
              <w:rPr>
                <w:rFonts w:asciiTheme="majorBidi" w:hAnsiTheme="majorBidi" w:cs="B Zar" w:hint="eastAsia"/>
                <w:rtl/>
              </w:rPr>
              <w:t>ت</w:t>
            </w:r>
            <w:r w:rsidRPr="00FD49AE">
              <w:rPr>
                <w:rFonts w:asciiTheme="majorBidi" w:hAnsiTheme="majorBidi" w:cs="B Zar"/>
                <w:rtl/>
              </w:rPr>
              <w:t xml:space="preserve"> در جمهور</w:t>
            </w:r>
            <w:r w:rsidRPr="00FD49AE">
              <w:rPr>
                <w:rFonts w:asciiTheme="majorBidi" w:hAnsiTheme="majorBidi" w:cs="B Zar" w:hint="cs"/>
                <w:rtl/>
              </w:rPr>
              <w:t>ی</w:t>
            </w:r>
            <w:r w:rsidRPr="00FD49AE">
              <w:rPr>
                <w:rFonts w:asciiTheme="majorBidi" w:hAnsiTheme="majorBidi" w:cs="B Zar"/>
                <w:rtl/>
              </w:rPr>
              <w:t xml:space="preserve"> اسلام</w:t>
            </w:r>
            <w:r w:rsidRPr="00FD49AE">
              <w:rPr>
                <w:rFonts w:asciiTheme="majorBidi" w:hAnsiTheme="majorBidi" w:cs="B Zar" w:hint="cs"/>
                <w:rtl/>
              </w:rPr>
              <w:t>ی</w:t>
            </w:r>
            <w:r w:rsidRPr="00FD49AE">
              <w:rPr>
                <w:rFonts w:asciiTheme="majorBidi" w:hAnsiTheme="majorBidi" w:cs="B Zar"/>
                <w:rtl/>
              </w:rPr>
              <w:t xml:space="preserve"> ا</w:t>
            </w:r>
            <w:r w:rsidRPr="00FD49AE">
              <w:rPr>
                <w:rFonts w:asciiTheme="majorBidi" w:hAnsiTheme="majorBidi" w:cs="B Zar" w:hint="cs"/>
                <w:rtl/>
              </w:rPr>
              <w:t>ی</w:t>
            </w:r>
            <w:r w:rsidRPr="00FD49AE">
              <w:rPr>
                <w:rFonts w:asciiTheme="majorBidi" w:hAnsiTheme="majorBidi" w:cs="B Zar" w:hint="eastAsia"/>
                <w:rtl/>
              </w:rPr>
              <w:t>ران</w:t>
            </w:r>
          </w:p>
        </w:tc>
      </w:tr>
      <w:tr w:rsidR="009F0471" w:rsidRPr="00E41738" w:rsidTr="00080526">
        <w:trPr>
          <w:trHeight w:val="259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9F0471" w:rsidRPr="00E41738" w:rsidRDefault="009F0471" w:rsidP="00080526">
            <w:pPr>
              <w:bidi/>
              <w:spacing w:line="256" w:lineRule="auto"/>
              <w:rPr>
                <w:rFonts w:asciiTheme="majorBidi" w:hAnsiTheme="majorBidi" w:cs="B Zar"/>
                <w:b/>
                <w:bCs/>
              </w:rPr>
            </w:pPr>
          </w:p>
        </w:tc>
        <w:tc>
          <w:tcPr>
            <w:tcW w:w="6390" w:type="dxa"/>
            <w:tcBorders>
              <w:top w:val="single" w:sz="4" w:space="0" w:color="auto"/>
              <w:left w:val="single" w:sz="4" w:space="0" w:color="000000"/>
              <w:bottom w:val="single" w:sz="4" w:space="0" w:color="000000"/>
              <w:right w:val="single" w:sz="4" w:space="0" w:color="000000"/>
            </w:tcBorders>
          </w:tcPr>
          <w:p w:rsidR="009F0471" w:rsidRPr="00E41738" w:rsidRDefault="009F0471" w:rsidP="00080526">
            <w:pPr>
              <w:bidi/>
              <w:spacing w:line="254" w:lineRule="auto"/>
              <w:jc w:val="lowKashida"/>
              <w:rPr>
                <w:rFonts w:asciiTheme="majorBidi" w:hAnsiTheme="majorBidi" w:cs="B Zar"/>
                <w:b/>
              </w:rPr>
            </w:pPr>
            <w:r w:rsidRPr="00E41738">
              <w:rPr>
                <w:rFonts w:asciiTheme="majorBidi" w:hAnsiTheme="majorBidi" w:cs="B Zar" w:hint="cs"/>
                <w:bCs/>
                <w:u w:val="single"/>
                <w:rtl/>
              </w:rPr>
              <w:t xml:space="preserve">اهداف/ پیامدهای یادگیری: </w:t>
            </w:r>
            <w:r w:rsidRPr="00E41738">
              <w:rPr>
                <w:rFonts w:asciiTheme="majorBidi" w:hAnsiTheme="majorBidi" w:cs="B Zar" w:hint="cs"/>
                <w:b/>
                <w:rtl/>
              </w:rPr>
              <w:t>در پایان این واحد یادگیری مهارت آموز قادر خواهد بود:</w:t>
            </w:r>
          </w:p>
          <w:p w:rsidR="009F0471" w:rsidRPr="00E41738" w:rsidRDefault="009F0471" w:rsidP="00080526">
            <w:pPr>
              <w:pStyle w:val="ListParagraph"/>
              <w:tabs>
                <w:tab w:val="left" w:pos="0"/>
                <w:tab w:val="left" w:pos="5102"/>
              </w:tabs>
              <w:bidi/>
              <w:spacing w:after="0" w:line="240" w:lineRule="auto"/>
              <w:ind w:left="0"/>
              <w:jc w:val="lowKashida"/>
              <w:rPr>
                <w:rFonts w:asciiTheme="majorBidi" w:hAnsiTheme="majorBidi" w:cs="B Zar"/>
                <w:sz w:val="24"/>
                <w:szCs w:val="24"/>
              </w:rPr>
            </w:pPr>
            <w:r w:rsidRPr="00E41738">
              <w:rPr>
                <w:rFonts w:asciiTheme="majorBidi" w:hAnsiTheme="majorBidi" w:cs="B Zar" w:hint="cs"/>
                <w:sz w:val="24"/>
                <w:szCs w:val="24"/>
                <w:rtl/>
              </w:rPr>
              <w:t>موقعیت‌های تربیتی (عمل فردی و طرح‌ها و برنامه‌ها و فعالیت‌های سازمان‌های تربيت رسمی</w:t>
            </w:r>
            <w:r w:rsidRPr="00E41738">
              <w:rPr>
                <w:rStyle w:val="CommentReference"/>
                <w:rFonts w:asciiTheme="majorBidi" w:hAnsiTheme="majorBidi" w:hint="cs"/>
                <w:rtl/>
              </w:rPr>
              <w:t>)</w:t>
            </w:r>
            <w:r w:rsidRPr="00E41738">
              <w:rPr>
                <w:rFonts w:asciiTheme="majorBidi" w:hAnsiTheme="majorBidi" w:cs="B Zar" w:hint="cs"/>
                <w:sz w:val="24"/>
                <w:szCs w:val="24"/>
                <w:rtl/>
              </w:rPr>
              <w:t xml:space="preserve"> را از منظر اسناد تحول بنیادین تبيين و مقایسه کند.</w:t>
            </w:r>
          </w:p>
          <w:p w:rsidR="009F0471" w:rsidRPr="00A44B7D" w:rsidRDefault="009F0471" w:rsidP="00080526">
            <w:pPr>
              <w:pStyle w:val="ListParagraph"/>
              <w:tabs>
                <w:tab w:val="left" w:pos="0"/>
                <w:tab w:val="left" w:pos="5102"/>
              </w:tabs>
              <w:bidi/>
              <w:spacing w:after="0" w:line="240" w:lineRule="auto"/>
              <w:ind w:left="0"/>
              <w:jc w:val="lowKashida"/>
              <w:rPr>
                <w:rFonts w:asciiTheme="majorBidi" w:hAnsiTheme="majorBidi" w:cs="B Zar"/>
                <w:sz w:val="10"/>
                <w:szCs w:val="10"/>
                <w:rtl/>
              </w:rPr>
            </w:pPr>
          </w:p>
          <w:p w:rsidR="009F0471" w:rsidRPr="00E41738" w:rsidRDefault="009F0471" w:rsidP="00080526">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موقعیت‌های تربیتی (عمل فردی و طرح‌ها و برنامه‌ها و فعالیت‌های سازمان‌های تربيتي) را از منظر قوانین ومقررات</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نقد ‌کند.</w:t>
            </w:r>
          </w:p>
          <w:p w:rsidR="009F0471" w:rsidRPr="00A44B7D" w:rsidRDefault="009F0471" w:rsidP="00080526">
            <w:pPr>
              <w:pStyle w:val="ListParagraph"/>
              <w:tabs>
                <w:tab w:val="left" w:pos="0"/>
                <w:tab w:val="left" w:pos="5102"/>
              </w:tabs>
              <w:bidi/>
              <w:spacing w:after="0" w:line="240" w:lineRule="auto"/>
              <w:ind w:left="0"/>
              <w:jc w:val="lowKashida"/>
              <w:rPr>
                <w:rFonts w:asciiTheme="majorBidi" w:hAnsiTheme="majorBidi" w:cs="B Zar"/>
                <w:sz w:val="8"/>
                <w:szCs w:val="8"/>
                <w:rtl/>
              </w:rPr>
            </w:pPr>
          </w:p>
          <w:p w:rsidR="009F0471" w:rsidRPr="00A44B7D" w:rsidRDefault="009F0471" w:rsidP="00A44B7D">
            <w:pPr>
              <w:pStyle w:val="ListParagraph"/>
              <w:tabs>
                <w:tab w:val="left" w:pos="0"/>
                <w:tab w:val="left" w:pos="5102"/>
              </w:tabs>
              <w:bidi/>
              <w:spacing w:after="0" w:line="240" w:lineRule="auto"/>
              <w:ind w:left="0"/>
              <w:jc w:val="lowKashida"/>
              <w:rPr>
                <w:rFonts w:asciiTheme="majorBidi" w:hAnsiTheme="majorBidi" w:cs="B Zar"/>
                <w:sz w:val="24"/>
                <w:szCs w:val="24"/>
                <w:rtl/>
              </w:rPr>
            </w:pPr>
            <w:r w:rsidRPr="00E41738">
              <w:rPr>
                <w:rFonts w:asciiTheme="majorBidi" w:hAnsiTheme="majorBidi" w:cs="B Zar" w:hint="cs"/>
                <w:sz w:val="24"/>
                <w:szCs w:val="24"/>
                <w:rtl/>
              </w:rPr>
              <w:t>هماهنگی و تناسب سازمان و قوانین نظام تربیت رسمی وعمومی را با اسناد راهبردی و رهنامه</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بررسی و نقد نماید </w:t>
            </w:r>
          </w:p>
        </w:tc>
      </w:tr>
    </w:tbl>
    <w:p w:rsidR="009F0471" w:rsidRPr="00E41738" w:rsidRDefault="009F0471" w:rsidP="009F0471">
      <w:pPr>
        <w:bidi/>
        <w:jc w:val="both"/>
        <w:rPr>
          <w:rFonts w:asciiTheme="majorBidi" w:hAnsiTheme="majorBidi" w:cs="B Zar"/>
          <w:b/>
          <w:bCs/>
          <w:rtl/>
        </w:rPr>
      </w:pPr>
    </w:p>
    <w:p w:rsidR="009F0471" w:rsidRPr="00E41738" w:rsidRDefault="009F0471" w:rsidP="009F0471">
      <w:pPr>
        <w:pStyle w:val="ListParagraph"/>
        <w:bidi/>
        <w:spacing w:after="0" w:line="240" w:lineRule="auto"/>
        <w:ind w:left="360"/>
        <w:jc w:val="lowKashida"/>
        <w:rPr>
          <w:rFonts w:asciiTheme="majorBidi" w:hAnsiTheme="majorBidi" w:cs="B Zar"/>
          <w:b/>
          <w:bCs/>
          <w:sz w:val="24"/>
          <w:szCs w:val="24"/>
        </w:rPr>
      </w:pPr>
      <w:r w:rsidRPr="00E41738">
        <w:rPr>
          <w:rFonts w:asciiTheme="majorBidi" w:hAnsiTheme="majorBidi" w:cs="B Zar" w:hint="cs"/>
          <w:b/>
          <w:bCs/>
          <w:sz w:val="24"/>
          <w:szCs w:val="24"/>
          <w:rtl/>
        </w:rPr>
        <w:t xml:space="preserve">2. </w:t>
      </w:r>
      <w:r w:rsidRPr="00E41738">
        <w:rPr>
          <w:rFonts w:asciiTheme="majorBidi" w:hAnsiTheme="majorBidi" w:cs="B Zar" w:hint="cs"/>
          <w:b/>
          <w:bCs/>
          <w:sz w:val="24"/>
          <w:szCs w:val="24"/>
          <w:u w:val="single"/>
          <w:rtl/>
        </w:rPr>
        <w:t>فرصت</w:t>
      </w:r>
      <w:r w:rsidRPr="00E41738">
        <w:rPr>
          <w:rFonts w:asciiTheme="majorBidi" w:hAnsiTheme="majorBidi" w:cs="B Zar" w:hint="cs"/>
          <w:b/>
          <w:bCs/>
          <w:sz w:val="24"/>
          <w:szCs w:val="24"/>
          <w:u w:val="single"/>
          <w:rtl/>
        </w:rPr>
        <w:softHyphen/>
        <w:t>های یادگیری، محتوای درس و ساختار آن</w:t>
      </w:r>
    </w:p>
    <w:p w:rsidR="009F0471" w:rsidRPr="00E41738" w:rsidRDefault="009F0471" w:rsidP="009F0471">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Cs/>
          <w:sz w:val="24"/>
          <w:szCs w:val="24"/>
          <w:rtl/>
        </w:rPr>
        <w:t>بخش</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اول</w:t>
      </w:r>
      <w:r w:rsidRPr="00E41738">
        <w:rPr>
          <w:rFonts w:asciiTheme="majorBidi" w:hAnsiTheme="majorBidi" w:cs="B Zar" w:hint="cs"/>
          <w:bCs/>
          <w:sz w:val="24"/>
          <w:szCs w:val="24"/>
          <w:rtl/>
        </w:rPr>
        <w:t xml:space="preserve">: سند تحول بنیادین </w:t>
      </w:r>
    </w:p>
    <w:p w:rsidR="009F0471" w:rsidRPr="00E41738" w:rsidRDefault="009F0471" w:rsidP="009F0471">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 xml:space="preserve">ضرورت وجود اسناد راهبردی </w:t>
      </w:r>
    </w:p>
    <w:p w:rsidR="009F0471" w:rsidRPr="00E41738" w:rsidRDefault="009F0471" w:rsidP="009F0471">
      <w:pPr>
        <w:pStyle w:val="ListParagraph"/>
        <w:numPr>
          <w:ilvl w:val="0"/>
          <w:numId w:val="26"/>
        </w:numPr>
        <w:tabs>
          <w:tab w:val="left" w:pos="946"/>
        </w:tabs>
        <w:bidi/>
        <w:spacing w:after="0" w:line="240" w:lineRule="auto"/>
        <w:ind w:left="662" w:firstLine="0"/>
        <w:rPr>
          <w:rFonts w:asciiTheme="majorBidi" w:hAnsiTheme="majorBidi" w:cs="B Zar"/>
          <w:sz w:val="24"/>
          <w:szCs w:val="24"/>
          <w:rtl/>
        </w:rPr>
      </w:pPr>
      <w:r w:rsidRPr="00E41738">
        <w:rPr>
          <w:rFonts w:asciiTheme="majorBidi" w:hAnsiTheme="majorBidi" w:cs="B Zar" w:hint="cs"/>
          <w:sz w:val="24"/>
          <w:szCs w:val="24"/>
          <w:rtl/>
        </w:rPr>
        <w:t>چشم انداز و اهداف سند تحول</w:t>
      </w:r>
    </w:p>
    <w:p w:rsidR="009F0471" w:rsidRPr="00E41738" w:rsidRDefault="009F0471" w:rsidP="009F0471">
      <w:pPr>
        <w:pStyle w:val="ListParagraph"/>
        <w:numPr>
          <w:ilvl w:val="0"/>
          <w:numId w:val="26"/>
        </w:numPr>
        <w:tabs>
          <w:tab w:val="left" w:pos="946"/>
        </w:tabs>
        <w:bidi/>
        <w:spacing w:after="0" w:line="240" w:lineRule="auto"/>
        <w:ind w:left="662" w:firstLine="0"/>
        <w:rPr>
          <w:rFonts w:asciiTheme="majorBidi" w:hAnsiTheme="majorBidi" w:cs="B Zar"/>
          <w:sz w:val="24"/>
          <w:szCs w:val="24"/>
        </w:rPr>
      </w:pPr>
      <w:r w:rsidRPr="00E41738">
        <w:rPr>
          <w:rFonts w:asciiTheme="majorBidi" w:hAnsiTheme="majorBidi" w:cs="B Zar" w:hint="cs"/>
          <w:sz w:val="24"/>
          <w:szCs w:val="24"/>
          <w:rtl/>
        </w:rPr>
        <w:t xml:space="preserve">راهبردهای کلان </w:t>
      </w:r>
    </w:p>
    <w:p w:rsidR="009F0471" w:rsidRPr="00E41738" w:rsidRDefault="009F0471" w:rsidP="009F0471">
      <w:pPr>
        <w:tabs>
          <w:tab w:val="left" w:pos="5102"/>
        </w:tabs>
        <w:bidi/>
        <w:ind w:left="283"/>
        <w:jc w:val="lowKashida"/>
        <w:rPr>
          <w:rFonts w:asciiTheme="majorBidi" w:hAnsiTheme="majorBidi" w:cs="B Zar"/>
          <w:bCs/>
        </w:rPr>
      </w:pPr>
      <w:r w:rsidRPr="00E41738">
        <w:rPr>
          <w:rFonts w:asciiTheme="majorBidi" w:hAnsiTheme="majorBidi" w:cs="B Zar" w:hint="cs"/>
          <w:bCs/>
          <w:rtl/>
        </w:rPr>
        <w:t>فعالیت یادگیری:</w:t>
      </w:r>
    </w:p>
    <w:p w:rsidR="009F0471" w:rsidRPr="00E41738" w:rsidRDefault="009F0471" w:rsidP="009F0471">
      <w:pPr>
        <w:numPr>
          <w:ilvl w:val="0"/>
          <w:numId w:val="20"/>
        </w:numPr>
        <w:tabs>
          <w:tab w:val="left" w:pos="662"/>
        </w:tabs>
        <w:bidi/>
        <w:jc w:val="lowKashida"/>
        <w:rPr>
          <w:rFonts w:asciiTheme="majorBidi" w:hAnsiTheme="majorBidi" w:cs="B Zar"/>
          <w:b/>
        </w:rPr>
      </w:pPr>
      <w:r w:rsidRPr="00E41738">
        <w:rPr>
          <w:rFonts w:asciiTheme="majorBidi" w:hAnsiTheme="majorBidi" w:cs="B Zar" w:hint="cs"/>
          <w:rtl/>
        </w:rPr>
        <w:t>مطالعه و جمع آوری مطالب در باره موضوعات مورد بحث قبل از کلاس وارائه آن به کلاس و استاد</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بحث در باره اهداف کلان و راهبردهای اصلی سند تحول </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مشارکت در بحث کلاسی</w:t>
      </w:r>
    </w:p>
    <w:p w:rsidR="009F0471" w:rsidRPr="00E41738" w:rsidRDefault="009F0471" w:rsidP="009F0471">
      <w:pPr>
        <w:tabs>
          <w:tab w:val="left" w:pos="5102"/>
        </w:tabs>
        <w:bidi/>
        <w:ind w:left="283"/>
        <w:jc w:val="lowKashida"/>
        <w:rPr>
          <w:rFonts w:asciiTheme="majorBidi" w:hAnsiTheme="majorBidi" w:cs="B Zar"/>
          <w:b/>
          <w:rtl/>
        </w:rPr>
      </w:pPr>
      <w:r w:rsidRPr="00E41738">
        <w:rPr>
          <w:rFonts w:asciiTheme="majorBidi" w:hAnsiTheme="majorBidi" w:cs="B Zar" w:hint="cs"/>
          <w:bCs/>
          <w:rtl/>
        </w:rPr>
        <w:t>فعالیت عملکردی</w:t>
      </w:r>
      <w:r w:rsidRPr="00E41738">
        <w:rPr>
          <w:rFonts w:asciiTheme="majorBidi" w:hAnsiTheme="majorBidi" w:cs="B Zar" w:hint="cs"/>
          <w:rtl/>
        </w:rPr>
        <w:t>:</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مقایسه سند تحول بنیادین با چهارچوبهای تعریف شده در برنامهریزی راهبردی( استراتژیک)</w:t>
      </w:r>
    </w:p>
    <w:p w:rsidR="009F0471" w:rsidRPr="00E41738" w:rsidRDefault="009F0471" w:rsidP="009F0471">
      <w:pPr>
        <w:numPr>
          <w:ilvl w:val="0"/>
          <w:numId w:val="20"/>
        </w:numPr>
        <w:tabs>
          <w:tab w:val="left" w:pos="662"/>
        </w:tabs>
        <w:bidi/>
        <w:jc w:val="lowKashida"/>
        <w:rPr>
          <w:rFonts w:asciiTheme="majorBidi" w:hAnsiTheme="majorBidi" w:cs="B Zar"/>
        </w:rPr>
      </w:pPr>
      <w:r w:rsidRPr="00E41738">
        <w:rPr>
          <w:rFonts w:asciiTheme="majorBidi" w:hAnsiTheme="majorBidi" w:cs="B Zar" w:hint="cs"/>
          <w:rtl/>
        </w:rPr>
        <w:t xml:space="preserve">نقد وبررسی راهکارها ی سند تحول از منظر ارتباط با مبانی نظری </w:t>
      </w:r>
    </w:p>
    <w:p w:rsidR="009F0471" w:rsidRPr="00E41738" w:rsidRDefault="009F0471" w:rsidP="009F0471">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نقد و بررسی سند تحول از منظر سازگاری درونی عناصر و مولفه ها و راهکارها</w:t>
      </w:r>
    </w:p>
    <w:p w:rsidR="009F0471" w:rsidRPr="00E41738" w:rsidRDefault="009F0471" w:rsidP="009F0471">
      <w:pPr>
        <w:numPr>
          <w:ilvl w:val="0"/>
          <w:numId w:val="20"/>
        </w:numPr>
        <w:tabs>
          <w:tab w:val="left" w:pos="662"/>
        </w:tabs>
        <w:bidi/>
        <w:jc w:val="lowKashida"/>
        <w:rPr>
          <w:rFonts w:asciiTheme="majorBidi" w:hAnsiTheme="majorBidi" w:cs="B Zar"/>
          <w:rtl/>
        </w:rPr>
      </w:pPr>
      <w:r w:rsidRPr="00E41738">
        <w:rPr>
          <w:rFonts w:asciiTheme="majorBidi" w:hAnsiTheme="majorBidi" w:cs="B Zar" w:hint="cs"/>
          <w:rtl/>
        </w:rPr>
        <w:t xml:space="preserve">نقد و بررسی برنامه درسی موجود از منظر سند برنامه درسی ملی </w:t>
      </w:r>
    </w:p>
    <w:p w:rsidR="009F0471" w:rsidRPr="00E41738" w:rsidRDefault="009F0471" w:rsidP="009F0471">
      <w:pPr>
        <w:pStyle w:val="ListParagraph"/>
        <w:bidi/>
        <w:spacing w:after="0" w:line="240" w:lineRule="auto"/>
        <w:ind w:left="360"/>
        <w:rPr>
          <w:rFonts w:asciiTheme="majorBidi" w:hAnsiTheme="majorBidi" w:cs="B Zar"/>
          <w:b/>
          <w:bCs/>
          <w:sz w:val="24"/>
          <w:szCs w:val="24"/>
        </w:rPr>
      </w:pPr>
      <w:r w:rsidRPr="00E41738">
        <w:rPr>
          <w:rFonts w:asciiTheme="majorBidi" w:hAnsiTheme="majorBidi" w:cs="B Zar" w:hint="cs"/>
          <w:b/>
          <w:bCs/>
          <w:sz w:val="24"/>
          <w:szCs w:val="24"/>
          <w:rtl/>
        </w:rPr>
        <w:t xml:space="preserve">بخش دوم: سند برنامه درسی ملی </w:t>
      </w:r>
    </w:p>
    <w:p w:rsidR="009F0471" w:rsidRPr="00E41738" w:rsidRDefault="009F0471" w:rsidP="009F0471">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چشم انداز و اصول برنامه درسی ملی </w:t>
      </w:r>
    </w:p>
    <w:p w:rsidR="009F0471" w:rsidRPr="00E41738" w:rsidRDefault="009F0471" w:rsidP="009F0471">
      <w:pPr>
        <w:pStyle w:val="ListParagraph"/>
        <w:numPr>
          <w:ilvl w:val="0"/>
          <w:numId w:val="27"/>
        </w:numPr>
        <w:bidi/>
        <w:spacing w:after="0" w:line="240" w:lineRule="auto"/>
        <w:ind w:left="662"/>
        <w:rPr>
          <w:rFonts w:asciiTheme="majorBidi" w:hAnsiTheme="majorBidi" w:cs="B Zar"/>
          <w:sz w:val="24"/>
          <w:szCs w:val="24"/>
        </w:rPr>
      </w:pPr>
      <w:r w:rsidRPr="00E41738">
        <w:rPr>
          <w:rFonts w:asciiTheme="majorBidi" w:hAnsiTheme="majorBidi" w:cs="B Zar" w:hint="cs"/>
          <w:sz w:val="24"/>
          <w:szCs w:val="24"/>
          <w:rtl/>
        </w:rPr>
        <w:t xml:space="preserve">رویکرد برنامه درسی ملی </w:t>
      </w:r>
    </w:p>
    <w:p w:rsidR="009F0471" w:rsidRPr="00E41738" w:rsidRDefault="009F0471" w:rsidP="009F0471">
      <w:pPr>
        <w:pStyle w:val="ListParagraph"/>
        <w:numPr>
          <w:ilvl w:val="0"/>
          <w:numId w:val="27"/>
        </w:numPr>
        <w:bidi/>
        <w:spacing w:after="0" w:line="240" w:lineRule="auto"/>
        <w:ind w:left="662"/>
        <w:rPr>
          <w:rFonts w:asciiTheme="majorBidi" w:hAnsiTheme="majorBidi" w:cs="B Zar"/>
          <w:sz w:val="24"/>
          <w:szCs w:val="24"/>
          <w:rtl/>
        </w:rPr>
      </w:pPr>
      <w:r w:rsidRPr="00E41738">
        <w:rPr>
          <w:rFonts w:asciiTheme="majorBidi" w:hAnsiTheme="majorBidi" w:cs="B Zar" w:hint="cs"/>
          <w:sz w:val="24"/>
          <w:szCs w:val="24"/>
          <w:rtl/>
        </w:rPr>
        <w:t xml:space="preserve">حوزه های تربیت و یادگیری </w:t>
      </w:r>
    </w:p>
    <w:p w:rsidR="009F0471" w:rsidRPr="00E41738" w:rsidRDefault="009F0471" w:rsidP="009F0471">
      <w:pPr>
        <w:tabs>
          <w:tab w:val="left" w:pos="5102"/>
        </w:tabs>
        <w:bidi/>
        <w:jc w:val="lowKashida"/>
        <w:rPr>
          <w:rFonts w:asciiTheme="majorBidi" w:hAnsiTheme="majorBidi" w:cs="B Zar"/>
          <w:bCs/>
          <w:rtl/>
        </w:rPr>
      </w:pPr>
      <w:r w:rsidRPr="00E41738">
        <w:rPr>
          <w:rFonts w:asciiTheme="majorBidi" w:hAnsiTheme="majorBidi" w:cs="B Zar" w:hint="cs"/>
          <w:bCs/>
          <w:rtl/>
        </w:rPr>
        <w:t>فعالیت یادگیری: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آثار رویکرد برنامه درسی بر جریان یادگیری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حوزه های یادگیری و ارتباط آنها با همدیگر </w:t>
      </w:r>
    </w:p>
    <w:p w:rsidR="009F0471" w:rsidRPr="00E41738" w:rsidRDefault="009F0471" w:rsidP="009F0471">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9F0471" w:rsidRPr="00E41738" w:rsidRDefault="009F0471" w:rsidP="009F0471">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 xml:space="preserve">نقد وبررسی سند برنامه درسی ملی از منظر ارتباط با مبانی نظری </w:t>
      </w:r>
    </w:p>
    <w:p w:rsidR="009F0471" w:rsidRPr="00E41738" w:rsidRDefault="009F0471" w:rsidP="009F0471">
      <w:pPr>
        <w:numPr>
          <w:ilvl w:val="0"/>
          <w:numId w:val="20"/>
        </w:numPr>
        <w:tabs>
          <w:tab w:val="left" w:pos="1016"/>
        </w:tabs>
        <w:bidi/>
        <w:jc w:val="lowKashida"/>
        <w:rPr>
          <w:rFonts w:asciiTheme="majorBidi" w:hAnsiTheme="majorBidi" w:cs="B Zar"/>
        </w:rPr>
      </w:pPr>
      <w:r w:rsidRPr="00E41738">
        <w:rPr>
          <w:rFonts w:asciiTheme="majorBidi" w:hAnsiTheme="majorBidi" w:cs="B Zar" w:hint="cs"/>
          <w:rtl/>
        </w:rPr>
        <w:t>نقد و بررسی سند برنامه درسی ملی</w:t>
      </w:r>
      <w:r w:rsidR="00181B41">
        <w:rPr>
          <w:rFonts w:asciiTheme="majorBidi" w:hAnsiTheme="majorBidi" w:cs="B Zar" w:hint="cs"/>
          <w:rtl/>
        </w:rPr>
        <w:t xml:space="preserve"> </w:t>
      </w:r>
      <w:r w:rsidRPr="00E41738">
        <w:rPr>
          <w:rFonts w:asciiTheme="majorBidi" w:hAnsiTheme="majorBidi" w:cs="B Zar" w:hint="cs"/>
          <w:rtl/>
        </w:rPr>
        <w:t xml:space="preserve">از منظر سازگاری درونی </w:t>
      </w:r>
    </w:p>
    <w:p w:rsidR="009F0471" w:rsidRPr="00E41738" w:rsidRDefault="009F0471" w:rsidP="009F0471">
      <w:pPr>
        <w:numPr>
          <w:ilvl w:val="0"/>
          <w:numId w:val="20"/>
        </w:numPr>
        <w:tabs>
          <w:tab w:val="left" w:pos="1016"/>
        </w:tabs>
        <w:bidi/>
        <w:jc w:val="lowKashida"/>
        <w:rPr>
          <w:rFonts w:asciiTheme="majorBidi" w:hAnsiTheme="majorBidi" w:cs="B Zar"/>
          <w:rtl/>
        </w:rPr>
      </w:pPr>
      <w:r w:rsidRPr="00E41738">
        <w:rPr>
          <w:rFonts w:asciiTheme="majorBidi" w:hAnsiTheme="majorBidi" w:cs="B Zar" w:hint="cs"/>
          <w:rtl/>
        </w:rPr>
        <w:t xml:space="preserve">نقد هریک از حوزه های یادگیری در تناسب با مبانی نظری و اسنادبالا دستی </w:t>
      </w:r>
    </w:p>
    <w:p w:rsidR="009F0471" w:rsidRPr="00E41738" w:rsidRDefault="009F0471" w:rsidP="009F0471">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
          <w:bCs/>
          <w:sz w:val="24"/>
          <w:szCs w:val="24"/>
          <w:rtl/>
        </w:rPr>
        <w:t>بخش سوم: سازمان وتشکیلات</w:t>
      </w:r>
      <w:r w:rsidR="00181B41">
        <w:rPr>
          <w:rFonts w:asciiTheme="majorBidi" w:hAnsiTheme="majorBidi" w:cs="B Zar" w:hint="cs"/>
          <w:b/>
          <w:bCs/>
          <w:sz w:val="24"/>
          <w:szCs w:val="24"/>
          <w:rtl/>
        </w:rPr>
        <w:t xml:space="preserve"> </w:t>
      </w:r>
      <w:r w:rsidRPr="00E41738">
        <w:rPr>
          <w:rFonts w:asciiTheme="majorBidi" w:hAnsiTheme="majorBidi" w:cs="B Zar" w:hint="cs"/>
          <w:b/>
          <w:bCs/>
          <w:sz w:val="24"/>
          <w:szCs w:val="24"/>
          <w:rtl/>
        </w:rPr>
        <w:t xml:space="preserve">وزارت آموزش و پرورش </w:t>
      </w:r>
    </w:p>
    <w:p w:rsidR="009F0471" w:rsidRPr="00E41738" w:rsidRDefault="009F0471" w:rsidP="009F0471">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سازمان اداری گذشته و اکنون نظام تربیت رسمی و عمومی </w:t>
      </w:r>
    </w:p>
    <w:p w:rsidR="009F0471" w:rsidRPr="00E41738" w:rsidRDefault="009F0471" w:rsidP="009F0471">
      <w:pPr>
        <w:tabs>
          <w:tab w:val="left" w:pos="746"/>
        </w:tabs>
        <w:bidi/>
        <w:ind w:left="360"/>
        <w:jc w:val="lowKashida"/>
        <w:rPr>
          <w:rFonts w:asciiTheme="majorBidi" w:hAnsiTheme="majorBidi" w:cs="B Zar"/>
          <w:b/>
        </w:rPr>
      </w:pPr>
      <w:r w:rsidRPr="00E41738">
        <w:rPr>
          <w:rFonts w:asciiTheme="majorBidi" w:hAnsiTheme="majorBidi" w:cs="B Zar" w:hint="cs"/>
          <w:rtl/>
        </w:rPr>
        <w:t xml:space="preserve">ساختار و تشکیلات شورای عالی آموز ش و پرورش شورای عالی انقلاب فرهنگی </w:t>
      </w:r>
    </w:p>
    <w:p w:rsidR="009F0471" w:rsidRPr="00E41738" w:rsidRDefault="009F0471" w:rsidP="009F0471">
      <w:pPr>
        <w:tabs>
          <w:tab w:val="left" w:pos="746"/>
        </w:tabs>
        <w:bidi/>
        <w:ind w:left="360"/>
        <w:jc w:val="lowKashida"/>
        <w:rPr>
          <w:rFonts w:asciiTheme="majorBidi" w:hAnsiTheme="majorBidi" w:cs="B Zar"/>
          <w:b/>
          <w:rtl/>
        </w:rPr>
      </w:pPr>
      <w:r w:rsidRPr="00E41738">
        <w:rPr>
          <w:rFonts w:asciiTheme="majorBidi" w:hAnsiTheme="majorBidi" w:cs="B Zar" w:hint="cs"/>
          <w:rtl/>
        </w:rPr>
        <w:t>ساختار اداری در سطحاستان و منطقه و مدرسه</w:t>
      </w:r>
    </w:p>
    <w:p w:rsidR="009F0471" w:rsidRPr="00E41738" w:rsidRDefault="009F0471" w:rsidP="009F0471">
      <w:pPr>
        <w:tabs>
          <w:tab w:val="left" w:pos="746"/>
        </w:tabs>
        <w:bidi/>
        <w:ind w:left="360"/>
        <w:jc w:val="lowKashida"/>
        <w:rPr>
          <w:rFonts w:asciiTheme="majorBidi" w:hAnsiTheme="majorBidi" w:cs="B Zar"/>
          <w:b/>
          <w:bCs/>
          <w:rtl/>
        </w:rPr>
      </w:pPr>
      <w:r w:rsidRPr="00E41738">
        <w:rPr>
          <w:rFonts w:asciiTheme="majorBidi" w:hAnsiTheme="majorBidi" w:cs="B Zar" w:hint="cs"/>
          <w:bCs/>
          <w:rtl/>
        </w:rPr>
        <w:t>فعالیت‌های یادگیری: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قوانین و مقررات ونقد آنها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بررسي ساختار اداری استانی منطقه ای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بحث در باره سازمانهای وابسته مانند سازمان پژوهش و برنامه ریزی آموزشی</w:t>
      </w:r>
      <w:r w:rsidR="00181B41">
        <w:rPr>
          <w:rFonts w:asciiTheme="majorBidi" w:hAnsiTheme="majorBidi" w:cs="B Zar" w:hint="cs"/>
          <w:sz w:val="24"/>
          <w:szCs w:val="24"/>
          <w:rtl/>
        </w:rPr>
        <w:t>،</w:t>
      </w:r>
      <w:r w:rsidRPr="00E41738">
        <w:rPr>
          <w:rFonts w:asciiTheme="majorBidi" w:hAnsiTheme="majorBidi" w:cs="B Zar" w:hint="cs"/>
          <w:sz w:val="24"/>
          <w:szCs w:val="24"/>
          <w:rtl/>
        </w:rPr>
        <w:t xml:space="preserve"> نهضت سواد آموزی، کانون پرورش فکری</w:t>
      </w:r>
      <w:r w:rsidR="00181B41">
        <w:rPr>
          <w:rFonts w:asciiTheme="majorBidi" w:hAnsiTheme="majorBidi" w:cs="B Zar" w:hint="cs"/>
          <w:sz w:val="24"/>
          <w:szCs w:val="24"/>
          <w:rtl/>
        </w:rPr>
        <w:t xml:space="preserve"> </w:t>
      </w:r>
      <w:r w:rsidRPr="00E41738">
        <w:rPr>
          <w:rFonts w:asciiTheme="majorBidi" w:hAnsiTheme="majorBidi" w:cs="B Zar" w:hint="cs"/>
          <w:sz w:val="24"/>
          <w:szCs w:val="24"/>
          <w:rtl/>
        </w:rPr>
        <w:t xml:space="preserve">و سازمان نوسازی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و بررسی ساختار اداری حوزه وزارتی </w:t>
      </w:r>
    </w:p>
    <w:p w:rsidR="009F0471" w:rsidRPr="00E41738" w:rsidRDefault="009F0471" w:rsidP="009F0471">
      <w:pPr>
        <w:tabs>
          <w:tab w:val="left" w:pos="5102"/>
        </w:tabs>
        <w:bidi/>
        <w:jc w:val="lowKashida"/>
        <w:rPr>
          <w:rFonts w:asciiTheme="majorBidi" w:hAnsiTheme="majorBidi" w:cs="B Zar"/>
        </w:rPr>
      </w:pPr>
      <w:r w:rsidRPr="00E41738">
        <w:rPr>
          <w:rFonts w:asciiTheme="majorBidi" w:hAnsiTheme="majorBidi" w:cs="B Zar" w:hint="cs"/>
          <w:bCs/>
          <w:rtl/>
        </w:rPr>
        <w:t>فعالیت‌های عملکردی:</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بررسی و ارائه گزارش از سازمان اداری</w:t>
      </w:r>
      <w:r w:rsidR="00181B41">
        <w:rPr>
          <w:rFonts w:asciiTheme="majorBidi" w:hAnsiTheme="majorBidi" w:cs="B Zar" w:hint="cs"/>
          <w:rtl/>
        </w:rPr>
        <w:t xml:space="preserve"> </w:t>
      </w:r>
      <w:r w:rsidRPr="00E41738">
        <w:rPr>
          <w:rFonts w:asciiTheme="majorBidi" w:hAnsiTheme="majorBidi" w:cs="B Zar" w:hint="cs"/>
          <w:rtl/>
        </w:rPr>
        <w:t>اداره کل یک استان یا یک منطقه</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 xml:space="preserve">بررسی و ارائه گزارش از اهداف و ساختار اداری یکیاز سازمانه های وابسته </w:t>
      </w:r>
    </w:p>
    <w:p w:rsidR="009F0471" w:rsidRPr="00E41738" w:rsidRDefault="009F0471" w:rsidP="009F0471">
      <w:pPr>
        <w:tabs>
          <w:tab w:val="left" w:pos="1016"/>
        </w:tabs>
        <w:bidi/>
        <w:jc w:val="lowKashida"/>
        <w:rPr>
          <w:rFonts w:asciiTheme="majorBidi" w:hAnsiTheme="majorBidi" w:cs="B Zar"/>
        </w:rPr>
      </w:pPr>
    </w:p>
    <w:p w:rsidR="009F0471" w:rsidRPr="00E41738" w:rsidRDefault="009F0471" w:rsidP="009F0471">
      <w:pPr>
        <w:pStyle w:val="ListParagraph"/>
        <w:bidi/>
        <w:spacing w:after="0" w:line="240" w:lineRule="auto"/>
        <w:ind w:left="360"/>
        <w:rPr>
          <w:rFonts w:asciiTheme="majorBidi" w:hAnsiTheme="majorBidi" w:cs="B Zar"/>
          <w:b/>
          <w:bCs/>
          <w:sz w:val="24"/>
          <w:szCs w:val="24"/>
          <w:rtl/>
        </w:rPr>
      </w:pPr>
      <w:r w:rsidRPr="00E41738">
        <w:rPr>
          <w:rFonts w:asciiTheme="majorBidi" w:hAnsiTheme="majorBidi" w:cs="B Zar" w:hint="cs"/>
          <w:bCs/>
          <w:sz w:val="24"/>
          <w:szCs w:val="24"/>
          <w:rtl/>
        </w:rPr>
        <w:t xml:space="preserve">بخش </w:t>
      </w:r>
      <w:r w:rsidRPr="00E41738">
        <w:rPr>
          <w:rFonts w:asciiTheme="majorBidi" w:hAnsiTheme="majorBidi" w:cs="B Zar" w:hint="cs"/>
          <w:b/>
          <w:bCs/>
          <w:sz w:val="24"/>
          <w:szCs w:val="24"/>
          <w:rtl/>
        </w:rPr>
        <w:t>چهارم</w:t>
      </w:r>
      <w:r w:rsidRPr="00E41738">
        <w:rPr>
          <w:rFonts w:asciiTheme="majorBidi" w:hAnsiTheme="majorBidi" w:cs="B Zar" w:hint="cs"/>
          <w:bCs/>
          <w:sz w:val="24"/>
          <w:szCs w:val="24"/>
          <w:rtl/>
        </w:rPr>
        <w:t>:</w:t>
      </w:r>
      <w:r w:rsidR="00181B41">
        <w:rPr>
          <w:rFonts w:asciiTheme="majorBidi" w:hAnsiTheme="majorBidi" w:cs="B Zar" w:hint="cs"/>
          <w:bCs/>
          <w:sz w:val="24"/>
          <w:szCs w:val="24"/>
          <w:rtl/>
        </w:rPr>
        <w:t xml:space="preserve"> </w:t>
      </w:r>
      <w:r w:rsidRPr="00E41738">
        <w:rPr>
          <w:rFonts w:asciiTheme="majorBidi" w:hAnsiTheme="majorBidi" w:cs="B Zar" w:hint="cs"/>
          <w:b/>
          <w:bCs/>
          <w:sz w:val="24"/>
          <w:szCs w:val="24"/>
          <w:rtl/>
        </w:rPr>
        <w:t xml:space="preserve">قوانین و مقررات نظام تربیت رسمی و عمومی </w:t>
      </w:r>
    </w:p>
    <w:p w:rsidR="009F0471" w:rsidRPr="00E41738" w:rsidRDefault="009F0471" w:rsidP="009F0471">
      <w:pPr>
        <w:pStyle w:val="ListParagraph"/>
        <w:numPr>
          <w:ilvl w:val="0"/>
          <w:numId w:val="28"/>
        </w:numPr>
        <w:tabs>
          <w:tab w:val="left" w:pos="1088"/>
        </w:tabs>
        <w:bidi/>
        <w:spacing w:after="0" w:line="240" w:lineRule="auto"/>
        <w:rPr>
          <w:rFonts w:asciiTheme="majorBidi" w:hAnsiTheme="majorBidi" w:cs="B Zar"/>
          <w:b/>
          <w:sz w:val="24"/>
          <w:szCs w:val="24"/>
        </w:rPr>
      </w:pPr>
      <w:r w:rsidRPr="00E41738">
        <w:rPr>
          <w:rFonts w:asciiTheme="majorBidi" w:hAnsiTheme="majorBidi" w:cs="B Zar" w:hint="cs"/>
          <w:b/>
          <w:sz w:val="24"/>
          <w:szCs w:val="24"/>
          <w:rtl/>
        </w:rPr>
        <w:t>قوانین</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مرتبط با نظام</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تربیت رسمی و عمومی ( مصوبات مجلس)</w:t>
      </w:r>
    </w:p>
    <w:p w:rsidR="009F0471" w:rsidRPr="00E41738" w:rsidRDefault="009F0471" w:rsidP="009F0471">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مقررات مهم و</w:t>
      </w:r>
      <w:r w:rsidR="00181B41">
        <w:rPr>
          <w:rFonts w:asciiTheme="majorBidi" w:hAnsiTheme="majorBidi" w:cs="B Zar" w:hint="cs"/>
          <w:b/>
          <w:sz w:val="24"/>
          <w:szCs w:val="24"/>
          <w:rtl/>
        </w:rPr>
        <w:t xml:space="preserve"> </w:t>
      </w:r>
      <w:r w:rsidRPr="00E41738">
        <w:rPr>
          <w:rFonts w:asciiTheme="majorBidi" w:hAnsiTheme="majorBidi" w:cs="B Zar" w:hint="cs"/>
          <w:b/>
          <w:sz w:val="24"/>
          <w:szCs w:val="24"/>
          <w:rtl/>
        </w:rPr>
        <w:t>اساسی نظام تربیت رسمی و عمومی ( مصوبات شورای عالی آموزش و پررورش و شورای عالی انقلاب فرهنگی )</w:t>
      </w:r>
    </w:p>
    <w:p w:rsidR="009F0471" w:rsidRDefault="009F0471" w:rsidP="009F0471">
      <w:pPr>
        <w:pStyle w:val="ListParagraph"/>
        <w:numPr>
          <w:ilvl w:val="0"/>
          <w:numId w:val="28"/>
        </w:numPr>
        <w:tabs>
          <w:tab w:val="left" w:pos="1088"/>
        </w:tabs>
        <w:bidi/>
        <w:spacing w:after="0" w:line="240" w:lineRule="auto"/>
        <w:jc w:val="lowKashida"/>
        <w:rPr>
          <w:rFonts w:asciiTheme="majorBidi" w:hAnsiTheme="majorBidi" w:cs="B Zar"/>
          <w:b/>
          <w:sz w:val="24"/>
          <w:szCs w:val="24"/>
        </w:rPr>
      </w:pPr>
      <w:r w:rsidRPr="00E41738">
        <w:rPr>
          <w:rFonts w:asciiTheme="majorBidi" w:hAnsiTheme="majorBidi" w:cs="B Zar" w:hint="cs"/>
          <w:b/>
          <w:sz w:val="24"/>
          <w:szCs w:val="24"/>
          <w:rtl/>
        </w:rPr>
        <w:t xml:space="preserve">آیین نامه اجرایی مدارس </w:t>
      </w:r>
    </w:p>
    <w:p w:rsidR="00A44B7D" w:rsidRPr="00E41738" w:rsidRDefault="00A44B7D" w:rsidP="00A44B7D">
      <w:pPr>
        <w:pStyle w:val="ListParagraph"/>
        <w:tabs>
          <w:tab w:val="left" w:pos="1088"/>
        </w:tabs>
        <w:bidi/>
        <w:spacing w:after="0" w:line="240" w:lineRule="auto"/>
        <w:ind w:left="1080"/>
        <w:jc w:val="lowKashida"/>
        <w:rPr>
          <w:rFonts w:asciiTheme="majorBidi" w:hAnsiTheme="majorBidi" w:cs="B Zar"/>
          <w:b/>
          <w:sz w:val="24"/>
          <w:szCs w:val="24"/>
        </w:rPr>
      </w:pPr>
    </w:p>
    <w:p w:rsidR="009F0471" w:rsidRPr="00E41738" w:rsidRDefault="009F0471" w:rsidP="009F0471">
      <w:pPr>
        <w:tabs>
          <w:tab w:val="left" w:pos="5102"/>
        </w:tabs>
        <w:bidi/>
        <w:jc w:val="lowKashida"/>
        <w:rPr>
          <w:rFonts w:asciiTheme="majorBidi" w:hAnsiTheme="majorBidi" w:cs="B Zar"/>
          <w:b/>
          <w:bCs/>
          <w:rtl/>
        </w:rPr>
      </w:pPr>
      <w:r w:rsidRPr="00E41738">
        <w:rPr>
          <w:rFonts w:asciiTheme="majorBidi" w:hAnsiTheme="majorBidi" w:cs="B Zar" w:hint="cs"/>
          <w:bCs/>
          <w:rtl/>
        </w:rPr>
        <w:t>فعالیت یادگیری: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مطالعه متون خواندنی و پاسخ به پرسش‌های طرح شده مشارکت در بحث‌های کلاسی</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بحث در باره تناسب قوانین و مقررات موجود با همدیگر </w:t>
      </w:r>
    </w:p>
    <w:p w:rsidR="009F0471" w:rsidRPr="00E41738" w:rsidRDefault="009F0471" w:rsidP="009F0471">
      <w:pPr>
        <w:pStyle w:val="ListParagraph"/>
        <w:numPr>
          <w:ilvl w:val="0"/>
          <w:numId w:val="20"/>
        </w:numPr>
        <w:tabs>
          <w:tab w:val="left" w:pos="746"/>
        </w:tabs>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بحث در باره دلایل تغییر در برخی قوانین و مقررات </w:t>
      </w:r>
    </w:p>
    <w:p w:rsidR="009F0471" w:rsidRPr="00E41738" w:rsidRDefault="009F0471" w:rsidP="009F0471">
      <w:pPr>
        <w:tabs>
          <w:tab w:val="left" w:pos="5102"/>
        </w:tabs>
        <w:bidi/>
        <w:jc w:val="lowKashida"/>
        <w:rPr>
          <w:rFonts w:asciiTheme="majorBidi" w:hAnsiTheme="majorBidi" w:cs="B Zar"/>
          <w:rtl/>
        </w:rPr>
      </w:pPr>
      <w:r w:rsidRPr="00E41738">
        <w:rPr>
          <w:rFonts w:asciiTheme="majorBidi" w:hAnsiTheme="majorBidi" w:cs="B Zar" w:hint="cs"/>
          <w:bCs/>
          <w:rtl/>
        </w:rPr>
        <w:t>فعالیت عملکردی:</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مقايسه</w:t>
      </w:r>
      <w:r w:rsidR="00181B41">
        <w:rPr>
          <w:rFonts w:asciiTheme="majorBidi" w:hAnsiTheme="majorBidi" w:cs="B Zar" w:hint="cs"/>
          <w:rtl/>
        </w:rPr>
        <w:t xml:space="preserve"> </w:t>
      </w:r>
      <w:r w:rsidRPr="00E41738">
        <w:rPr>
          <w:rFonts w:asciiTheme="majorBidi" w:hAnsiTheme="majorBidi" w:cs="B Zar" w:hint="cs"/>
          <w:rtl/>
        </w:rPr>
        <w:t>قوانین مهم و اسا سی نظام تربیت رسمی و عمومی</w:t>
      </w:r>
      <w:r w:rsidR="00181B41">
        <w:rPr>
          <w:rFonts w:asciiTheme="majorBidi" w:hAnsiTheme="majorBidi" w:cs="B Zar" w:hint="cs"/>
          <w:rtl/>
        </w:rPr>
        <w:t xml:space="preserve"> </w:t>
      </w:r>
      <w:r w:rsidRPr="00E41738">
        <w:rPr>
          <w:rFonts w:asciiTheme="majorBidi" w:hAnsiTheme="majorBidi" w:cs="B Zar" w:hint="cs"/>
          <w:rtl/>
        </w:rPr>
        <w:t xml:space="preserve">در ایران در جهان </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 xml:space="preserve">بررسی وارزیابی سیر تاریخی قوانین ومقررات نظام تربیت رسمی وعمومی </w:t>
      </w:r>
    </w:p>
    <w:p w:rsidR="009F0471" w:rsidRPr="00E41738" w:rsidRDefault="009F0471" w:rsidP="009F0471">
      <w:pPr>
        <w:numPr>
          <w:ilvl w:val="0"/>
          <w:numId w:val="20"/>
        </w:numPr>
        <w:bidi/>
        <w:jc w:val="lowKashida"/>
        <w:rPr>
          <w:rFonts w:asciiTheme="majorBidi" w:hAnsiTheme="majorBidi" w:cs="B Zar"/>
        </w:rPr>
      </w:pPr>
      <w:r w:rsidRPr="00E41738">
        <w:rPr>
          <w:rFonts w:asciiTheme="majorBidi" w:hAnsiTheme="majorBidi" w:cs="B Zar" w:hint="cs"/>
          <w:rtl/>
        </w:rPr>
        <w:t>بررسی</w:t>
      </w:r>
      <w:r w:rsidR="00181B41">
        <w:rPr>
          <w:rFonts w:asciiTheme="majorBidi" w:hAnsiTheme="majorBidi" w:cs="B Zar" w:hint="cs"/>
          <w:rtl/>
        </w:rPr>
        <w:t xml:space="preserve"> </w:t>
      </w:r>
      <w:r w:rsidRPr="00E41738">
        <w:rPr>
          <w:rFonts w:asciiTheme="majorBidi" w:hAnsiTheme="majorBidi" w:cs="B Zar" w:hint="cs"/>
          <w:rtl/>
        </w:rPr>
        <w:t>چگونگی اجرای ایین نامه اجرایی در یک</w:t>
      </w:r>
      <w:r w:rsidR="00181B41">
        <w:rPr>
          <w:rFonts w:asciiTheme="majorBidi" w:hAnsiTheme="majorBidi" w:cs="B Zar" w:hint="cs"/>
          <w:rtl/>
        </w:rPr>
        <w:t xml:space="preserve"> </w:t>
      </w:r>
      <w:r w:rsidRPr="00E41738">
        <w:rPr>
          <w:rFonts w:asciiTheme="majorBidi" w:hAnsiTheme="majorBidi" w:cs="B Zar" w:hint="cs"/>
          <w:rtl/>
        </w:rPr>
        <w:t xml:space="preserve">مدرسه و شناسایی مشکلات ان </w:t>
      </w:r>
    </w:p>
    <w:p w:rsidR="009F0471" w:rsidRPr="00E41738" w:rsidRDefault="009F0471" w:rsidP="009F0471">
      <w:pPr>
        <w:bidi/>
        <w:ind w:left="360"/>
        <w:jc w:val="lowKashida"/>
        <w:rPr>
          <w:rFonts w:asciiTheme="majorBidi" w:hAnsiTheme="majorBidi" w:cs="B Zar"/>
          <w:bCs/>
          <w:rtl/>
        </w:rPr>
      </w:pPr>
      <w:r w:rsidRPr="00E41738">
        <w:rPr>
          <w:rFonts w:asciiTheme="majorBidi" w:hAnsiTheme="majorBidi" w:cs="B Zar" w:hint="cs"/>
          <w:bCs/>
          <w:rtl/>
        </w:rPr>
        <w:t>3. راهبردهای تدریس و یادگیری</w:t>
      </w:r>
    </w:p>
    <w:p w:rsidR="009F0471" w:rsidRPr="00E41738" w:rsidRDefault="009F0471" w:rsidP="009F0471">
      <w:pPr>
        <w:bidi/>
        <w:ind w:left="360"/>
        <w:jc w:val="lowKashida"/>
        <w:rPr>
          <w:rFonts w:asciiTheme="majorBidi" w:hAnsiTheme="majorBidi" w:cs="B Zar"/>
        </w:rPr>
      </w:pPr>
      <w:r w:rsidRPr="00E41738">
        <w:rPr>
          <w:rFonts w:asciiTheme="majorBidi" w:hAnsiTheme="majorBidi" w:cs="B Zar" w:hint="cs"/>
          <w:rtl/>
        </w:rPr>
        <w:t>ارائه محتوای مباحث به روش توضیحی همراه با بهره گیری روش پرسش و پاسخ توسط استاد و در مواقع لازم استفاده از روش بحث گروهی</w:t>
      </w:r>
    </w:p>
    <w:p w:rsidR="009F0471" w:rsidRPr="00E41738" w:rsidRDefault="009F0471" w:rsidP="009F0471">
      <w:pPr>
        <w:bidi/>
        <w:ind w:left="360"/>
        <w:jc w:val="lowKashida"/>
        <w:rPr>
          <w:rFonts w:asciiTheme="majorBidi" w:hAnsiTheme="majorBidi" w:cs="B Zar"/>
        </w:rPr>
      </w:pPr>
      <w:r w:rsidRPr="00E41738">
        <w:rPr>
          <w:rFonts w:asciiTheme="majorBidi" w:hAnsiTheme="majorBidi" w:cs="B Zar" w:hint="cs"/>
          <w:rtl/>
        </w:rPr>
        <w:t>پیش مطالعه و تحقیق فردی برای حضور فعال تر در مباحث کلاسی و ارائه گزارش پیش مطالعه به کلاس و استاد به صورت مکتوب توسط مهارت آموز</w:t>
      </w:r>
    </w:p>
    <w:p w:rsidR="009F0471" w:rsidRPr="00E41738" w:rsidRDefault="009F0471" w:rsidP="009F0471">
      <w:pPr>
        <w:bidi/>
        <w:ind w:left="360"/>
        <w:jc w:val="lowKashida"/>
        <w:rPr>
          <w:rFonts w:asciiTheme="majorBidi" w:hAnsiTheme="majorBidi" w:cs="B Zar"/>
          <w:rtl/>
        </w:rPr>
      </w:pPr>
      <w:r w:rsidRPr="00E41738">
        <w:rPr>
          <w:rFonts w:asciiTheme="majorBidi" w:hAnsiTheme="majorBidi" w:cs="B Zar" w:hint="cs"/>
          <w:rtl/>
        </w:rPr>
        <w:t>انجام فعالیت‌های یادگیری مربوط به هر بحث به روش فردی یا گروهی در کلاس یا خارج از کلاس وارائه به استاد به روش مکتوب توسط مهارت آموز و بررسی و اعلام نظر به موقع استاد درس</w:t>
      </w:r>
    </w:p>
    <w:p w:rsidR="009F0471" w:rsidRPr="00E41738" w:rsidRDefault="009F0471" w:rsidP="009F0471">
      <w:pPr>
        <w:bidi/>
        <w:ind w:left="360"/>
        <w:jc w:val="lowKashida"/>
        <w:rPr>
          <w:rFonts w:asciiTheme="majorBidi" w:hAnsiTheme="majorBidi" w:cs="B Zar"/>
          <w:bCs/>
          <w:u w:val="single"/>
        </w:rPr>
      </w:pPr>
      <w:r w:rsidRPr="00E41738">
        <w:rPr>
          <w:rFonts w:asciiTheme="majorBidi" w:hAnsiTheme="majorBidi" w:cs="B Zar" w:hint="cs"/>
          <w:bCs/>
          <w:u w:val="single"/>
          <w:rtl/>
        </w:rPr>
        <w:t>4. منابع آموزشی</w:t>
      </w:r>
    </w:p>
    <w:p w:rsidR="009F0471" w:rsidRPr="00E41738" w:rsidRDefault="009F0471" w:rsidP="009F0471">
      <w:pPr>
        <w:bidi/>
        <w:ind w:left="360"/>
        <w:jc w:val="lowKashida"/>
        <w:rPr>
          <w:rFonts w:asciiTheme="majorBidi" w:hAnsiTheme="majorBidi" w:cs="B Zar"/>
          <w:b/>
          <w:bCs/>
          <w:rtl/>
        </w:rPr>
      </w:pPr>
      <w:r w:rsidRPr="00E41738">
        <w:rPr>
          <w:rFonts w:asciiTheme="majorBidi" w:hAnsiTheme="majorBidi" w:cs="B Zar" w:hint="cs"/>
          <w:bCs/>
          <w:rtl/>
        </w:rPr>
        <w:t>منابع اصلی:</w:t>
      </w:r>
    </w:p>
    <w:p w:rsidR="009F0471" w:rsidRPr="00E41738" w:rsidRDefault="009F0471" w:rsidP="009F0471">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شورای عالی انقلاب فرهنگی (1390). مبانی نظری تحول بنیادین تعلیم و تربیت رسمی و عمومی (بخش نخست تا صفحه 192). وزارت آموزش و پرورش.</w:t>
      </w:r>
    </w:p>
    <w:p w:rsidR="009F0471" w:rsidRPr="00E41738" w:rsidRDefault="009F0471" w:rsidP="009F0471">
      <w:pPr>
        <w:pStyle w:val="ListParagraph"/>
        <w:numPr>
          <w:ilvl w:val="0"/>
          <w:numId w:val="29"/>
        </w:numPr>
        <w:bidi/>
        <w:spacing w:line="240" w:lineRule="auto"/>
        <w:jc w:val="lowKashida"/>
        <w:rPr>
          <w:rFonts w:asciiTheme="majorBidi" w:hAnsiTheme="majorBidi" w:cs="B Zar"/>
          <w:sz w:val="24"/>
          <w:szCs w:val="24"/>
          <w:rtl/>
        </w:rPr>
      </w:pPr>
      <w:r w:rsidRPr="00E41738">
        <w:rPr>
          <w:rFonts w:asciiTheme="majorBidi" w:hAnsiTheme="majorBidi" w:cs="B Zar" w:hint="cs"/>
          <w:sz w:val="24"/>
          <w:szCs w:val="24"/>
          <w:rtl/>
        </w:rPr>
        <w:t>شورايعالي انقلاب فرهنگي (1390). سند تحول بنیادین آموزش و پرورش.</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شورايعالي انقلاب فرهنگي (1390). سند برنامه درسی ملی. وزارت آموزش و پرورش. </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صافی، احمد (1385). سازمان و قوانین آموزش و پرورش. انتشارات سمت. </w:t>
      </w:r>
    </w:p>
    <w:p w:rsidR="009F0471" w:rsidRPr="00E41738" w:rsidRDefault="009F0471" w:rsidP="009F0471">
      <w:pPr>
        <w:bidi/>
        <w:ind w:left="379"/>
        <w:jc w:val="lowKashida"/>
        <w:rPr>
          <w:rFonts w:asciiTheme="majorBidi" w:hAnsiTheme="majorBidi" w:cs="B Zar"/>
          <w:bCs/>
        </w:rPr>
      </w:pPr>
      <w:r w:rsidRPr="00E41738">
        <w:rPr>
          <w:rFonts w:asciiTheme="majorBidi" w:hAnsiTheme="majorBidi" w:cs="B Zar" w:hint="cs"/>
          <w:bCs/>
          <w:rtl/>
        </w:rPr>
        <w:t>منابع فرعی:</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وزارت آموزش و پرورش: </w:t>
      </w:r>
      <w:r w:rsidRPr="00E41738">
        <w:rPr>
          <w:rFonts w:asciiTheme="majorBidi" w:hAnsiTheme="majorBidi" w:cs="B Zar"/>
          <w:sz w:val="24"/>
          <w:szCs w:val="24"/>
        </w:rPr>
        <w:t>www.medu.ir/Portal/Home</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Pr>
      </w:pPr>
      <w:r w:rsidRPr="00E41738">
        <w:rPr>
          <w:rFonts w:asciiTheme="majorBidi" w:hAnsiTheme="majorBidi" w:cs="B Zar" w:hint="cs"/>
          <w:sz w:val="24"/>
          <w:szCs w:val="24"/>
          <w:rtl/>
        </w:rPr>
        <w:t xml:space="preserve">سایت شورایعالی انقلاب فرهنگی: </w:t>
      </w:r>
      <w:r w:rsidRPr="00E41738">
        <w:rPr>
          <w:rFonts w:asciiTheme="majorBidi" w:hAnsiTheme="majorBidi" w:cs="B Zar"/>
          <w:sz w:val="24"/>
          <w:szCs w:val="24"/>
        </w:rPr>
        <w:t>http://sccr.ir/pages</w:t>
      </w:r>
    </w:p>
    <w:p w:rsidR="009F0471" w:rsidRPr="00E41738" w:rsidRDefault="009F0471" w:rsidP="009F0471">
      <w:pPr>
        <w:pStyle w:val="ListParagraph"/>
        <w:numPr>
          <w:ilvl w:val="0"/>
          <w:numId w:val="29"/>
        </w:numPr>
        <w:bidi/>
        <w:spacing w:after="0" w:line="240" w:lineRule="auto"/>
        <w:jc w:val="lowKashida"/>
        <w:rPr>
          <w:rFonts w:asciiTheme="majorBidi" w:hAnsiTheme="majorBidi" w:cs="B Zar"/>
          <w:sz w:val="24"/>
          <w:szCs w:val="24"/>
          <w:rtl/>
        </w:rPr>
      </w:pPr>
      <w:r w:rsidRPr="00E41738">
        <w:rPr>
          <w:rFonts w:asciiTheme="majorBidi" w:hAnsiTheme="majorBidi" w:cs="B Zar" w:hint="cs"/>
          <w:sz w:val="24"/>
          <w:szCs w:val="24"/>
          <w:rtl/>
        </w:rPr>
        <w:t xml:space="preserve">سایت دولت: </w:t>
      </w:r>
      <w:r w:rsidRPr="00E41738">
        <w:rPr>
          <w:rFonts w:asciiTheme="majorBidi" w:hAnsiTheme="majorBidi" w:cs="B Zar"/>
          <w:sz w:val="24"/>
          <w:szCs w:val="24"/>
        </w:rPr>
        <w:t>http://dolat.ir</w:t>
      </w:r>
    </w:p>
    <w:p w:rsidR="009F0471" w:rsidRPr="00E41738" w:rsidRDefault="009F0471" w:rsidP="009F0471">
      <w:pPr>
        <w:bidi/>
        <w:ind w:left="720"/>
        <w:jc w:val="lowKashida"/>
        <w:rPr>
          <w:rFonts w:asciiTheme="majorBidi" w:hAnsiTheme="majorBidi" w:cs="B Zar"/>
        </w:rPr>
      </w:pPr>
    </w:p>
    <w:p w:rsidR="009F0471" w:rsidRPr="00E41738" w:rsidRDefault="009F0471" w:rsidP="009F0471">
      <w:pPr>
        <w:bidi/>
        <w:ind w:left="360"/>
        <w:jc w:val="lowKashida"/>
        <w:rPr>
          <w:rFonts w:asciiTheme="majorBidi" w:hAnsiTheme="majorBidi" w:cs="B Zar"/>
          <w:bCs/>
          <w:u w:val="single"/>
        </w:rPr>
      </w:pPr>
      <w:r w:rsidRPr="00E41738">
        <w:rPr>
          <w:rFonts w:asciiTheme="majorBidi" w:hAnsiTheme="majorBidi" w:cs="B Zar" w:hint="cs"/>
          <w:bCs/>
          <w:u w:val="single"/>
          <w:rtl/>
        </w:rPr>
        <w:t>5. راهبردهای ارزشیابی یادگیری</w:t>
      </w:r>
    </w:p>
    <w:p w:rsidR="009F0471" w:rsidRPr="00E41738" w:rsidRDefault="009F0471" w:rsidP="009F0471">
      <w:pPr>
        <w:bidi/>
        <w:ind w:left="360"/>
        <w:jc w:val="lowKashida"/>
        <w:rPr>
          <w:rFonts w:asciiTheme="majorBidi" w:hAnsiTheme="majorBidi" w:cs="B Zar"/>
          <w:b/>
          <w:rtl/>
        </w:rPr>
      </w:pPr>
      <w:r w:rsidRPr="00E41738">
        <w:rPr>
          <w:rFonts w:asciiTheme="majorBidi" w:hAnsiTheme="majorBidi" w:cs="B Zar" w:hint="cs"/>
          <w:rtl/>
        </w:rPr>
        <w:t>ارزشیابی پایانی: آزمون مباحث نظری به میزان 10 نمره</w:t>
      </w:r>
    </w:p>
    <w:p w:rsidR="009F0471" w:rsidRPr="00E41738" w:rsidRDefault="009F0471" w:rsidP="009F0471">
      <w:pPr>
        <w:bidi/>
        <w:ind w:left="360"/>
        <w:jc w:val="lowKashida"/>
        <w:rPr>
          <w:rFonts w:asciiTheme="majorBidi" w:hAnsiTheme="majorBidi" w:cs="B Zar"/>
          <w:rtl/>
        </w:rPr>
      </w:pPr>
      <w:r w:rsidRPr="00E41738">
        <w:rPr>
          <w:rFonts w:asciiTheme="majorBidi" w:hAnsiTheme="majorBidi" w:cs="B Zar" w:hint="cs"/>
          <w:rtl/>
        </w:rPr>
        <w:t>ارزشیابی فرآیند: عملکرد مهارت آموز در فعالیت‌های یادگیریپیش بینی شده و مشارکت در فعالیت‌ها 5 نمره</w:t>
      </w:r>
    </w:p>
    <w:p w:rsidR="009F0471" w:rsidRPr="00E41738" w:rsidRDefault="009F0471" w:rsidP="009F0471">
      <w:pPr>
        <w:bidi/>
        <w:ind w:left="360"/>
        <w:jc w:val="lowKashida"/>
        <w:rPr>
          <w:rFonts w:asciiTheme="majorBidi" w:hAnsiTheme="majorBidi" w:cs="B Zar"/>
          <w:rtl/>
        </w:rPr>
      </w:pPr>
      <w:r w:rsidRPr="00E41738">
        <w:rPr>
          <w:rFonts w:asciiTheme="majorBidi" w:hAnsiTheme="majorBidi" w:cs="B Zar" w:hint="cs"/>
          <w:rtl/>
        </w:rPr>
        <w:t>ارزیابی پوشه کار: مجموعه تکالیف عملکردی 5 نمره</w:t>
      </w:r>
    </w:p>
    <w:p w:rsidR="009F0471" w:rsidRDefault="009F0471" w:rsidP="009F0471">
      <w:pPr>
        <w:bidi/>
        <w:ind w:left="360"/>
        <w:jc w:val="lowKashida"/>
        <w:rPr>
          <w:rFonts w:asciiTheme="majorBidi" w:hAnsiTheme="majorBidi" w:cs="B Zar"/>
          <w:rtl/>
        </w:rPr>
      </w:pPr>
      <w:r w:rsidRPr="00E41738">
        <w:rPr>
          <w:rFonts w:asciiTheme="majorBidi" w:hAnsiTheme="majorBidi" w:cs="B Zar" w:hint="cs"/>
          <w:rtl/>
        </w:rPr>
        <w:t>ارزشیابی از یادگیرنده بر اساس تکالیف یادگیری در طول ترم، تکالیف عملکردی و آزمون پایان ترم انجام می‌شود. مبنای ارزیابی تکالیف (یادگیری و عملکردی) ملاک‌ها و سطوح پیامدهای یادگیری تعیین شده است.</w:t>
      </w:r>
    </w:p>
    <w:p w:rsidR="00DD5417" w:rsidRDefault="00DD5417" w:rsidP="00DD5417">
      <w:pPr>
        <w:bidi/>
        <w:ind w:left="360"/>
        <w:jc w:val="lowKashida"/>
        <w:rPr>
          <w:rFonts w:asciiTheme="majorBidi" w:hAnsiTheme="majorBidi" w:cs="B Zar"/>
          <w:rtl/>
        </w:rPr>
      </w:pPr>
    </w:p>
    <w:p w:rsidR="00DD5417" w:rsidRDefault="00DD5417" w:rsidP="00DD5417">
      <w:pPr>
        <w:bidi/>
        <w:ind w:left="360"/>
        <w:jc w:val="lowKashida"/>
        <w:rPr>
          <w:rFonts w:asciiTheme="majorBidi" w:hAnsiTheme="majorBidi" w:cs="B Zar"/>
          <w:rtl/>
        </w:rPr>
      </w:pPr>
    </w:p>
    <w:p w:rsidR="00DD5417" w:rsidRDefault="00DD5417" w:rsidP="00DD5417">
      <w:pPr>
        <w:bidi/>
        <w:ind w:left="360"/>
        <w:jc w:val="lowKashida"/>
        <w:rPr>
          <w:rFonts w:asciiTheme="majorBidi" w:hAnsiTheme="majorBidi" w:cs="B Zar"/>
          <w:rtl/>
        </w:rPr>
      </w:pPr>
    </w:p>
    <w:p w:rsidR="00DD5417" w:rsidRDefault="00DD5417" w:rsidP="00DD5417">
      <w:pPr>
        <w:bidi/>
        <w:ind w:left="360"/>
        <w:jc w:val="lowKashida"/>
        <w:rPr>
          <w:rFonts w:asciiTheme="majorBidi" w:hAnsiTheme="majorBidi" w:cs="B Zar"/>
          <w:rtl/>
        </w:rPr>
      </w:pPr>
    </w:p>
    <w:p w:rsidR="00DD5417" w:rsidRPr="00E41738" w:rsidRDefault="00DD5417" w:rsidP="00DD5417">
      <w:pPr>
        <w:bidi/>
        <w:ind w:left="360"/>
        <w:jc w:val="lowKashida"/>
        <w:rPr>
          <w:rFonts w:asciiTheme="majorBidi" w:hAnsiTheme="majorBidi" w:cs="B Zar"/>
          <w:rtl/>
        </w:rPr>
      </w:pPr>
    </w:p>
    <w:p w:rsidR="00400431" w:rsidRPr="00D8277D" w:rsidRDefault="00042A7E" w:rsidP="00903765">
      <w:pPr>
        <w:keepNext/>
        <w:keepLines/>
        <w:shd w:val="clear" w:color="auto" w:fill="D9D9D9" w:themeFill="background1" w:themeFillShade="D9"/>
        <w:bidi/>
        <w:spacing w:line="360" w:lineRule="auto"/>
        <w:jc w:val="center"/>
        <w:outlineLvl w:val="1"/>
        <w:rPr>
          <w:rFonts w:ascii="Yaqouti" w:hAnsi="Yaqouti" w:cs="B Zar"/>
          <w:b/>
          <w:bCs/>
          <w:sz w:val="28"/>
          <w:szCs w:val="28"/>
          <w:lang w:bidi="fa-IR"/>
        </w:rPr>
      </w:pPr>
      <w:bookmarkStart w:id="112" w:name="_Toc528580367"/>
      <w:bookmarkStart w:id="113" w:name="_Toc526232211"/>
      <w:r w:rsidRPr="00042A7E">
        <w:rPr>
          <w:rFonts w:ascii="B Zar" w:hAnsi="B Zar" w:cs="B Zar" w:hint="cs"/>
          <w:b/>
          <w:bCs/>
          <w:sz w:val="28"/>
          <w:szCs w:val="28"/>
          <w:rtl/>
          <w:lang w:val="x-none" w:eastAsia="x-none" w:bidi="fa-IR"/>
        </w:rPr>
        <w:t>پیوست</w:t>
      </w:r>
      <w:r w:rsidRPr="00042A7E">
        <w:rPr>
          <w:rFonts w:ascii="B Zar" w:hAnsi="B Zar" w:cs="B Zar" w:hint="cs"/>
          <w:b/>
          <w:bCs/>
          <w:sz w:val="28"/>
          <w:szCs w:val="28"/>
          <w:rtl/>
          <w:lang w:val="x-none" w:eastAsia="x-none" w:bidi="fa-IR"/>
        </w:rPr>
        <w:softHyphen/>
        <w:t xml:space="preserve"> 1- مشخصات تدوین کنندگان برنامه درسی </w:t>
      </w:r>
      <w:r w:rsidRPr="00042A7E">
        <w:rPr>
          <w:rFonts w:ascii="Yaqouti" w:hAnsi="Yaqouti" w:cs="B Zar" w:hint="cs"/>
          <w:b/>
          <w:bCs/>
          <w:sz w:val="28"/>
          <w:szCs w:val="28"/>
          <w:rtl/>
          <w:lang w:bidi="fa-IR"/>
        </w:rPr>
        <w:t>دوره یکساله</w:t>
      </w:r>
      <w:r w:rsidRPr="00042A7E">
        <w:rPr>
          <w:rFonts w:ascii="Yaqouti" w:hAnsi="Yaqouti" w:cs="B Zar"/>
          <w:b/>
          <w:bCs/>
          <w:sz w:val="28"/>
          <w:szCs w:val="28"/>
          <w:lang w:bidi="fa-IR"/>
        </w:rPr>
        <w:t></w:t>
      </w:r>
      <w:r w:rsidRPr="00042A7E">
        <w:rPr>
          <w:rFonts w:ascii="Yaqouti" w:hAnsi="Yaqouti" w:cs="B Zar" w:hint="cs"/>
          <w:b/>
          <w:bCs/>
          <w:sz w:val="28"/>
          <w:szCs w:val="28"/>
          <w:rtl/>
          <w:lang w:bidi="fa-IR"/>
        </w:rPr>
        <w:t>مهارت</w:t>
      </w:r>
      <w:r w:rsidRPr="00042A7E">
        <w:rPr>
          <w:rFonts w:ascii="Yaqouti" w:hAnsi="Yaqouti" w:cs="B Zar" w:hint="cs"/>
          <w:b/>
          <w:bCs/>
          <w:sz w:val="28"/>
          <w:szCs w:val="28"/>
          <w:cs/>
          <w:lang w:bidi="fa-IR"/>
        </w:rPr>
        <w:t>‎</w:t>
      </w:r>
      <w:r w:rsidRPr="00042A7E">
        <w:rPr>
          <w:rFonts w:ascii="Yaqouti" w:hAnsi="Yaqouti" w:cs="B Zar" w:hint="cs"/>
          <w:b/>
          <w:bCs/>
          <w:sz w:val="28"/>
          <w:szCs w:val="28"/>
          <w:rtl/>
          <w:lang w:bidi="fa-IR"/>
        </w:rPr>
        <w:t>آموزی</w:t>
      </w:r>
      <w:bookmarkEnd w:id="112"/>
      <w:r w:rsidRPr="00042A7E">
        <w:rPr>
          <w:rFonts w:ascii="Yaqouti" w:hAnsi="Yaqouti" w:cs="B Zar" w:hint="cs"/>
          <w:b/>
          <w:bCs/>
          <w:sz w:val="28"/>
          <w:szCs w:val="28"/>
          <w:rtl/>
          <w:lang w:bidi="fa-IR"/>
        </w:rPr>
        <w:t xml:space="preserve"> </w:t>
      </w:r>
      <w:bookmarkEnd w:id="113"/>
    </w:p>
    <w:p w:rsidR="00400431" w:rsidRPr="009E77A6" w:rsidRDefault="00400431" w:rsidP="009E77A6">
      <w:pPr>
        <w:pBdr>
          <w:top w:val="single" w:sz="4" w:space="1" w:color="auto"/>
          <w:left w:val="single" w:sz="4" w:space="1" w:color="auto"/>
          <w:bottom w:val="single" w:sz="4" w:space="1" w:color="auto"/>
          <w:right w:val="single" w:sz="4" w:space="4" w:color="auto"/>
        </w:pBdr>
        <w:bidi/>
        <w:rPr>
          <w:rFonts w:asciiTheme="majorBidi" w:hAnsiTheme="majorBidi" w:cs="B Zar"/>
          <w:bCs/>
          <w:sz w:val="26"/>
          <w:szCs w:val="26"/>
          <w:rtl/>
        </w:rPr>
      </w:pPr>
      <w:r w:rsidRPr="009E77A6">
        <w:rPr>
          <w:rFonts w:asciiTheme="majorBidi" w:hAnsiTheme="majorBidi" w:cs="B Zar" w:hint="cs"/>
          <w:bCs/>
          <w:sz w:val="26"/>
          <w:szCs w:val="26"/>
          <w:rtl/>
        </w:rPr>
        <w:t>موضوع: بازنگری برنامه درسی دوره یکساله</w:t>
      </w:r>
      <w:r w:rsidRPr="009E77A6">
        <w:rPr>
          <w:rFonts w:asciiTheme="majorBidi" w:hAnsiTheme="majorBidi" w:cs="B Zar" w:hint="cs"/>
          <w:bCs/>
          <w:sz w:val="26"/>
          <w:szCs w:val="26"/>
        </w:rPr>
        <w:t xml:space="preserve"> </w:t>
      </w:r>
      <w:r w:rsidRPr="009E77A6">
        <w:rPr>
          <w:rFonts w:asciiTheme="majorBidi" w:hAnsiTheme="majorBidi" w:cs="B Zar" w:hint="cs"/>
          <w:bCs/>
          <w:sz w:val="26"/>
          <w:szCs w:val="26"/>
          <w:rtl/>
        </w:rPr>
        <w:t>مهارت</w:t>
      </w:r>
      <w:r w:rsidRPr="009E77A6">
        <w:rPr>
          <w:rFonts w:asciiTheme="majorBidi" w:hAnsiTheme="majorBidi" w:cs="B Zar" w:hint="cs"/>
          <w:bCs/>
          <w:sz w:val="26"/>
          <w:szCs w:val="26"/>
          <w:cs/>
        </w:rPr>
        <w:t>‎</w:t>
      </w:r>
      <w:r w:rsidR="00027CEB" w:rsidRPr="009E77A6">
        <w:rPr>
          <w:rFonts w:asciiTheme="majorBidi" w:hAnsiTheme="majorBidi" w:cs="B Zar" w:hint="cs"/>
          <w:bCs/>
          <w:sz w:val="26"/>
          <w:szCs w:val="26"/>
          <w:rtl/>
        </w:rPr>
        <w:t xml:space="preserve">آموزی </w:t>
      </w:r>
    </w:p>
    <w:p w:rsidR="00400431" w:rsidRPr="00E41738" w:rsidRDefault="00400431" w:rsidP="009E77A6">
      <w:pPr>
        <w:pBdr>
          <w:top w:val="single" w:sz="4" w:space="1" w:color="auto"/>
          <w:left w:val="single" w:sz="4" w:space="1" w:color="auto"/>
          <w:bottom w:val="single" w:sz="4" w:space="1" w:color="auto"/>
          <w:right w:val="single" w:sz="4" w:space="4" w:color="auto"/>
        </w:pBdr>
        <w:bidi/>
        <w:jc w:val="both"/>
        <w:rPr>
          <w:rFonts w:asciiTheme="majorBidi" w:hAnsiTheme="majorBidi" w:cs="B Zar"/>
          <w:b/>
          <w:bCs/>
        </w:rPr>
      </w:pPr>
      <w:r w:rsidRPr="00E41738">
        <w:rPr>
          <w:rFonts w:asciiTheme="majorBidi" w:hAnsiTheme="majorBidi" w:cs="B Zar" w:hint="cs"/>
          <w:bCs/>
          <w:rtl/>
        </w:rPr>
        <w:t xml:space="preserve">مجری: </w:t>
      </w:r>
      <w:r w:rsidR="00027CEB" w:rsidRPr="00027CEB">
        <w:rPr>
          <w:rFonts w:asciiTheme="majorBidi" w:hAnsiTheme="majorBidi" w:cs="B Zar" w:hint="cs"/>
          <w:b/>
          <w:rtl/>
        </w:rPr>
        <w:t>معاونت آموزشی و تحصیلات تکمیلی دانشگاه فرهنگیان (جناب آقای دکتر طاهر روشن</w:t>
      </w:r>
      <w:r w:rsidR="00027CEB" w:rsidRPr="00027CEB">
        <w:rPr>
          <w:rFonts w:ascii="Cambria" w:hAnsi="Cambria"/>
          <w:b/>
          <w:rtl/>
        </w:rPr>
        <w:softHyphen/>
      </w:r>
      <w:r w:rsidR="00027CEB" w:rsidRPr="00027CEB">
        <w:rPr>
          <w:rFonts w:asciiTheme="majorBidi" w:hAnsiTheme="majorBidi" w:cs="B Zar" w:hint="cs"/>
          <w:b/>
          <w:rtl/>
        </w:rPr>
        <w:t>دل اربطانی)</w:t>
      </w:r>
    </w:p>
    <w:p w:rsidR="00400431" w:rsidRPr="00E41738" w:rsidRDefault="00400431" w:rsidP="009E77A6">
      <w:pPr>
        <w:pBdr>
          <w:top w:val="single" w:sz="4" w:space="1" w:color="auto"/>
          <w:left w:val="single" w:sz="4" w:space="1" w:color="auto"/>
          <w:bottom w:val="single" w:sz="4" w:space="1" w:color="auto"/>
          <w:right w:val="single" w:sz="4" w:space="4" w:color="auto"/>
        </w:pBdr>
        <w:bidi/>
        <w:jc w:val="both"/>
        <w:rPr>
          <w:rFonts w:asciiTheme="majorBidi" w:hAnsiTheme="majorBidi" w:cs="B Zar"/>
          <w:b/>
          <w:bCs/>
          <w:rtl/>
        </w:rPr>
      </w:pPr>
      <w:r w:rsidRPr="00E41738">
        <w:rPr>
          <w:rFonts w:asciiTheme="majorBidi" w:hAnsiTheme="majorBidi" w:cs="B Zar" w:hint="cs"/>
          <w:bCs/>
          <w:rtl/>
        </w:rPr>
        <w:t xml:space="preserve">ناظر: </w:t>
      </w:r>
      <w:r w:rsidRPr="00E41738">
        <w:rPr>
          <w:rFonts w:asciiTheme="majorBidi" w:hAnsiTheme="majorBidi" w:cs="B Zar" w:hint="cs"/>
          <w:rtl/>
        </w:rPr>
        <w:t>جناب آقای دکتر مهدی نامداری پژمان</w:t>
      </w:r>
    </w:p>
    <w:p w:rsidR="00400431" w:rsidRPr="00E41738" w:rsidRDefault="00400431" w:rsidP="009E77A6">
      <w:pPr>
        <w:pBdr>
          <w:top w:val="single" w:sz="4" w:space="1" w:color="auto"/>
          <w:left w:val="single" w:sz="4" w:space="1" w:color="auto"/>
          <w:bottom w:val="single" w:sz="4" w:space="1" w:color="auto"/>
          <w:right w:val="single" w:sz="4" w:space="4" w:color="auto"/>
        </w:pBdr>
        <w:bidi/>
        <w:jc w:val="both"/>
        <w:rPr>
          <w:rFonts w:asciiTheme="majorBidi" w:hAnsiTheme="majorBidi" w:cs="B Zar"/>
          <w:b/>
          <w:bCs/>
          <w:rtl/>
        </w:rPr>
      </w:pPr>
      <w:r w:rsidRPr="00E41738">
        <w:rPr>
          <w:rFonts w:asciiTheme="majorBidi" w:hAnsiTheme="majorBidi" w:cs="B Zar" w:hint="cs"/>
          <w:bCs/>
          <w:rtl/>
        </w:rPr>
        <w:t>دبیر کارگروه</w:t>
      </w:r>
      <w:r w:rsidRPr="00E41738">
        <w:rPr>
          <w:rFonts w:asciiTheme="majorBidi" w:hAnsiTheme="majorBidi" w:cs="B Zar" w:hint="cs"/>
          <w:bCs/>
          <w:rtl/>
        </w:rPr>
        <w:softHyphen/>
        <w:t xml:space="preserve">های تخصصی: </w:t>
      </w:r>
      <w:r w:rsidRPr="00E41738">
        <w:rPr>
          <w:rFonts w:asciiTheme="majorBidi" w:hAnsiTheme="majorBidi" w:cs="B Zar" w:hint="cs"/>
          <w:rtl/>
        </w:rPr>
        <w:t>سرکار خانم دکتر عاطفه عطاران</w:t>
      </w:r>
    </w:p>
    <w:p w:rsidR="00400431" w:rsidRPr="00D8277D" w:rsidRDefault="00400431" w:rsidP="00903765">
      <w:pPr>
        <w:pBdr>
          <w:top w:val="single" w:sz="4" w:space="1" w:color="auto"/>
          <w:left w:val="single" w:sz="4" w:space="1" w:color="auto"/>
          <w:bottom w:val="single" w:sz="4" w:space="1" w:color="auto"/>
          <w:right w:val="single" w:sz="4" w:space="4" w:color="auto"/>
        </w:pBdr>
        <w:bidi/>
        <w:spacing w:before="240" w:line="216" w:lineRule="auto"/>
        <w:jc w:val="both"/>
        <w:rPr>
          <w:rFonts w:asciiTheme="majorBidi" w:hAnsiTheme="majorBidi" w:cs="B Zar"/>
          <w:b/>
          <w:bCs/>
          <w:sz w:val="26"/>
          <w:szCs w:val="26"/>
          <w:rtl/>
        </w:rPr>
      </w:pPr>
      <w:r w:rsidRPr="00D8277D">
        <w:rPr>
          <w:rFonts w:asciiTheme="majorBidi" w:hAnsiTheme="majorBidi" w:cs="B Zar" w:hint="cs"/>
          <w:bCs/>
          <w:sz w:val="26"/>
          <w:szCs w:val="26"/>
          <w:rtl/>
        </w:rPr>
        <w:t>اعضای کارگروه</w:t>
      </w:r>
      <w:r w:rsidRPr="00D8277D">
        <w:rPr>
          <w:rFonts w:asciiTheme="majorBidi" w:hAnsiTheme="majorBidi" w:cs="B Zar" w:hint="cs"/>
          <w:bCs/>
          <w:sz w:val="26"/>
          <w:szCs w:val="26"/>
          <w:rtl/>
        </w:rPr>
        <w:softHyphen/>
        <w:t>های تخصصی بازنگری و تدوین کنندگان سرفصل دروس:</w:t>
      </w:r>
    </w:p>
    <w:p w:rsidR="003B1AC4" w:rsidRDefault="003B1AC4"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Pr>
          <w:rFonts w:asciiTheme="majorBidi" w:hAnsiTheme="majorBidi" w:cs="B Zar" w:hint="cs"/>
          <w:b/>
          <w:bCs/>
          <w:rtl/>
        </w:rPr>
        <w:t>-</w:t>
      </w:r>
      <w:r w:rsidR="00400431" w:rsidRPr="00E41738">
        <w:rPr>
          <w:rFonts w:asciiTheme="majorBidi" w:hAnsiTheme="majorBidi" w:cs="B Zar" w:hint="cs"/>
          <w:b/>
          <w:bCs/>
          <w:rtl/>
        </w:rPr>
        <w:t>کارگروه آموزش ابتدایی:</w:t>
      </w:r>
    </w:p>
    <w:p w:rsidR="003B1AC4" w:rsidRDefault="003B1AC4"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tl/>
        </w:rPr>
      </w:pPr>
      <w:r>
        <w:rPr>
          <w:rFonts w:asciiTheme="majorBidi" w:hAnsiTheme="majorBidi" w:cs="B Zar" w:hint="cs"/>
          <w:b/>
          <w:bCs/>
          <w:rtl/>
        </w:rPr>
        <w:t xml:space="preserve">رئیس </w:t>
      </w:r>
      <w:r w:rsidRPr="00E41738">
        <w:rPr>
          <w:rFonts w:asciiTheme="majorBidi" w:hAnsiTheme="majorBidi" w:cs="B Zar" w:hint="cs"/>
          <w:b/>
          <w:bCs/>
          <w:rtl/>
        </w:rPr>
        <w:t>کارگروه</w:t>
      </w:r>
      <w:r>
        <w:rPr>
          <w:rFonts w:asciiTheme="majorBidi" w:hAnsiTheme="majorBidi" w:cs="B Zar" w:hint="cs"/>
          <w:b/>
          <w:bCs/>
          <w:rtl/>
        </w:rPr>
        <w:t>:</w:t>
      </w:r>
      <w:r w:rsidRPr="00E41738">
        <w:rPr>
          <w:rFonts w:asciiTheme="majorBidi" w:hAnsiTheme="majorBidi" w:cs="B Zar" w:hint="cs"/>
          <w:rtl/>
        </w:rPr>
        <w:t xml:space="preserve"> </w:t>
      </w:r>
      <w:r w:rsidR="000D798A" w:rsidRPr="00E41738">
        <w:rPr>
          <w:rFonts w:asciiTheme="majorBidi" w:hAnsiTheme="majorBidi" w:cs="B Zar" w:hint="cs"/>
          <w:rtl/>
        </w:rPr>
        <w:t>سرکار خانم دکتر محبوبه فناخسرو</w:t>
      </w:r>
    </w:p>
    <w:p w:rsidR="00400431" w:rsidRPr="00E41738" w:rsidRDefault="003B1AC4"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tl/>
        </w:rPr>
      </w:pPr>
      <w:r>
        <w:rPr>
          <w:rFonts w:asciiTheme="majorBidi" w:hAnsiTheme="majorBidi" w:cs="B Zar" w:hint="cs"/>
          <w:b/>
          <w:bCs/>
          <w:rtl/>
        </w:rPr>
        <w:t xml:space="preserve">اعضای </w:t>
      </w:r>
      <w:r w:rsidRPr="00E41738">
        <w:rPr>
          <w:rFonts w:asciiTheme="majorBidi" w:hAnsiTheme="majorBidi" w:cs="B Zar" w:hint="cs"/>
          <w:b/>
          <w:bCs/>
          <w:rtl/>
        </w:rPr>
        <w:t>کارگروه</w:t>
      </w:r>
      <w:r>
        <w:rPr>
          <w:rFonts w:asciiTheme="majorBidi" w:hAnsiTheme="majorBidi" w:cs="B Zar" w:hint="cs"/>
          <w:b/>
          <w:bCs/>
          <w:rtl/>
        </w:rPr>
        <w:t xml:space="preserve"> (به ترتیب حروف الفبا):</w:t>
      </w:r>
      <w:r w:rsidRPr="00E41738">
        <w:rPr>
          <w:rFonts w:asciiTheme="majorBidi" w:hAnsiTheme="majorBidi" w:cs="B Zar" w:hint="cs"/>
          <w:rtl/>
        </w:rPr>
        <w:t xml:space="preserve"> سرکار خانم </w:t>
      </w:r>
      <w:r w:rsidRPr="00E41738">
        <w:rPr>
          <w:rFonts w:asciiTheme="majorBidi" w:hAnsiTheme="majorBidi" w:cs="B Zar"/>
          <w:rtl/>
        </w:rPr>
        <w:t>ماهرخ حسن زادگان</w:t>
      </w:r>
      <w:r>
        <w:rPr>
          <w:rFonts w:asciiTheme="majorBidi" w:hAnsiTheme="majorBidi" w:cs="B Zar" w:hint="cs"/>
          <w:rtl/>
        </w:rPr>
        <w:t>،</w:t>
      </w:r>
      <w:r w:rsidRPr="00E41738">
        <w:rPr>
          <w:rFonts w:asciiTheme="majorBidi" w:hAnsiTheme="majorBidi" w:cs="B Zar" w:hint="cs"/>
          <w:rtl/>
        </w:rPr>
        <w:t xml:space="preserve"> </w:t>
      </w:r>
      <w:r w:rsidR="00880E55">
        <w:rPr>
          <w:rFonts w:asciiTheme="majorBidi" w:hAnsiTheme="majorBidi" w:cs="B Zar" w:hint="cs"/>
          <w:rtl/>
        </w:rPr>
        <w:t>سرکار خانم فاطمه حسین زاده</w:t>
      </w:r>
      <w:r w:rsidR="000361B3" w:rsidRPr="00E41738">
        <w:rPr>
          <w:rFonts w:asciiTheme="majorBidi" w:hAnsiTheme="majorBidi" w:cs="B Zar" w:hint="cs"/>
          <w:rtl/>
        </w:rPr>
        <w:t xml:space="preserve"> و جناب آقای</w:t>
      </w:r>
      <w:r w:rsidR="000361B3" w:rsidRPr="00E41738">
        <w:rPr>
          <w:rtl/>
        </w:rPr>
        <w:t xml:space="preserve"> </w:t>
      </w:r>
      <w:r w:rsidR="000361B3" w:rsidRPr="00E41738">
        <w:rPr>
          <w:rFonts w:asciiTheme="majorBidi" w:hAnsiTheme="majorBidi" w:cs="B Zar"/>
          <w:rtl/>
        </w:rPr>
        <w:t>عل</w:t>
      </w:r>
      <w:r w:rsidR="000361B3" w:rsidRPr="00E41738">
        <w:rPr>
          <w:rFonts w:asciiTheme="majorBidi" w:hAnsiTheme="majorBidi" w:cs="B Zar" w:hint="cs"/>
          <w:rtl/>
        </w:rPr>
        <w:t>ی</w:t>
      </w:r>
      <w:r w:rsidR="000361B3" w:rsidRPr="00E41738">
        <w:rPr>
          <w:rFonts w:asciiTheme="majorBidi" w:hAnsiTheme="majorBidi" w:cs="B Zar"/>
          <w:rtl/>
        </w:rPr>
        <w:t xml:space="preserve"> اکبر ز</w:t>
      </w:r>
      <w:r w:rsidR="000361B3" w:rsidRPr="00E41738">
        <w:rPr>
          <w:rFonts w:asciiTheme="majorBidi" w:hAnsiTheme="majorBidi" w:cs="B Zar" w:hint="cs"/>
          <w:rtl/>
        </w:rPr>
        <w:t>ی</w:t>
      </w:r>
      <w:r w:rsidR="000361B3" w:rsidRPr="00E41738">
        <w:rPr>
          <w:rFonts w:asciiTheme="majorBidi" w:hAnsiTheme="majorBidi" w:cs="B Zar" w:hint="eastAsia"/>
          <w:rtl/>
        </w:rPr>
        <w:t>نل</w:t>
      </w:r>
      <w:r w:rsidR="000361B3" w:rsidRPr="00E41738">
        <w:rPr>
          <w:rFonts w:asciiTheme="majorBidi" w:hAnsiTheme="majorBidi" w:cs="B Zar" w:hint="cs"/>
          <w:rtl/>
        </w:rPr>
        <w:t>ی.</w:t>
      </w:r>
    </w:p>
    <w:p w:rsidR="00400431" w:rsidRDefault="00880E55"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Pr>
          <w:rFonts w:asciiTheme="majorBidi" w:hAnsiTheme="majorBidi" w:cs="B Zar" w:hint="cs"/>
          <w:b/>
          <w:bCs/>
          <w:rtl/>
        </w:rPr>
        <w:t>-</w:t>
      </w:r>
      <w:r w:rsidR="00400431" w:rsidRPr="00E41738">
        <w:rPr>
          <w:rFonts w:asciiTheme="majorBidi" w:hAnsiTheme="majorBidi" w:cs="B Zar" w:hint="cs"/>
          <w:b/>
          <w:bCs/>
          <w:rtl/>
        </w:rPr>
        <w:t>کارگروه آموزش کودکان استثنایی:</w:t>
      </w:r>
      <w:r w:rsidR="000D798A" w:rsidRPr="00E41738">
        <w:rPr>
          <w:rFonts w:asciiTheme="majorBidi" w:hAnsiTheme="majorBidi" w:cs="B Zar" w:hint="cs"/>
          <w:b/>
          <w:bCs/>
          <w:rtl/>
        </w:rPr>
        <w:t xml:space="preserve"> </w:t>
      </w:r>
    </w:p>
    <w:p w:rsid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tl/>
        </w:rPr>
      </w:pPr>
      <w:r>
        <w:rPr>
          <w:rFonts w:asciiTheme="majorBidi" w:hAnsiTheme="majorBidi" w:cs="B Zar" w:hint="cs"/>
          <w:b/>
          <w:bCs/>
          <w:rtl/>
        </w:rPr>
        <w:t xml:space="preserve">رئیس </w:t>
      </w:r>
      <w:r w:rsidRPr="00E41738">
        <w:rPr>
          <w:rFonts w:asciiTheme="majorBidi" w:hAnsiTheme="majorBidi" w:cs="B Zar" w:hint="cs"/>
          <w:b/>
          <w:bCs/>
          <w:rtl/>
        </w:rPr>
        <w:t>کارگروه</w:t>
      </w:r>
      <w:r>
        <w:rPr>
          <w:rFonts w:asciiTheme="majorBidi" w:hAnsiTheme="majorBidi" w:cs="B Zar" w:hint="cs"/>
          <w:b/>
          <w:bCs/>
          <w:rtl/>
        </w:rPr>
        <w:t>:</w:t>
      </w:r>
      <w:r w:rsidRPr="00E41738">
        <w:rPr>
          <w:rFonts w:asciiTheme="majorBidi" w:hAnsiTheme="majorBidi" w:cs="B Zar" w:hint="cs"/>
          <w:rtl/>
        </w:rPr>
        <w:t xml:space="preserve"> سرکار خانم دکتر </w:t>
      </w:r>
      <w:r w:rsidRPr="00E41738">
        <w:rPr>
          <w:rFonts w:asciiTheme="majorBidi" w:hAnsiTheme="majorBidi" w:cs="B Zar"/>
          <w:rtl/>
        </w:rPr>
        <w:t>الهه محمداسمع</w:t>
      </w:r>
      <w:r w:rsidRPr="00E41738">
        <w:rPr>
          <w:rFonts w:asciiTheme="majorBidi" w:hAnsiTheme="majorBidi" w:cs="B Zar" w:hint="cs"/>
          <w:rtl/>
        </w:rPr>
        <w:t>ی</w:t>
      </w:r>
      <w:r w:rsidRPr="00E41738">
        <w:rPr>
          <w:rFonts w:asciiTheme="majorBidi" w:hAnsiTheme="majorBidi" w:cs="B Zar" w:hint="eastAsia"/>
          <w:rtl/>
        </w:rPr>
        <w:t>ل</w:t>
      </w:r>
      <w:r w:rsidRPr="00E41738">
        <w:rPr>
          <w:rFonts w:asciiTheme="majorBidi" w:hAnsiTheme="majorBidi" w:cs="B Zar" w:hint="cs"/>
          <w:rtl/>
        </w:rPr>
        <w:t xml:space="preserve"> </w:t>
      </w:r>
    </w:p>
    <w:p w:rsidR="002E1149"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sidRPr="00996C33">
        <w:rPr>
          <w:rFonts w:asciiTheme="majorBidi" w:hAnsiTheme="majorBidi" w:cs="B Zar" w:hint="cs"/>
          <w:b/>
          <w:bCs/>
          <w:rtl/>
        </w:rPr>
        <w:t>اعضای کارگروه (به ترتیب حروف الفبا):</w:t>
      </w:r>
      <w:r w:rsidR="00996C33">
        <w:rPr>
          <w:rFonts w:asciiTheme="majorBidi" w:hAnsiTheme="majorBidi" w:cs="B Zar" w:hint="cs"/>
          <w:b/>
          <w:bCs/>
          <w:rtl/>
        </w:rPr>
        <w:t xml:space="preserve"> </w:t>
      </w:r>
      <w:r w:rsidR="00996C33" w:rsidRPr="00F67F01">
        <w:rPr>
          <w:rFonts w:asciiTheme="majorBidi" w:hAnsiTheme="majorBidi" w:cs="B Zar" w:hint="cs"/>
          <w:rtl/>
        </w:rPr>
        <w:t>سرکار خانم دکتر زهرا اباذری، جناب آقای ساسان اسدپور</w:t>
      </w:r>
      <w:r w:rsidR="00F67F01">
        <w:rPr>
          <w:rFonts w:asciiTheme="majorBidi" w:hAnsiTheme="majorBidi" w:cs="B Zar" w:hint="cs"/>
          <w:rtl/>
        </w:rPr>
        <w:t xml:space="preserve"> و </w:t>
      </w:r>
      <w:r w:rsidR="00996C33" w:rsidRPr="00F67F01">
        <w:rPr>
          <w:rFonts w:asciiTheme="majorBidi" w:hAnsiTheme="majorBidi" w:cs="B Zar" w:hint="cs"/>
          <w:rtl/>
        </w:rPr>
        <w:t>جناب آقای دکتر مهدی صادقی نژاد</w:t>
      </w:r>
      <w:r w:rsidR="00F67F01">
        <w:rPr>
          <w:rFonts w:asciiTheme="majorBidi" w:hAnsiTheme="majorBidi" w:cs="B Zar" w:hint="cs"/>
          <w:rtl/>
        </w:rPr>
        <w:t>.</w:t>
      </w:r>
      <w:r w:rsidR="00181B41">
        <w:rPr>
          <w:rFonts w:ascii="Calibri" w:eastAsia="Calibri" w:hAnsi="Calibri" w:cs="B Mitra" w:hint="cs"/>
          <w:rtl/>
          <w:lang w:bidi="fa-IR"/>
        </w:rPr>
        <w:t xml:space="preserve"> </w:t>
      </w:r>
    </w:p>
    <w:p w:rsidR="009E77A6"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آموزش متوسطه:</w:t>
      </w:r>
      <w:r w:rsidR="000D798A" w:rsidRPr="00E41738">
        <w:rPr>
          <w:rFonts w:asciiTheme="majorBidi" w:hAnsiTheme="majorBidi" w:cs="B Zar" w:hint="cs"/>
          <w:b/>
          <w:bCs/>
          <w:rtl/>
        </w:rPr>
        <w:t xml:space="preserve"> </w:t>
      </w:r>
    </w:p>
    <w:p w:rsid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 xml:space="preserve">جناب آقای </w:t>
      </w:r>
      <w:r w:rsidRPr="00E41738">
        <w:rPr>
          <w:rFonts w:asciiTheme="majorBidi" w:hAnsiTheme="majorBidi" w:cs="B Zar"/>
          <w:rtl/>
        </w:rPr>
        <w:t>دکتر دوست محمد سم</w:t>
      </w:r>
      <w:r w:rsidRPr="00E41738">
        <w:rPr>
          <w:rFonts w:asciiTheme="majorBidi" w:hAnsiTheme="majorBidi" w:cs="B Zar" w:hint="cs"/>
          <w:rtl/>
        </w:rPr>
        <w:t>ی</w:t>
      </w:r>
      <w:r w:rsidRPr="00E41738">
        <w:rPr>
          <w:rFonts w:asciiTheme="majorBidi" w:hAnsiTheme="majorBidi" w:cs="B Zar" w:hint="eastAsia"/>
          <w:rtl/>
        </w:rPr>
        <w:t>ع</w:t>
      </w:r>
      <w:r w:rsidRPr="00E41738">
        <w:rPr>
          <w:rFonts w:asciiTheme="majorBidi" w:hAnsiTheme="majorBidi" w:cs="B Zar" w:hint="cs"/>
          <w:rtl/>
        </w:rPr>
        <w:t xml:space="preserve">ی </w:t>
      </w:r>
      <w:r>
        <w:rPr>
          <w:rFonts w:asciiTheme="majorBidi" w:hAnsiTheme="majorBidi" w:cs="B Zar" w:hint="cs"/>
          <w:rtl/>
        </w:rPr>
        <w:t>پاقلعه</w:t>
      </w:r>
    </w:p>
    <w:p w:rsidR="00400431" w:rsidRP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0361B3" w:rsidRPr="00E41738">
        <w:rPr>
          <w:rFonts w:asciiTheme="majorBidi" w:hAnsiTheme="majorBidi" w:cs="B Zar" w:hint="cs"/>
          <w:rtl/>
        </w:rPr>
        <w:t xml:space="preserve">سرکار خانم دکتر </w:t>
      </w:r>
      <w:r w:rsidR="000361B3" w:rsidRPr="00E41738">
        <w:rPr>
          <w:rFonts w:asciiTheme="majorBidi" w:hAnsiTheme="majorBidi" w:cs="B Zar"/>
          <w:rtl/>
        </w:rPr>
        <w:t>ش</w:t>
      </w:r>
      <w:r w:rsidR="000361B3" w:rsidRPr="00E41738">
        <w:rPr>
          <w:rFonts w:asciiTheme="majorBidi" w:hAnsiTheme="majorBidi" w:cs="B Zar" w:hint="cs"/>
          <w:rtl/>
        </w:rPr>
        <w:t>ی</w:t>
      </w:r>
      <w:r w:rsidR="000361B3" w:rsidRPr="00E41738">
        <w:rPr>
          <w:rFonts w:asciiTheme="majorBidi" w:hAnsiTheme="majorBidi" w:cs="B Zar" w:hint="eastAsia"/>
          <w:rtl/>
        </w:rPr>
        <w:t>ر</w:t>
      </w:r>
      <w:r w:rsidR="000361B3" w:rsidRPr="00E41738">
        <w:rPr>
          <w:rFonts w:asciiTheme="majorBidi" w:hAnsiTheme="majorBidi" w:cs="B Zar" w:hint="cs"/>
          <w:rtl/>
        </w:rPr>
        <w:t>ی</w:t>
      </w:r>
      <w:r w:rsidR="000361B3" w:rsidRPr="00E41738">
        <w:rPr>
          <w:rFonts w:asciiTheme="majorBidi" w:hAnsiTheme="majorBidi" w:cs="B Zar" w:hint="eastAsia"/>
          <w:rtl/>
        </w:rPr>
        <w:t>ن</w:t>
      </w:r>
      <w:r w:rsidR="000361B3" w:rsidRPr="00E41738">
        <w:rPr>
          <w:rFonts w:asciiTheme="majorBidi" w:hAnsiTheme="majorBidi" w:cs="B Zar"/>
          <w:rtl/>
        </w:rPr>
        <w:t xml:space="preserve"> سل</w:t>
      </w:r>
      <w:r w:rsidR="000361B3" w:rsidRPr="00E41738">
        <w:rPr>
          <w:rFonts w:asciiTheme="majorBidi" w:hAnsiTheme="majorBidi" w:cs="B Zar" w:hint="cs"/>
          <w:rtl/>
        </w:rPr>
        <w:t>ی</w:t>
      </w:r>
      <w:r w:rsidR="000361B3" w:rsidRPr="00E41738">
        <w:rPr>
          <w:rFonts w:asciiTheme="majorBidi" w:hAnsiTheme="majorBidi" w:cs="B Zar" w:hint="eastAsia"/>
          <w:rtl/>
        </w:rPr>
        <w:t>م</w:t>
      </w:r>
      <w:r w:rsidR="000361B3" w:rsidRPr="00E41738">
        <w:rPr>
          <w:rFonts w:asciiTheme="majorBidi" w:hAnsiTheme="majorBidi" w:cs="B Zar" w:hint="cs"/>
          <w:rtl/>
        </w:rPr>
        <w:t>ی</w:t>
      </w:r>
      <w:r w:rsidR="000361B3" w:rsidRPr="00E41738">
        <w:rPr>
          <w:rFonts w:asciiTheme="majorBidi" w:hAnsiTheme="majorBidi" w:cs="B Zar" w:hint="eastAsia"/>
          <w:rtl/>
        </w:rPr>
        <w:t>ان</w:t>
      </w:r>
      <w:r w:rsidR="000361B3" w:rsidRPr="00E41738">
        <w:rPr>
          <w:rFonts w:asciiTheme="majorBidi" w:hAnsiTheme="majorBidi" w:cs="B Zar" w:hint="cs"/>
          <w:rtl/>
        </w:rPr>
        <w:t xml:space="preserve"> و جناب آقای </w:t>
      </w:r>
      <w:r w:rsidR="000361B3" w:rsidRPr="00E41738">
        <w:rPr>
          <w:rFonts w:asciiTheme="majorBidi" w:hAnsiTheme="majorBidi" w:cs="B Zar"/>
          <w:rtl/>
        </w:rPr>
        <w:t>دکتر س</w:t>
      </w:r>
      <w:r w:rsidR="000361B3" w:rsidRPr="00E41738">
        <w:rPr>
          <w:rFonts w:asciiTheme="majorBidi" w:hAnsiTheme="majorBidi" w:cs="B Zar" w:hint="cs"/>
          <w:rtl/>
        </w:rPr>
        <w:t>ی</w:t>
      </w:r>
      <w:r w:rsidR="000361B3" w:rsidRPr="00E41738">
        <w:rPr>
          <w:rFonts w:asciiTheme="majorBidi" w:hAnsiTheme="majorBidi" w:cs="B Zar" w:hint="eastAsia"/>
          <w:rtl/>
        </w:rPr>
        <w:t>د</w:t>
      </w:r>
      <w:r w:rsidR="000361B3" w:rsidRPr="00E41738">
        <w:rPr>
          <w:rFonts w:asciiTheme="majorBidi" w:hAnsiTheme="majorBidi" w:cs="B Zar"/>
          <w:rtl/>
        </w:rPr>
        <w:t xml:space="preserve"> محسن موسو</w:t>
      </w:r>
      <w:r w:rsidR="000361B3" w:rsidRPr="00E41738">
        <w:rPr>
          <w:rFonts w:asciiTheme="majorBidi" w:hAnsiTheme="majorBidi" w:cs="B Zar" w:hint="cs"/>
          <w:rtl/>
        </w:rPr>
        <w:t>ی.</w:t>
      </w:r>
    </w:p>
    <w:p w:rsidR="009E77A6"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آموزش تربیت بدنی:</w:t>
      </w:r>
    </w:p>
    <w:p w:rsid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جناب آقای عباس اردستانی</w:t>
      </w:r>
      <w:r w:rsidRPr="00E41738">
        <w:rPr>
          <w:rFonts w:asciiTheme="majorBidi" w:hAnsiTheme="majorBidi" w:cs="B Zar" w:hint="cs"/>
          <w:b/>
          <w:bCs/>
          <w:rtl/>
        </w:rPr>
        <w:t xml:space="preserve"> </w:t>
      </w:r>
    </w:p>
    <w:p w:rsidR="00400431" w:rsidRPr="009E77A6" w:rsidRDefault="009E77A6"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12722A" w:rsidRPr="00E41738">
        <w:rPr>
          <w:rFonts w:asciiTheme="majorBidi" w:hAnsiTheme="majorBidi" w:cs="B Zar" w:hint="cs"/>
          <w:rtl/>
        </w:rPr>
        <w:t>جناب آقای</w:t>
      </w:r>
      <w:r w:rsidR="0012722A" w:rsidRPr="00E41738">
        <w:rPr>
          <w:rFonts w:asciiTheme="majorBidi" w:hAnsiTheme="majorBidi" w:cs="B Zar" w:hint="cs"/>
          <w:b/>
          <w:bCs/>
          <w:rtl/>
        </w:rPr>
        <w:t xml:space="preserve"> </w:t>
      </w:r>
      <w:r w:rsidR="0012722A" w:rsidRPr="00E41738">
        <w:rPr>
          <w:rFonts w:asciiTheme="majorBidi" w:hAnsiTheme="majorBidi" w:cs="B Zar" w:hint="cs"/>
          <w:rtl/>
        </w:rPr>
        <w:t>امید جهانسوز</w:t>
      </w:r>
      <w:r w:rsidR="0012722A">
        <w:rPr>
          <w:rFonts w:asciiTheme="majorBidi" w:hAnsiTheme="majorBidi" w:cs="B Zar" w:hint="cs"/>
          <w:rtl/>
        </w:rPr>
        <w:t>،</w:t>
      </w:r>
      <w:r w:rsidR="0012722A" w:rsidRPr="00E41738">
        <w:rPr>
          <w:rFonts w:asciiTheme="majorBidi" w:hAnsiTheme="majorBidi" w:cs="B Zar" w:hint="cs"/>
          <w:rtl/>
        </w:rPr>
        <w:t xml:space="preserve"> </w:t>
      </w:r>
      <w:r w:rsidR="00DD5417" w:rsidRPr="00E41738">
        <w:rPr>
          <w:rFonts w:asciiTheme="majorBidi" w:hAnsiTheme="majorBidi" w:cs="B Zar" w:hint="cs"/>
          <w:rtl/>
        </w:rPr>
        <w:t>جناب آقای</w:t>
      </w:r>
      <w:r w:rsidR="00DD5417" w:rsidRPr="00E41738">
        <w:rPr>
          <w:rFonts w:asciiTheme="majorBidi" w:hAnsiTheme="majorBidi" w:cs="B Zar" w:hint="cs"/>
          <w:b/>
          <w:bCs/>
          <w:rtl/>
        </w:rPr>
        <w:t xml:space="preserve"> </w:t>
      </w:r>
      <w:r w:rsidR="00DD5417" w:rsidRPr="00E41738">
        <w:rPr>
          <w:rFonts w:asciiTheme="majorBidi" w:hAnsiTheme="majorBidi" w:cs="B Zar" w:hint="cs"/>
          <w:rtl/>
        </w:rPr>
        <w:t xml:space="preserve">دکتر </w:t>
      </w:r>
      <w:r w:rsidR="00DD5417">
        <w:rPr>
          <w:rFonts w:asciiTheme="majorBidi" w:hAnsiTheme="majorBidi" w:cs="B Zar" w:hint="cs"/>
          <w:rtl/>
        </w:rPr>
        <w:t xml:space="preserve">محسن حلاجی، </w:t>
      </w:r>
      <w:r w:rsidR="00C6016E" w:rsidRPr="00E41738">
        <w:rPr>
          <w:rFonts w:asciiTheme="majorBidi" w:hAnsiTheme="majorBidi" w:cs="B Zar" w:hint="cs"/>
          <w:rtl/>
        </w:rPr>
        <w:t>جناب آقای</w:t>
      </w:r>
      <w:r w:rsidR="00C6016E" w:rsidRPr="00E41738">
        <w:rPr>
          <w:rFonts w:asciiTheme="majorBidi" w:hAnsiTheme="majorBidi" w:cs="B Zar" w:hint="cs"/>
          <w:b/>
          <w:bCs/>
          <w:rtl/>
        </w:rPr>
        <w:t xml:space="preserve"> </w:t>
      </w:r>
      <w:r w:rsidR="00C6016E" w:rsidRPr="00E41738">
        <w:rPr>
          <w:rFonts w:asciiTheme="majorBidi" w:hAnsiTheme="majorBidi" w:cs="B Zar" w:hint="cs"/>
          <w:rtl/>
        </w:rPr>
        <w:t>دکتر شهرام نظری</w:t>
      </w:r>
      <w:r w:rsidR="0012722A">
        <w:rPr>
          <w:rFonts w:asciiTheme="majorBidi" w:hAnsiTheme="majorBidi" w:cs="B Zar" w:hint="cs"/>
          <w:rtl/>
        </w:rPr>
        <w:t xml:space="preserve"> و</w:t>
      </w:r>
      <w:r w:rsidR="0012722A" w:rsidRPr="0012722A">
        <w:rPr>
          <w:rFonts w:asciiTheme="majorBidi" w:hAnsiTheme="majorBidi" w:cs="B Zar" w:hint="cs"/>
          <w:rtl/>
        </w:rPr>
        <w:t xml:space="preserve"> </w:t>
      </w:r>
      <w:r w:rsidR="0012722A" w:rsidRPr="00E41738">
        <w:rPr>
          <w:rFonts w:asciiTheme="majorBidi" w:hAnsiTheme="majorBidi" w:cs="B Zar" w:hint="cs"/>
          <w:rtl/>
        </w:rPr>
        <w:t>سرکار خانم دکتر فریده هادوی</w:t>
      </w:r>
      <w:r w:rsidR="0012722A">
        <w:rPr>
          <w:rFonts w:asciiTheme="majorBidi" w:hAnsiTheme="majorBidi" w:cs="B Zar" w:hint="cs"/>
          <w:rtl/>
        </w:rPr>
        <w:t>.</w:t>
      </w:r>
      <w:r w:rsidR="00C6016E" w:rsidRPr="00E41738">
        <w:rPr>
          <w:rFonts w:ascii="Calibri" w:eastAsia="Calibri" w:hAnsi="Calibri" w:cs="B Mitra" w:hint="cs"/>
          <w:rtl/>
          <w:lang w:bidi="fa-IR"/>
        </w:rPr>
        <w:t xml:space="preserve"> </w:t>
      </w:r>
    </w:p>
    <w:p w:rsidR="0012722A"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مراقب سلامت:</w:t>
      </w:r>
    </w:p>
    <w:p w:rsidR="0012722A" w:rsidRDefault="0012722A"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جناب آقای دکتر سید حسن طباطبایی</w:t>
      </w:r>
      <w:r w:rsidRPr="00E41738">
        <w:rPr>
          <w:rFonts w:asciiTheme="majorBidi" w:hAnsiTheme="majorBidi" w:cs="B Zar" w:hint="cs"/>
          <w:b/>
          <w:bCs/>
          <w:rtl/>
        </w:rPr>
        <w:t xml:space="preserve"> </w:t>
      </w:r>
    </w:p>
    <w:p w:rsidR="00400431" w:rsidRPr="00E41738" w:rsidRDefault="0012722A"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D8277D" w:rsidRPr="00E41738">
        <w:rPr>
          <w:rFonts w:asciiTheme="majorBidi" w:hAnsiTheme="majorBidi" w:cs="B Zar" w:hint="cs"/>
          <w:rtl/>
        </w:rPr>
        <w:t xml:space="preserve">سرکار خانم دکتر </w:t>
      </w:r>
      <w:r w:rsidR="00D8277D" w:rsidRPr="00E41738">
        <w:rPr>
          <w:rFonts w:asciiTheme="majorBidi" w:hAnsiTheme="majorBidi" w:cs="B Zar"/>
          <w:rtl/>
        </w:rPr>
        <w:t>زهرا زارع</w:t>
      </w:r>
      <w:r w:rsidR="00D8277D">
        <w:rPr>
          <w:rFonts w:asciiTheme="majorBidi" w:hAnsiTheme="majorBidi" w:cs="B Zar" w:hint="cs"/>
          <w:rtl/>
        </w:rPr>
        <w:t xml:space="preserve"> و</w:t>
      </w:r>
      <w:r w:rsidR="00D8277D" w:rsidRPr="00E41738">
        <w:rPr>
          <w:rFonts w:asciiTheme="majorBidi" w:hAnsiTheme="majorBidi" w:cs="B Zar" w:hint="cs"/>
          <w:rtl/>
        </w:rPr>
        <w:t xml:space="preserve"> </w:t>
      </w:r>
      <w:r w:rsidR="005060BF" w:rsidRPr="00E41738">
        <w:rPr>
          <w:rFonts w:asciiTheme="majorBidi" w:hAnsiTheme="majorBidi" w:cs="B Zar" w:hint="cs"/>
          <w:rtl/>
        </w:rPr>
        <w:t xml:space="preserve">سرکار </w:t>
      </w:r>
      <w:r w:rsidR="005060BF" w:rsidRPr="00E41738">
        <w:rPr>
          <w:rFonts w:asciiTheme="majorBidi" w:hAnsiTheme="majorBidi" w:cs="B Zar"/>
          <w:rtl/>
        </w:rPr>
        <w:t>خانم محبوبه کند</w:t>
      </w:r>
      <w:r w:rsidR="005060BF" w:rsidRPr="00E41738">
        <w:rPr>
          <w:rFonts w:asciiTheme="majorBidi" w:hAnsiTheme="majorBidi" w:cs="B Zar" w:hint="cs"/>
          <w:rtl/>
        </w:rPr>
        <w:t>ی.</w:t>
      </w:r>
    </w:p>
    <w:p w:rsidR="00D8277D"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امور تربیتی:</w:t>
      </w:r>
    </w:p>
    <w:p w:rsidR="00D8277D" w:rsidRDefault="00D8277D"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جناب آقای دکتر علی سادئی</w:t>
      </w:r>
      <w:r w:rsidRPr="00E41738">
        <w:rPr>
          <w:rFonts w:asciiTheme="majorBidi" w:hAnsiTheme="majorBidi" w:cs="B Zar" w:hint="cs"/>
          <w:b/>
          <w:bCs/>
          <w:rtl/>
        </w:rPr>
        <w:t xml:space="preserve"> </w:t>
      </w:r>
    </w:p>
    <w:p w:rsidR="00D8277D" w:rsidRDefault="00D8277D" w:rsidP="00ED56EC">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sidRPr="005322E8">
        <w:rPr>
          <w:rFonts w:asciiTheme="majorBidi" w:hAnsiTheme="majorBidi" w:cs="B Zar" w:hint="cs"/>
          <w:b/>
          <w:bCs/>
          <w:rtl/>
        </w:rPr>
        <w:t>اعضای کارگروه (به ترتیب حروف الفبا):</w:t>
      </w:r>
      <w:r>
        <w:rPr>
          <w:rFonts w:asciiTheme="majorBidi" w:hAnsiTheme="majorBidi" w:cs="B Zar" w:hint="cs"/>
          <w:rtl/>
        </w:rPr>
        <w:t xml:space="preserve"> </w:t>
      </w:r>
      <w:r w:rsidR="005322E8">
        <w:rPr>
          <w:rFonts w:asciiTheme="majorBidi" w:hAnsiTheme="majorBidi" w:cs="B Zar" w:hint="cs"/>
          <w:rtl/>
        </w:rPr>
        <w:t xml:space="preserve">سرکار خانم </w:t>
      </w:r>
      <w:r w:rsidR="00903765">
        <w:rPr>
          <w:rFonts w:asciiTheme="majorBidi" w:hAnsiTheme="majorBidi" w:cs="B Zar" w:hint="cs"/>
          <w:rtl/>
        </w:rPr>
        <w:t xml:space="preserve">زهرا </w:t>
      </w:r>
      <w:r w:rsidR="00BC7451" w:rsidRPr="005322E8">
        <w:rPr>
          <w:rFonts w:asciiTheme="majorBidi" w:hAnsiTheme="majorBidi" w:cs="B Zar" w:hint="cs"/>
          <w:rtl/>
        </w:rPr>
        <w:t>بشکیده</w:t>
      </w:r>
      <w:r w:rsidR="00BC7451">
        <w:rPr>
          <w:rFonts w:asciiTheme="majorBidi" w:hAnsiTheme="majorBidi" w:cs="B Zar" w:hint="cs"/>
          <w:rtl/>
        </w:rPr>
        <w:t xml:space="preserve"> و سرکار خانم</w:t>
      </w:r>
      <w:r w:rsidR="00BC7451" w:rsidRPr="005322E8">
        <w:rPr>
          <w:rFonts w:asciiTheme="majorBidi" w:hAnsiTheme="majorBidi" w:cs="B Zar" w:hint="cs"/>
          <w:rtl/>
        </w:rPr>
        <w:t xml:space="preserve"> </w:t>
      </w:r>
      <w:r w:rsidR="005322E8" w:rsidRPr="005322E8">
        <w:rPr>
          <w:rFonts w:asciiTheme="majorBidi" w:hAnsiTheme="majorBidi" w:cs="B Zar" w:hint="cs"/>
          <w:rtl/>
        </w:rPr>
        <w:t>ملیحه تعادلی</w:t>
      </w:r>
      <w:r w:rsidR="00BC7451">
        <w:rPr>
          <w:rFonts w:asciiTheme="majorBidi" w:hAnsiTheme="majorBidi" w:cs="B Zar" w:hint="cs"/>
          <w:rtl/>
        </w:rPr>
        <w:t>.</w:t>
      </w:r>
      <w:r w:rsidR="005322E8" w:rsidRPr="005322E8">
        <w:rPr>
          <w:rFonts w:asciiTheme="majorBidi" w:hAnsiTheme="majorBidi" w:cs="B Zar" w:hint="cs"/>
          <w:rtl/>
        </w:rPr>
        <w:t xml:space="preserve"> </w:t>
      </w:r>
    </w:p>
    <w:p w:rsidR="00D8277D" w:rsidRDefault="00400431" w:rsidP="00903765">
      <w:pPr>
        <w:pBdr>
          <w:top w:val="single" w:sz="4" w:space="1" w:color="auto"/>
          <w:left w:val="single" w:sz="4" w:space="1" w:color="auto"/>
          <w:bottom w:val="single" w:sz="4" w:space="1" w:color="auto"/>
          <w:right w:val="single" w:sz="4" w:space="4" w:color="auto"/>
        </w:pBdr>
        <w:shd w:val="clear" w:color="auto" w:fill="D9D9D9" w:themeFill="background1" w:themeFillShade="D9"/>
        <w:bidi/>
        <w:spacing w:line="216" w:lineRule="auto"/>
        <w:jc w:val="both"/>
        <w:rPr>
          <w:rFonts w:asciiTheme="majorBidi" w:hAnsiTheme="majorBidi" w:cs="B Zar"/>
          <w:b/>
          <w:bCs/>
          <w:rtl/>
        </w:rPr>
      </w:pPr>
      <w:r w:rsidRPr="00E41738">
        <w:rPr>
          <w:rFonts w:asciiTheme="majorBidi" w:hAnsiTheme="majorBidi" w:cs="B Zar" w:hint="cs"/>
          <w:b/>
          <w:bCs/>
          <w:rtl/>
        </w:rPr>
        <w:t>کارگروه مشاوره:</w:t>
      </w:r>
    </w:p>
    <w:p w:rsidR="00D8277D" w:rsidRDefault="00D8277D"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b/>
          <w:bCs/>
        </w:rPr>
      </w:pPr>
      <w:r>
        <w:rPr>
          <w:rFonts w:asciiTheme="majorBidi" w:hAnsiTheme="majorBidi" w:cs="B Zar" w:hint="cs"/>
          <w:b/>
          <w:bCs/>
          <w:rtl/>
        </w:rPr>
        <w:t>رئیس کارگروه:</w:t>
      </w:r>
      <w:r>
        <w:rPr>
          <w:rFonts w:asciiTheme="majorBidi" w:hAnsiTheme="majorBidi" w:cs="B Zar" w:hint="cs"/>
          <w:rtl/>
        </w:rPr>
        <w:t xml:space="preserve"> </w:t>
      </w:r>
      <w:r w:rsidRPr="00E41738">
        <w:rPr>
          <w:rFonts w:asciiTheme="majorBidi" w:hAnsiTheme="majorBidi" w:cs="B Zar" w:hint="cs"/>
          <w:rtl/>
        </w:rPr>
        <w:t>سرکار خانم دکتر سهیلا فرتاش</w:t>
      </w:r>
      <w:r w:rsidRPr="00E41738">
        <w:rPr>
          <w:rFonts w:asciiTheme="majorBidi" w:hAnsiTheme="majorBidi" w:cs="B Zar" w:hint="cs"/>
          <w:b/>
          <w:bCs/>
          <w:rtl/>
        </w:rPr>
        <w:t xml:space="preserve"> </w:t>
      </w:r>
    </w:p>
    <w:p w:rsidR="00D8277D" w:rsidRDefault="00D8277D" w:rsidP="00903765">
      <w:pPr>
        <w:pBdr>
          <w:top w:val="single" w:sz="4" w:space="1" w:color="auto"/>
          <w:left w:val="single" w:sz="4" w:space="1" w:color="auto"/>
          <w:bottom w:val="single" w:sz="4" w:space="1" w:color="auto"/>
          <w:right w:val="single" w:sz="4" w:space="4" w:color="auto"/>
        </w:pBdr>
        <w:bidi/>
        <w:spacing w:line="216" w:lineRule="auto"/>
        <w:jc w:val="both"/>
        <w:rPr>
          <w:rFonts w:asciiTheme="majorBidi" w:hAnsiTheme="majorBidi" w:cs="B Zar"/>
          <w:rtl/>
        </w:rPr>
      </w:pPr>
      <w:r w:rsidRPr="00903765">
        <w:rPr>
          <w:rFonts w:asciiTheme="majorBidi" w:hAnsiTheme="majorBidi" w:cs="B Zar" w:hint="cs"/>
          <w:b/>
          <w:bCs/>
          <w:rtl/>
        </w:rPr>
        <w:t>اعضای کارگروه (به ترتیب حروف الفبا):</w:t>
      </w:r>
      <w:r w:rsidRPr="00903765">
        <w:rPr>
          <w:rFonts w:asciiTheme="majorBidi" w:hAnsiTheme="majorBidi" w:cs="B Zar" w:hint="cs"/>
          <w:rtl/>
        </w:rPr>
        <w:t xml:space="preserve"> </w:t>
      </w:r>
      <w:r w:rsidR="00903765" w:rsidRPr="00903765">
        <w:rPr>
          <w:rFonts w:asciiTheme="majorBidi" w:hAnsiTheme="majorBidi" w:cs="B Zar" w:hint="cs"/>
          <w:rtl/>
        </w:rPr>
        <w:t xml:space="preserve">جناب آقای </w:t>
      </w:r>
      <w:r w:rsidR="00BC7451" w:rsidRPr="00903765">
        <w:rPr>
          <w:rFonts w:asciiTheme="majorBidi" w:hAnsiTheme="majorBidi" w:cs="B Zar" w:hint="cs"/>
          <w:rtl/>
        </w:rPr>
        <w:t xml:space="preserve">دکتر تقی ابوطالبی احمدی و </w:t>
      </w:r>
      <w:r w:rsidR="00BC7451">
        <w:rPr>
          <w:rFonts w:asciiTheme="majorBidi" w:hAnsiTheme="majorBidi" w:cs="B Zar" w:hint="cs"/>
          <w:rtl/>
        </w:rPr>
        <w:t xml:space="preserve">سرکار خانم </w:t>
      </w:r>
      <w:r w:rsidR="00BC7451" w:rsidRPr="00903765">
        <w:rPr>
          <w:rFonts w:asciiTheme="majorBidi" w:hAnsiTheme="majorBidi" w:cs="B Zar" w:hint="cs"/>
          <w:rtl/>
        </w:rPr>
        <w:t>ناهید ثامتی.</w:t>
      </w:r>
    </w:p>
    <w:p w:rsidR="00400431" w:rsidRPr="00E41738" w:rsidRDefault="00400431" w:rsidP="00383FFB">
      <w:pPr>
        <w:bidi/>
      </w:pPr>
    </w:p>
    <w:sectPr w:rsidR="00400431" w:rsidRPr="00E41738" w:rsidSect="000D74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43FE" w:rsidRDefault="003F43FE" w:rsidP="00400431">
      <w:r>
        <w:separator/>
      </w:r>
    </w:p>
  </w:endnote>
  <w:endnote w:type="continuationSeparator" w:id="0">
    <w:p w:rsidR="003F43FE" w:rsidRDefault="003F43FE" w:rsidP="00400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Zar">
    <w:altName w:val="Courier New"/>
    <w:charset w:val="B2"/>
    <w:family w:val="auto"/>
    <w:pitch w:val="variable"/>
    <w:sig w:usb0="00002001" w:usb1="00000000" w:usb2="00000000"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 Lotus">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Zr">
    <w:charset w:val="02"/>
    <w:family w:val="auto"/>
    <w:pitch w:val="variable"/>
    <w:sig w:usb0="00000000" w:usb1="10000000" w:usb2="00000000" w:usb3="00000000" w:csb0="80000000" w:csb1="00000000"/>
  </w:font>
  <w:font w:name="wMitra-Black">
    <w:altName w:val="Times New Roman"/>
    <w:panose1 w:val="00000000000000000000"/>
    <w:charset w:val="B2"/>
    <w:family w:val="auto"/>
    <w:notTrueType/>
    <w:pitch w:val="default"/>
    <w:sig w:usb0="00002000" w:usb1="00000000" w:usb2="00000000" w:usb3="00000000" w:csb0="0000004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ers 47 CondensedLight">
    <w:altName w:val="Arial"/>
    <w:panose1 w:val="00000000000000000000"/>
    <w:charset w:val="00"/>
    <w:family w:val="swiss"/>
    <w:notTrueType/>
    <w:pitch w:val="default"/>
    <w:sig w:usb0="00000003" w:usb1="00000000" w:usb2="00000000" w:usb3="00000000" w:csb0="00000001" w:csb1="00000000"/>
  </w:font>
  <w:font w:name="Zar-s">
    <w:altName w:val="Times New Roman"/>
    <w:charset w:val="00"/>
    <w:family w:val="auto"/>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 w:name="Yaqouti">
    <w:altName w:val="Symbol"/>
    <w:charset w:val="02"/>
    <w:family w:val="auto"/>
    <w:pitch w:val="variable"/>
    <w:sig w:usb0="00000000" w:usb1="10000000" w:usb2="00000000" w:usb3="00000000" w:csb0="80000000" w:csb1="00000000"/>
  </w:font>
  <w:font w:name="IranNastaliq">
    <w:altName w:val="Microsoft Sans Serif"/>
    <w:charset w:val="00"/>
    <w:family w:val="roman"/>
    <w:pitch w:val="variable"/>
    <w:sig w:usb0="00000000" w:usb1="80000000" w:usb2="00000008" w:usb3="00000000" w:csb0="000101FF" w:csb1="00000000"/>
  </w:font>
  <w:font w:name="Sakkal Majalla">
    <w:panose1 w:val="02000000000000000000"/>
    <w:charset w:val="00"/>
    <w:family w:val="auto"/>
    <w:pitch w:val="variable"/>
    <w:sig w:usb0="80002007" w:usb1="80000000" w:usb2="00000008" w:usb3="00000000" w:csb0="000000D3"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BZar">
    <w:altName w:val="Times New Roman"/>
    <w:panose1 w:val="00000000000000000000"/>
    <w:charset w:val="B2"/>
    <w:family w:val="auto"/>
    <w:notTrueType/>
    <w:pitch w:val="default"/>
    <w:sig w:usb0="00002001" w:usb1="00000000" w:usb2="00000000" w:usb3="00000000" w:csb0="00000040" w:csb1="00000000"/>
  </w:font>
  <w:font w:name="BNazanin">
    <w:altName w:val="Calibri"/>
    <w:panose1 w:val="00000000000000000000"/>
    <w:charset w:val="00"/>
    <w:family w:val="swiss"/>
    <w:notTrueType/>
    <w:pitch w:val="default"/>
    <w:sig w:usb0="00000003" w:usb1="00000000" w:usb2="00000000" w:usb3="00000000" w:csb0="00000001" w:csb1="00000000"/>
  </w:font>
  <w:font w:name="wLotus">
    <w:altName w:val="Times New Roman"/>
    <w:panose1 w:val="00000000000000000000"/>
    <w:charset w:val="B2"/>
    <w:family w:val="auto"/>
    <w:notTrueType/>
    <w:pitch w:val="default"/>
    <w:sig w:usb0="00002000" w:usb1="00000000" w:usb2="00000000" w:usb3="00000000" w:csb0="00000040" w:csb1="00000000"/>
  </w:font>
  <w:font w:name="BMitra">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Default="00DD5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372232775"/>
      <w:docPartObj>
        <w:docPartGallery w:val="Page Numbers (Bottom of Page)"/>
        <w:docPartUnique/>
      </w:docPartObj>
    </w:sdtPr>
    <w:sdtEndPr>
      <w:rPr>
        <w:noProof/>
      </w:rPr>
    </w:sdtEndPr>
    <w:sdtContent>
      <w:p w:rsidR="00DD5417" w:rsidRDefault="00DD5417" w:rsidP="00743686">
        <w:pPr>
          <w:pStyle w:val="Footer"/>
          <w:bidi/>
          <w:jc w:val="center"/>
        </w:pPr>
        <w:r w:rsidRPr="00743686">
          <w:rPr>
            <w:rFonts w:cs="B Zar"/>
            <w:sz w:val="22"/>
            <w:szCs w:val="22"/>
          </w:rPr>
          <w:fldChar w:fldCharType="begin"/>
        </w:r>
        <w:r w:rsidRPr="00743686">
          <w:rPr>
            <w:rFonts w:cs="B Zar"/>
            <w:sz w:val="22"/>
            <w:szCs w:val="22"/>
          </w:rPr>
          <w:instrText xml:space="preserve"> PAGE   \* MERGEFORMAT </w:instrText>
        </w:r>
        <w:r w:rsidRPr="00743686">
          <w:rPr>
            <w:rFonts w:cs="B Zar"/>
            <w:sz w:val="22"/>
            <w:szCs w:val="22"/>
          </w:rPr>
          <w:fldChar w:fldCharType="separate"/>
        </w:r>
        <w:r w:rsidR="00BE5E17">
          <w:rPr>
            <w:rFonts w:cs="B Zar" w:hint="eastAsia"/>
            <w:noProof/>
            <w:sz w:val="22"/>
            <w:szCs w:val="22"/>
            <w:rtl/>
          </w:rPr>
          <w:t>خ‌</w:t>
        </w:r>
        <w:r w:rsidRPr="00743686">
          <w:rPr>
            <w:rFonts w:cs="B Zar"/>
            <w:noProof/>
            <w:sz w:val="22"/>
            <w:szCs w:val="22"/>
          </w:rPr>
          <w:fldChar w:fldCharType="end"/>
        </w:r>
      </w:p>
    </w:sdtContent>
  </w:sdt>
  <w:p w:rsidR="00DD5417" w:rsidRDefault="00DD54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555587772"/>
      <w:docPartObj>
        <w:docPartGallery w:val="Page Numbers (Bottom of Page)"/>
        <w:docPartUnique/>
      </w:docPartObj>
    </w:sdtPr>
    <w:sdtEndPr>
      <w:rPr>
        <w:noProof/>
      </w:rPr>
    </w:sdtEndPr>
    <w:sdtContent>
      <w:p w:rsidR="00DD5417" w:rsidRDefault="00DD5417" w:rsidP="00743686">
        <w:pPr>
          <w:pStyle w:val="Footer"/>
          <w:bidi/>
          <w:jc w:val="center"/>
        </w:pPr>
        <w:r w:rsidRPr="00743686">
          <w:rPr>
            <w:rFonts w:cs="B Zar"/>
            <w:sz w:val="22"/>
            <w:szCs w:val="22"/>
          </w:rPr>
          <w:fldChar w:fldCharType="begin"/>
        </w:r>
        <w:r w:rsidRPr="00743686">
          <w:rPr>
            <w:rFonts w:cs="B Zar"/>
            <w:sz w:val="22"/>
            <w:szCs w:val="22"/>
          </w:rPr>
          <w:instrText xml:space="preserve"> PAGE   \* MERGEFORMAT </w:instrText>
        </w:r>
        <w:r w:rsidRPr="00743686">
          <w:rPr>
            <w:rFonts w:cs="B Zar"/>
            <w:sz w:val="22"/>
            <w:szCs w:val="22"/>
          </w:rPr>
          <w:fldChar w:fldCharType="separate"/>
        </w:r>
        <w:r w:rsidR="00BE5E17">
          <w:rPr>
            <w:rFonts w:cs="B Zar"/>
            <w:noProof/>
            <w:sz w:val="22"/>
            <w:szCs w:val="22"/>
            <w:rtl/>
          </w:rPr>
          <w:t>1</w:t>
        </w:r>
        <w:r w:rsidRPr="00743686">
          <w:rPr>
            <w:rFonts w:cs="B Zar"/>
            <w:noProof/>
            <w:sz w:val="22"/>
            <w:szCs w:val="22"/>
          </w:rPr>
          <w:fldChar w:fldCharType="end"/>
        </w:r>
      </w:p>
    </w:sdtContent>
  </w:sdt>
  <w:p w:rsidR="00DD5417" w:rsidRDefault="00DD5417" w:rsidP="00193D9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B Zar"/>
        <w:rtl/>
      </w:rPr>
      <w:id w:val="-723531254"/>
      <w:docPartObj>
        <w:docPartGallery w:val="Page Numbers (Bottom of Page)"/>
        <w:docPartUnique/>
      </w:docPartObj>
    </w:sdtPr>
    <w:sdtEndPr>
      <w:rPr>
        <w:noProof/>
      </w:rPr>
    </w:sdtEndPr>
    <w:sdtContent>
      <w:p w:rsidR="00DD5417" w:rsidRPr="00635873" w:rsidRDefault="00DD5417" w:rsidP="006D103F">
        <w:pPr>
          <w:pStyle w:val="Footer"/>
          <w:bidi/>
          <w:jc w:val="center"/>
          <w:rPr>
            <w:rFonts w:cs="B Zar"/>
          </w:rPr>
        </w:pPr>
        <w:r w:rsidRPr="00635873">
          <w:rPr>
            <w:rFonts w:cs="B Zar"/>
          </w:rPr>
          <w:fldChar w:fldCharType="begin"/>
        </w:r>
        <w:r w:rsidRPr="00635873">
          <w:rPr>
            <w:rFonts w:cs="B Zar"/>
          </w:rPr>
          <w:instrText xml:space="preserve"> PAGE   \* MERGEFORMAT </w:instrText>
        </w:r>
        <w:r w:rsidRPr="00635873">
          <w:rPr>
            <w:rFonts w:cs="B Zar"/>
          </w:rPr>
          <w:fldChar w:fldCharType="separate"/>
        </w:r>
        <w:r w:rsidR="00BE5E17">
          <w:rPr>
            <w:rFonts w:cs="B Zar"/>
            <w:noProof/>
            <w:rtl/>
          </w:rPr>
          <w:t>206</w:t>
        </w:r>
        <w:r w:rsidRPr="00635873">
          <w:rPr>
            <w:rFonts w:cs="B Zar"/>
            <w:noProof/>
          </w:rPr>
          <w:fldChar w:fldCharType="end"/>
        </w:r>
      </w:p>
    </w:sdtContent>
  </w:sdt>
  <w:p w:rsidR="00DD5417" w:rsidRDefault="00DD54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43FE" w:rsidRDefault="003F43FE" w:rsidP="00400431">
      <w:r>
        <w:separator/>
      </w:r>
    </w:p>
  </w:footnote>
  <w:footnote w:type="continuationSeparator" w:id="0">
    <w:p w:rsidR="003F43FE" w:rsidRDefault="003F43FE" w:rsidP="00400431">
      <w:r>
        <w:continuationSeparator/>
      </w:r>
    </w:p>
  </w:footnote>
  <w:footnote w:id="1">
    <w:p w:rsidR="00DD5417" w:rsidRPr="0067073B" w:rsidRDefault="00DD5417" w:rsidP="00FD3D12">
      <w:pPr>
        <w:pStyle w:val="FootnoteText"/>
        <w:bidi/>
        <w:rPr>
          <w:rFonts w:cs="B Zar"/>
          <w:sz w:val="18"/>
          <w:szCs w:val="18"/>
          <w:rtl/>
          <w:lang w:bidi="fa-IR"/>
        </w:rPr>
      </w:pPr>
      <w:r w:rsidRPr="0067073B">
        <w:rPr>
          <w:rFonts w:cs="B Zar"/>
          <w:lang w:bidi="fa-IR"/>
        </w:rPr>
        <w:footnoteRef/>
      </w:r>
      <w:r w:rsidRPr="0067073B">
        <w:rPr>
          <w:rFonts w:cs="B Zar"/>
          <w:lang w:bidi="fa-IR"/>
        </w:rPr>
        <w:t xml:space="preserve"> </w:t>
      </w:r>
      <w:r w:rsidRPr="0067073B">
        <w:rPr>
          <w:rFonts w:cs="B Zar" w:hint="cs"/>
          <w:rtl/>
          <w:lang w:bidi="fa-IR"/>
        </w:rPr>
        <w:t>- در این رشته، گواهی صلاحیت با قید گرایش صادر می</w:t>
      </w:r>
      <w:r w:rsidRPr="0067073B">
        <w:rPr>
          <w:rFonts w:cs="B Zar" w:hint="cs"/>
          <w:rtl/>
          <w:lang w:bidi="fa-IR"/>
        </w:rPr>
        <w:softHyphen/>
        <w:t>شود.</w:t>
      </w:r>
    </w:p>
  </w:footnote>
  <w:footnote w:id="2">
    <w:p w:rsidR="00DD5417" w:rsidRPr="0067073B" w:rsidRDefault="00DD5417" w:rsidP="006631AC">
      <w:pPr>
        <w:pStyle w:val="FootnoteText"/>
        <w:bidi/>
        <w:jc w:val="both"/>
        <w:rPr>
          <w:rFonts w:cs="B Zar"/>
          <w:rtl/>
          <w:lang w:bidi="fa-IR"/>
        </w:rPr>
      </w:pPr>
      <w:r w:rsidRPr="0067073B">
        <w:rPr>
          <w:rStyle w:val="FootnoteReference"/>
          <w:rFonts w:cs="B Zar"/>
          <w:vertAlign w:val="baseline"/>
        </w:rPr>
        <w:footnoteRef/>
      </w:r>
      <w:r w:rsidRPr="0067073B">
        <w:rPr>
          <w:rFonts w:cs="B Zar"/>
        </w:rPr>
        <w:t xml:space="preserve"> </w:t>
      </w:r>
      <w:r w:rsidRPr="0067073B">
        <w:rPr>
          <w:rFonts w:cs="B Zar" w:hint="cs"/>
          <w:rtl/>
          <w:lang w:bidi="fa-IR"/>
        </w:rPr>
        <w:t xml:space="preserve">-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w:t>
      </w:r>
      <w:r w:rsidRPr="006631AC">
        <w:rPr>
          <w:rFonts w:cs="B Zar"/>
          <w:rtl/>
          <w:lang w:bidi="fa-IR"/>
        </w:rPr>
        <w:t xml:space="preserve">مهارت آموز </w:t>
      </w:r>
      <w:r w:rsidRPr="0067073B">
        <w:rPr>
          <w:rFonts w:cs="B Zar" w:hint="cs"/>
          <w:rtl/>
          <w:lang w:bidi="fa-IR"/>
        </w:rPr>
        <w:t>را بر عهده بگیرد. این گروه از معلمان راهنما به عنوان معلمان همکار دانشگاه م</w:t>
      </w:r>
      <w:r>
        <w:rPr>
          <w:rFonts w:cs="B Zar" w:hint="cs"/>
          <w:rtl/>
          <w:lang w:bidi="fa-IR"/>
        </w:rPr>
        <w:t xml:space="preserve">عرفی خواهند شد و از امتیازات </w:t>
      </w:r>
      <w:r w:rsidRPr="0067073B">
        <w:rPr>
          <w:rFonts w:cs="B Zar" w:hint="cs"/>
          <w:rtl/>
          <w:lang w:bidi="fa-IR"/>
        </w:rPr>
        <w:t>برخوردار می شوند.</w:t>
      </w:r>
    </w:p>
  </w:footnote>
  <w:footnote w:id="3">
    <w:p w:rsidR="00DD5417" w:rsidRPr="0067073B" w:rsidRDefault="00DD5417" w:rsidP="00852179">
      <w:pPr>
        <w:pStyle w:val="FootnoteText"/>
        <w:bidi/>
        <w:rPr>
          <w:rFonts w:cs="B Zar"/>
          <w:rtl/>
          <w:lang w:bidi="fa-IR"/>
        </w:rPr>
      </w:pPr>
      <w:r w:rsidRPr="0067073B">
        <w:rPr>
          <w:rStyle w:val="FootnoteReference"/>
          <w:rFonts w:cs="B Zar"/>
          <w:vertAlign w:val="baseline"/>
        </w:rPr>
        <w:footnoteRef/>
      </w:r>
      <w:r w:rsidRPr="0067073B">
        <w:rPr>
          <w:rFonts w:cs="B Zar"/>
        </w:rPr>
        <w:t xml:space="preserve"> </w:t>
      </w:r>
      <w:r w:rsidRPr="0067073B">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4">
    <w:p w:rsidR="00DD5417" w:rsidRDefault="00DD5417" w:rsidP="00B1612E">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5">
    <w:p w:rsidR="00DD5417" w:rsidRDefault="00DD5417" w:rsidP="00B1612E">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6">
    <w:p w:rsidR="00DD5417" w:rsidRDefault="00DD5417" w:rsidP="000D2D0D">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7">
    <w:p w:rsidR="00DD5417" w:rsidRDefault="00DD5417" w:rsidP="000D2D0D">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8">
    <w:p w:rsidR="00DD5417" w:rsidRDefault="00DD5417" w:rsidP="007F5189">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9">
    <w:p w:rsidR="00DD5417" w:rsidRDefault="00DD5417" w:rsidP="007F5189">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10">
    <w:p w:rsidR="00DD5417" w:rsidRDefault="00DD5417" w:rsidP="000774FF">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11">
    <w:p w:rsidR="00DD5417" w:rsidRDefault="00DD5417" w:rsidP="000774FF">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12">
    <w:p w:rsidR="00DD5417" w:rsidRDefault="00DD5417" w:rsidP="001F4E60">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13">
    <w:p w:rsidR="00DD5417" w:rsidRDefault="00DD5417" w:rsidP="001F4E60">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 w:id="14">
    <w:p w:rsidR="00DD5417" w:rsidRDefault="00DD5417" w:rsidP="009A318E">
      <w:pPr>
        <w:pStyle w:val="FootnoteText"/>
        <w:bidi/>
        <w:jc w:val="both"/>
        <w:rPr>
          <w:rFonts w:cs="B Zar"/>
          <w:rtl/>
          <w:lang w:bidi="fa-IR"/>
        </w:rPr>
      </w:pPr>
      <w:r>
        <w:rPr>
          <w:rStyle w:val="FootnoteReference"/>
          <w:rFonts w:cs="B Zar"/>
        </w:rPr>
        <w:footnoteRef/>
      </w:r>
      <w:r>
        <w:rPr>
          <w:rFonts w:cs="B Zar"/>
        </w:rPr>
        <w:t xml:space="preserve"> </w:t>
      </w:r>
      <w:r>
        <w:rPr>
          <w:rFonts w:cs="B Zar" w:hint="cs"/>
          <w:rtl/>
          <w:lang w:bidi="fa-IR"/>
        </w:rPr>
        <w:t>- معلم راهنمایی که مسئولیت هدایت دانشجو را در سطح مدرسه بر عهده دارد باید از توانایی های حرفه ای و علمی بر اساس انتظارات برنامه درسی برخوردار باشد و بتواند مسئولیت هدایت مهارت آموز را بر عهده بگیرد. این گروه از معلمان راهنما به عنوان معلمان همکار دانشگاه معرفی خواهند شد و از امتیازات برخوردار می شوند.</w:t>
      </w:r>
    </w:p>
  </w:footnote>
  <w:footnote w:id="15">
    <w:p w:rsidR="00DD5417" w:rsidRDefault="00DD5417" w:rsidP="009A318E">
      <w:pPr>
        <w:pStyle w:val="FootnoteText"/>
        <w:bidi/>
        <w:rPr>
          <w:rFonts w:cs="B Zar"/>
          <w:rtl/>
          <w:lang w:bidi="fa-IR"/>
        </w:rPr>
      </w:pPr>
      <w:r>
        <w:rPr>
          <w:rStyle w:val="FootnoteReference"/>
          <w:rFonts w:cs="B Zar"/>
        </w:rPr>
        <w:footnoteRef/>
      </w:r>
      <w:r>
        <w:rPr>
          <w:rFonts w:cs="B Zar"/>
        </w:rPr>
        <w:t xml:space="preserve"> </w:t>
      </w:r>
      <w:r>
        <w:rPr>
          <w:rFonts w:cs="B Zar" w:hint="cs"/>
          <w:rtl/>
          <w:lang w:bidi="fa-IR"/>
        </w:rPr>
        <w:t xml:space="preserve">- این چارچوب بر حسب نیاز ها یا تعامل میان استاد و دانشجو می تواند مورد بازنگری قرار گیر اما مبنای ارزیابی عملکرد دانشجو چارچوب مورد توافق در برنامه توسعه حرفه ای است.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Default="00DD54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Default="00DD54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Default="00DD541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Default="00DD54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Pr="00886D5A" w:rsidRDefault="00DD5417" w:rsidP="00886D5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417" w:rsidRDefault="00DD54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C6025"/>
    <w:multiLevelType w:val="hybridMultilevel"/>
    <w:tmpl w:val="3830F572"/>
    <w:lvl w:ilvl="0" w:tplc="AED22F18">
      <w:start w:val="1"/>
      <w:numFmt w:val="bullet"/>
      <w:lvlText w:val="-"/>
      <w:lvlJc w:val="left"/>
      <w:pPr>
        <w:tabs>
          <w:tab w:val="num" w:pos="960"/>
        </w:tabs>
        <w:ind w:left="960" w:hanging="360"/>
      </w:pPr>
      <w:rPr>
        <w:rFonts w:ascii="Times New Roman" w:eastAsia="Times New Roman" w:hAnsi="Times New Roman"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15:restartNumberingAfterBreak="0">
    <w:nsid w:val="045309C3"/>
    <w:multiLevelType w:val="hybridMultilevel"/>
    <w:tmpl w:val="5192D356"/>
    <w:lvl w:ilvl="0" w:tplc="A1629BDE">
      <w:start w:val="4"/>
      <w:numFmt w:val="bullet"/>
      <w:lvlText w:val="-"/>
      <w:lvlJc w:val="left"/>
      <w:pPr>
        <w:ind w:left="720" w:hanging="360"/>
      </w:pPr>
      <w:rPr>
        <w:rFonts w:ascii="Times New Roman" w:eastAsia="Times New Roman" w:hAnsi="Times New Roman"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75546"/>
    <w:multiLevelType w:val="hybridMultilevel"/>
    <w:tmpl w:val="1AAA62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58440C6"/>
    <w:multiLevelType w:val="hybridMultilevel"/>
    <w:tmpl w:val="5E4E6E62"/>
    <w:lvl w:ilvl="0" w:tplc="0C4290F4">
      <w:start w:val="1"/>
      <w:numFmt w:val="decimal"/>
      <w:lvlText w:val="%1-"/>
      <w:lvlJc w:val="left"/>
      <w:pPr>
        <w:ind w:left="720" w:hanging="360"/>
      </w:pPr>
      <w:rPr>
        <w:rFonts w:hint="default"/>
        <w:b/>
        <w:bCs w:val="0"/>
        <w:spacing w:val="-20"/>
        <w:w w:val="100"/>
        <w:position w:val="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05900D55"/>
    <w:multiLevelType w:val="hybridMultilevel"/>
    <w:tmpl w:val="B77A792E"/>
    <w:lvl w:ilvl="0" w:tplc="D528E444">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 w15:restartNumberingAfterBreak="0">
    <w:nsid w:val="06702011"/>
    <w:multiLevelType w:val="hybridMultilevel"/>
    <w:tmpl w:val="B246CF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E54150"/>
    <w:multiLevelType w:val="hybridMultilevel"/>
    <w:tmpl w:val="53D448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06D9F"/>
    <w:multiLevelType w:val="hybridMultilevel"/>
    <w:tmpl w:val="64A2080C"/>
    <w:lvl w:ilvl="0" w:tplc="64F4667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08844FEB"/>
    <w:multiLevelType w:val="hybridMultilevel"/>
    <w:tmpl w:val="040468FC"/>
    <w:lvl w:ilvl="0" w:tplc="0409000F">
      <w:start w:val="1"/>
      <w:numFmt w:val="decimal"/>
      <w:lvlText w:val="%1."/>
      <w:lvlJc w:val="left"/>
      <w:pPr>
        <w:ind w:left="81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8D92230"/>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08EE46DC"/>
    <w:multiLevelType w:val="hybridMultilevel"/>
    <w:tmpl w:val="55B4533C"/>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90A92"/>
    <w:multiLevelType w:val="hybridMultilevel"/>
    <w:tmpl w:val="D99E077A"/>
    <w:lvl w:ilvl="0" w:tplc="6E5ACB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09F706CC"/>
    <w:multiLevelType w:val="hybridMultilevel"/>
    <w:tmpl w:val="DD220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A5A4328"/>
    <w:multiLevelType w:val="hybridMultilevel"/>
    <w:tmpl w:val="FFFCF068"/>
    <w:lvl w:ilvl="0" w:tplc="F1C23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ACC6719"/>
    <w:multiLevelType w:val="hybridMultilevel"/>
    <w:tmpl w:val="99BEB912"/>
    <w:lvl w:ilvl="0" w:tplc="960272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B58632C"/>
    <w:multiLevelType w:val="hybridMultilevel"/>
    <w:tmpl w:val="D1DEB27A"/>
    <w:lvl w:ilvl="0" w:tplc="23748EE2">
      <w:numFmt w:val="bullet"/>
      <w:lvlText w:val="-"/>
      <w:lvlJc w:val="left"/>
      <w:pPr>
        <w:ind w:left="1363"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6" w15:restartNumberingAfterBreak="0">
    <w:nsid w:val="0DF06578"/>
    <w:multiLevelType w:val="hybridMultilevel"/>
    <w:tmpl w:val="45183B38"/>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0DF10EB1"/>
    <w:multiLevelType w:val="hybridMultilevel"/>
    <w:tmpl w:val="60D2F7B4"/>
    <w:lvl w:ilvl="0" w:tplc="D4CE5A8E">
      <w:numFmt w:val="bullet"/>
      <w:lvlText w:val="-"/>
      <w:lvlJc w:val="left"/>
      <w:pPr>
        <w:ind w:left="720" w:hanging="360"/>
      </w:pPr>
      <w:rPr>
        <w:rFonts w:ascii="Calibri" w:eastAsia="Calibri" w:hAnsi="Calibri" w:cs="B Mitra"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E1E3D52"/>
    <w:multiLevelType w:val="hybridMultilevel"/>
    <w:tmpl w:val="6C684978"/>
    <w:lvl w:ilvl="0" w:tplc="5AC6D6BC">
      <w:start w:val="2"/>
      <w:numFmt w:val="bullet"/>
      <w:lvlText w:val="-"/>
      <w:lvlJc w:val="left"/>
      <w:pPr>
        <w:ind w:left="720" w:hanging="360"/>
      </w:pPr>
      <w:rPr>
        <w:rFonts w:ascii="Calibri" w:eastAsia="Calibri" w:hAnsi="Calibr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0F0B566F"/>
    <w:multiLevelType w:val="hybridMultilevel"/>
    <w:tmpl w:val="CB04FD2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8319A7"/>
    <w:multiLevelType w:val="hybridMultilevel"/>
    <w:tmpl w:val="8F508AB0"/>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10E30457"/>
    <w:multiLevelType w:val="hybridMultilevel"/>
    <w:tmpl w:val="5AC48C4A"/>
    <w:lvl w:ilvl="0" w:tplc="D4F443F2">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10ED000D"/>
    <w:multiLevelType w:val="hybridMultilevel"/>
    <w:tmpl w:val="B36CECC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114C562E"/>
    <w:multiLevelType w:val="hybridMultilevel"/>
    <w:tmpl w:val="62C23906"/>
    <w:lvl w:ilvl="0" w:tplc="04090005">
      <w:start w:val="1"/>
      <w:numFmt w:val="bullet"/>
      <w:lvlText w:val=""/>
      <w:lvlJc w:val="left"/>
      <w:pPr>
        <w:ind w:left="720" w:hanging="360"/>
      </w:pPr>
      <w:rPr>
        <w:rFonts w:ascii="Wingdings" w:hAnsi="Wingdings" w:hint="default"/>
      </w:rPr>
    </w:lvl>
    <w:lvl w:ilvl="1" w:tplc="7B2EF088">
      <w:numFmt w:val="bullet"/>
      <w:lvlText w:val="-"/>
      <w:lvlJc w:val="left"/>
      <w:pPr>
        <w:ind w:left="1440" w:hanging="360"/>
      </w:pPr>
      <w:rPr>
        <w:rFonts w:asciiTheme="majorBidi" w:eastAsia="Times New Roman" w:hAnsiTheme="majorBidi" w:cs="B Mitr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8B19C4"/>
    <w:multiLevelType w:val="hybridMultilevel"/>
    <w:tmpl w:val="9A9847E8"/>
    <w:lvl w:ilvl="0" w:tplc="2F9A868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2E6249B"/>
    <w:multiLevelType w:val="hybridMultilevel"/>
    <w:tmpl w:val="F3B2AD3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787F85"/>
    <w:multiLevelType w:val="hybridMultilevel"/>
    <w:tmpl w:val="2DD6C9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CB4A39"/>
    <w:multiLevelType w:val="hybridMultilevel"/>
    <w:tmpl w:val="D3DC24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161C6F4D"/>
    <w:multiLevelType w:val="hybridMultilevel"/>
    <w:tmpl w:val="FC387AA0"/>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F326E4"/>
    <w:multiLevelType w:val="hybridMultilevel"/>
    <w:tmpl w:val="E95E40C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8D25402"/>
    <w:multiLevelType w:val="hybridMultilevel"/>
    <w:tmpl w:val="89002F8A"/>
    <w:lvl w:ilvl="0" w:tplc="3BDCDB6C">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9DE06A8"/>
    <w:multiLevelType w:val="hybridMultilevel"/>
    <w:tmpl w:val="F8E2999C"/>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A32296C"/>
    <w:multiLevelType w:val="hybridMultilevel"/>
    <w:tmpl w:val="B77E05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323165"/>
    <w:multiLevelType w:val="hybridMultilevel"/>
    <w:tmpl w:val="78B63F02"/>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A3F28D2"/>
    <w:multiLevelType w:val="hybridMultilevel"/>
    <w:tmpl w:val="9AD457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371D42"/>
    <w:multiLevelType w:val="hybridMultilevel"/>
    <w:tmpl w:val="B9D266D0"/>
    <w:lvl w:ilvl="0" w:tplc="582293F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1D295ED2"/>
    <w:multiLevelType w:val="hybridMultilevel"/>
    <w:tmpl w:val="D18C6362"/>
    <w:lvl w:ilvl="0" w:tplc="04090005">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37" w15:restartNumberingAfterBreak="0">
    <w:nsid w:val="200800F4"/>
    <w:multiLevelType w:val="hybridMultilevel"/>
    <w:tmpl w:val="95847B1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23D267E"/>
    <w:multiLevelType w:val="hybridMultilevel"/>
    <w:tmpl w:val="046CEB9C"/>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2BE1D6C"/>
    <w:multiLevelType w:val="hybridMultilevel"/>
    <w:tmpl w:val="5E4E6E62"/>
    <w:lvl w:ilvl="0" w:tplc="0C4290F4">
      <w:start w:val="1"/>
      <w:numFmt w:val="decimal"/>
      <w:lvlText w:val="%1-"/>
      <w:lvlJc w:val="left"/>
      <w:pPr>
        <w:ind w:left="720" w:hanging="360"/>
      </w:pPr>
      <w:rPr>
        <w:rFonts w:hint="default"/>
        <w:b/>
        <w:bCs w:val="0"/>
        <w:spacing w:val="-20"/>
        <w:w w:val="100"/>
        <w:position w:val="2"/>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0" w15:restartNumberingAfterBreak="0">
    <w:nsid w:val="238967B0"/>
    <w:multiLevelType w:val="hybridMultilevel"/>
    <w:tmpl w:val="AB78C49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25D63B7F"/>
    <w:multiLevelType w:val="hybridMultilevel"/>
    <w:tmpl w:val="936894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2" w15:restartNumberingAfterBreak="0">
    <w:nsid w:val="274B1D38"/>
    <w:multiLevelType w:val="hybridMultilevel"/>
    <w:tmpl w:val="BC7A2516"/>
    <w:lvl w:ilvl="0" w:tplc="7548C23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3" w15:restartNumberingAfterBreak="0">
    <w:nsid w:val="27906C8C"/>
    <w:multiLevelType w:val="hybridMultilevel"/>
    <w:tmpl w:val="492233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2887701D"/>
    <w:multiLevelType w:val="hybridMultilevel"/>
    <w:tmpl w:val="6B34189C"/>
    <w:lvl w:ilvl="0" w:tplc="A8B22B5A">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45" w15:restartNumberingAfterBreak="0">
    <w:nsid w:val="28E3563C"/>
    <w:multiLevelType w:val="hybridMultilevel"/>
    <w:tmpl w:val="FB94E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DB62FF"/>
    <w:multiLevelType w:val="hybridMultilevel"/>
    <w:tmpl w:val="444A26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BDC6458"/>
    <w:multiLevelType w:val="hybridMultilevel"/>
    <w:tmpl w:val="B1C2D2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2BDE15A1"/>
    <w:multiLevelType w:val="hybridMultilevel"/>
    <w:tmpl w:val="1C983824"/>
    <w:lvl w:ilvl="0" w:tplc="62886D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182D5C"/>
    <w:multiLevelType w:val="hybridMultilevel"/>
    <w:tmpl w:val="7CE005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247A2E"/>
    <w:multiLevelType w:val="hybridMultilevel"/>
    <w:tmpl w:val="C46A8F66"/>
    <w:lvl w:ilvl="0" w:tplc="3664EE2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2D763CEA"/>
    <w:multiLevelType w:val="hybridMultilevel"/>
    <w:tmpl w:val="4444521E"/>
    <w:lvl w:ilvl="0" w:tplc="AED22F18">
      <w:start w:val="1"/>
      <w:numFmt w:val="bullet"/>
      <w:lvlText w:val="-"/>
      <w:lvlJc w:val="left"/>
      <w:pPr>
        <w:ind w:left="810" w:hanging="360"/>
      </w:pPr>
      <w:rPr>
        <w:rFonts w:ascii="Times New Roman" w:eastAsia="Times New Roman" w:hAnsi="Times New Roman" w:cs="Zar"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2F54723D"/>
    <w:multiLevelType w:val="hybridMultilevel"/>
    <w:tmpl w:val="E08C1D3A"/>
    <w:lvl w:ilvl="0" w:tplc="D4F443F2">
      <w:numFmt w:val="bullet"/>
      <w:lvlText w:val="-"/>
      <w:lvlJc w:val="left"/>
      <w:pPr>
        <w:ind w:left="720" w:hanging="360"/>
      </w:pPr>
      <w:rPr>
        <w:rFonts w:asciiTheme="minorHAnsi" w:eastAsiaTheme="minorHAnsi" w:hAnsiTheme="minorHAnsi" w:cs="B Nazani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2FD70A5F"/>
    <w:multiLevelType w:val="hybridMultilevel"/>
    <w:tmpl w:val="2954DD06"/>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2F94A3D"/>
    <w:multiLevelType w:val="multilevel"/>
    <w:tmpl w:val="0B32B844"/>
    <w:lvl w:ilvl="0">
      <w:start w:val="1"/>
      <w:numFmt w:val="decimal"/>
      <w:suff w:val="space"/>
      <w:lvlText w:val="%1-"/>
      <w:lvlJc w:val="left"/>
      <w:pPr>
        <w:ind w:left="720" w:hanging="360"/>
      </w:pPr>
      <w:rPr>
        <w:rFonts w:asciiTheme="majorBidi" w:eastAsiaTheme="minorHAnsi" w:hAnsiTheme="majorBidi" w:cs="B Nazani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3309294D"/>
    <w:multiLevelType w:val="hybridMultilevel"/>
    <w:tmpl w:val="B172E6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34A97754"/>
    <w:multiLevelType w:val="hybridMultilevel"/>
    <w:tmpl w:val="15FE0C06"/>
    <w:lvl w:ilvl="0" w:tplc="FCCA9E0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356C419C"/>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8" w15:restartNumberingAfterBreak="0">
    <w:nsid w:val="35F53E2E"/>
    <w:multiLevelType w:val="hybridMultilevel"/>
    <w:tmpl w:val="9BD0EEF8"/>
    <w:lvl w:ilvl="0" w:tplc="75BAF264">
      <w:numFmt w:val="bullet"/>
      <w:lvlText w:val="-"/>
      <w:lvlJc w:val="left"/>
      <w:pPr>
        <w:ind w:left="720" w:hanging="360"/>
      </w:pPr>
      <w:rPr>
        <w:rFonts w:ascii="Calibri" w:eastAsia="Calibri" w:hAnsi="Calibri" w:cs="B Lotu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362C0488"/>
    <w:multiLevelType w:val="hybridMultilevel"/>
    <w:tmpl w:val="F1C00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62E3679"/>
    <w:multiLevelType w:val="hybridMultilevel"/>
    <w:tmpl w:val="DB08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67851EB"/>
    <w:multiLevelType w:val="hybridMultilevel"/>
    <w:tmpl w:val="30B8802C"/>
    <w:lvl w:ilvl="0" w:tplc="62DCFE4A">
      <w:numFmt w:val="bullet"/>
      <w:lvlText w:val="-"/>
      <w:lvlJc w:val="left"/>
      <w:pPr>
        <w:tabs>
          <w:tab w:val="num" w:pos="643"/>
        </w:tabs>
        <w:ind w:left="643" w:hanging="360"/>
      </w:pPr>
      <w:rPr>
        <w:rFonts w:ascii="Zr" w:eastAsia="Times New Roman" w:hAnsi="Zr" w:cs="Zar"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2" w15:restartNumberingAfterBreak="0">
    <w:nsid w:val="3737085D"/>
    <w:multiLevelType w:val="hybridMultilevel"/>
    <w:tmpl w:val="18DAA4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7381DD1"/>
    <w:multiLevelType w:val="hybridMultilevel"/>
    <w:tmpl w:val="14F8BC9A"/>
    <w:lvl w:ilvl="0" w:tplc="D1E869D4">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7960B9"/>
    <w:multiLevelType w:val="hybridMultilevel"/>
    <w:tmpl w:val="C3148176"/>
    <w:lvl w:ilvl="0" w:tplc="62DCFE4A">
      <w:numFmt w:val="bullet"/>
      <w:lvlText w:val="-"/>
      <w:lvlJc w:val="left"/>
      <w:pPr>
        <w:ind w:left="720" w:hanging="360"/>
      </w:pPr>
      <w:rPr>
        <w:rFonts w:ascii="Zr" w:eastAsia="Times New Roman" w:hAnsi="Zr"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5" w15:restartNumberingAfterBreak="0">
    <w:nsid w:val="38554F43"/>
    <w:multiLevelType w:val="multilevel"/>
    <w:tmpl w:val="38046F6A"/>
    <w:lvl w:ilvl="0">
      <w:numFmt w:val="bullet"/>
      <w:suff w:val="space"/>
      <w:lvlText w:val="-"/>
      <w:lvlJc w:val="left"/>
      <w:pPr>
        <w:ind w:left="1440" w:hanging="360"/>
      </w:pPr>
      <w:rPr>
        <w:rFonts w:ascii="Zr" w:hAnsi="Zr" w:cs="Zar"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6" w15:restartNumberingAfterBreak="0">
    <w:nsid w:val="38C931F4"/>
    <w:multiLevelType w:val="hybridMultilevel"/>
    <w:tmpl w:val="29A03D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3A533573"/>
    <w:multiLevelType w:val="hybridMultilevel"/>
    <w:tmpl w:val="6798C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3AA04EF5"/>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3B876C36"/>
    <w:multiLevelType w:val="hybridMultilevel"/>
    <w:tmpl w:val="42F2974C"/>
    <w:lvl w:ilvl="0" w:tplc="23748EE2">
      <w:numFmt w:val="bullet"/>
      <w:lvlText w:val="-"/>
      <w:lvlJc w:val="left"/>
      <w:pPr>
        <w:ind w:left="1080"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15:restartNumberingAfterBreak="0">
    <w:nsid w:val="3BE871DC"/>
    <w:multiLevelType w:val="hybridMultilevel"/>
    <w:tmpl w:val="8CC0347E"/>
    <w:lvl w:ilvl="0" w:tplc="4A9A64C6">
      <w:start w:val="2"/>
      <w:numFmt w:val="bullet"/>
      <w:lvlText w:val="-"/>
      <w:lvlJc w:val="left"/>
      <w:pPr>
        <w:ind w:left="1440" w:hanging="360"/>
      </w:pPr>
      <w:rPr>
        <w:rFonts w:asciiTheme="majorBidi" w:eastAsia="Times New Roman" w:hAnsiTheme="majorBidi" w:cs="B Mitra"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1" w15:restartNumberingAfterBreak="0">
    <w:nsid w:val="3C942A15"/>
    <w:multiLevelType w:val="hybridMultilevel"/>
    <w:tmpl w:val="4F7827FE"/>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D6874C8"/>
    <w:multiLevelType w:val="hybridMultilevel"/>
    <w:tmpl w:val="E3503714"/>
    <w:lvl w:ilvl="0" w:tplc="0409000F">
      <w:start w:val="1"/>
      <w:numFmt w:val="decimal"/>
      <w:lvlText w:val="%1."/>
      <w:lvlJc w:val="left"/>
      <w:pPr>
        <w:ind w:left="81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3D8F60EC"/>
    <w:multiLevelType w:val="hybridMultilevel"/>
    <w:tmpl w:val="FBA21054"/>
    <w:lvl w:ilvl="0" w:tplc="ECC03C56">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D27260"/>
    <w:multiLevelType w:val="hybridMultilevel"/>
    <w:tmpl w:val="261A3E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E841771"/>
    <w:multiLevelType w:val="hybridMultilevel"/>
    <w:tmpl w:val="2286F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3EEA5FB4"/>
    <w:multiLevelType w:val="hybridMultilevel"/>
    <w:tmpl w:val="97A074CE"/>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0234F60"/>
    <w:multiLevelType w:val="hybridMultilevel"/>
    <w:tmpl w:val="AA366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8" w15:restartNumberingAfterBreak="0">
    <w:nsid w:val="40A83330"/>
    <w:multiLevelType w:val="hybridMultilevel"/>
    <w:tmpl w:val="DBA01AEA"/>
    <w:lvl w:ilvl="0" w:tplc="62DCFE4A">
      <w:numFmt w:val="bullet"/>
      <w:lvlText w:val="-"/>
      <w:lvlJc w:val="left"/>
      <w:pPr>
        <w:ind w:left="720" w:hanging="360"/>
      </w:pPr>
      <w:rPr>
        <w:rFonts w:ascii="Zr" w:eastAsia="Times New Roman" w:hAnsi="Zr"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9" w15:restartNumberingAfterBreak="0">
    <w:nsid w:val="42101656"/>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0" w15:restartNumberingAfterBreak="0">
    <w:nsid w:val="42794C56"/>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1" w15:restartNumberingAfterBreak="0">
    <w:nsid w:val="42B54B09"/>
    <w:multiLevelType w:val="hybridMultilevel"/>
    <w:tmpl w:val="961C2BC0"/>
    <w:lvl w:ilvl="0" w:tplc="23748EE2">
      <w:numFmt w:val="bullet"/>
      <w:lvlText w:val="-"/>
      <w:lvlJc w:val="left"/>
      <w:pPr>
        <w:ind w:left="1080"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2" w15:restartNumberingAfterBreak="0">
    <w:nsid w:val="434A2461"/>
    <w:multiLevelType w:val="hybridMultilevel"/>
    <w:tmpl w:val="2460E22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15:restartNumberingAfterBreak="0">
    <w:nsid w:val="43DF0797"/>
    <w:multiLevelType w:val="hybridMultilevel"/>
    <w:tmpl w:val="F99211E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15:restartNumberingAfterBreak="0">
    <w:nsid w:val="43E30E1F"/>
    <w:multiLevelType w:val="multilevel"/>
    <w:tmpl w:val="21A07B44"/>
    <w:lvl w:ilvl="0">
      <w:start w:val="1"/>
      <w:numFmt w:val="decimal"/>
      <w:lvlText w:val="%1-"/>
      <w:lvlJc w:val="left"/>
      <w:pPr>
        <w:ind w:left="495" w:hanging="495"/>
      </w:pPr>
      <w:rPr>
        <w:b/>
        <w:color w:val="0000FF"/>
        <w:sz w:val="24"/>
      </w:rPr>
    </w:lvl>
    <w:lvl w:ilvl="1">
      <w:start w:val="1"/>
      <w:numFmt w:val="decimal"/>
      <w:lvlText w:val="%1-%2-"/>
      <w:lvlJc w:val="left"/>
      <w:pPr>
        <w:ind w:left="990" w:hanging="720"/>
      </w:pPr>
      <w:rPr>
        <w:b w:val="0"/>
        <w:bCs/>
        <w:color w:val="auto"/>
        <w:sz w:val="20"/>
        <w:szCs w:val="24"/>
      </w:rPr>
    </w:lvl>
    <w:lvl w:ilvl="2">
      <w:start w:val="1"/>
      <w:numFmt w:val="decimal"/>
      <w:lvlText w:val="%1-%2-%3."/>
      <w:lvlJc w:val="left"/>
      <w:pPr>
        <w:ind w:left="1260" w:hanging="720"/>
      </w:pPr>
      <w:rPr>
        <w:b/>
        <w:color w:val="0000FF"/>
        <w:sz w:val="24"/>
      </w:rPr>
    </w:lvl>
    <w:lvl w:ilvl="3">
      <w:start w:val="1"/>
      <w:numFmt w:val="decimal"/>
      <w:lvlText w:val="%1-%2-%3.%4."/>
      <w:lvlJc w:val="left"/>
      <w:pPr>
        <w:ind w:left="1890" w:hanging="1080"/>
      </w:pPr>
      <w:rPr>
        <w:b/>
        <w:color w:val="0000FF"/>
        <w:sz w:val="24"/>
      </w:rPr>
    </w:lvl>
    <w:lvl w:ilvl="4">
      <w:start w:val="1"/>
      <w:numFmt w:val="decimal"/>
      <w:lvlText w:val="%1-%2-%3.%4.%5."/>
      <w:lvlJc w:val="left"/>
      <w:pPr>
        <w:ind w:left="2160" w:hanging="1080"/>
      </w:pPr>
      <w:rPr>
        <w:b/>
        <w:color w:val="0000FF"/>
        <w:sz w:val="24"/>
      </w:rPr>
    </w:lvl>
    <w:lvl w:ilvl="5">
      <w:start w:val="1"/>
      <w:numFmt w:val="decimal"/>
      <w:lvlText w:val="%1-%2-%3.%4.%5.%6."/>
      <w:lvlJc w:val="left"/>
      <w:pPr>
        <w:ind w:left="2790" w:hanging="1440"/>
      </w:pPr>
      <w:rPr>
        <w:b/>
        <w:color w:val="0000FF"/>
        <w:sz w:val="24"/>
      </w:rPr>
    </w:lvl>
    <w:lvl w:ilvl="6">
      <w:start w:val="1"/>
      <w:numFmt w:val="decimal"/>
      <w:lvlText w:val="%1-%2-%3.%4.%5.%6.%7."/>
      <w:lvlJc w:val="left"/>
      <w:pPr>
        <w:ind w:left="3060" w:hanging="1440"/>
      </w:pPr>
      <w:rPr>
        <w:b/>
        <w:color w:val="0000FF"/>
        <w:sz w:val="24"/>
      </w:rPr>
    </w:lvl>
    <w:lvl w:ilvl="7">
      <w:start w:val="1"/>
      <w:numFmt w:val="decimal"/>
      <w:lvlText w:val="%1-%2-%3.%4.%5.%6.%7.%8."/>
      <w:lvlJc w:val="left"/>
      <w:pPr>
        <w:ind w:left="3690" w:hanging="1800"/>
      </w:pPr>
      <w:rPr>
        <w:b/>
        <w:color w:val="0000FF"/>
        <w:sz w:val="24"/>
      </w:rPr>
    </w:lvl>
    <w:lvl w:ilvl="8">
      <w:start w:val="1"/>
      <w:numFmt w:val="decimal"/>
      <w:lvlText w:val="%1-%2-%3.%4.%5.%6.%7.%8.%9."/>
      <w:lvlJc w:val="left"/>
      <w:pPr>
        <w:ind w:left="3960" w:hanging="1800"/>
      </w:pPr>
      <w:rPr>
        <w:b/>
        <w:color w:val="0000FF"/>
        <w:sz w:val="24"/>
      </w:rPr>
    </w:lvl>
  </w:abstractNum>
  <w:abstractNum w:abstractNumId="85" w15:restartNumberingAfterBreak="0">
    <w:nsid w:val="43F53F43"/>
    <w:multiLevelType w:val="hybridMultilevel"/>
    <w:tmpl w:val="00EE1E84"/>
    <w:lvl w:ilvl="0" w:tplc="FFAC1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4720F7E"/>
    <w:multiLevelType w:val="hybridMultilevel"/>
    <w:tmpl w:val="5582B22C"/>
    <w:lvl w:ilvl="0" w:tplc="E08C11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5CA28B6"/>
    <w:multiLevelType w:val="hybridMultilevel"/>
    <w:tmpl w:val="6982F7D4"/>
    <w:lvl w:ilvl="0" w:tplc="E08E2C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63D4DD1"/>
    <w:multiLevelType w:val="hybridMultilevel"/>
    <w:tmpl w:val="D3F4C210"/>
    <w:lvl w:ilvl="0" w:tplc="FF307D0C">
      <w:start w:val="1"/>
      <w:numFmt w:val="decimal"/>
      <w:lvlText w:val="%1-"/>
      <w:lvlJc w:val="left"/>
      <w:pPr>
        <w:ind w:left="720" w:hanging="360"/>
      </w:pPr>
      <w:rPr>
        <w:rFonts w:asciiTheme="majorBidi" w:hAnsiTheme="maj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67946E3"/>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15:restartNumberingAfterBreak="0">
    <w:nsid w:val="483F55E1"/>
    <w:multiLevelType w:val="hybridMultilevel"/>
    <w:tmpl w:val="E34EB650"/>
    <w:lvl w:ilvl="0" w:tplc="744642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8B041C0"/>
    <w:multiLevelType w:val="hybridMultilevel"/>
    <w:tmpl w:val="AECC42A2"/>
    <w:lvl w:ilvl="0" w:tplc="714E47F4">
      <w:numFmt w:val="bullet"/>
      <w:lvlText w:val="-"/>
      <w:lvlJc w:val="left"/>
      <w:pPr>
        <w:ind w:left="755" w:hanging="360"/>
      </w:pPr>
      <w:rPr>
        <w:rFonts w:ascii="Calibri" w:eastAsia="Calibri" w:hAnsi="Calibri" w:cs="B Mitra" w:hint="default"/>
      </w:rPr>
    </w:lvl>
    <w:lvl w:ilvl="1" w:tplc="04090003">
      <w:start w:val="1"/>
      <w:numFmt w:val="bullet"/>
      <w:lvlText w:val="o"/>
      <w:lvlJc w:val="left"/>
      <w:pPr>
        <w:ind w:left="1475" w:hanging="360"/>
      </w:pPr>
      <w:rPr>
        <w:rFonts w:ascii="Courier New" w:hAnsi="Courier New" w:cs="Courier New" w:hint="default"/>
      </w:rPr>
    </w:lvl>
    <w:lvl w:ilvl="2" w:tplc="04090005">
      <w:start w:val="1"/>
      <w:numFmt w:val="bullet"/>
      <w:lvlText w:val=""/>
      <w:lvlJc w:val="left"/>
      <w:pPr>
        <w:ind w:left="2195" w:hanging="360"/>
      </w:pPr>
      <w:rPr>
        <w:rFonts w:ascii="Wingdings" w:hAnsi="Wingdings" w:hint="default"/>
      </w:rPr>
    </w:lvl>
    <w:lvl w:ilvl="3" w:tplc="04090001">
      <w:start w:val="1"/>
      <w:numFmt w:val="bullet"/>
      <w:lvlText w:val=""/>
      <w:lvlJc w:val="left"/>
      <w:pPr>
        <w:ind w:left="2915" w:hanging="360"/>
      </w:pPr>
      <w:rPr>
        <w:rFonts w:ascii="Symbol" w:hAnsi="Symbol" w:hint="default"/>
      </w:rPr>
    </w:lvl>
    <w:lvl w:ilvl="4" w:tplc="04090003">
      <w:start w:val="1"/>
      <w:numFmt w:val="bullet"/>
      <w:lvlText w:val="o"/>
      <w:lvlJc w:val="left"/>
      <w:pPr>
        <w:ind w:left="3635" w:hanging="360"/>
      </w:pPr>
      <w:rPr>
        <w:rFonts w:ascii="Courier New" w:hAnsi="Courier New" w:cs="Courier New" w:hint="default"/>
      </w:rPr>
    </w:lvl>
    <w:lvl w:ilvl="5" w:tplc="04090005">
      <w:start w:val="1"/>
      <w:numFmt w:val="bullet"/>
      <w:lvlText w:val=""/>
      <w:lvlJc w:val="left"/>
      <w:pPr>
        <w:ind w:left="4355" w:hanging="360"/>
      </w:pPr>
      <w:rPr>
        <w:rFonts w:ascii="Wingdings" w:hAnsi="Wingdings" w:hint="default"/>
      </w:rPr>
    </w:lvl>
    <w:lvl w:ilvl="6" w:tplc="04090001">
      <w:start w:val="1"/>
      <w:numFmt w:val="bullet"/>
      <w:lvlText w:val=""/>
      <w:lvlJc w:val="left"/>
      <w:pPr>
        <w:ind w:left="5075" w:hanging="360"/>
      </w:pPr>
      <w:rPr>
        <w:rFonts w:ascii="Symbol" w:hAnsi="Symbol" w:hint="default"/>
      </w:rPr>
    </w:lvl>
    <w:lvl w:ilvl="7" w:tplc="04090003">
      <w:start w:val="1"/>
      <w:numFmt w:val="bullet"/>
      <w:lvlText w:val="o"/>
      <w:lvlJc w:val="left"/>
      <w:pPr>
        <w:ind w:left="5795" w:hanging="360"/>
      </w:pPr>
      <w:rPr>
        <w:rFonts w:ascii="Courier New" w:hAnsi="Courier New" w:cs="Courier New" w:hint="default"/>
      </w:rPr>
    </w:lvl>
    <w:lvl w:ilvl="8" w:tplc="04090005">
      <w:start w:val="1"/>
      <w:numFmt w:val="bullet"/>
      <w:lvlText w:val=""/>
      <w:lvlJc w:val="left"/>
      <w:pPr>
        <w:ind w:left="6515" w:hanging="360"/>
      </w:pPr>
      <w:rPr>
        <w:rFonts w:ascii="Wingdings" w:hAnsi="Wingdings" w:hint="default"/>
      </w:rPr>
    </w:lvl>
  </w:abstractNum>
  <w:abstractNum w:abstractNumId="92" w15:restartNumberingAfterBreak="0">
    <w:nsid w:val="4C075CF3"/>
    <w:multiLevelType w:val="hybridMultilevel"/>
    <w:tmpl w:val="2062A56E"/>
    <w:lvl w:ilvl="0" w:tplc="62DCFE4A">
      <w:numFmt w:val="bullet"/>
      <w:lvlText w:val="-"/>
      <w:lvlJc w:val="left"/>
      <w:pPr>
        <w:ind w:left="720" w:hanging="360"/>
      </w:pPr>
      <w:rPr>
        <w:rFonts w:ascii="Zr" w:eastAsia="Times New Roman" w:hAnsi="Zr" w:cs="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3" w15:restartNumberingAfterBreak="0">
    <w:nsid w:val="4D2371CE"/>
    <w:multiLevelType w:val="hybridMultilevel"/>
    <w:tmpl w:val="8424F4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4DDA79AE"/>
    <w:multiLevelType w:val="hybridMultilevel"/>
    <w:tmpl w:val="D1869D32"/>
    <w:lvl w:ilvl="0" w:tplc="5AC6D6BC">
      <w:start w:val="2"/>
      <w:numFmt w:val="bullet"/>
      <w:lvlText w:val="-"/>
      <w:lvlJc w:val="left"/>
      <w:pPr>
        <w:ind w:left="720" w:hanging="360"/>
      </w:pPr>
      <w:rPr>
        <w:rFonts w:ascii="Calibri" w:eastAsia="Calibri" w:hAnsi="Calibri" w:cs="B Zar"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15:restartNumberingAfterBreak="0">
    <w:nsid w:val="4FAD78B2"/>
    <w:multiLevelType w:val="hybridMultilevel"/>
    <w:tmpl w:val="2326DC14"/>
    <w:lvl w:ilvl="0" w:tplc="E96426D6">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6" w15:restartNumberingAfterBreak="0">
    <w:nsid w:val="50256738"/>
    <w:multiLevelType w:val="hybridMultilevel"/>
    <w:tmpl w:val="660A1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0510049"/>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8" w15:restartNumberingAfterBreak="0">
    <w:nsid w:val="50CC669C"/>
    <w:multiLevelType w:val="hybridMultilevel"/>
    <w:tmpl w:val="0C64BE86"/>
    <w:lvl w:ilvl="0" w:tplc="138887C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9" w15:restartNumberingAfterBreak="0">
    <w:nsid w:val="51172807"/>
    <w:multiLevelType w:val="hybridMultilevel"/>
    <w:tmpl w:val="969C555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0" w15:restartNumberingAfterBreak="0">
    <w:nsid w:val="521E0570"/>
    <w:multiLevelType w:val="hybridMultilevel"/>
    <w:tmpl w:val="815C3244"/>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3117F79"/>
    <w:multiLevelType w:val="hybridMultilevel"/>
    <w:tmpl w:val="D182F5E6"/>
    <w:lvl w:ilvl="0" w:tplc="9E3E1872">
      <w:start w:val="2"/>
      <w:numFmt w:val="bullet"/>
      <w:lvlText w:val="-"/>
      <w:lvlJc w:val="left"/>
      <w:pPr>
        <w:ind w:left="720" w:hanging="360"/>
      </w:pPr>
      <w:rPr>
        <w:rFonts w:asciiTheme="minorHAnsi" w:eastAsiaTheme="minorHAnsi" w:hAnsiTheme="minorHAnsi" w:cs="B Zar"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2" w15:restartNumberingAfterBreak="0">
    <w:nsid w:val="53E07EF9"/>
    <w:multiLevelType w:val="hybridMultilevel"/>
    <w:tmpl w:val="DEBEC31C"/>
    <w:lvl w:ilvl="0" w:tplc="23748EE2">
      <w:numFmt w:val="bullet"/>
      <w:lvlText w:val="-"/>
      <w:lvlJc w:val="left"/>
      <w:pPr>
        <w:ind w:left="1080" w:hanging="360"/>
      </w:pPr>
      <w:rPr>
        <w:rFonts w:ascii="Calibri" w:eastAsia="Calibri" w:hAnsi="Calibri" w:cs="B Lotu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3" w15:restartNumberingAfterBreak="0">
    <w:nsid w:val="53F36549"/>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4" w15:restartNumberingAfterBreak="0">
    <w:nsid w:val="540347A2"/>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5" w15:restartNumberingAfterBreak="0">
    <w:nsid w:val="549F231C"/>
    <w:multiLevelType w:val="hybridMultilevel"/>
    <w:tmpl w:val="09A09BC4"/>
    <w:lvl w:ilvl="0" w:tplc="152E0938">
      <w:numFmt w:val="bullet"/>
      <w:lvlText w:val="-"/>
      <w:lvlJc w:val="left"/>
      <w:pPr>
        <w:tabs>
          <w:tab w:val="num" w:pos="720"/>
        </w:tabs>
        <w:ind w:left="720" w:hanging="360"/>
      </w:pPr>
      <w:rPr>
        <w:rFonts w:ascii="Times New Roman" w:eastAsia="Times New Roman" w:hAnsi="Times New Roman" w:cs="Zar"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6" w15:restartNumberingAfterBreak="0">
    <w:nsid w:val="54B72E06"/>
    <w:multiLevelType w:val="hybridMultilevel"/>
    <w:tmpl w:val="DC1E13AE"/>
    <w:lvl w:ilvl="0" w:tplc="04090001">
      <w:start w:val="1"/>
      <w:numFmt w:val="bullet"/>
      <w:lvlText w:val=""/>
      <w:lvlJc w:val="left"/>
      <w:pPr>
        <w:ind w:left="720" w:hanging="360"/>
      </w:pPr>
      <w:rPr>
        <w:rFonts w:ascii="Symbol" w:hAnsi="Symbol" w:hint="default"/>
      </w:rPr>
    </w:lvl>
    <w:lvl w:ilvl="1" w:tplc="4EC8DE56">
      <w:start w:val="27"/>
      <w:numFmt w:val="bullet"/>
      <w:lvlText w:val="-"/>
      <w:lvlJc w:val="left"/>
      <w:pPr>
        <w:ind w:left="1440" w:hanging="360"/>
      </w:pPr>
      <w:rPr>
        <w:rFonts w:ascii="wMitra-Black" w:eastAsiaTheme="minorHAnsi" w:hAnsiTheme="minorHAnsi" w:cs="wMitra-Black" w:hint="cs"/>
        <w:b w:val="0"/>
        <w:sz w:val="32"/>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15:restartNumberingAfterBreak="0">
    <w:nsid w:val="5A246CA5"/>
    <w:multiLevelType w:val="hybridMultilevel"/>
    <w:tmpl w:val="8F2C1724"/>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2A46D1"/>
    <w:multiLevelType w:val="hybridMultilevel"/>
    <w:tmpl w:val="299473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A716E26"/>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0" w15:restartNumberingAfterBreak="0">
    <w:nsid w:val="5AAE18EF"/>
    <w:multiLevelType w:val="hybridMultilevel"/>
    <w:tmpl w:val="7DDCE614"/>
    <w:lvl w:ilvl="0" w:tplc="62DCFE4A">
      <w:numFmt w:val="bullet"/>
      <w:lvlText w:val="-"/>
      <w:lvlJc w:val="left"/>
      <w:pPr>
        <w:ind w:left="720" w:hanging="360"/>
      </w:pPr>
      <w:rPr>
        <w:rFonts w:ascii="Zr" w:eastAsia="Times New Roman" w:hAnsi="Zr" w:cs="Za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B994F03"/>
    <w:multiLevelType w:val="hybridMultilevel"/>
    <w:tmpl w:val="E6D898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CA32CA8"/>
    <w:multiLevelType w:val="hybridMultilevel"/>
    <w:tmpl w:val="2196CF60"/>
    <w:lvl w:ilvl="0" w:tplc="9E5CBA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D181C1D"/>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4" w15:restartNumberingAfterBreak="0">
    <w:nsid w:val="5DD75B59"/>
    <w:multiLevelType w:val="multilevel"/>
    <w:tmpl w:val="C8FAAFDA"/>
    <w:lvl w:ilvl="0">
      <w:start w:val="1"/>
      <w:numFmt w:val="decimal"/>
      <w:suff w:val="space"/>
      <w:lvlText w:val="%1-"/>
      <w:lvlJc w:val="left"/>
      <w:pPr>
        <w:ind w:left="720" w:hanging="360"/>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5" w15:restartNumberingAfterBreak="0">
    <w:nsid w:val="5ED4464D"/>
    <w:multiLevelType w:val="hybridMultilevel"/>
    <w:tmpl w:val="B476904A"/>
    <w:lvl w:ilvl="0" w:tplc="817E367C">
      <w:start w:val="1"/>
      <w:numFmt w:val="decimal"/>
      <w:lvlText w:val="%1."/>
      <w:lvlJc w:val="left"/>
      <w:pPr>
        <w:ind w:left="600" w:hanging="4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F675039"/>
    <w:multiLevelType w:val="hybridMultilevel"/>
    <w:tmpl w:val="2E3AD0EC"/>
    <w:lvl w:ilvl="0" w:tplc="D4F443F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EC387B"/>
    <w:multiLevelType w:val="hybridMultilevel"/>
    <w:tmpl w:val="4E56CC42"/>
    <w:lvl w:ilvl="0" w:tplc="3604BC4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15:restartNumberingAfterBreak="0">
    <w:nsid w:val="61E90467"/>
    <w:multiLevelType w:val="hybridMultilevel"/>
    <w:tmpl w:val="46EEA3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2261654"/>
    <w:multiLevelType w:val="hybridMultilevel"/>
    <w:tmpl w:val="A45A962A"/>
    <w:lvl w:ilvl="0" w:tplc="DFB49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4C0683F"/>
    <w:multiLevelType w:val="hybridMultilevel"/>
    <w:tmpl w:val="1A105F4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619260D"/>
    <w:multiLevelType w:val="hybridMultilevel"/>
    <w:tmpl w:val="6560AC7A"/>
    <w:lvl w:ilvl="0" w:tplc="99F8564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2" w15:restartNumberingAfterBreak="0">
    <w:nsid w:val="66C864B6"/>
    <w:multiLevelType w:val="hybridMultilevel"/>
    <w:tmpl w:val="CFD49192"/>
    <w:lvl w:ilvl="0" w:tplc="472A79D2">
      <w:numFmt w:val="bullet"/>
      <w:lvlText w:val="-"/>
      <w:lvlJc w:val="left"/>
      <w:pPr>
        <w:ind w:left="720" w:hanging="360"/>
      </w:pPr>
      <w:rPr>
        <w:rFonts w:ascii="Times New Roman" w:eastAsia="Times New Roman" w:hAnsi="Times New Roman" w:cs="B Mitra"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3" w15:restartNumberingAfterBreak="0">
    <w:nsid w:val="675B564B"/>
    <w:multiLevelType w:val="hybridMultilevel"/>
    <w:tmpl w:val="75ACC12C"/>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124" w15:restartNumberingAfterBreak="0">
    <w:nsid w:val="67C004A1"/>
    <w:multiLevelType w:val="hybridMultilevel"/>
    <w:tmpl w:val="E8F241E0"/>
    <w:lvl w:ilvl="0" w:tplc="BFF8FD6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5" w15:restartNumberingAfterBreak="0">
    <w:nsid w:val="685C6E60"/>
    <w:multiLevelType w:val="hybridMultilevel"/>
    <w:tmpl w:val="F5ECF8CA"/>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9A65BCE"/>
    <w:multiLevelType w:val="hybridMultilevel"/>
    <w:tmpl w:val="4D24AC08"/>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7" w15:restartNumberingAfterBreak="0">
    <w:nsid w:val="6AB45166"/>
    <w:multiLevelType w:val="hybridMultilevel"/>
    <w:tmpl w:val="F86838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BE51139"/>
    <w:multiLevelType w:val="hybridMultilevel"/>
    <w:tmpl w:val="D1C861AA"/>
    <w:lvl w:ilvl="0" w:tplc="62DCFE4A">
      <w:numFmt w:val="bullet"/>
      <w:lvlText w:val="-"/>
      <w:lvlJc w:val="left"/>
      <w:pPr>
        <w:ind w:left="1003" w:hanging="360"/>
      </w:pPr>
      <w:rPr>
        <w:rFonts w:ascii="Zr" w:eastAsia="Times New Roman" w:hAnsi="Zr" w:cs="Zar"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29" w15:restartNumberingAfterBreak="0">
    <w:nsid w:val="6C804B39"/>
    <w:multiLevelType w:val="hybridMultilevel"/>
    <w:tmpl w:val="1B12E2A4"/>
    <w:lvl w:ilvl="0" w:tplc="0062F81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15:restartNumberingAfterBreak="0">
    <w:nsid w:val="6CCA4211"/>
    <w:multiLevelType w:val="hybridMultilevel"/>
    <w:tmpl w:val="BD5E54AE"/>
    <w:lvl w:ilvl="0" w:tplc="167015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6D187C65"/>
    <w:multiLevelType w:val="hybridMultilevel"/>
    <w:tmpl w:val="C23AD5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8E4123"/>
    <w:multiLevelType w:val="hybridMultilevel"/>
    <w:tmpl w:val="959C2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6E6B4059"/>
    <w:multiLevelType w:val="hybridMultilevel"/>
    <w:tmpl w:val="397A536C"/>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6F7B049D"/>
    <w:multiLevelType w:val="hybridMultilevel"/>
    <w:tmpl w:val="7E5E4C82"/>
    <w:lvl w:ilvl="0" w:tplc="15DE52F8">
      <w:start w:val="2"/>
      <w:numFmt w:val="bullet"/>
      <w:lvlText w:val="-"/>
      <w:lvlJc w:val="left"/>
      <w:pPr>
        <w:ind w:left="720" w:hanging="360"/>
      </w:pPr>
      <w:rPr>
        <w:rFonts w:asciiTheme="majorBidi" w:eastAsia="Times New Roman" w:hAnsiTheme="majorBidi"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6F9508F2"/>
    <w:multiLevelType w:val="hybridMultilevel"/>
    <w:tmpl w:val="97C61D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0715E6D"/>
    <w:multiLevelType w:val="hybridMultilevel"/>
    <w:tmpl w:val="A6184E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2B30F2D"/>
    <w:multiLevelType w:val="hybridMultilevel"/>
    <w:tmpl w:val="47D054D6"/>
    <w:lvl w:ilvl="0" w:tplc="01346BDC">
      <w:start w:val="1"/>
      <w:numFmt w:val="decimal"/>
      <w:lvlText w:val="%1)"/>
      <w:lvlJc w:val="left"/>
      <w:pPr>
        <w:ind w:left="643" w:hanging="360"/>
      </w:p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8" w15:restartNumberingAfterBreak="0">
    <w:nsid w:val="731136A3"/>
    <w:multiLevelType w:val="hybridMultilevel"/>
    <w:tmpl w:val="B754AF88"/>
    <w:lvl w:ilvl="0" w:tplc="CC4E5A54">
      <w:start w:val="2"/>
      <w:numFmt w:val="bullet"/>
      <w:lvlText w:val="-"/>
      <w:lvlJc w:val="left"/>
      <w:pPr>
        <w:ind w:left="690" w:hanging="360"/>
      </w:pPr>
      <w:rPr>
        <w:rFonts w:ascii="Calibri" w:eastAsia="Times New Roman" w:hAnsi="Calibri" w:cs="B Lotus" w:hint="default"/>
      </w:rPr>
    </w:lvl>
    <w:lvl w:ilvl="1" w:tplc="04090003" w:tentative="1">
      <w:start w:val="1"/>
      <w:numFmt w:val="bullet"/>
      <w:lvlText w:val="o"/>
      <w:lvlJc w:val="left"/>
      <w:pPr>
        <w:ind w:left="1410" w:hanging="360"/>
      </w:pPr>
      <w:rPr>
        <w:rFonts w:ascii="Courier New" w:hAnsi="Courier New" w:cs="Courier New" w:hint="default"/>
      </w:rPr>
    </w:lvl>
    <w:lvl w:ilvl="2" w:tplc="04090005" w:tentative="1">
      <w:start w:val="1"/>
      <w:numFmt w:val="bullet"/>
      <w:lvlText w:val=""/>
      <w:lvlJc w:val="left"/>
      <w:pPr>
        <w:ind w:left="2130" w:hanging="360"/>
      </w:pPr>
      <w:rPr>
        <w:rFonts w:ascii="Wingdings" w:hAnsi="Wingdings" w:hint="default"/>
      </w:rPr>
    </w:lvl>
    <w:lvl w:ilvl="3" w:tplc="04090001" w:tentative="1">
      <w:start w:val="1"/>
      <w:numFmt w:val="bullet"/>
      <w:lvlText w:val=""/>
      <w:lvlJc w:val="left"/>
      <w:pPr>
        <w:ind w:left="2850" w:hanging="360"/>
      </w:pPr>
      <w:rPr>
        <w:rFonts w:ascii="Symbol" w:hAnsi="Symbol" w:hint="default"/>
      </w:rPr>
    </w:lvl>
    <w:lvl w:ilvl="4" w:tplc="04090003" w:tentative="1">
      <w:start w:val="1"/>
      <w:numFmt w:val="bullet"/>
      <w:lvlText w:val="o"/>
      <w:lvlJc w:val="left"/>
      <w:pPr>
        <w:ind w:left="3570" w:hanging="360"/>
      </w:pPr>
      <w:rPr>
        <w:rFonts w:ascii="Courier New" w:hAnsi="Courier New" w:cs="Courier New" w:hint="default"/>
      </w:rPr>
    </w:lvl>
    <w:lvl w:ilvl="5" w:tplc="04090005" w:tentative="1">
      <w:start w:val="1"/>
      <w:numFmt w:val="bullet"/>
      <w:lvlText w:val=""/>
      <w:lvlJc w:val="left"/>
      <w:pPr>
        <w:ind w:left="4290" w:hanging="360"/>
      </w:pPr>
      <w:rPr>
        <w:rFonts w:ascii="Wingdings" w:hAnsi="Wingdings" w:hint="default"/>
      </w:rPr>
    </w:lvl>
    <w:lvl w:ilvl="6" w:tplc="04090001" w:tentative="1">
      <w:start w:val="1"/>
      <w:numFmt w:val="bullet"/>
      <w:lvlText w:val=""/>
      <w:lvlJc w:val="left"/>
      <w:pPr>
        <w:ind w:left="5010" w:hanging="360"/>
      </w:pPr>
      <w:rPr>
        <w:rFonts w:ascii="Symbol" w:hAnsi="Symbol" w:hint="default"/>
      </w:rPr>
    </w:lvl>
    <w:lvl w:ilvl="7" w:tplc="04090003" w:tentative="1">
      <w:start w:val="1"/>
      <w:numFmt w:val="bullet"/>
      <w:lvlText w:val="o"/>
      <w:lvlJc w:val="left"/>
      <w:pPr>
        <w:ind w:left="5730" w:hanging="360"/>
      </w:pPr>
      <w:rPr>
        <w:rFonts w:ascii="Courier New" w:hAnsi="Courier New" w:cs="Courier New" w:hint="default"/>
      </w:rPr>
    </w:lvl>
    <w:lvl w:ilvl="8" w:tplc="04090005" w:tentative="1">
      <w:start w:val="1"/>
      <w:numFmt w:val="bullet"/>
      <w:lvlText w:val=""/>
      <w:lvlJc w:val="left"/>
      <w:pPr>
        <w:ind w:left="6450" w:hanging="360"/>
      </w:pPr>
      <w:rPr>
        <w:rFonts w:ascii="Wingdings" w:hAnsi="Wingdings" w:hint="default"/>
      </w:rPr>
    </w:lvl>
  </w:abstractNum>
  <w:abstractNum w:abstractNumId="139" w15:restartNumberingAfterBreak="0">
    <w:nsid w:val="734B491E"/>
    <w:multiLevelType w:val="hybridMultilevel"/>
    <w:tmpl w:val="1B20F2D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0" w15:restartNumberingAfterBreak="0">
    <w:nsid w:val="73D45BC6"/>
    <w:multiLevelType w:val="hybridMultilevel"/>
    <w:tmpl w:val="1FA68B1C"/>
    <w:lvl w:ilvl="0" w:tplc="B08EDB86">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41" w15:restartNumberingAfterBreak="0">
    <w:nsid w:val="744B448D"/>
    <w:multiLevelType w:val="hybridMultilevel"/>
    <w:tmpl w:val="2F32E27A"/>
    <w:lvl w:ilvl="0" w:tplc="AE3A92A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2" w15:restartNumberingAfterBreak="0">
    <w:nsid w:val="7465237A"/>
    <w:multiLevelType w:val="hybridMultilevel"/>
    <w:tmpl w:val="87D43B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4AC2CD8"/>
    <w:multiLevelType w:val="hybridMultilevel"/>
    <w:tmpl w:val="E8DC040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4" w15:restartNumberingAfterBreak="0">
    <w:nsid w:val="750218A9"/>
    <w:multiLevelType w:val="hybridMultilevel"/>
    <w:tmpl w:val="6B4E1608"/>
    <w:lvl w:ilvl="0" w:tplc="4ECC77C0">
      <w:start w:val="2"/>
      <w:numFmt w:val="bullet"/>
      <w:lvlText w:val="-"/>
      <w:lvlJc w:val="left"/>
      <w:pPr>
        <w:ind w:left="720" w:hanging="360"/>
      </w:pPr>
      <w:rPr>
        <w:rFonts w:ascii="Calibri" w:eastAsia="Calibri" w:hAnsi="Calibri" w:cs="B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75D36100"/>
    <w:multiLevelType w:val="hybridMultilevel"/>
    <w:tmpl w:val="D6CABEF8"/>
    <w:lvl w:ilvl="0" w:tplc="99F8564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6" w15:restartNumberingAfterBreak="0">
    <w:nsid w:val="773C7CDE"/>
    <w:multiLevelType w:val="hybridMultilevel"/>
    <w:tmpl w:val="38FA5D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77432161"/>
    <w:multiLevelType w:val="multilevel"/>
    <w:tmpl w:val="5FFCBF6A"/>
    <w:lvl w:ilvl="0">
      <w:start w:val="1"/>
      <w:numFmt w:val="decimal"/>
      <w:suff w:val="space"/>
      <w:lvlText w:val="%1."/>
      <w:lvlJc w:val="left"/>
      <w:pPr>
        <w:ind w:left="720" w:hanging="360"/>
      </w:pPr>
      <w:rPr>
        <w:rFonts w:hint="default"/>
        <w:b w:val="0"/>
        <w:strike w:val="0"/>
        <w:dstrike w:val="0"/>
        <w:u w:val="none"/>
        <w:effect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8" w15:restartNumberingAfterBreak="0">
    <w:nsid w:val="774F7087"/>
    <w:multiLevelType w:val="hybridMultilevel"/>
    <w:tmpl w:val="9370A7DE"/>
    <w:lvl w:ilvl="0" w:tplc="60541264">
      <w:start w:val="1"/>
      <w:numFmt w:val="decimal"/>
      <w:lvlText w:val="%1)"/>
      <w:lvlJc w:val="left"/>
      <w:pPr>
        <w:ind w:left="2880" w:hanging="360"/>
      </w:pPr>
      <w:rPr>
        <w:rFonts w:ascii="Calibri" w:eastAsia="Calibri" w:hAnsi="Calibri" w:cs="B Mitra"/>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49" w15:restartNumberingAfterBreak="0">
    <w:nsid w:val="77554139"/>
    <w:multiLevelType w:val="hybridMultilevel"/>
    <w:tmpl w:val="DC7E4702"/>
    <w:lvl w:ilvl="0" w:tplc="63562F26">
      <w:start w:val="1"/>
      <w:numFmt w:val="decimal"/>
      <w:lvlText w:val="%1-"/>
      <w:lvlJc w:val="left"/>
      <w:pPr>
        <w:ind w:left="386" w:hanging="360"/>
      </w:pPr>
      <w:rPr>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0" w15:restartNumberingAfterBreak="0">
    <w:nsid w:val="79423DC4"/>
    <w:multiLevelType w:val="hybridMultilevel"/>
    <w:tmpl w:val="48B6C3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1" w15:restartNumberingAfterBreak="0">
    <w:nsid w:val="7B431537"/>
    <w:multiLevelType w:val="hybridMultilevel"/>
    <w:tmpl w:val="0EDED3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C0408CE"/>
    <w:multiLevelType w:val="hybridMultilevel"/>
    <w:tmpl w:val="FC0E6CEC"/>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7C2E4799"/>
    <w:multiLevelType w:val="hybridMultilevel"/>
    <w:tmpl w:val="DAC203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7C6C11A2"/>
    <w:multiLevelType w:val="hybridMultilevel"/>
    <w:tmpl w:val="38C42358"/>
    <w:lvl w:ilvl="0" w:tplc="0409000F">
      <w:start w:val="1"/>
      <w:numFmt w:val="decimal"/>
      <w:lvlText w:val="%1."/>
      <w:lvlJc w:val="left"/>
      <w:pPr>
        <w:ind w:left="720" w:hanging="360"/>
      </w:pPr>
      <w:rPr>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5" w15:restartNumberingAfterBreak="0">
    <w:nsid w:val="7C7A2FB0"/>
    <w:multiLevelType w:val="hybridMultilevel"/>
    <w:tmpl w:val="6B60C9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6" w15:restartNumberingAfterBreak="0">
    <w:nsid w:val="7E0B2F5E"/>
    <w:multiLevelType w:val="hybridMultilevel"/>
    <w:tmpl w:val="DAEAE51C"/>
    <w:lvl w:ilvl="0" w:tplc="04090005">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57" w15:restartNumberingAfterBreak="0">
    <w:nsid w:val="7E2A5683"/>
    <w:multiLevelType w:val="hybridMultilevel"/>
    <w:tmpl w:val="C742D352"/>
    <w:lvl w:ilvl="0" w:tplc="13561DC6">
      <w:start w:val="1"/>
      <w:numFmt w:val="decimal"/>
      <w:lvlText w:val="%1-"/>
      <w:lvlJc w:val="left"/>
      <w:pPr>
        <w:ind w:left="720" w:hanging="360"/>
      </w:pPr>
    </w:lvl>
    <w:lvl w:ilvl="1" w:tplc="749C0EBE">
      <w:start w:val="1"/>
      <w:numFmt w:val="decimal"/>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8" w15:restartNumberingAfterBreak="0">
    <w:nsid w:val="7ECA5A34"/>
    <w:multiLevelType w:val="hybridMultilevel"/>
    <w:tmpl w:val="39501314"/>
    <w:lvl w:ilvl="0" w:tplc="DE64308E">
      <w:start w:val="1"/>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9" w15:restartNumberingAfterBreak="0">
    <w:nsid w:val="7ECC307D"/>
    <w:multiLevelType w:val="hybridMultilevel"/>
    <w:tmpl w:val="864EEE7A"/>
    <w:lvl w:ilvl="0" w:tplc="3112C95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0" w15:restartNumberingAfterBreak="0">
    <w:nsid w:val="7F32003C"/>
    <w:multiLevelType w:val="hybridMultilevel"/>
    <w:tmpl w:val="3E6C03EA"/>
    <w:lvl w:ilvl="0" w:tplc="FBFA2F82">
      <w:start w:val="1"/>
      <w:numFmt w:val="bullet"/>
      <w:lvlText w:val=""/>
      <w:lvlJc w:val="left"/>
      <w:pPr>
        <w:ind w:left="720" w:hanging="360"/>
      </w:pPr>
      <w:rPr>
        <w:rFonts w:ascii="Wingdings" w:hAnsi="Wingdings" w:cs="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7F594493"/>
    <w:multiLevelType w:val="hybridMultilevel"/>
    <w:tmpl w:val="55CE48DC"/>
    <w:lvl w:ilvl="0" w:tplc="FF527914">
      <w:start w:val="2"/>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7"/>
  </w:num>
  <w:num w:numId="2">
    <w:abstractNumId w:val="108"/>
  </w:num>
  <w:num w:numId="3">
    <w:abstractNumId w:val="75"/>
  </w:num>
  <w:num w:numId="4">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8"/>
  </w:num>
  <w:num w:numId="19">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7"/>
  </w:num>
  <w:num w:numId="2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53"/>
  </w:num>
  <w:num w:numId="24">
    <w:abstractNumId w:val="110"/>
  </w:num>
  <w:num w:numId="25">
    <w:abstractNumId w:val="65"/>
  </w:num>
  <w:num w:numId="2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5"/>
  </w:num>
  <w:num w:numId="31">
    <w:abstractNumId w:val="116"/>
  </w:num>
  <w:num w:numId="32">
    <w:abstractNumId w:val="125"/>
  </w:num>
  <w:num w:numId="33">
    <w:abstractNumId w:val="135"/>
  </w:num>
  <w:num w:numId="34">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0"/>
  </w:num>
  <w:num w:numId="36">
    <w:abstractNumId w:val="147"/>
  </w:num>
  <w:num w:numId="3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1"/>
  </w:num>
  <w:num w:numId="3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
  </w:num>
  <w:num w:numId="42">
    <w:abstractNumId w:val="39"/>
  </w:num>
  <w:num w:numId="43">
    <w:abstractNumId w:val="29"/>
  </w:num>
  <w:num w:numId="44">
    <w:abstractNumId w:val="115"/>
  </w:num>
  <w:num w:numId="45">
    <w:abstractNumId w:val="48"/>
  </w:num>
  <w:num w:numId="46">
    <w:abstractNumId w:val="24"/>
  </w:num>
  <w:num w:numId="47">
    <w:abstractNumId w:val="114"/>
  </w:num>
  <w:num w:numId="48">
    <w:abstractNumId w:val="100"/>
  </w:num>
  <w:num w:numId="49">
    <w:abstractNumId w:val="120"/>
  </w:num>
  <w:num w:numId="50">
    <w:abstractNumId w:val="32"/>
  </w:num>
  <w:num w:numId="51">
    <w:abstractNumId w:val="36"/>
  </w:num>
  <w:num w:numId="52">
    <w:abstractNumId w:val="127"/>
  </w:num>
  <w:num w:numId="53">
    <w:abstractNumId w:val="142"/>
  </w:num>
  <w:num w:numId="54">
    <w:abstractNumId w:val="153"/>
  </w:num>
  <w:num w:numId="55">
    <w:abstractNumId w:val="111"/>
  </w:num>
  <w:num w:numId="56">
    <w:abstractNumId w:val="71"/>
  </w:num>
  <w:num w:numId="57">
    <w:abstractNumId w:val="76"/>
  </w:num>
  <w:num w:numId="58">
    <w:abstractNumId w:val="151"/>
  </w:num>
  <w:num w:numId="59">
    <w:abstractNumId w:val="45"/>
  </w:num>
  <w:num w:numId="60">
    <w:abstractNumId w:val="37"/>
  </w:num>
  <w:num w:numId="61">
    <w:abstractNumId w:val="19"/>
  </w:num>
  <w:num w:numId="62">
    <w:abstractNumId w:val="152"/>
  </w:num>
  <w:num w:numId="63">
    <w:abstractNumId w:val="160"/>
  </w:num>
  <w:num w:numId="64">
    <w:abstractNumId w:val="10"/>
  </w:num>
  <w:num w:numId="65">
    <w:abstractNumId w:val="38"/>
  </w:num>
  <w:num w:numId="6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32"/>
  </w:num>
  <w:num w:numId="68">
    <w:abstractNumId w:val="136"/>
  </w:num>
  <w:num w:numId="69">
    <w:abstractNumId w:val="46"/>
  </w:num>
  <w:num w:numId="70">
    <w:abstractNumId w:val="26"/>
  </w:num>
  <w:num w:numId="71">
    <w:abstractNumId w:val="62"/>
  </w:num>
  <w:num w:numId="72">
    <w:abstractNumId w:val="6"/>
  </w:num>
  <w:num w:numId="73">
    <w:abstractNumId w:val="6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93"/>
  </w:num>
  <w:num w:numId="78">
    <w:abstractNumId w:val="105"/>
  </w:num>
  <w:num w:numId="7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num>
  <w:num w:numId="81">
    <w:abstractNumId w:val="131"/>
  </w:num>
  <w:num w:numId="82">
    <w:abstractNumId w:val="34"/>
  </w:num>
  <w:num w:numId="8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77"/>
  </w:num>
  <w:num w:numId="85">
    <w:abstractNumId w:val="94"/>
  </w:num>
  <w:num w:numId="8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58"/>
  </w:num>
  <w:num w:numId="88">
    <w:abstractNumId w:val="21"/>
  </w:num>
  <w:num w:numId="89">
    <w:abstractNumId w:val="58"/>
  </w:num>
  <w:num w:numId="90">
    <w:abstractNumId w:val="52"/>
  </w:num>
  <w:num w:numId="91">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5"/>
  </w:num>
  <w:num w:numId="94">
    <w:abstractNumId w:val="25"/>
  </w:num>
  <w:num w:numId="9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8"/>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4"/>
  </w:num>
  <w:num w:numId="9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13"/>
  </w:num>
  <w:num w:numId="101">
    <w:abstractNumId w:val="89"/>
  </w:num>
  <w:num w:numId="102">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28"/>
  </w:num>
  <w:num w:numId="104">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07"/>
  </w:num>
  <w:num w:numId="10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31"/>
  </w:num>
  <w:num w:numId="108">
    <w:abstractNumId w:val="53"/>
  </w:num>
  <w:num w:numId="109">
    <w:abstractNumId w:val="110"/>
  </w:num>
  <w:num w:numId="11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57"/>
  </w:num>
  <w:num w:numId="113">
    <w:abstractNumId w:val="103"/>
  </w:num>
  <w:num w:numId="1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9"/>
  </w:num>
  <w:num w:numId="116">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7"/>
  </w:num>
  <w:num w:numId="1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4"/>
  </w:num>
  <w:num w:numId="122">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9"/>
  </w:num>
  <w:num w:numId="12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8"/>
  </w:num>
  <w:num w:numId="1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6"/>
  </w:num>
  <w:num w:numId="128">
    <w:abstractNumId w:val="55"/>
  </w:num>
  <w:num w:numId="129">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9"/>
  </w:num>
  <w:num w:numId="131">
    <w:abstractNumId w:val="139"/>
  </w:num>
  <w:num w:numId="13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59"/>
  </w:num>
  <w:num w:numId="135">
    <w:abstractNumId w:val="27"/>
  </w:num>
  <w:num w:numId="136">
    <w:abstractNumId w:val="156"/>
  </w:num>
  <w:num w:numId="137">
    <w:abstractNumId w:val="1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39"/>
  </w:num>
  <w:num w:numId="139">
    <w:abstractNumId w:val="74"/>
  </w:num>
  <w:num w:numId="1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59"/>
  </w:num>
  <w:num w:numId="144">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9"/>
  </w:num>
  <w:num w:numId="150">
    <w:abstractNumId w:val="123"/>
  </w:num>
  <w:num w:numId="151">
    <w:abstractNumId w:val="67"/>
  </w:num>
  <w:num w:numId="152">
    <w:abstractNumId w:val="43"/>
  </w:num>
  <w:num w:numId="153">
    <w:abstractNumId w:val="106"/>
  </w:num>
  <w:num w:numId="154">
    <w:abstractNumId w:val="12"/>
  </w:num>
  <w:num w:numId="155">
    <w:abstractNumId w:val="41"/>
  </w:num>
  <w:num w:numId="156">
    <w:abstractNumId w:val="60"/>
  </w:num>
  <w:num w:numId="15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1"/>
  </w:num>
  <w:num w:numId="159">
    <w:abstractNumId w:val="17"/>
  </w:num>
  <w:num w:numId="160">
    <w:abstractNumId w:val="2"/>
  </w:num>
  <w:num w:numId="16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90"/>
  </w:num>
  <w:num w:numId="171">
    <w:abstractNumId w:val="86"/>
  </w:num>
  <w:num w:numId="172">
    <w:abstractNumId w:val="85"/>
  </w:num>
  <w:num w:numId="173">
    <w:abstractNumId w:val="33"/>
  </w:num>
  <w:num w:numId="174">
    <w:abstractNumId w:val="161"/>
  </w:num>
  <w:num w:numId="175">
    <w:abstractNumId w:val="28"/>
  </w:num>
  <w:num w:numId="176">
    <w:abstractNumId w:val="96"/>
  </w:num>
  <w:num w:numId="177">
    <w:abstractNumId w:val="63"/>
  </w:num>
  <w:num w:numId="178">
    <w:abstractNumId w:val="73"/>
  </w:num>
  <w:num w:numId="179">
    <w:abstractNumId w:val="88"/>
  </w:num>
  <w:num w:numId="180">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9"/>
  </w:num>
  <w:num w:numId="182">
    <w:abstractNumId w:val="23"/>
  </w:num>
  <w:num w:numId="183">
    <w:abstractNumId w:val="1"/>
  </w:num>
  <w:num w:numId="184">
    <w:abstractNumId w:val="49"/>
  </w:num>
  <w:num w:numId="185">
    <w:abstractNumId w:val="134"/>
  </w:num>
  <w:num w:numId="186">
    <w:abstractNumId w:val="119"/>
  </w:num>
  <w:num w:numId="187">
    <w:abstractNumId w:val="70"/>
  </w:num>
  <w:num w:numId="188">
    <w:abstractNumId w:val="20"/>
  </w:num>
  <w:num w:numId="189">
    <w:abstractNumId w:val="40"/>
  </w:num>
  <w:num w:numId="190">
    <w:abstractNumId w:val="83"/>
  </w:num>
  <w:num w:numId="191">
    <w:abstractNumId w:val="118"/>
  </w:num>
  <w:num w:numId="19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135"/>
  </w:num>
  <w:num w:numId="195">
    <w:abstractNumId w:val="0"/>
  </w:num>
  <w:num w:numId="196">
    <w:abstractNumId w:val="4"/>
  </w:num>
  <w:num w:numId="197">
    <w:abstractNumId w:val="82"/>
  </w:num>
  <w:num w:numId="198">
    <w:abstractNumId w:val="13"/>
  </w:num>
  <w:num w:numId="199">
    <w:abstractNumId w:val="109"/>
  </w:num>
  <w:num w:numId="200">
    <w:abstractNumId w:val="80"/>
  </w:num>
  <w:num w:numId="201">
    <w:abstractNumId w:val="79"/>
  </w:num>
  <w:num w:numId="202">
    <w:abstractNumId w:val="143"/>
  </w:num>
  <w:num w:numId="203">
    <w:abstractNumId w:val="97"/>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431"/>
    <w:rsid w:val="00000370"/>
    <w:rsid w:val="000064BA"/>
    <w:rsid w:val="00012B51"/>
    <w:rsid w:val="00013058"/>
    <w:rsid w:val="000141DE"/>
    <w:rsid w:val="00014C92"/>
    <w:rsid w:val="00020EC9"/>
    <w:rsid w:val="00022712"/>
    <w:rsid w:val="00022D4B"/>
    <w:rsid w:val="00027CEB"/>
    <w:rsid w:val="00032D55"/>
    <w:rsid w:val="000361B3"/>
    <w:rsid w:val="00042A7E"/>
    <w:rsid w:val="000459C8"/>
    <w:rsid w:val="00053304"/>
    <w:rsid w:val="00053B45"/>
    <w:rsid w:val="00056128"/>
    <w:rsid w:val="000606DF"/>
    <w:rsid w:val="00061894"/>
    <w:rsid w:val="00071F50"/>
    <w:rsid w:val="00076A92"/>
    <w:rsid w:val="000774FF"/>
    <w:rsid w:val="00080526"/>
    <w:rsid w:val="000826E5"/>
    <w:rsid w:val="00083307"/>
    <w:rsid w:val="000845BC"/>
    <w:rsid w:val="00090D60"/>
    <w:rsid w:val="00090F4F"/>
    <w:rsid w:val="00093A18"/>
    <w:rsid w:val="000A037D"/>
    <w:rsid w:val="000A0E9C"/>
    <w:rsid w:val="000A23D4"/>
    <w:rsid w:val="000B16C1"/>
    <w:rsid w:val="000B570C"/>
    <w:rsid w:val="000B7FB9"/>
    <w:rsid w:val="000C016E"/>
    <w:rsid w:val="000D2D0D"/>
    <w:rsid w:val="000D32DC"/>
    <w:rsid w:val="000D7422"/>
    <w:rsid w:val="000D798A"/>
    <w:rsid w:val="000D7CB2"/>
    <w:rsid w:val="000E1AE8"/>
    <w:rsid w:val="000E62A9"/>
    <w:rsid w:val="000F6E85"/>
    <w:rsid w:val="000F7D52"/>
    <w:rsid w:val="001012BF"/>
    <w:rsid w:val="00101840"/>
    <w:rsid w:val="00115048"/>
    <w:rsid w:val="00126C15"/>
    <w:rsid w:val="0012722A"/>
    <w:rsid w:val="0013443F"/>
    <w:rsid w:val="00134D3E"/>
    <w:rsid w:val="00137C89"/>
    <w:rsid w:val="00146182"/>
    <w:rsid w:val="001628B6"/>
    <w:rsid w:val="00167689"/>
    <w:rsid w:val="001715CD"/>
    <w:rsid w:val="001818EE"/>
    <w:rsid w:val="00181B41"/>
    <w:rsid w:val="0018309C"/>
    <w:rsid w:val="001855AA"/>
    <w:rsid w:val="00185D58"/>
    <w:rsid w:val="00193D9C"/>
    <w:rsid w:val="00193F77"/>
    <w:rsid w:val="001A154E"/>
    <w:rsid w:val="001A6F6C"/>
    <w:rsid w:val="001B5618"/>
    <w:rsid w:val="001B6A1F"/>
    <w:rsid w:val="001B7B1E"/>
    <w:rsid w:val="001C694C"/>
    <w:rsid w:val="001D0ABB"/>
    <w:rsid w:val="001D0D8F"/>
    <w:rsid w:val="001D28CA"/>
    <w:rsid w:val="001D3A44"/>
    <w:rsid w:val="001D417D"/>
    <w:rsid w:val="001D4B95"/>
    <w:rsid w:val="001D63B7"/>
    <w:rsid w:val="001E2039"/>
    <w:rsid w:val="001E2601"/>
    <w:rsid w:val="001F33F8"/>
    <w:rsid w:val="001F4E60"/>
    <w:rsid w:val="001F59B9"/>
    <w:rsid w:val="0020253C"/>
    <w:rsid w:val="00205BAF"/>
    <w:rsid w:val="00206721"/>
    <w:rsid w:val="00211DE0"/>
    <w:rsid w:val="00215F5E"/>
    <w:rsid w:val="00221FF9"/>
    <w:rsid w:val="002338FB"/>
    <w:rsid w:val="002418DD"/>
    <w:rsid w:val="002420CD"/>
    <w:rsid w:val="002553B4"/>
    <w:rsid w:val="00256ECA"/>
    <w:rsid w:val="002573DA"/>
    <w:rsid w:val="00260719"/>
    <w:rsid w:val="002618C5"/>
    <w:rsid w:val="00261BEA"/>
    <w:rsid w:val="00263279"/>
    <w:rsid w:val="002719E7"/>
    <w:rsid w:val="002731ED"/>
    <w:rsid w:val="00274AAB"/>
    <w:rsid w:val="00294F8C"/>
    <w:rsid w:val="0029736C"/>
    <w:rsid w:val="00297723"/>
    <w:rsid w:val="002B26B3"/>
    <w:rsid w:val="002C00AD"/>
    <w:rsid w:val="002C1DAA"/>
    <w:rsid w:val="002C233D"/>
    <w:rsid w:val="002C2D8A"/>
    <w:rsid w:val="002C5607"/>
    <w:rsid w:val="002C5B78"/>
    <w:rsid w:val="002D387C"/>
    <w:rsid w:val="002D3918"/>
    <w:rsid w:val="002D3A98"/>
    <w:rsid w:val="002D4FBA"/>
    <w:rsid w:val="002D5355"/>
    <w:rsid w:val="002D66F2"/>
    <w:rsid w:val="002E1149"/>
    <w:rsid w:val="002E4236"/>
    <w:rsid w:val="002F02BE"/>
    <w:rsid w:val="002F5D7F"/>
    <w:rsid w:val="00302F26"/>
    <w:rsid w:val="00311B0A"/>
    <w:rsid w:val="00312F2B"/>
    <w:rsid w:val="00313485"/>
    <w:rsid w:val="00320830"/>
    <w:rsid w:val="00324794"/>
    <w:rsid w:val="00324A82"/>
    <w:rsid w:val="00326276"/>
    <w:rsid w:val="0032660E"/>
    <w:rsid w:val="003334DE"/>
    <w:rsid w:val="00333A1C"/>
    <w:rsid w:val="0033509A"/>
    <w:rsid w:val="00347847"/>
    <w:rsid w:val="00351162"/>
    <w:rsid w:val="00363776"/>
    <w:rsid w:val="00365B5F"/>
    <w:rsid w:val="003749A1"/>
    <w:rsid w:val="00381B78"/>
    <w:rsid w:val="00383FFB"/>
    <w:rsid w:val="0038544A"/>
    <w:rsid w:val="00387F5F"/>
    <w:rsid w:val="0039055E"/>
    <w:rsid w:val="00396C8E"/>
    <w:rsid w:val="003A0263"/>
    <w:rsid w:val="003A2266"/>
    <w:rsid w:val="003A38A0"/>
    <w:rsid w:val="003A7B8D"/>
    <w:rsid w:val="003B1AC4"/>
    <w:rsid w:val="003B36CB"/>
    <w:rsid w:val="003E0863"/>
    <w:rsid w:val="003F1321"/>
    <w:rsid w:val="003F3FE0"/>
    <w:rsid w:val="003F43FE"/>
    <w:rsid w:val="00400431"/>
    <w:rsid w:val="004025B4"/>
    <w:rsid w:val="00403738"/>
    <w:rsid w:val="004076CF"/>
    <w:rsid w:val="0041299F"/>
    <w:rsid w:val="00416811"/>
    <w:rsid w:val="0042027A"/>
    <w:rsid w:val="00425BF8"/>
    <w:rsid w:val="0043092B"/>
    <w:rsid w:val="00432B60"/>
    <w:rsid w:val="0043531F"/>
    <w:rsid w:val="00443A32"/>
    <w:rsid w:val="004444F6"/>
    <w:rsid w:val="00445E92"/>
    <w:rsid w:val="004505EE"/>
    <w:rsid w:val="00453984"/>
    <w:rsid w:val="00457E18"/>
    <w:rsid w:val="00461842"/>
    <w:rsid w:val="00464AF4"/>
    <w:rsid w:val="00465567"/>
    <w:rsid w:val="00467BF6"/>
    <w:rsid w:val="0047123F"/>
    <w:rsid w:val="00471B12"/>
    <w:rsid w:val="00486382"/>
    <w:rsid w:val="0049370F"/>
    <w:rsid w:val="0049704A"/>
    <w:rsid w:val="00497AC2"/>
    <w:rsid w:val="004B08B0"/>
    <w:rsid w:val="004B1826"/>
    <w:rsid w:val="004B2698"/>
    <w:rsid w:val="004B7F74"/>
    <w:rsid w:val="004C12FB"/>
    <w:rsid w:val="004E11BE"/>
    <w:rsid w:val="004E7A40"/>
    <w:rsid w:val="004F3D64"/>
    <w:rsid w:val="004F4C8E"/>
    <w:rsid w:val="005017F4"/>
    <w:rsid w:val="00503B0B"/>
    <w:rsid w:val="005060BF"/>
    <w:rsid w:val="0052680D"/>
    <w:rsid w:val="00530938"/>
    <w:rsid w:val="005322E8"/>
    <w:rsid w:val="00536DBC"/>
    <w:rsid w:val="00541E89"/>
    <w:rsid w:val="0054395B"/>
    <w:rsid w:val="005440DE"/>
    <w:rsid w:val="005641B9"/>
    <w:rsid w:val="0056490A"/>
    <w:rsid w:val="00564B37"/>
    <w:rsid w:val="00565EB0"/>
    <w:rsid w:val="00566293"/>
    <w:rsid w:val="005701F5"/>
    <w:rsid w:val="00574284"/>
    <w:rsid w:val="00586935"/>
    <w:rsid w:val="00590207"/>
    <w:rsid w:val="00592E22"/>
    <w:rsid w:val="0059372A"/>
    <w:rsid w:val="00593758"/>
    <w:rsid w:val="005A21C9"/>
    <w:rsid w:val="005A27CA"/>
    <w:rsid w:val="005B3D82"/>
    <w:rsid w:val="005C2976"/>
    <w:rsid w:val="005C6CA3"/>
    <w:rsid w:val="005E2A70"/>
    <w:rsid w:val="005E2B5E"/>
    <w:rsid w:val="005E7BB7"/>
    <w:rsid w:val="005F0EE1"/>
    <w:rsid w:val="005F54D8"/>
    <w:rsid w:val="00602126"/>
    <w:rsid w:val="00602BAA"/>
    <w:rsid w:val="00610F54"/>
    <w:rsid w:val="00611874"/>
    <w:rsid w:val="0062346D"/>
    <w:rsid w:val="00635873"/>
    <w:rsid w:val="00635C3A"/>
    <w:rsid w:val="0063627A"/>
    <w:rsid w:val="006378A7"/>
    <w:rsid w:val="00641DB5"/>
    <w:rsid w:val="00652C8A"/>
    <w:rsid w:val="00662B9B"/>
    <w:rsid w:val="00663138"/>
    <w:rsid w:val="006631AC"/>
    <w:rsid w:val="0066510D"/>
    <w:rsid w:val="0067073B"/>
    <w:rsid w:val="00673930"/>
    <w:rsid w:val="00681DBD"/>
    <w:rsid w:val="00683F9B"/>
    <w:rsid w:val="00690348"/>
    <w:rsid w:val="0069090A"/>
    <w:rsid w:val="00695C68"/>
    <w:rsid w:val="006965DD"/>
    <w:rsid w:val="00696F8E"/>
    <w:rsid w:val="006A4EDC"/>
    <w:rsid w:val="006A5A00"/>
    <w:rsid w:val="006A6D68"/>
    <w:rsid w:val="006A7237"/>
    <w:rsid w:val="006B252F"/>
    <w:rsid w:val="006B3800"/>
    <w:rsid w:val="006C0F02"/>
    <w:rsid w:val="006C1DBC"/>
    <w:rsid w:val="006C25FC"/>
    <w:rsid w:val="006C67DC"/>
    <w:rsid w:val="006D103F"/>
    <w:rsid w:val="006E1A18"/>
    <w:rsid w:val="006E1BC6"/>
    <w:rsid w:val="006E547F"/>
    <w:rsid w:val="006E748E"/>
    <w:rsid w:val="006F0AD6"/>
    <w:rsid w:val="006F16FB"/>
    <w:rsid w:val="006F4404"/>
    <w:rsid w:val="006F4454"/>
    <w:rsid w:val="006F5E97"/>
    <w:rsid w:val="00701D3A"/>
    <w:rsid w:val="00703A3C"/>
    <w:rsid w:val="007147A3"/>
    <w:rsid w:val="00725DD3"/>
    <w:rsid w:val="0072702B"/>
    <w:rsid w:val="00732AEB"/>
    <w:rsid w:val="00743686"/>
    <w:rsid w:val="0074758E"/>
    <w:rsid w:val="007477C8"/>
    <w:rsid w:val="00755006"/>
    <w:rsid w:val="007557D8"/>
    <w:rsid w:val="00772909"/>
    <w:rsid w:val="00773130"/>
    <w:rsid w:val="007771E7"/>
    <w:rsid w:val="00780338"/>
    <w:rsid w:val="00786D28"/>
    <w:rsid w:val="00787EF4"/>
    <w:rsid w:val="00787F4E"/>
    <w:rsid w:val="007964A9"/>
    <w:rsid w:val="007A0A87"/>
    <w:rsid w:val="007A1106"/>
    <w:rsid w:val="007A3A16"/>
    <w:rsid w:val="007A45D4"/>
    <w:rsid w:val="007A60A1"/>
    <w:rsid w:val="007C1556"/>
    <w:rsid w:val="007C30E1"/>
    <w:rsid w:val="007C51D6"/>
    <w:rsid w:val="007C668B"/>
    <w:rsid w:val="007D03D3"/>
    <w:rsid w:val="007D70E7"/>
    <w:rsid w:val="007E4CF4"/>
    <w:rsid w:val="007F5189"/>
    <w:rsid w:val="008004F0"/>
    <w:rsid w:val="00801B61"/>
    <w:rsid w:val="00804618"/>
    <w:rsid w:val="0080490B"/>
    <w:rsid w:val="00805F27"/>
    <w:rsid w:val="008126EB"/>
    <w:rsid w:val="00822BD6"/>
    <w:rsid w:val="00832A5F"/>
    <w:rsid w:val="00832F6E"/>
    <w:rsid w:val="00833B35"/>
    <w:rsid w:val="008362D5"/>
    <w:rsid w:val="00836AF1"/>
    <w:rsid w:val="00840BE8"/>
    <w:rsid w:val="00843814"/>
    <w:rsid w:val="00844295"/>
    <w:rsid w:val="00846B9C"/>
    <w:rsid w:val="00852179"/>
    <w:rsid w:val="0086360F"/>
    <w:rsid w:val="008641C7"/>
    <w:rsid w:val="00866FA1"/>
    <w:rsid w:val="00875746"/>
    <w:rsid w:val="00880E55"/>
    <w:rsid w:val="008814B9"/>
    <w:rsid w:val="00885C29"/>
    <w:rsid w:val="00886D5A"/>
    <w:rsid w:val="008920BE"/>
    <w:rsid w:val="008951E2"/>
    <w:rsid w:val="008965EE"/>
    <w:rsid w:val="00896FB5"/>
    <w:rsid w:val="008A096C"/>
    <w:rsid w:val="008A1E7E"/>
    <w:rsid w:val="008A3402"/>
    <w:rsid w:val="008A60DE"/>
    <w:rsid w:val="008B682F"/>
    <w:rsid w:val="008E02B9"/>
    <w:rsid w:val="008E44F3"/>
    <w:rsid w:val="008E623B"/>
    <w:rsid w:val="008F01C2"/>
    <w:rsid w:val="008F2E76"/>
    <w:rsid w:val="008F65E9"/>
    <w:rsid w:val="008F7445"/>
    <w:rsid w:val="00903765"/>
    <w:rsid w:val="0090653F"/>
    <w:rsid w:val="00921AB9"/>
    <w:rsid w:val="00923483"/>
    <w:rsid w:val="00925B4E"/>
    <w:rsid w:val="00926CCB"/>
    <w:rsid w:val="00927B10"/>
    <w:rsid w:val="009336E7"/>
    <w:rsid w:val="00937725"/>
    <w:rsid w:val="00944C10"/>
    <w:rsid w:val="00955D23"/>
    <w:rsid w:val="00962D6C"/>
    <w:rsid w:val="009661D5"/>
    <w:rsid w:val="00966E2F"/>
    <w:rsid w:val="00984385"/>
    <w:rsid w:val="00991A1E"/>
    <w:rsid w:val="00993EA2"/>
    <w:rsid w:val="0099644D"/>
    <w:rsid w:val="00996C33"/>
    <w:rsid w:val="00997429"/>
    <w:rsid w:val="00997F90"/>
    <w:rsid w:val="009A318E"/>
    <w:rsid w:val="009A5E2C"/>
    <w:rsid w:val="009B4B99"/>
    <w:rsid w:val="009B5E39"/>
    <w:rsid w:val="009B6136"/>
    <w:rsid w:val="009C5AAD"/>
    <w:rsid w:val="009D0B0B"/>
    <w:rsid w:val="009E0E35"/>
    <w:rsid w:val="009E33E6"/>
    <w:rsid w:val="009E4AA4"/>
    <w:rsid w:val="009E77A6"/>
    <w:rsid w:val="009E7D81"/>
    <w:rsid w:val="009F0471"/>
    <w:rsid w:val="009F637A"/>
    <w:rsid w:val="00A07286"/>
    <w:rsid w:val="00A172B3"/>
    <w:rsid w:val="00A41B27"/>
    <w:rsid w:val="00A44B7D"/>
    <w:rsid w:val="00A44EC1"/>
    <w:rsid w:val="00A5000C"/>
    <w:rsid w:val="00A61E93"/>
    <w:rsid w:val="00A740FE"/>
    <w:rsid w:val="00A84975"/>
    <w:rsid w:val="00A85DD8"/>
    <w:rsid w:val="00A87237"/>
    <w:rsid w:val="00A92F74"/>
    <w:rsid w:val="00A93D13"/>
    <w:rsid w:val="00AA6B9E"/>
    <w:rsid w:val="00AB05F1"/>
    <w:rsid w:val="00AC01D7"/>
    <w:rsid w:val="00AC09B4"/>
    <w:rsid w:val="00AC375B"/>
    <w:rsid w:val="00AC5386"/>
    <w:rsid w:val="00AC6EBE"/>
    <w:rsid w:val="00AC7D67"/>
    <w:rsid w:val="00AD1E90"/>
    <w:rsid w:val="00AE0B2C"/>
    <w:rsid w:val="00AE214A"/>
    <w:rsid w:val="00AE3541"/>
    <w:rsid w:val="00AF65AF"/>
    <w:rsid w:val="00B0325C"/>
    <w:rsid w:val="00B05A75"/>
    <w:rsid w:val="00B15CD0"/>
    <w:rsid w:val="00B1612E"/>
    <w:rsid w:val="00B22F84"/>
    <w:rsid w:val="00B31373"/>
    <w:rsid w:val="00B32E46"/>
    <w:rsid w:val="00B35B44"/>
    <w:rsid w:val="00B41C06"/>
    <w:rsid w:val="00B41EA9"/>
    <w:rsid w:val="00B57C33"/>
    <w:rsid w:val="00B61183"/>
    <w:rsid w:val="00B615BB"/>
    <w:rsid w:val="00B61E95"/>
    <w:rsid w:val="00B6338F"/>
    <w:rsid w:val="00B67C40"/>
    <w:rsid w:val="00B7145E"/>
    <w:rsid w:val="00B71D0B"/>
    <w:rsid w:val="00B72AE9"/>
    <w:rsid w:val="00B73AAD"/>
    <w:rsid w:val="00B7488E"/>
    <w:rsid w:val="00B83196"/>
    <w:rsid w:val="00B94A67"/>
    <w:rsid w:val="00B94C33"/>
    <w:rsid w:val="00BA09DD"/>
    <w:rsid w:val="00BA140C"/>
    <w:rsid w:val="00BA4B94"/>
    <w:rsid w:val="00BA4C98"/>
    <w:rsid w:val="00BB64D7"/>
    <w:rsid w:val="00BC1745"/>
    <w:rsid w:val="00BC7451"/>
    <w:rsid w:val="00BD2711"/>
    <w:rsid w:val="00BD2D08"/>
    <w:rsid w:val="00BD5FBC"/>
    <w:rsid w:val="00BE0ABF"/>
    <w:rsid w:val="00BE352B"/>
    <w:rsid w:val="00BE4DCF"/>
    <w:rsid w:val="00BE5E17"/>
    <w:rsid w:val="00BF0037"/>
    <w:rsid w:val="00C00842"/>
    <w:rsid w:val="00C02B62"/>
    <w:rsid w:val="00C046FE"/>
    <w:rsid w:val="00C061B2"/>
    <w:rsid w:val="00C0799A"/>
    <w:rsid w:val="00C17540"/>
    <w:rsid w:val="00C2003D"/>
    <w:rsid w:val="00C20DE0"/>
    <w:rsid w:val="00C30725"/>
    <w:rsid w:val="00C30DB4"/>
    <w:rsid w:val="00C35D5E"/>
    <w:rsid w:val="00C369B9"/>
    <w:rsid w:val="00C439D5"/>
    <w:rsid w:val="00C459F4"/>
    <w:rsid w:val="00C52ACD"/>
    <w:rsid w:val="00C54281"/>
    <w:rsid w:val="00C6016E"/>
    <w:rsid w:val="00C60197"/>
    <w:rsid w:val="00C605EB"/>
    <w:rsid w:val="00C61C0C"/>
    <w:rsid w:val="00C631A4"/>
    <w:rsid w:val="00C6738F"/>
    <w:rsid w:val="00C72316"/>
    <w:rsid w:val="00C75499"/>
    <w:rsid w:val="00C80A7E"/>
    <w:rsid w:val="00C80B49"/>
    <w:rsid w:val="00C81A2F"/>
    <w:rsid w:val="00C81C59"/>
    <w:rsid w:val="00C83C29"/>
    <w:rsid w:val="00C92D8B"/>
    <w:rsid w:val="00C930DA"/>
    <w:rsid w:val="00C94A34"/>
    <w:rsid w:val="00CA2666"/>
    <w:rsid w:val="00CA5F9A"/>
    <w:rsid w:val="00CB1EF0"/>
    <w:rsid w:val="00CB6D62"/>
    <w:rsid w:val="00CC260E"/>
    <w:rsid w:val="00CC505D"/>
    <w:rsid w:val="00CC6C28"/>
    <w:rsid w:val="00CC73CA"/>
    <w:rsid w:val="00CD185D"/>
    <w:rsid w:val="00CD6F34"/>
    <w:rsid w:val="00CF3DC7"/>
    <w:rsid w:val="00CF6FCF"/>
    <w:rsid w:val="00D01532"/>
    <w:rsid w:val="00D10045"/>
    <w:rsid w:val="00D103A7"/>
    <w:rsid w:val="00D107B5"/>
    <w:rsid w:val="00D142AF"/>
    <w:rsid w:val="00D20520"/>
    <w:rsid w:val="00D21F2A"/>
    <w:rsid w:val="00D27681"/>
    <w:rsid w:val="00D34629"/>
    <w:rsid w:val="00D34C34"/>
    <w:rsid w:val="00D425F6"/>
    <w:rsid w:val="00D56CC1"/>
    <w:rsid w:val="00D57359"/>
    <w:rsid w:val="00D5757E"/>
    <w:rsid w:val="00D63C94"/>
    <w:rsid w:val="00D749B1"/>
    <w:rsid w:val="00D7530E"/>
    <w:rsid w:val="00D7698E"/>
    <w:rsid w:val="00D77775"/>
    <w:rsid w:val="00D8277D"/>
    <w:rsid w:val="00D9210A"/>
    <w:rsid w:val="00DA1655"/>
    <w:rsid w:val="00DA389F"/>
    <w:rsid w:val="00DB1F53"/>
    <w:rsid w:val="00DB347E"/>
    <w:rsid w:val="00DB3A33"/>
    <w:rsid w:val="00DC3549"/>
    <w:rsid w:val="00DD16F6"/>
    <w:rsid w:val="00DD5417"/>
    <w:rsid w:val="00DE0F97"/>
    <w:rsid w:val="00DF4DE0"/>
    <w:rsid w:val="00DF54B2"/>
    <w:rsid w:val="00E043B9"/>
    <w:rsid w:val="00E0529E"/>
    <w:rsid w:val="00E25AE5"/>
    <w:rsid w:val="00E30C75"/>
    <w:rsid w:val="00E33151"/>
    <w:rsid w:val="00E33207"/>
    <w:rsid w:val="00E3346B"/>
    <w:rsid w:val="00E41738"/>
    <w:rsid w:val="00E44E87"/>
    <w:rsid w:val="00E50F7B"/>
    <w:rsid w:val="00E52B6C"/>
    <w:rsid w:val="00E52F13"/>
    <w:rsid w:val="00E602DA"/>
    <w:rsid w:val="00E664F1"/>
    <w:rsid w:val="00E74E0D"/>
    <w:rsid w:val="00E8152E"/>
    <w:rsid w:val="00E86CDB"/>
    <w:rsid w:val="00E902FE"/>
    <w:rsid w:val="00E90836"/>
    <w:rsid w:val="00E90EF0"/>
    <w:rsid w:val="00E9357E"/>
    <w:rsid w:val="00E9500A"/>
    <w:rsid w:val="00E96BA5"/>
    <w:rsid w:val="00EA2A76"/>
    <w:rsid w:val="00EA53BC"/>
    <w:rsid w:val="00EA68AD"/>
    <w:rsid w:val="00EA6CF0"/>
    <w:rsid w:val="00EB0C54"/>
    <w:rsid w:val="00EC1A50"/>
    <w:rsid w:val="00EC4C6B"/>
    <w:rsid w:val="00EC5A94"/>
    <w:rsid w:val="00EC6533"/>
    <w:rsid w:val="00EC6FB0"/>
    <w:rsid w:val="00ED5285"/>
    <w:rsid w:val="00ED56EC"/>
    <w:rsid w:val="00ED757B"/>
    <w:rsid w:val="00EE0AFF"/>
    <w:rsid w:val="00EE4CEE"/>
    <w:rsid w:val="00EF06D9"/>
    <w:rsid w:val="00EF5CC3"/>
    <w:rsid w:val="00F0026C"/>
    <w:rsid w:val="00F02CD6"/>
    <w:rsid w:val="00F1402A"/>
    <w:rsid w:val="00F144BB"/>
    <w:rsid w:val="00F17748"/>
    <w:rsid w:val="00F20073"/>
    <w:rsid w:val="00F21DFF"/>
    <w:rsid w:val="00F41603"/>
    <w:rsid w:val="00F41D21"/>
    <w:rsid w:val="00F46E74"/>
    <w:rsid w:val="00F50847"/>
    <w:rsid w:val="00F53ACA"/>
    <w:rsid w:val="00F56F3F"/>
    <w:rsid w:val="00F67F01"/>
    <w:rsid w:val="00F70591"/>
    <w:rsid w:val="00F707FA"/>
    <w:rsid w:val="00F7664E"/>
    <w:rsid w:val="00F86DD6"/>
    <w:rsid w:val="00F87C88"/>
    <w:rsid w:val="00FA2BC1"/>
    <w:rsid w:val="00FB20D5"/>
    <w:rsid w:val="00FC622D"/>
    <w:rsid w:val="00FC6671"/>
    <w:rsid w:val="00FC6F7F"/>
    <w:rsid w:val="00FC73E7"/>
    <w:rsid w:val="00FD37C6"/>
    <w:rsid w:val="00FD3D12"/>
    <w:rsid w:val="00FD49AE"/>
    <w:rsid w:val="00FD4D46"/>
    <w:rsid w:val="00FD56ED"/>
    <w:rsid w:val="00FE2964"/>
    <w:rsid w:val="00FF0A3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AB8BFDC-A1C7-4367-800C-77A948DDB9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7A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61BEA"/>
    <w:pPr>
      <w:keepNext/>
      <w:bidi/>
      <w:spacing w:line="360" w:lineRule="auto"/>
      <w:outlineLvl w:val="0"/>
    </w:pPr>
    <w:rPr>
      <w:rFonts w:ascii="B Zar" w:hAnsi="B Zar" w:cs="B Zar"/>
      <w:b/>
      <w:bCs/>
      <w:kern w:val="28"/>
      <w:sz w:val="28"/>
      <w:szCs w:val="28"/>
    </w:rPr>
  </w:style>
  <w:style w:type="paragraph" w:styleId="Heading2">
    <w:name w:val="heading 2"/>
    <w:basedOn w:val="Normal"/>
    <w:next w:val="Normal"/>
    <w:link w:val="Heading2Char"/>
    <w:uiPriority w:val="9"/>
    <w:unhideWhenUsed/>
    <w:qFormat/>
    <w:rsid w:val="00E0529E"/>
    <w:pPr>
      <w:keepNext/>
      <w:keepLines/>
      <w:bidi/>
      <w:spacing w:before="200"/>
      <w:outlineLvl w:val="1"/>
    </w:pPr>
    <w:rPr>
      <w:rFonts w:asciiTheme="majorHAnsi" w:eastAsiaTheme="majorEastAsia" w:hAnsiTheme="majorHAnsi" w:cs="B Zar"/>
      <w:bCs/>
      <w:i/>
      <w:sz w:val="26"/>
      <w:szCs w:val="26"/>
      <w:lang w:bidi="fa-IR"/>
    </w:rPr>
  </w:style>
  <w:style w:type="paragraph" w:styleId="Heading3">
    <w:name w:val="heading 3"/>
    <w:basedOn w:val="Normal"/>
    <w:next w:val="Normal"/>
    <w:link w:val="Heading3Char"/>
    <w:unhideWhenUsed/>
    <w:qFormat/>
    <w:rsid w:val="00E0529E"/>
    <w:pPr>
      <w:keepNext/>
      <w:keepLines/>
      <w:spacing w:before="200"/>
      <w:ind w:left="720"/>
      <w:jc w:val="right"/>
      <w:outlineLvl w:val="2"/>
    </w:pPr>
    <w:rPr>
      <w:rFonts w:asciiTheme="majorHAnsi" w:eastAsiaTheme="majorEastAsia" w:hAnsiTheme="majorHAnsi" w:cs="B Zar"/>
      <w:b/>
      <w:bCs/>
    </w:rPr>
  </w:style>
  <w:style w:type="paragraph" w:styleId="Heading4">
    <w:name w:val="heading 4"/>
    <w:basedOn w:val="Normal"/>
    <w:next w:val="Normal"/>
    <w:link w:val="Heading4Char"/>
    <w:uiPriority w:val="9"/>
    <w:semiHidden/>
    <w:unhideWhenUsed/>
    <w:qFormat/>
    <w:rsid w:val="00400431"/>
    <w:pPr>
      <w:keepNext/>
      <w:keepLines/>
      <w:bidi/>
      <w:spacing w:before="200" w:line="276" w:lineRule="auto"/>
      <w:ind w:left="864" w:hanging="864"/>
      <w:outlineLvl w:val="3"/>
    </w:pPr>
    <w:rPr>
      <w:rFonts w:ascii="Cambria" w:hAnsi="Cambria"/>
      <w:b/>
      <w:bCs/>
      <w:i/>
      <w:iCs/>
      <w:color w:val="4F81BD"/>
      <w:sz w:val="22"/>
      <w:szCs w:val="22"/>
      <w:lang w:bidi="fa-IR"/>
    </w:rPr>
  </w:style>
  <w:style w:type="paragraph" w:styleId="Heading5">
    <w:name w:val="heading 5"/>
    <w:basedOn w:val="Normal"/>
    <w:next w:val="Normal"/>
    <w:link w:val="Heading5Char"/>
    <w:uiPriority w:val="9"/>
    <w:semiHidden/>
    <w:unhideWhenUsed/>
    <w:qFormat/>
    <w:rsid w:val="00400431"/>
    <w:pPr>
      <w:keepNext/>
      <w:keepLines/>
      <w:bidi/>
      <w:spacing w:before="200" w:line="276" w:lineRule="auto"/>
      <w:ind w:left="1008" w:hanging="1008"/>
      <w:outlineLvl w:val="4"/>
    </w:pPr>
    <w:rPr>
      <w:rFonts w:ascii="Cambria" w:hAnsi="Cambria"/>
      <w:color w:val="243F60"/>
      <w:sz w:val="22"/>
      <w:szCs w:val="22"/>
      <w:lang w:bidi="fa-IR"/>
    </w:rPr>
  </w:style>
  <w:style w:type="paragraph" w:styleId="Heading6">
    <w:name w:val="heading 6"/>
    <w:basedOn w:val="Normal"/>
    <w:next w:val="Normal"/>
    <w:link w:val="Heading6Char"/>
    <w:uiPriority w:val="9"/>
    <w:semiHidden/>
    <w:unhideWhenUsed/>
    <w:qFormat/>
    <w:rsid w:val="00400431"/>
    <w:pPr>
      <w:keepNext/>
      <w:keepLines/>
      <w:bidi/>
      <w:spacing w:before="200" w:line="276" w:lineRule="auto"/>
      <w:ind w:left="1152" w:hanging="1152"/>
      <w:outlineLvl w:val="5"/>
    </w:pPr>
    <w:rPr>
      <w:rFonts w:ascii="Cambria" w:hAnsi="Cambria"/>
      <w:i/>
      <w:iCs/>
      <w:color w:val="243F60"/>
      <w:sz w:val="22"/>
      <w:szCs w:val="22"/>
      <w:lang w:bidi="fa-IR"/>
    </w:rPr>
  </w:style>
  <w:style w:type="paragraph" w:styleId="Heading7">
    <w:name w:val="heading 7"/>
    <w:basedOn w:val="Normal"/>
    <w:next w:val="Normal"/>
    <w:link w:val="Heading7Char"/>
    <w:uiPriority w:val="9"/>
    <w:semiHidden/>
    <w:unhideWhenUsed/>
    <w:qFormat/>
    <w:rsid w:val="00400431"/>
    <w:pPr>
      <w:keepNext/>
      <w:keepLines/>
      <w:bidi/>
      <w:spacing w:before="200" w:line="276" w:lineRule="auto"/>
      <w:ind w:left="1296" w:hanging="1296"/>
      <w:outlineLvl w:val="6"/>
    </w:pPr>
    <w:rPr>
      <w:rFonts w:ascii="Cambria" w:hAnsi="Cambria"/>
      <w:i/>
      <w:iCs/>
      <w:color w:val="404040"/>
      <w:sz w:val="22"/>
      <w:szCs w:val="22"/>
      <w:lang w:bidi="fa-IR"/>
    </w:rPr>
  </w:style>
  <w:style w:type="paragraph" w:styleId="Heading8">
    <w:name w:val="heading 8"/>
    <w:basedOn w:val="Normal"/>
    <w:next w:val="Normal"/>
    <w:link w:val="Heading8Char"/>
    <w:uiPriority w:val="9"/>
    <w:semiHidden/>
    <w:unhideWhenUsed/>
    <w:qFormat/>
    <w:rsid w:val="00400431"/>
    <w:pPr>
      <w:keepNext/>
      <w:keepLines/>
      <w:bidi/>
      <w:spacing w:before="200" w:line="276" w:lineRule="auto"/>
      <w:ind w:left="1440" w:hanging="1440"/>
      <w:outlineLvl w:val="7"/>
    </w:pPr>
    <w:rPr>
      <w:rFonts w:ascii="Cambria" w:hAnsi="Cambria"/>
      <w:color w:val="404040"/>
      <w:sz w:val="20"/>
      <w:szCs w:val="20"/>
      <w:lang w:bidi="fa-IR"/>
    </w:rPr>
  </w:style>
  <w:style w:type="paragraph" w:styleId="Heading9">
    <w:name w:val="heading 9"/>
    <w:basedOn w:val="Normal"/>
    <w:next w:val="Normal"/>
    <w:link w:val="Heading9Char"/>
    <w:uiPriority w:val="9"/>
    <w:semiHidden/>
    <w:unhideWhenUsed/>
    <w:qFormat/>
    <w:rsid w:val="00400431"/>
    <w:pPr>
      <w:keepNext/>
      <w:keepLines/>
      <w:bidi/>
      <w:spacing w:before="200" w:line="276" w:lineRule="auto"/>
      <w:ind w:left="1584" w:hanging="1584"/>
      <w:outlineLvl w:val="8"/>
    </w:pPr>
    <w:rPr>
      <w:rFonts w:ascii="Cambria" w:hAnsi="Cambria"/>
      <w:i/>
      <w:iCs/>
      <w:color w:val="404040"/>
      <w:sz w:val="20"/>
      <w:szCs w:val="20"/>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1BEA"/>
    <w:rPr>
      <w:rFonts w:ascii="B Zar" w:eastAsia="Times New Roman" w:hAnsi="B Zar" w:cs="B Zar"/>
      <w:b/>
      <w:bCs/>
      <w:kern w:val="28"/>
      <w:sz w:val="28"/>
      <w:szCs w:val="28"/>
    </w:rPr>
  </w:style>
  <w:style w:type="character" w:customStyle="1" w:styleId="Heading2Char">
    <w:name w:val="Heading 2 Char"/>
    <w:basedOn w:val="DefaultParagraphFont"/>
    <w:link w:val="Heading2"/>
    <w:uiPriority w:val="9"/>
    <w:rsid w:val="00E0529E"/>
    <w:rPr>
      <w:rFonts w:asciiTheme="majorHAnsi" w:eastAsiaTheme="majorEastAsia" w:hAnsiTheme="majorHAnsi" w:cs="B Zar"/>
      <w:bCs/>
      <w:i/>
      <w:sz w:val="26"/>
      <w:szCs w:val="26"/>
      <w:lang w:bidi="fa-IR"/>
    </w:rPr>
  </w:style>
  <w:style w:type="character" w:customStyle="1" w:styleId="Heading3Char">
    <w:name w:val="Heading 3 Char"/>
    <w:basedOn w:val="DefaultParagraphFont"/>
    <w:link w:val="Heading3"/>
    <w:rsid w:val="00E0529E"/>
    <w:rPr>
      <w:rFonts w:asciiTheme="majorHAnsi" w:eastAsiaTheme="majorEastAsia" w:hAnsiTheme="majorHAnsi" w:cs="B Zar"/>
      <w:b/>
      <w:bCs/>
      <w:sz w:val="24"/>
      <w:szCs w:val="24"/>
    </w:rPr>
  </w:style>
  <w:style w:type="character" w:customStyle="1" w:styleId="Heading4Char">
    <w:name w:val="Heading 4 Char"/>
    <w:basedOn w:val="DefaultParagraphFont"/>
    <w:link w:val="Heading4"/>
    <w:uiPriority w:val="9"/>
    <w:semiHidden/>
    <w:rsid w:val="00400431"/>
    <w:rPr>
      <w:rFonts w:ascii="Cambria" w:eastAsia="Times New Roman" w:hAnsi="Cambria" w:cs="Times New Roman"/>
      <w:b/>
      <w:bCs/>
      <w:i/>
      <w:iCs/>
      <w:color w:val="4F81BD"/>
      <w:lang w:bidi="fa-IR"/>
    </w:rPr>
  </w:style>
  <w:style w:type="character" w:customStyle="1" w:styleId="Heading5Char">
    <w:name w:val="Heading 5 Char"/>
    <w:basedOn w:val="DefaultParagraphFont"/>
    <w:link w:val="Heading5"/>
    <w:uiPriority w:val="9"/>
    <w:semiHidden/>
    <w:rsid w:val="00400431"/>
    <w:rPr>
      <w:rFonts w:ascii="Cambria" w:eastAsia="Times New Roman" w:hAnsi="Cambria" w:cs="Times New Roman"/>
      <w:color w:val="243F60"/>
      <w:lang w:bidi="fa-IR"/>
    </w:rPr>
  </w:style>
  <w:style w:type="character" w:customStyle="1" w:styleId="Heading6Char">
    <w:name w:val="Heading 6 Char"/>
    <w:basedOn w:val="DefaultParagraphFont"/>
    <w:link w:val="Heading6"/>
    <w:uiPriority w:val="9"/>
    <w:semiHidden/>
    <w:rsid w:val="00400431"/>
    <w:rPr>
      <w:rFonts w:ascii="Cambria" w:eastAsia="Times New Roman" w:hAnsi="Cambria" w:cs="Times New Roman"/>
      <w:i/>
      <w:iCs/>
      <w:color w:val="243F60"/>
      <w:lang w:bidi="fa-IR"/>
    </w:rPr>
  </w:style>
  <w:style w:type="character" w:customStyle="1" w:styleId="Heading7Char">
    <w:name w:val="Heading 7 Char"/>
    <w:basedOn w:val="DefaultParagraphFont"/>
    <w:link w:val="Heading7"/>
    <w:uiPriority w:val="9"/>
    <w:semiHidden/>
    <w:rsid w:val="00400431"/>
    <w:rPr>
      <w:rFonts w:ascii="Cambria" w:eastAsia="Times New Roman" w:hAnsi="Cambria" w:cs="Times New Roman"/>
      <w:i/>
      <w:iCs/>
      <w:color w:val="404040"/>
      <w:lang w:bidi="fa-IR"/>
    </w:rPr>
  </w:style>
  <w:style w:type="character" w:customStyle="1" w:styleId="Heading8Char">
    <w:name w:val="Heading 8 Char"/>
    <w:basedOn w:val="DefaultParagraphFont"/>
    <w:link w:val="Heading8"/>
    <w:uiPriority w:val="9"/>
    <w:semiHidden/>
    <w:rsid w:val="00400431"/>
    <w:rPr>
      <w:rFonts w:ascii="Cambria" w:eastAsia="Times New Roman" w:hAnsi="Cambria" w:cs="Times New Roman"/>
      <w:color w:val="404040"/>
      <w:sz w:val="20"/>
      <w:szCs w:val="20"/>
      <w:lang w:bidi="fa-IR"/>
    </w:rPr>
  </w:style>
  <w:style w:type="character" w:customStyle="1" w:styleId="Heading9Char">
    <w:name w:val="Heading 9 Char"/>
    <w:basedOn w:val="DefaultParagraphFont"/>
    <w:link w:val="Heading9"/>
    <w:uiPriority w:val="9"/>
    <w:semiHidden/>
    <w:rsid w:val="00400431"/>
    <w:rPr>
      <w:rFonts w:ascii="Cambria" w:eastAsia="Times New Roman" w:hAnsi="Cambria" w:cs="Times New Roman"/>
      <w:i/>
      <w:iCs/>
      <w:color w:val="404040"/>
      <w:sz w:val="20"/>
      <w:szCs w:val="20"/>
      <w:lang w:bidi="fa-IR"/>
    </w:rPr>
  </w:style>
  <w:style w:type="character" w:styleId="Hyperlink">
    <w:name w:val="Hyperlink"/>
    <w:uiPriority w:val="99"/>
    <w:unhideWhenUsed/>
    <w:rsid w:val="00400431"/>
    <w:rPr>
      <w:color w:val="0000FF"/>
      <w:u w:val="single"/>
    </w:rPr>
  </w:style>
  <w:style w:type="character" w:styleId="FollowedHyperlink">
    <w:name w:val="FollowedHyperlink"/>
    <w:basedOn w:val="DefaultParagraphFont"/>
    <w:uiPriority w:val="99"/>
    <w:semiHidden/>
    <w:unhideWhenUsed/>
    <w:rsid w:val="00400431"/>
    <w:rPr>
      <w:color w:val="954F72" w:themeColor="followedHyperlink"/>
      <w:u w:val="single"/>
    </w:rPr>
  </w:style>
  <w:style w:type="paragraph" w:styleId="HTMLPreformatted">
    <w:name w:val="HTML Preformatted"/>
    <w:basedOn w:val="Normal"/>
    <w:link w:val="HTMLPreformattedChar"/>
    <w:uiPriority w:val="99"/>
    <w:semiHidden/>
    <w:unhideWhenUsed/>
    <w:rsid w:val="004004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400431"/>
    <w:rPr>
      <w:rFonts w:ascii="Courier New" w:eastAsia="Times New Roman" w:hAnsi="Courier New" w:cs="Courier New"/>
      <w:sz w:val="20"/>
      <w:szCs w:val="20"/>
    </w:rPr>
  </w:style>
  <w:style w:type="paragraph" w:styleId="NormalWeb">
    <w:name w:val="Normal (Web)"/>
    <w:basedOn w:val="Normal"/>
    <w:uiPriority w:val="99"/>
    <w:semiHidden/>
    <w:unhideWhenUsed/>
    <w:rsid w:val="00400431"/>
    <w:pPr>
      <w:spacing w:before="100" w:beforeAutospacing="1" w:after="100" w:afterAutospacing="1"/>
    </w:pPr>
  </w:style>
  <w:style w:type="character" w:customStyle="1" w:styleId="FootnoteTextChar">
    <w:name w:val="Footnote Text Char"/>
    <w:aliases w:val="Char Char,Char Char Char Char Char Char Char Char Char Char Char,Char Char Char Char,Footnote Text1 Char,Char Char Char Char Char Char Char Char Char,Char Char Char Char Char Char Char Char1"/>
    <w:basedOn w:val="DefaultParagraphFont"/>
    <w:link w:val="FootnoteText"/>
    <w:locked/>
    <w:rsid w:val="00400431"/>
    <w:rPr>
      <w:rFonts w:ascii="Times New Roman" w:eastAsia="Times New Roman" w:hAnsi="Times New Roman" w:cs="Times New Roman"/>
      <w:sz w:val="20"/>
      <w:szCs w:val="20"/>
    </w:rPr>
  </w:style>
  <w:style w:type="paragraph" w:styleId="FootnoteText">
    <w:name w:val="footnote text"/>
    <w:aliases w:val="Char,Char Char Char Char Char Char Char Char Char Char,Char Char Char,Footnote Text1,Char Char Char Char Char Char Char Char,Char Char Char Char Char Char Char"/>
    <w:basedOn w:val="Normal"/>
    <w:link w:val="FootnoteTextChar"/>
    <w:unhideWhenUsed/>
    <w:rsid w:val="00400431"/>
    <w:rPr>
      <w:sz w:val="20"/>
      <w:szCs w:val="20"/>
    </w:rPr>
  </w:style>
  <w:style w:type="character" w:customStyle="1" w:styleId="FootnoteTextChar1">
    <w:name w:val="Footnote Text Char1"/>
    <w:aliases w:val="Char Char1,Char Char Char Char Char Char Char Char Char Char Char1,Char Char Char Char1,Footnote Text1 Char1,Char Char Char Char Char Char Char Char Char1,Char Char Char Char Char Char Char Char2"/>
    <w:basedOn w:val="DefaultParagraphFont"/>
    <w:semiHidden/>
    <w:rsid w:val="00400431"/>
    <w:rPr>
      <w:rFonts w:ascii="Times New Roman" w:eastAsia="Times New Roman" w:hAnsi="Times New Roman" w:cs="Times New Roman"/>
      <w:sz w:val="20"/>
      <w:szCs w:val="20"/>
    </w:rPr>
  </w:style>
  <w:style w:type="paragraph" w:styleId="CommentText">
    <w:name w:val="annotation text"/>
    <w:basedOn w:val="Normal"/>
    <w:link w:val="CommentTextChar"/>
    <w:uiPriority w:val="99"/>
    <w:semiHidden/>
    <w:unhideWhenUsed/>
    <w:rsid w:val="00400431"/>
    <w:rPr>
      <w:sz w:val="20"/>
      <w:szCs w:val="20"/>
    </w:rPr>
  </w:style>
  <w:style w:type="character" w:customStyle="1" w:styleId="CommentTextChar">
    <w:name w:val="Comment Text Char"/>
    <w:basedOn w:val="DefaultParagraphFont"/>
    <w:link w:val="CommentText"/>
    <w:uiPriority w:val="99"/>
    <w:semiHidden/>
    <w:rsid w:val="00400431"/>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400431"/>
    <w:pPr>
      <w:tabs>
        <w:tab w:val="center" w:pos="4680"/>
        <w:tab w:val="right" w:pos="9360"/>
      </w:tabs>
    </w:pPr>
  </w:style>
  <w:style w:type="character" w:customStyle="1" w:styleId="HeaderChar">
    <w:name w:val="Header Char"/>
    <w:basedOn w:val="DefaultParagraphFont"/>
    <w:link w:val="Header"/>
    <w:uiPriority w:val="99"/>
    <w:rsid w:val="0040043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00431"/>
    <w:pPr>
      <w:tabs>
        <w:tab w:val="center" w:pos="4680"/>
        <w:tab w:val="right" w:pos="9360"/>
      </w:tabs>
    </w:pPr>
  </w:style>
  <w:style w:type="character" w:customStyle="1" w:styleId="FooterChar">
    <w:name w:val="Footer Char"/>
    <w:basedOn w:val="DefaultParagraphFont"/>
    <w:link w:val="Footer"/>
    <w:uiPriority w:val="99"/>
    <w:rsid w:val="00400431"/>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400431"/>
    <w:pPr>
      <w:pBdr>
        <w:bottom w:val="single" w:sz="8" w:space="4" w:color="4F81BD"/>
      </w:pBdr>
      <w:bidi/>
      <w:spacing w:after="300"/>
      <w:contextualSpacing/>
    </w:pPr>
    <w:rPr>
      <w:rFonts w:ascii="Cambria" w:hAnsi="Cambria"/>
      <w:color w:val="17365D"/>
      <w:spacing w:val="5"/>
      <w:kern w:val="28"/>
      <w:sz w:val="52"/>
      <w:szCs w:val="52"/>
      <w:lang w:bidi="fa-IR"/>
    </w:rPr>
  </w:style>
  <w:style w:type="character" w:customStyle="1" w:styleId="TitleChar">
    <w:name w:val="Title Char"/>
    <w:basedOn w:val="DefaultParagraphFont"/>
    <w:link w:val="Title"/>
    <w:uiPriority w:val="10"/>
    <w:rsid w:val="00400431"/>
    <w:rPr>
      <w:rFonts w:ascii="Cambria" w:eastAsia="Times New Roman" w:hAnsi="Cambria" w:cs="Times New Roman"/>
      <w:color w:val="17365D"/>
      <w:spacing w:val="5"/>
      <w:kern w:val="28"/>
      <w:sz w:val="52"/>
      <w:szCs w:val="52"/>
      <w:lang w:bidi="fa-IR"/>
    </w:rPr>
  </w:style>
  <w:style w:type="paragraph" w:styleId="BodyText">
    <w:name w:val="Body Text"/>
    <w:basedOn w:val="Normal"/>
    <w:link w:val="BodyTextChar"/>
    <w:uiPriority w:val="99"/>
    <w:semiHidden/>
    <w:unhideWhenUsed/>
    <w:rsid w:val="00400431"/>
    <w:pPr>
      <w:bidi/>
      <w:jc w:val="center"/>
    </w:pPr>
    <w:rPr>
      <w:rFonts w:cs="Zar"/>
      <w:spacing w:val="-12"/>
      <w:sz w:val="20"/>
    </w:rPr>
  </w:style>
  <w:style w:type="character" w:customStyle="1" w:styleId="BodyTextChar">
    <w:name w:val="Body Text Char"/>
    <w:basedOn w:val="DefaultParagraphFont"/>
    <w:link w:val="BodyText"/>
    <w:uiPriority w:val="99"/>
    <w:semiHidden/>
    <w:rsid w:val="00400431"/>
    <w:rPr>
      <w:rFonts w:ascii="Times New Roman" w:eastAsia="Times New Roman" w:hAnsi="Times New Roman" w:cs="Zar"/>
      <w:spacing w:val="-12"/>
      <w:sz w:val="20"/>
      <w:szCs w:val="24"/>
    </w:rPr>
  </w:style>
  <w:style w:type="paragraph" w:styleId="Subtitle">
    <w:name w:val="Subtitle"/>
    <w:basedOn w:val="Normal"/>
    <w:next w:val="Normal"/>
    <w:link w:val="SubtitleChar"/>
    <w:uiPriority w:val="11"/>
    <w:qFormat/>
    <w:rsid w:val="00400431"/>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400431"/>
    <w:rPr>
      <w:rFonts w:ascii="Cambria" w:eastAsia="Times New Roman" w:hAnsi="Cambria" w:cs="Times New Roman"/>
      <w:sz w:val="24"/>
      <w:szCs w:val="24"/>
    </w:rPr>
  </w:style>
  <w:style w:type="paragraph" w:styleId="BodyTextIndent3">
    <w:name w:val="Body Text Indent 3"/>
    <w:basedOn w:val="Normal"/>
    <w:link w:val="BodyTextIndent3Char"/>
    <w:uiPriority w:val="99"/>
    <w:unhideWhenUsed/>
    <w:rsid w:val="00400431"/>
    <w:pPr>
      <w:bidi/>
      <w:spacing w:line="540" w:lineRule="exact"/>
      <w:ind w:firstLine="454"/>
      <w:jc w:val="lowKashida"/>
    </w:pPr>
  </w:style>
  <w:style w:type="character" w:customStyle="1" w:styleId="BodyTextIndent3Char">
    <w:name w:val="Body Text Indent 3 Char"/>
    <w:basedOn w:val="DefaultParagraphFont"/>
    <w:link w:val="BodyTextIndent3"/>
    <w:uiPriority w:val="99"/>
    <w:rsid w:val="00400431"/>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00431"/>
    <w:rPr>
      <w:b/>
      <w:bCs/>
    </w:rPr>
  </w:style>
  <w:style w:type="character" w:customStyle="1" w:styleId="CommentSubjectChar">
    <w:name w:val="Comment Subject Char"/>
    <w:basedOn w:val="CommentTextChar"/>
    <w:link w:val="CommentSubject"/>
    <w:uiPriority w:val="99"/>
    <w:semiHidden/>
    <w:rsid w:val="00400431"/>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00431"/>
    <w:rPr>
      <w:rFonts w:ascii="Tahoma" w:hAnsi="Tahoma" w:cs="Tahoma"/>
      <w:sz w:val="16"/>
      <w:szCs w:val="16"/>
    </w:rPr>
  </w:style>
  <w:style w:type="character" w:customStyle="1" w:styleId="BalloonTextChar">
    <w:name w:val="Balloon Text Char"/>
    <w:basedOn w:val="DefaultParagraphFont"/>
    <w:link w:val="BalloonText"/>
    <w:uiPriority w:val="99"/>
    <w:semiHidden/>
    <w:rsid w:val="00400431"/>
    <w:rPr>
      <w:rFonts w:ascii="Tahoma" w:eastAsia="Times New Roman" w:hAnsi="Tahoma" w:cs="Tahoma"/>
      <w:sz w:val="16"/>
      <w:szCs w:val="16"/>
    </w:rPr>
  </w:style>
  <w:style w:type="paragraph" w:styleId="NoSpacing">
    <w:name w:val="No Spacing"/>
    <w:uiPriority w:val="1"/>
    <w:qFormat/>
    <w:rsid w:val="00400431"/>
    <w:pPr>
      <w:spacing w:after="0" w:line="240" w:lineRule="auto"/>
      <w:ind w:left="714" w:hanging="357"/>
      <w:jc w:val="lowKashida"/>
    </w:pPr>
    <w:rPr>
      <w:rFonts w:eastAsiaTheme="minorEastAsia"/>
    </w:rPr>
  </w:style>
  <w:style w:type="paragraph" w:styleId="Revision">
    <w:name w:val="Revision"/>
    <w:uiPriority w:val="99"/>
    <w:semiHidden/>
    <w:rsid w:val="00400431"/>
    <w:pPr>
      <w:spacing w:after="0"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400431"/>
    <w:pPr>
      <w:spacing w:after="200" w:line="276" w:lineRule="auto"/>
      <w:ind w:left="720"/>
      <w:contextualSpacing/>
    </w:pPr>
    <w:rPr>
      <w:rFonts w:asciiTheme="minorHAnsi" w:eastAsiaTheme="minorHAnsi" w:hAnsiTheme="minorHAnsi" w:cstheme="minorBidi"/>
      <w:sz w:val="22"/>
      <w:szCs w:val="22"/>
    </w:rPr>
  </w:style>
  <w:style w:type="paragraph" w:customStyle="1" w:styleId="yiv1060867373msolistparagraph">
    <w:name w:val="yiv1060867373msolistparagraph"/>
    <w:basedOn w:val="Normal"/>
    <w:uiPriority w:val="99"/>
    <w:rsid w:val="00400431"/>
    <w:pPr>
      <w:spacing w:before="100" w:beforeAutospacing="1" w:after="100" w:afterAutospacing="1"/>
    </w:pPr>
  </w:style>
  <w:style w:type="paragraph" w:customStyle="1" w:styleId="yiv1060867373msonormal">
    <w:name w:val="yiv1060867373msonormal"/>
    <w:basedOn w:val="Normal"/>
    <w:uiPriority w:val="99"/>
    <w:rsid w:val="00400431"/>
    <w:pPr>
      <w:spacing w:before="100" w:beforeAutospacing="1" w:after="100" w:afterAutospacing="1"/>
    </w:pPr>
  </w:style>
  <w:style w:type="paragraph" w:customStyle="1" w:styleId="Pa19">
    <w:name w:val="Pa19"/>
    <w:basedOn w:val="Normal"/>
    <w:next w:val="Normal"/>
    <w:uiPriority w:val="99"/>
    <w:rsid w:val="00400431"/>
    <w:pPr>
      <w:autoSpaceDE w:val="0"/>
      <w:autoSpaceDN w:val="0"/>
      <w:adjustRightInd w:val="0"/>
      <w:spacing w:line="201" w:lineRule="atLeast"/>
    </w:pPr>
    <w:rPr>
      <w:rFonts w:ascii="Univers 47 CondensedLight" w:eastAsia="Calibri" w:hAnsi="Univers 47 CondensedLight" w:cs="Arial"/>
      <w:lang w:bidi="fa-IR"/>
    </w:rPr>
  </w:style>
  <w:style w:type="character" w:styleId="FootnoteReference">
    <w:name w:val="footnote reference"/>
    <w:basedOn w:val="DefaultParagraphFont"/>
    <w:unhideWhenUsed/>
    <w:rsid w:val="00400431"/>
    <w:rPr>
      <w:vertAlign w:val="superscript"/>
    </w:rPr>
  </w:style>
  <w:style w:type="character" w:styleId="CommentReference">
    <w:name w:val="annotation reference"/>
    <w:basedOn w:val="DefaultParagraphFont"/>
    <w:uiPriority w:val="99"/>
    <w:semiHidden/>
    <w:unhideWhenUsed/>
    <w:rsid w:val="00400431"/>
    <w:rPr>
      <w:sz w:val="16"/>
      <w:szCs w:val="16"/>
    </w:rPr>
  </w:style>
  <w:style w:type="character" w:customStyle="1" w:styleId="longtext">
    <w:name w:val="long_text"/>
    <w:basedOn w:val="DefaultParagraphFont"/>
    <w:rsid w:val="00400431"/>
  </w:style>
  <w:style w:type="character" w:customStyle="1" w:styleId="hps">
    <w:name w:val="hps"/>
    <w:basedOn w:val="DefaultParagraphFont"/>
    <w:rsid w:val="00400431"/>
  </w:style>
  <w:style w:type="character" w:customStyle="1" w:styleId="apple-converted-space">
    <w:name w:val="apple-converted-space"/>
    <w:basedOn w:val="DefaultParagraphFont"/>
    <w:rsid w:val="00400431"/>
  </w:style>
  <w:style w:type="character" w:customStyle="1" w:styleId="CommentTextChar1">
    <w:name w:val="Comment Text Char1"/>
    <w:basedOn w:val="DefaultParagraphFont"/>
    <w:uiPriority w:val="99"/>
    <w:semiHidden/>
    <w:locked/>
    <w:rsid w:val="00400431"/>
    <w:rPr>
      <w:rFonts w:ascii="Zar-s" w:eastAsia="Times New Roman" w:hAnsi="Zar-s" w:cs="Traditional Arabic" w:hint="default"/>
      <w:b/>
      <w:bCs w:val="0"/>
      <w:i/>
      <w:iCs w:val="0"/>
      <w:sz w:val="20"/>
      <w:szCs w:val="20"/>
      <w:lang w:bidi="fa-IR"/>
    </w:rPr>
  </w:style>
  <w:style w:type="character" w:customStyle="1" w:styleId="BodyTextIndent3Char1">
    <w:name w:val="Body Text Indent 3 Char1"/>
    <w:basedOn w:val="DefaultParagraphFont"/>
    <w:uiPriority w:val="99"/>
    <w:semiHidden/>
    <w:rsid w:val="00400431"/>
    <w:rPr>
      <w:rFonts w:ascii="Times New Roman" w:eastAsia="Times New Roman" w:hAnsi="Times New Roman" w:cs="Times New Roman" w:hint="default"/>
      <w:sz w:val="16"/>
      <w:szCs w:val="16"/>
    </w:rPr>
  </w:style>
  <w:style w:type="character" w:customStyle="1" w:styleId="CommentSubjectChar1">
    <w:name w:val="Comment Subject Char1"/>
    <w:basedOn w:val="CommentTextChar1"/>
    <w:uiPriority w:val="99"/>
    <w:semiHidden/>
    <w:rsid w:val="00400431"/>
    <w:rPr>
      <w:rFonts w:ascii="Times New Roman" w:eastAsia="Times New Roman" w:hAnsi="Times New Roman" w:cs="Times New Roman" w:hint="default"/>
      <w:b/>
      <w:bCs/>
      <w:i/>
      <w:iCs w:val="0"/>
      <w:sz w:val="20"/>
      <w:szCs w:val="20"/>
      <w:lang w:bidi="fa-IR"/>
    </w:rPr>
  </w:style>
  <w:style w:type="character" w:customStyle="1" w:styleId="BalloonTextChar1">
    <w:name w:val="Balloon Text Char1"/>
    <w:basedOn w:val="DefaultParagraphFont"/>
    <w:uiPriority w:val="99"/>
    <w:semiHidden/>
    <w:rsid w:val="00400431"/>
    <w:rPr>
      <w:rFonts w:ascii="Tahoma" w:eastAsia="Times New Roman" w:hAnsi="Tahoma" w:cs="Tahoma" w:hint="default"/>
      <w:sz w:val="16"/>
      <w:szCs w:val="16"/>
    </w:rPr>
  </w:style>
  <w:style w:type="character" w:customStyle="1" w:styleId="HTMLPreformattedChar1">
    <w:name w:val="HTML Preformatted Char1"/>
    <w:basedOn w:val="DefaultParagraphFont"/>
    <w:uiPriority w:val="99"/>
    <w:semiHidden/>
    <w:rsid w:val="00400431"/>
    <w:rPr>
      <w:rFonts w:ascii="Consolas" w:eastAsia="Times New Roman" w:hAnsi="Consolas" w:cs="Times New Roman" w:hint="default"/>
      <w:sz w:val="20"/>
      <w:szCs w:val="20"/>
    </w:rPr>
  </w:style>
  <w:style w:type="character" w:customStyle="1" w:styleId="shorttext">
    <w:name w:val="short_text"/>
    <w:basedOn w:val="DefaultParagraphFont"/>
    <w:rsid w:val="00400431"/>
  </w:style>
  <w:style w:type="character" w:customStyle="1" w:styleId="addmd">
    <w:name w:val="addmd"/>
    <w:basedOn w:val="DefaultParagraphFont"/>
    <w:rsid w:val="00400431"/>
  </w:style>
  <w:style w:type="character" w:customStyle="1" w:styleId="apple-style-span">
    <w:name w:val="apple-style-span"/>
    <w:basedOn w:val="DefaultParagraphFont"/>
    <w:rsid w:val="00400431"/>
  </w:style>
  <w:style w:type="character" w:customStyle="1" w:styleId="a-size-large1">
    <w:name w:val="a-size-large1"/>
    <w:basedOn w:val="DefaultParagraphFont"/>
    <w:rsid w:val="00400431"/>
    <w:rPr>
      <w:rFonts w:ascii="Arial" w:hAnsi="Arial" w:cs="Arial" w:hint="default"/>
    </w:rPr>
  </w:style>
  <w:style w:type="character" w:customStyle="1" w:styleId="yiv92702559781">
    <w:name w:val="yiv92702559781"/>
    <w:rsid w:val="00400431"/>
  </w:style>
  <w:style w:type="table" w:styleId="TableGrid">
    <w:name w:val="Table Grid"/>
    <w:basedOn w:val="TableNormal"/>
    <w:uiPriority w:val="39"/>
    <w:rsid w:val="0040043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40043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Heading">
    <w:name w:val="TOC Heading"/>
    <w:basedOn w:val="Heading1"/>
    <w:next w:val="Normal"/>
    <w:uiPriority w:val="39"/>
    <w:unhideWhenUsed/>
    <w:qFormat/>
    <w:rsid w:val="00261BEA"/>
    <w:pPr>
      <w:keepLines/>
      <w:bidi w:val="0"/>
      <w:spacing w:before="240" w:line="259" w:lineRule="auto"/>
      <w:outlineLvl w:val="9"/>
    </w:pPr>
    <w:rPr>
      <w:rFonts w:asciiTheme="majorHAnsi" w:eastAsiaTheme="majorEastAsia" w:hAnsiTheme="majorHAnsi" w:cstheme="majorBidi"/>
      <w:b w:val="0"/>
      <w:bCs w:val="0"/>
      <w:i/>
      <w:iCs/>
      <w:color w:val="2E74B5" w:themeColor="accent1" w:themeShade="BF"/>
      <w:kern w:val="0"/>
      <w:sz w:val="32"/>
    </w:rPr>
  </w:style>
  <w:style w:type="paragraph" w:styleId="TOC1">
    <w:name w:val="toc 1"/>
    <w:basedOn w:val="Normal"/>
    <w:next w:val="Normal"/>
    <w:autoRedefine/>
    <w:uiPriority w:val="39"/>
    <w:unhideWhenUsed/>
    <w:rsid w:val="00C439D5"/>
    <w:pPr>
      <w:tabs>
        <w:tab w:val="right" w:leader="dot" w:pos="9350"/>
      </w:tabs>
      <w:bidi/>
      <w:spacing w:after="100"/>
    </w:pPr>
    <w:rPr>
      <w:rFonts w:cs="B Zar"/>
      <w:b/>
      <w:bCs/>
      <w:noProof/>
    </w:rPr>
  </w:style>
  <w:style w:type="paragraph" w:styleId="TOC2">
    <w:name w:val="toc 2"/>
    <w:basedOn w:val="Normal"/>
    <w:next w:val="Normal"/>
    <w:autoRedefine/>
    <w:uiPriority w:val="39"/>
    <w:unhideWhenUsed/>
    <w:rsid w:val="00CC6C28"/>
    <w:pPr>
      <w:tabs>
        <w:tab w:val="right" w:leader="dot" w:pos="9350"/>
      </w:tabs>
      <w:bidi/>
      <w:spacing w:after="100"/>
      <w:ind w:left="240"/>
    </w:pPr>
    <w:rPr>
      <w:rFonts w:cs="B Zar"/>
      <w:b/>
      <w:bCs/>
      <w:noProof/>
      <w:lang w:bidi="fa-IR"/>
    </w:rPr>
  </w:style>
  <w:style w:type="paragraph" w:styleId="TOC3">
    <w:name w:val="toc 3"/>
    <w:basedOn w:val="Normal"/>
    <w:next w:val="Normal"/>
    <w:autoRedefine/>
    <w:uiPriority w:val="39"/>
    <w:unhideWhenUsed/>
    <w:rsid w:val="008F01C2"/>
    <w:pPr>
      <w:spacing w:after="100"/>
      <w:ind w:left="480"/>
    </w:pPr>
  </w:style>
  <w:style w:type="paragraph" w:styleId="TOC4">
    <w:name w:val="toc 4"/>
    <w:basedOn w:val="Normal"/>
    <w:next w:val="Normal"/>
    <w:autoRedefine/>
    <w:uiPriority w:val="39"/>
    <w:unhideWhenUsed/>
    <w:rsid w:val="00497AC2"/>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97AC2"/>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97AC2"/>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97AC2"/>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97AC2"/>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97AC2"/>
    <w:pPr>
      <w:spacing w:after="100" w:line="259" w:lineRule="auto"/>
      <w:ind w:left="1760"/>
    </w:pPr>
    <w:rPr>
      <w:rFonts w:asciiTheme="minorHAnsi" w:eastAsiaTheme="minorEastAsia" w:hAnsiTheme="minorHAnsi" w:cstheme="minorBidi"/>
      <w:sz w:val="22"/>
      <w:szCs w:val="22"/>
    </w:rPr>
  </w:style>
  <w:style w:type="character" w:styleId="HTMLCite">
    <w:name w:val="HTML Cite"/>
    <w:basedOn w:val="DefaultParagraphFont"/>
    <w:uiPriority w:val="99"/>
    <w:semiHidden/>
    <w:unhideWhenUsed/>
    <w:rsid w:val="00C631A4"/>
    <w:rPr>
      <w:i/>
      <w:iCs/>
    </w:rPr>
  </w:style>
  <w:style w:type="table" w:styleId="LightGrid-Accent2">
    <w:name w:val="Light Grid Accent 2"/>
    <w:basedOn w:val="TableNormal"/>
    <w:uiPriority w:val="62"/>
    <w:rsid w:val="00C631A4"/>
    <w:pPr>
      <w:spacing w:after="0" w:line="240" w:lineRule="auto"/>
    </w:pPr>
    <w:rPr>
      <w:rFonts w:cs="B Nazanin"/>
      <w:sz w:val="24"/>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LightGrid-Accent11">
    <w:name w:val="Light Grid - Accent 11"/>
    <w:basedOn w:val="TableNormal"/>
    <w:uiPriority w:val="62"/>
    <w:rsid w:val="00C631A4"/>
    <w:pPr>
      <w:spacing w:after="0" w:line="240" w:lineRule="auto"/>
    </w:pPr>
    <w:rPr>
      <w:rFonts w:cs="B Nazanin"/>
      <w:sz w:val="24"/>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4">
    <w:name w:val="Light Grid Accent 4"/>
    <w:basedOn w:val="TableNormal"/>
    <w:uiPriority w:val="62"/>
    <w:rsid w:val="00C631A4"/>
    <w:pPr>
      <w:spacing w:after="0" w:line="240" w:lineRule="auto"/>
    </w:pPr>
    <w:rPr>
      <w:rFonts w:cs="B Nazanin"/>
      <w:sz w:val="24"/>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customStyle="1" w:styleId="Default">
    <w:name w:val="Default"/>
    <w:uiPriority w:val="99"/>
    <w:rsid w:val="00C631A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yiv9270255978">
    <w:name w:val="yiv9270255978"/>
    <w:basedOn w:val="Normal"/>
    <w:uiPriority w:val="99"/>
    <w:rsid w:val="00C631A4"/>
    <w:pPr>
      <w:spacing w:before="100" w:beforeAutospacing="1" w:after="100" w:afterAutospacing="1"/>
    </w:pPr>
  </w:style>
  <w:style w:type="table" w:customStyle="1" w:styleId="LightGrid-Accent31">
    <w:name w:val="Light Grid - Accent 31"/>
    <w:basedOn w:val="TableNormal"/>
    <w:next w:val="LightGrid-Accent3"/>
    <w:uiPriority w:val="62"/>
    <w:rsid w:val="00C631A4"/>
    <w:pPr>
      <w:spacing w:after="0" w:line="240" w:lineRule="auto"/>
    </w:pPr>
    <w:rPr>
      <w:rFonts w:cs="B Nazanin"/>
      <w:sz w:val="24"/>
      <w:szCs w:val="24"/>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3">
    <w:name w:val="Light Grid Accent 3"/>
    <w:basedOn w:val="TableNormal"/>
    <w:uiPriority w:val="62"/>
    <w:rsid w:val="00C631A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LightGrid-Accent12">
    <w:name w:val="Light Grid - Accent 12"/>
    <w:basedOn w:val="TableNormal"/>
    <w:next w:val="TableNormal"/>
    <w:uiPriority w:val="62"/>
    <w:rsid w:val="00C631A4"/>
    <w:pPr>
      <w:spacing w:after="0" w:line="240" w:lineRule="auto"/>
    </w:pPr>
    <w:rPr>
      <w:rFonts w:cs="B Nazanin"/>
      <w:sz w:val="24"/>
      <w:szCs w:val="24"/>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Strong">
    <w:name w:val="Strong"/>
    <w:basedOn w:val="DefaultParagraphFont"/>
    <w:uiPriority w:val="22"/>
    <w:qFormat/>
    <w:rsid w:val="00C631A4"/>
    <w:rPr>
      <w:b/>
      <w:bCs/>
    </w:rPr>
  </w:style>
  <w:style w:type="table" w:customStyle="1" w:styleId="MediumShading1-Accent11">
    <w:name w:val="Medium Shading 1 - Accent 11"/>
    <w:basedOn w:val="TableNormal"/>
    <w:uiPriority w:val="63"/>
    <w:rsid w:val="00C631A4"/>
    <w:pPr>
      <w:spacing w:after="0" w:line="240" w:lineRule="auto"/>
    </w:pPr>
    <w:rPr>
      <w:lang w:bidi="fa-I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Grid-Accent13">
    <w:name w:val="Light Grid - Accent 13"/>
    <w:basedOn w:val="TableNormal"/>
    <w:uiPriority w:val="62"/>
    <w:rsid w:val="00C631A4"/>
    <w:pPr>
      <w:spacing w:after="0" w:line="240" w:lineRule="auto"/>
    </w:pPr>
    <w:rPr>
      <w:lang w:bidi="fa-I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5">
    <w:name w:val="Light Grid Accent 5"/>
    <w:basedOn w:val="TableNormal"/>
    <w:uiPriority w:val="62"/>
    <w:rsid w:val="00C631A4"/>
    <w:pPr>
      <w:spacing w:after="0" w:line="240" w:lineRule="auto"/>
    </w:pPr>
    <w:rPr>
      <w:lang w:bidi="fa-IR"/>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styleId="Emphasis">
    <w:name w:val="Emphasis"/>
    <w:basedOn w:val="DefaultParagraphFont"/>
    <w:uiPriority w:val="20"/>
    <w:qFormat/>
    <w:rsid w:val="00C631A4"/>
    <w:rPr>
      <w:i/>
      <w:iCs/>
    </w:rPr>
  </w:style>
  <w:style w:type="numbering" w:customStyle="1" w:styleId="NoList1">
    <w:name w:val="No List1"/>
    <w:next w:val="NoList"/>
    <w:uiPriority w:val="99"/>
    <w:semiHidden/>
    <w:unhideWhenUsed/>
    <w:rsid w:val="00C631A4"/>
  </w:style>
  <w:style w:type="numbering" w:customStyle="1" w:styleId="NoList11">
    <w:name w:val="No List11"/>
    <w:next w:val="NoList"/>
    <w:uiPriority w:val="99"/>
    <w:semiHidden/>
    <w:unhideWhenUsed/>
    <w:rsid w:val="00C631A4"/>
  </w:style>
  <w:style w:type="numbering" w:customStyle="1" w:styleId="NoList111">
    <w:name w:val="No List111"/>
    <w:next w:val="NoList"/>
    <w:uiPriority w:val="99"/>
    <w:semiHidden/>
    <w:unhideWhenUsed/>
    <w:rsid w:val="00C631A4"/>
  </w:style>
  <w:style w:type="numbering" w:customStyle="1" w:styleId="NoList1111">
    <w:name w:val="No List1111"/>
    <w:next w:val="NoList"/>
    <w:uiPriority w:val="99"/>
    <w:semiHidden/>
    <w:unhideWhenUsed/>
    <w:rsid w:val="00C631A4"/>
  </w:style>
  <w:style w:type="table" w:customStyle="1" w:styleId="TableGrid11">
    <w:name w:val="Table Grid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
    <w:name w:val="st"/>
    <w:rsid w:val="00C631A4"/>
  </w:style>
  <w:style w:type="table" w:customStyle="1" w:styleId="TableGrid2">
    <w:name w:val="Table Grid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C631A4"/>
  </w:style>
  <w:style w:type="table" w:customStyle="1" w:styleId="TableGrid3">
    <w:name w:val="Table Grid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C631A4"/>
  </w:style>
  <w:style w:type="table" w:customStyle="1" w:styleId="TableGrid21">
    <w:name w:val="Table Grid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C631A4"/>
  </w:style>
  <w:style w:type="table" w:customStyle="1" w:styleId="TableGrid4">
    <w:name w:val="Table Grid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
    <w:name w:val="No List13"/>
    <w:next w:val="NoList"/>
    <w:uiPriority w:val="99"/>
    <w:semiHidden/>
    <w:unhideWhenUsed/>
    <w:rsid w:val="00C631A4"/>
  </w:style>
  <w:style w:type="table" w:customStyle="1" w:styleId="TableGrid12">
    <w:name w:val="Table Grid1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
    <w:name w:val="Table Grid2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C631A4"/>
  </w:style>
  <w:style w:type="table" w:customStyle="1" w:styleId="TableGrid10">
    <w:name w:val="Table Grid10"/>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631A4"/>
  </w:style>
  <w:style w:type="numbering" w:customStyle="1" w:styleId="NoList112">
    <w:name w:val="No List112"/>
    <w:next w:val="NoList"/>
    <w:uiPriority w:val="99"/>
    <w:semiHidden/>
    <w:unhideWhenUsed/>
    <w:rsid w:val="00C631A4"/>
  </w:style>
  <w:style w:type="table" w:customStyle="1" w:styleId="TableGrid13">
    <w:name w:val="Table Grid1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
    <w:name w:val="No List21"/>
    <w:next w:val="NoList"/>
    <w:uiPriority w:val="99"/>
    <w:semiHidden/>
    <w:unhideWhenUsed/>
    <w:rsid w:val="00C631A4"/>
  </w:style>
  <w:style w:type="table" w:customStyle="1" w:styleId="TableGrid31">
    <w:name w:val="Table Grid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C631A4"/>
  </w:style>
  <w:style w:type="table" w:customStyle="1" w:styleId="TableGrid111">
    <w:name w:val="Table Grid1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
    <w:name w:val="Table Grid2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631A4"/>
  </w:style>
  <w:style w:type="table" w:customStyle="1" w:styleId="TableGrid41">
    <w:name w:val="Table Grid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
    <w:name w:val="No List131"/>
    <w:next w:val="NoList"/>
    <w:uiPriority w:val="99"/>
    <w:semiHidden/>
    <w:unhideWhenUsed/>
    <w:rsid w:val="00C631A4"/>
  </w:style>
  <w:style w:type="table" w:customStyle="1" w:styleId="TableGrid121">
    <w:name w:val="Table Grid1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
    <w:name w:val="Table Grid2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
    <w:name w:val="Table Grid8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C631A4"/>
  </w:style>
  <w:style w:type="table" w:customStyle="1" w:styleId="TableGrid14">
    <w:name w:val="Table Grid1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C631A4"/>
  </w:style>
  <w:style w:type="numbering" w:customStyle="1" w:styleId="NoList113">
    <w:name w:val="No List113"/>
    <w:next w:val="NoList"/>
    <w:uiPriority w:val="99"/>
    <w:semiHidden/>
    <w:unhideWhenUsed/>
    <w:rsid w:val="00C631A4"/>
  </w:style>
  <w:style w:type="table" w:customStyle="1" w:styleId="TableGrid15">
    <w:name w:val="Table Grid1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
    <w:name w:val="No List22"/>
    <w:next w:val="NoList"/>
    <w:uiPriority w:val="99"/>
    <w:semiHidden/>
    <w:unhideWhenUsed/>
    <w:rsid w:val="00C631A4"/>
  </w:style>
  <w:style w:type="table" w:customStyle="1" w:styleId="TableGrid32">
    <w:name w:val="Table Grid3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C631A4"/>
  </w:style>
  <w:style w:type="table" w:customStyle="1" w:styleId="TableGrid112">
    <w:name w:val="Table Grid11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
    <w:name w:val="Table Grid21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631A4"/>
  </w:style>
  <w:style w:type="table" w:customStyle="1" w:styleId="TableGrid42">
    <w:name w:val="Table Grid4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
    <w:name w:val="No List132"/>
    <w:next w:val="NoList"/>
    <w:uiPriority w:val="99"/>
    <w:semiHidden/>
    <w:unhideWhenUsed/>
    <w:rsid w:val="00C631A4"/>
  </w:style>
  <w:style w:type="table" w:customStyle="1" w:styleId="TableGrid122">
    <w:name w:val="Table Grid12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
    <w:name w:val="Table Grid222"/>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
    <w:name w:val="Table Grid5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
    <w:name w:val="Table Grid6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
    <w:name w:val="Table Grid7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
    <w:name w:val="Table Grid8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
    <w:name w:val="No List6"/>
    <w:next w:val="NoList"/>
    <w:uiPriority w:val="99"/>
    <w:semiHidden/>
    <w:unhideWhenUsed/>
    <w:rsid w:val="00C631A4"/>
  </w:style>
  <w:style w:type="table" w:customStyle="1" w:styleId="TableGrid16">
    <w:name w:val="Table Grid16"/>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C631A4"/>
  </w:style>
  <w:style w:type="numbering" w:customStyle="1" w:styleId="NoList114">
    <w:name w:val="No List114"/>
    <w:next w:val="NoList"/>
    <w:uiPriority w:val="99"/>
    <w:semiHidden/>
    <w:unhideWhenUsed/>
    <w:rsid w:val="00C631A4"/>
  </w:style>
  <w:style w:type="table" w:customStyle="1" w:styleId="TableGrid17">
    <w:name w:val="Table Grid17"/>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
    <w:name w:val="No List23"/>
    <w:next w:val="NoList"/>
    <w:uiPriority w:val="99"/>
    <w:semiHidden/>
    <w:unhideWhenUsed/>
    <w:rsid w:val="00C631A4"/>
  </w:style>
  <w:style w:type="table" w:customStyle="1" w:styleId="TableGrid33">
    <w:name w:val="Table Grid3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
    <w:name w:val="No List123"/>
    <w:next w:val="NoList"/>
    <w:uiPriority w:val="99"/>
    <w:semiHidden/>
    <w:unhideWhenUsed/>
    <w:rsid w:val="00C631A4"/>
  </w:style>
  <w:style w:type="table" w:customStyle="1" w:styleId="TableGrid113">
    <w:name w:val="Table Grid11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
    <w:name w:val="No List33"/>
    <w:next w:val="NoList"/>
    <w:uiPriority w:val="99"/>
    <w:semiHidden/>
    <w:unhideWhenUsed/>
    <w:rsid w:val="00C631A4"/>
  </w:style>
  <w:style w:type="table" w:customStyle="1" w:styleId="TableGrid43">
    <w:name w:val="Table Grid4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
    <w:name w:val="No List133"/>
    <w:next w:val="NoList"/>
    <w:uiPriority w:val="99"/>
    <w:semiHidden/>
    <w:unhideWhenUsed/>
    <w:rsid w:val="00C631A4"/>
  </w:style>
  <w:style w:type="table" w:customStyle="1" w:styleId="TableGrid123">
    <w:name w:val="Table Grid12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
    <w:name w:val="Table Grid223"/>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
    <w:name w:val="Table Grid5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
    <w:name w:val="Table Grid6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
    <w:name w:val="Table Grid7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
    <w:name w:val="Table Grid8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
    <w:name w:val="No List7"/>
    <w:next w:val="NoList"/>
    <w:uiPriority w:val="99"/>
    <w:semiHidden/>
    <w:unhideWhenUsed/>
    <w:rsid w:val="00C631A4"/>
  </w:style>
  <w:style w:type="table" w:customStyle="1" w:styleId="TableGrid18">
    <w:name w:val="Table Grid18"/>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C631A4"/>
  </w:style>
  <w:style w:type="numbering" w:customStyle="1" w:styleId="NoList115">
    <w:name w:val="No List115"/>
    <w:next w:val="NoList"/>
    <w:uiPriority w:val="99"/>
    <w:semiHidden/>
    <w:unhideWhenUsed/>
    <w:rsid w:val="00C631A4"/>
  </w:style>
  <w:style w:type="table" w:customStyle="1" w:styleId="TableGrid19">
    <w:name w:val="Table Grid19"/>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
    <w:name w:val="No List24"/>
    <w:next w:val="NoList"/>
    <w:uiPriority w:val="99"/>
    <w:semiHidden/>
    <w:unhideWhenUsed/>
    <w:rsid w:val="00C631A4"/>
  </w:style>
  <w:style w:type="table" w:customStyle="1" w:styleId="TableGrid34">
    <w:name w:val="Table Grid3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
    <w:name w:val="No List124"/>
    <w:next w:val="NoList"/>
    <w:uiPriority w:val="99"/>
    <w:semiHidden/>
    <w:unhideWhenUsed/>
    <w:rsid w:val="00C631A4"/>
  </w:style>
  <w:style w:type="table" w:customStyle="1" w:styleId="TableGrid114">
    <w:name w:val="Table Grid11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
    <w:name w:val="Table Grid21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
    <w:name w:val="No List34"/>
    <w:next w:val="NoList"/>
    <w:uiPriority w:val="99"/>
    <w:semiHidden/>
    <w:unhideWhenUsed/>
    <w:rsid w:val="00C631A4"/>
  </w:style>
  <w:style w:type="table" w:customStyle="1" w:styleId="TableGrid44">
    <w:name w:val="Table Grid4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
    <w:name w:val="No List134"/>
    <w:next w:val="NoList"/>
    <w:uiPriority w:val="99"/>
    <w:semiHidden/>
    <w:unhideWhenUsed/>
    <w:rsid w:val="00C631A4"/>
  </w:style>
  <w:style w:type="table" w:customStyle="1" w:styleId="TableGrid124">
    <w:name w:val="Table Grid12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
    <w:name w:val="Table Grid224"/>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
    <w:name w:val="Table Grid5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
    <w:name w:val="Table Grid6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
    <w:name w:val="Table Grid7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
    <w:name w:val="Table Grid8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8">
    <w:name w:val="No List8"/>
    <w:next w:val="NoList"/>
    <w:uiPriority w:val="99"/>
    <w:semiHidden/>
    <w:unhideWhenUsed/>
    <w:rsid w:val="00C631A4"/>
  </w:style>
  <w:style w:type="table" w:customStyle="1" w:styleId="TableGrid20">
    <w:name w:val="Table Grid20"/>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C631A4"/>
  </w:style>
  <w:style w:type="table" w:customStyle="1" w:styleId="TableGrid110">
    <w:name w:val="Table Grid110"/>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C631A4"/>
  </w:style>
  <w:style w:type="numbering" w:customStyle="1" w:styleId="NoList1112">
    <w:name w:val="No List1112"/>
    <w:next w:val="NoList"/>
    <w:uiPriority w:val="99"/>
    <w:semiHidden/>
    <w:unhideWhenUsed/>
    <w:rsid w:val="00C631A4"/>
  </w:style>
  <w:style w:type="table" w:customStyle="1" w:styleId="TableGrid115">
    <w:name w:val="Table Grid11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
    <w:name w:val="Table Grid27"/>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5">
    <w:name w:val="No List25"/>
    <w:next w:val="NoList"/>
    <w:uiPriority w:val="99"/>
    <w:semiHidden/>
    <w:unhideWhenUsed/>
    <w:rsid w:val="00C631A4"/>
  </w:style>
  <w:style w:type="table" w:customStyle="1" w:styleId="TableGrid35">
    <w:name w:val="Table Grid3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5">
    <w:name w:val="No List125"/>
    <w:next w:val="NoList"/>
    <w:uiPriority w:val="99"/>
    <w:semiHidden/>
    <w:unhideWhenUsed/>
    <w:rsid w:val="00C631A4"/>
  </w:style>
  <w:style w:type="table" w:customStyle="1" w:styleId="TableGrid215">
    <w:name w:val="Table Grid21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5">
    <w:name w:val="No List35"/>
    <w:next w:val="NoList"/>
    <w:uiPriority w:val="99"/>
    <w:semiHidden/>
    <w:unhideWhenUsed/>
    <w:rsid w:val="00C631A4"/>
  </w:style>
  <w:style w:type="table" w:customStyle="1" w:styleId="TableGrid45">
    <w:name w:val="Table Grid4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5">
    <w:name w:val="No List135"/>
    <w:next w:val="NoList"/>
    <w:uiPriority w:val="99"/>
    <w:semiHidden/>
    <w:unhideWhenUsed/>
    <w:rsid w:val="00C631A4"/>
  </w:style>
  <w:style w:type="table" w:customStyle="1" w:styleId="TableGrid125">
    <w:name w:val="Table Grid12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5">
    <w:name w:val="Table Grid225"/>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5">
    <w:name w:val="Table Grid5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5">
    <w:name w:val="Table Grid6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5">
    <w:name w:val="Table Grid7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5">
    <w:name w:val="Table Grid8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5">
    <w:name w:val="Table Grid95"/>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1">
    <w:name w:val="No List41"/>
    <w:next w:val="NoList"/>
    <w:uiPriority w:val="99"/>
    <w:semiHidden/>
    <w:unhideWhenUsed/>
    <w:rsid w:val="00C631A4"/>
  </w:style>
  <w:style w:type="table" w:customStyle="1" w:styleId="TableGrid101">
    <w:name w:val="Table Grid10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C631A4"/>
  </w:style>
  <w:style w:type="numbering" w:customStyle="1" w:styleId="NoList1121">
    <w:name w:val="No List1121"/>
    <w:next w:val="NoList"/>
    <w:uiPriority w:val="99"/>
    <w:semiHidden/>
    <w:unhideWhenUsed/>
    <w:rsid w:val="00C631A4"/>
  </w:style>
  <w:style w:type="table" w:customStyle="1" w:styleId="TableGrid131">
    <w:name w:val="Table Grid1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1">
    <w:name w:val="Table Grid2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11">
    <w:name w:val="No List211"/>
    <w:next w:val="NoList"/>
    <w:uiPriority w:val="99"/>
    <w:semiHidden/>
    <w:unhideWhenUsed/>
    <w:rsid w:val="00C631A4"/>
  </w:style>
  <w:style w:type="table" w:customStyle="1" w:styleId="TableGrid311">
    <w:name w:val="Table Grid3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C631A4"/>
  </w:style>
  <w:style w:type="table" w:customStyle="1" w:styleId="TableGrid1111">
    <w:name w:val="Table Grid11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11">
    <w:name w:val="Table Grid21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1">
    <w:name w:val="No List311"/>
    <w:next w:val="NoList"/>
    <w:uiPriority w:val="99"/>
    <w:semiHidden/>
    <w:unhideWhenUsed/>
    <w:rsid w:val="00C631A4"/>
  </w:style>
  <w:style w:type="table" w:customStyle="1" w:styleId="TableGrid411">
    <w:name w:val="Table Grid4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11">
    <w:name w:val="No List1311"/>
    <w:next w:val="NoList"/>
    <w:uiPriority w:val="99"/>
    <w:semiHidden/>
    <w:unhideWhenUsed/>
    <w:rsid w:val="00C631A4"/>
  </w:style>
  <w:style w:type="table" w:customStyle="1" w:styleId="TableGrid1211">
    <w:name w:val="Table Grid12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11">
    <w:name w:val="Table Grid221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1">
    <w:name w:val="Table Grid5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1">
    <w:name w:val="Table Grid6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1">
    <w:name w:val="Table Grid7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11">
    <w:name w:val="Table Grid8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1">
    <w:name w:val="Table Grid91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1">
    <w:name w:val="No List51"/>
    <w:next w:val="NoList"/>
    <w:uiPriority w:val="99"/>
    <w:semiHidden/>
    <w:unhideWhenUsed/>
    <w:rsid w:val="00C631A4"/>
  </w:style>
  <w:style w:type="table" w:customStyle="1" w:styleId="TableGrid141">
    <w:name w:val="Table Grid1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C631A4"/>
  </w:style>
  <w:style w:type="numbering" w:customStyle="1" w:styleId="NoList1131">
    <w:name w:val="No List1131"/>
    <w:next w:val="NoList"/>
    <w:uiPriority w:val="99"/>
    <w:semiHidden/>
    <w:unhideWhenUsed/>
    <w:rsid w:val="00C631A4"/>
  </w:style>
  <w:style w:type="table" w:customStyle="1" w:styleId="TableGrid151">
    <w:name w:val="Table Grid15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1">
    <w:name w:val="Table Grid2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21">
    <w:name w:val="No List221"/>
    <w:next w:val="NoList"/>
    <w:uiPriority w:val="99"/>
    <w:semiHidden/>
    <w:unhideWhenUsed/>
    <w:rsid w:val="00C631A4"/>
  </w:style>
  <w:style w:type="table" w:customStyle="1" w:styleId="TableGrid321">
    <w:name w:val="Table Grid3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1">
    <w:name w:val="No List1221"/>
    <w:next w:val="NoList"/>
    <w:uiPriority w:val="99"/>
    <w:semiHidden/>
    <w:unhideWhenUsed/>
    <w:rsid w:val="00C631A4"/>
  </w:style>
  <w:style w:type="table" w:customStyle="1" w:styleId="TableGrid1121">
    <w:name w:val="Table Grid11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21">
    <w:name w:val="Table Grid21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1">
    <w:name w:val="No List321"/>
    <w:next w:val="NoList"/>
    <w:uiPriority w:val="99"/>
    <w:semiHidden/>
    <w:unhideWhenUsed/>
    <w:rsid w:val="00C631A4"/>
  </w:style>
  <w:style w:type="table" w:customStyle="1" w:styleId="TableGrid421">
    <w:name w:val="Table Grid4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21">
    <w:name w:val="No List1321"/>
    <w:next w:val="NoList"/>
    <w:uiPriority w:val="99"/>
    <w:semiHidden/>
    <w:unhideWhenUsed/>
    <w:rsid w:val="00C631A4"/>
  </w:style>
  <w:style w:type="table" w:customStyle="1" w:styleId="TableGrid1221">
    <w:name w:val="Table Grid12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21">
    <w:name w:val="Table Grid222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21">
    <w:name w:val="Table Grid5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21">
    <w:name w:val="Table Grid6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21">
    <w:name w:val="Table Grid7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21">
    <w:name w:val="Table Grid8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1">
    <w:name w:val="Table Grid92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61">
    <w:name w:val="No List61"/>
    <w:next w:val="NoList"/>
    <w:uiPriority w:val="99"/>
    <w:semiHidden/>
    <w:unhideWhenUsed/>
    <w:rsid w:val="00C631A4"/>
  </w:style>
  <w:style w:type="table" w:customStyle="1" w:styleId="TableGrid161">
    <w:name w:val="Table Grid16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C631A4"/>
  </w:style>
  <w:style w:type="numbering" w:customStyle="1" w:styleId="NoList1141">
    <w:name w:val="No List1141"/>
    <w:next w:val="NoList"/>
    <w:uiPriority w:val="99"/>
    <w:semiHidden/>
    <w:unhideWhenUsed/>
    <w:rsid w:val="00C631A4"/>
  </w:style>
  <w:style w:type="table" w:customStyle="1" w:styleId="TableGrid171">
    <w:name w:val="Table Grid17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1">
    <w:name w:val="Table Grid25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31">
    <w:name w:val="No List231"/>
    <w:next w:val="NoList"/>
    <w:uiPriority w:val="99"/>
    <w:semiHidden/>
    <w:unhideWhenUsed/>
    <w:rsid w:val="00C631A4"/>
  </w:style>
  <w:style w:type="table" w:customStyle="1" w:styleId="TableGrid331">
    <w:name w:val="Table Grid3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31">
    <w:name w:val="No List1231"/>
    <w:next w:val="NoList"/>
    <w:uiPriority w:val="99"/>
    <w:semiHidden/>
    <w:unhideWhenUsed/>
    <w:rsid w:val="00C631A4"/>
  </w:style>
  <w:style w:type="table" w:customStyle="1" w:styleId="TableGrid1131">
    <w:name w:val="Table Grid11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1">
    <w:name w:val="Table Grid21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31">
    <w:name w:val="No List331"/>
    <w:next w:val="NoList"/>
    <w:uiPriority w:val="99"/>
    <w:semiHidden/>
    <w:unhideWhenUsed/>
    <w:rsid w:val="00C631A4"/>
  </w:style>
  <w:style w:type="table" w:customStyle="1" w:styleId="TableGrid431">
    <w:name w:val="Table Grid4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31">
    <w:name w:val="No List1331"/>
    <w:next w:val="NoList"/>
    <w:uiPriority w:val="99"/>
    <w:semiHidden/>
    <w:unhideWhenUsed/>
    <w:rsid w:val="00C631A4"/>
  </w:style>
  <w:style w:type="table" w:customStyle="1" w:styleId="TableGrid1231">
    <w:name w:val="Table Grid12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31">
    <w:name w:val="Table Grid223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31">
    <w:name w:val="Table Grid5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31">
    <w:name w:val="Table Grid6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31">
    <w:name w:val="Table Grid7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31">
    <w:name w:val="Table Grid8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71">
    <w:name w:val="No List71"/>
    <w:next w:val="NoList"/>
    <w:uiPriority w:val="99"/>
    <w:semiHidden/>
    <w:unhideWhenUsed/>
    <w:rsid w:val="00C631A4"/>
  </w:style>
  <w:style w:type="table" w:customStyle="1" w:styleId="TableGrid181">
    <w:name w:val="Table Grid18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C631A4"/>
  </w:style>
  <w:style w:type="numbering" w:customStyle="1" w:styleId="NoList1151">
    <w:name w:val="No List1151"/>
    <w:next w:val="NoList"/>
    <w:uiPriority w:val="99"/>
    <w:semiHidden/>
    <w:unhideWhenUsed/>
    <w:rsid w:val="00C631A4"/>
  </w:style>
  <w:style w:type="table" w:customStyle="1" w:styleId="TableGrid191">
    <w:name w:val="Table Grid19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1">
    <w:name w:val="Table Grid26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41">
    <w:name w:val="No List241"/>
    <w:next w:val="NoList"/>
    <w:uiPriority w:val="99"/>
    <w:semiHidden/>
    <w:unhideWhenUsed/>
    <w:rsid w:val="00C631A4"/>
  </w:style>
  <w:style w:type="table" w:customStyle="1" w:styleId="TableGrid341">
    <w:name w:val="Table Grid3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41">
    <w:name w:val="No List1241"/>
    <w:next w:val="NoList"/>
    <w:uiPriority w:val="99"/>
    <w:semiHidden/>
    <w:unhideWhenUsed/>
    <w:rsid w:val="00C631A4"/>
  </w:style>
  <w:style w:type="table" w:customStyle="1" w:styleId="TableGrid1141">
    <w:name w:val="Table Grid11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41">
    <w:name w:val="Table Grid21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41">
    <w:name w:val="No List341"/>
    <w:next w:val="NoList"/>
    <w:uiPriority w:val="99"/>
    <w:semiHidden/>
    <w:unhideWhenUsed/>
    <w:rsid w:val="00C631A4"/>
  </w:style>
  <w:style w:type="table" w:customStyle="1" w:styleId="TableGrid441">
    <w:name w:val="Table Grid4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41">
    <w:name w:val="No List1341"/>
    <w:next w:val="NoList"/>
    <w:uiPriority w:val="99"/>
    <w:semiHidden/>
    <w:unhideWhenUsed/>
    <w:rsid w:val="00C631A4"/>
  </w:style>
  <w:style w:type="table" w:customStyle="1" w:styleId="TableGrid1241">
    <w:name w:val="Table Grid12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241">
    <w:name w:val="Table Grid2241"/>
    <w:basedOn w:val="TableNormal"/>
    <w:next w:val="TableGrid"/>
    <w:uiPriority w:val="59"/>
    <w:rsid w:val="00C631A4"/>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41">
    <w:name w:val="Table Grid5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41">
    <w:name w:val="Table Grid6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41">
    <w:name w:val="Table Grid7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41">
    <w:name w:val="Table Grid8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1">
    <w:name w:val="Table Grid941"/>
    <w:basedOn w:val="TableNormal"/>
    <w:next w:val="TableGrid"/>
    <w:uiPriority w:val="59"/>
    <w:rsid w:val="00C631A4"/>
    <w:pPr>
      <w:spacing w:after="0" w:line="240" w:lineRule="auto"/>
    </w:pPr>
    <w:rPr>
      <w:rFonts w:ascii="Calibri" w:eastAsia="Times New Roman"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4">
    <w:name w:val="Light Grid - Accent 14"/>
    <w:basedOn w:val="TableNormal"/>
    <w:uiPriority w:val="62"/>
    <w:rsid w:val="00C631A4"/>
    <w:pPr>
      <w:spacing w:after="0" w:line="240" w:lineRule="auto"/>
    </w:pPr>
    <w:rPr>
      <w:lang w:bidi="fa-IR"/>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Lines="0" w:beforeAutospacing="1" w:afterLines="0" w:afterAutospacing="1" w:line="240" w:lineRule="auto"/>
      </w:pPr>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Lines="0" w:beforeAutospacing="1" w:afterLines="0" w:afterAutospacing="1" w:line="240" w:lineRule="auto"/>
      </w:pPr>
      <w:rPr>
        <w:rFonts w:asciiTheme="majorHAnsi" w:eastAsiaTheme="majorEastAsia" w:hAnsiTheme="majorHAnsi" w:cstheme="majorBidi" w:hint="default"/>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Grid3-Accent2">
    <w:name w:val="Medium Grid 3 Accent 2"/>
    <w:basedOn w:val="TableNormal"/>
    <w:uiPriority w:val="69"/>
    <w:semiHidden/>
    <w:unhideWhenUsed/>
    <w:rsid w:val="003749A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3561">
      <w:bodyDiv w:val="1"/>
      <w:marLeft w:val="0"/>
      <w:marRight w:val="0"/>
      <w:marTop w:val="0"/>
      <w:marBottom w:val="0"/>
      <w:divBdr>
        <w:top w:val="none" w:sz="0" w:space="0" w:color="auto"/>
        <w:left w:val="none" w:sz="0" w:space="0" w:color="auto"/>
        <w:bottom w:val="none" w:sz="0" w:space="0" w:color="auto"/>
        <w:right w:val="none" w:sz="0" w:space="0" w:color="auto"/>
      </w:divBdr>
    </w:div>
    <w:div w:id="5593121">
      <w:bodyDiv w:val="1"/>
      <w:marLeft w:val="0"/>
      <w:marRight w:val="0"/>
      <w:marTop w:val="0"/>
      <w:marBottom w:val="0"/>
      <w:divBdr>
        <w:top w:val="none" w:sz="0" w:space="0" w:color="auto"/>
        <w:left w:val="none" w:sz="0" w:space="0" w:color="auto"/>
        <w:bottom w:val="none" w:sz="0" w:space="0" w:color="auto"/>
        <w:right w:val="none" w:sz="0" w:space="0" w:color="auto"/>
      </w:divBdr>
    </w:div>
    <w:div w:id="34545263">
      <w:bodyDiv w:val="1"/>
      <w:marLeft w:val="0"/>
      <w:marRight w:val="0"/>
      <w:marTop w:val="0"/>
      <w:marBottom w:val="0"/>
      <w:divBdr>
        <w:top w:val="none" w:sz="0" w:space="0" w:color="auto"/>
        <w:left w:val="none" w:sz="0" w:space="0" w:color="auto"/>
        <w:bottom w:val="none" w:sz="0" w:space="0" w:color="auto"/>
        <w:right w:val="none" w:sz="0" w:space="0" w:color="auto"/>
      </w:divBdr>
    </w:div>
    <w:div w:id="36667043">
      <w:bodyDiv w:val="1"/>
      <w:marLeft w:val="0"/>
      <w:marRight w:val="0"/>
      <w:marTop w:val="0"/>
      <w:marBottom w:val="0"/>
      <w:divBdr>
        <w:top w:val="none" w:sz="0" w:space="0" w:color="auto"/>
        <w:left w:val="none" w:sz="0" w:space="0" w:color="auto"/>
        <w:bottom w:val="none" w:sz="0" w:space="0" w:color="auto"/>
        <w:right w:val="none" w:sz="0" w:space="0" w:color="auto"/>
      </w:divBdr>
    </w:div>
    <w:div w:id="51655286">
      <w:bodyDiv w:val="1"/>
      <w:marLeft w:val="0"/>
      <w:marRight w:val="0"/>
      <w:marTop w:val="0"/>
      <w:marBottom w:val="0"/>
      <w:divBdr>
        <w:top w:val="none" w:sz="0" w:space="0" w:color="auto"/>
        <w:left w:val="none" w:sz="0" w:space="0" w:color="auto"/>
        <w:bottom w:val="none" w:sz="0" w:space="0" w:color="auto"/>
        <w:right w:val="none" w:sz="0" w:space="0" w:color="auto"/>
      </w:divBdr>
    </w:div>
    <w:div w:id="66610700">
      <w:bodyDiv w:val="1"/>
      <w:marLeft w:val="0"/>
      <w:marRight w:val="0"/>
      <w:marTop w:val="0"/>
      <w:marBottom w:val="0"/>
      <w:divBdr>
        <w:top w:val="none" w:sz="0" w:space="0" w:color="auto"/>
        <w:left w:val="none" w:sz="0" w:space="0" w:color="auto"/>
        <w:bottom w:val="none" w:sz="0" w:space="0" w:color="auto"/>
        <w:right w:val="none" w:sz="0" w:space="0" w:color="auto"/>
      </w:divBdr>
    </w:div>
    <w:div w:id="87386994">
      <w:bodyDiv w:val="1"/>
      <w:marLeft w:val="0"/>
      <w:marRight w:val="0"/>
      <w:marTop w:val="0"/>
      <w:marBottom w:val="0"/>
      <w:divBdr>
        <w:top w:val="none" w:sz="0" w:space="0" w:color="auto"/>
        <w:left w:val="none" w:sz="0" w:space="0" w:color="auto"/>
        <w:bottom w:val="none" w:sz="0" w:space="0" w:color="auto"/>
        <w:right w:val="none" w:sz="0" w:space="0" w:color="auto"/>
      </w:divBdr>
    </w:div>
    <w:div w:id="166214683">
      <w:bodyDiv w:val="1"/>
      <w:marLeft w:val="0"/>
      <w:marRight w:val="0"/>
      <w:marTop w:val="0"/>
      <w:marBottom w:val="0"/>
      <w:divBdr>
        <w:top w:val="none" w:sz="0" w:space="0" w:color="auto"/>
        <w:left w:val="none" w:sz="0" w:space="0" w:color="auto"/>
        <w:bottom w:val="none" w:sz="0" w:space="0" w:color="auto"/>
        <w:right w:val="none" w:sz="0" w:space="0" w:color="auto"/>
      </w:divBdr>
    </w:div>
    <w:div w:id="185101518">
      <w:bodyDiv w:val="1"/>
      <w:marLeft w:val="0"/>
      <w:marRight w:val="0"/>
      <w:marTop w:val="0"/>
      <w:marBottom w:val="0"/>
      <w:divBdr>
        <w:top w:val="none" w:sz="0" w:space="0" w:color="auto"/>
        <w:left w:val="none" w:sz="0" w:space="0" w:color="auto"/>
        <w:bottom w:val="none" w:sz="0" w:space="0" w:color="auto"/>
        <w:right w:val="none" w:sz="0" w:space="0" w:color="auto"/>
      </w:divBdr>
    </w:div>
    <w:div w:id="210043169">
      <w:bodyDiv w:val="1"/>
      <w:marLeft w:val="0"/>
      <w:marRight w:val="0"/>
      <w:marTop w:val="0"/>
      <w:marBottom w:val="0"/>
      <w:divBdr>
        <w:top w:val="none" w:sz="0" w:space="0" w:color="auto"/>
        <w:left w:val="none" w:sz="0" w:space="0" w:color="auto"/>
        <w:bottom w:val="none" w:sz="0" w:space="0" w:color="auto"/>
        <w:right w:val="none" w:sz="0" w:space="0" w:color="auto"/>
      </w:divBdr>
    </w:div>
    <w:div w:id="313216003">
      <w:bodyDiv w:val="1"/>
      <w:marLeft w:val="0"/>
      <w:marRight w:val="0"/>
      <w:marTop w:val="0"/>
      <w:marBottom w:val="0"/>
      <w:divBdr>
        <w:top w:val="none" w:sz="0" w:space="0" w:color="auto"/>
        <w:left w:val="none" w:sz="0" w:space="0" w:color="auto"/>
        <w:bottom w:val="none" w:sz="0" w:space="0" w:color="auto"/>
        <w:right w:val="none" w:sz="0" w:space="0" w:color="auto"/>
      </w:divBdr>
    </w:div>
    <w:div w:id="333260594">
      <w:bodyDiv w:val="1"/>
      <w:marLeft w:val="0"/>
      <w:marRight w:val="0"/>
      <w:marTop w:val="0"/>
      <w:marBottom w:val="0"/>
      <w:divBdr>
        <w:top w:val="none" w:sz="0" w:space="0" w:color="auto"/>
        <w:left w:val="none" w:sz="0" w:space="0" w:color="auto"/>
        <w:bottom w:val="none" w:sz="0" w:space="0" w:color="auto"/>
        <w:right w:val="none" w:sz="0" w:space="0" w:color="auto"/>
      </w:divBdr>
    </w:div>
    <w:div w:id="339745010">
      <w:bodyDiv w:val="1"/>
      <w:marLeft w:val="0"/>
      <w:marRight w:val="0"/>
      <w:marTop w:val="0"/>
      <w:marBottom w:val="0"/>
      <w:divBdr>
        <w:top w:val="none" w:sz="0" w:space="0" w:color="auto"/>
        <w:left w:val="none" w:sz="0" w:space="0" w:color="auto"/>
        <w:bottom w:val="none" w:sz="0" w:space="0" w:color="auto"/>
        <w:right w:val="none" w:sz="0" w:space="0" w:color="auto"/>
      </w:divBdr>
    </w:div>
    <w:div w:id="349992189">
      <w:bodyDiv w:val="1"/>
      <w:marLeft w:val="0"/>
      <w:marRight w:val="0"/>
      <w:marTop w:val="0"/>
      <w:marBottom w:val="0"/>
      <w:divBdr>
        <w:top w:val="none" w:sz="0" w:space="0" w:color="auto"/>
        <w:left w:val="none" w:sz="0" w:space="0" w:color="auto"/>
        <w:bottom w:val="none" w:sz="0" w:space="0" w:color="auto"/>
        <w:right w:val="none" w:sz="0" w:space="0" w:color="auto"/>
      </w:divBdr>
    </w:div>
    <w:div w:id="383260705">
      <w:bodyDiv w:val="1"/>
      <w:marLeft w:val="0"/>
      <w:marRight w:val="0"/>
      <w:marTop w:val="0"/>
      <w:marBottom w:val="0"/>
      <w:divBdr>
        <w:top w:val="none" w:sz="0" w:space="0" w:color="auto"/>
        <w:left w:val="none" w:sz="0" w:space="0" w:color="auto"/>
        <w:bottom w:val="none" w:sz="0" w:space="0" w:color="auto"/>
        <w:right w:val="none" w:sz="0" w:space="0" w:color="auto"/>
      </w:divBdr>
    </w:div>
    <w:div w:id="395052061">
      <w:bodyDiv w:val="1"/>
      <w:marLeft w:val="0"/>
      <w:marRight w:val="0"/>
      <w:marTop w:val="0"/>
      <w:marBottom w:val="0"/>
      <w:divBdr>
        <w:top w:val="none" w:sz="0" w:space="0" w:color="auto"/>
        <w:left w:val="none" w:sz="0" w:space="0" w:color="auto"/>
        <w:bottom w:val="none" w:sz="0" w:space="0" w:color="auto"/>
        <w:right w:val="none" w:sz="0" w:space="0" w:color="auto"/>
      </w:divBdr>
    </w:div>
    <w:div w:id="403453509">
      <w:bodyDiv w:val="1"/>
      <w:marLeft w:val="0"/>
      <w:marRight w:val="0"/>
      <w:marTop w:val="0"/>
      <w:marBottom w:val="0"/>
      <w:divBdr>
        <w:top w:val="none" w:sz="0" w:space="0" w:color="auto"/>
        <w:left w:val="none" w:sz="0" w:space="0" w:color="auto"/>
        <w:bottom w:val="none" w:sz="0" w:space="0" w:color="auto"/>
        <w:right w:val="none" w:sz="0" w:space="0" w:color="auto"/>
      </w:divBdr>
    </w:div>
    <w:div w:id="405493064">
      <w:bodyDiv w:val="1"/>
      <w:marLeft w:val="0"/>
      <w:marRight w:val="0"/>
      <w:marTop w:val="0"/>
      <w:marBottom w:val="0"/>
      <w:divBdr>
        <w:top w:val="none" w:sz="0" w:space="0" w:color="auto"/>
        <w:left w:val="none" w:sz="0" w:space="0" w:color="auto"/>
        <w:bottom w:val="none" w:sz="0" w:space="0" w:color="auto"/>
        <w:right w:val="none" w:sz="0" w:space="0" w:color="auto"/>
      </w:divBdr>
    </w:div>
    <w:div w:id="419377566">
      <w:bodyDiv w:val="1"/>
      <w:marLeft w:val="0"/>
      <w:marRight w:val="0"/>
      <w:marTop w:val="0"/>
      <w:marBottom w:val="0"/>
      <w:divBdr>
        <w:top w:val="none" w:sz="0" w:space="0" w:color="auto"/>
        <w:left w:val="none" w:sz="0" w:space="0" w:color="auto"/>
        <w:bottom w:val="none" w:sz="0" w:space="0" w:color="auto"/>
        <w:right w:val="none" w:sz="0" w:space="0" w:color="auto"/>
      </w:divBdr>
    </w:div>
    <w:div w:id="429357158">
      <w:bodyDiv w:val="1"/>
      <w:marLeft w:val="0"/>
      <w:marRight w:val="0"/>
      <w:marTop w:val="0"/>
      <w:marBottom w:val="0"/>
      <w:divBdr>
        <w:top w:val="none" w:sz="0" w:space="0" w:color="auto"/>
        <w:left w:val="none" w:sz="0" w:space="0" w:color="auto"/>
        <w:bottom w:val="none" w:sz="0" w:space="0" w:color="auto"/>
        <w:right w:val="none" w:sz="0" w:space="0" w:color="auto"/>
      </w:divBdr>
    </w:div>
    <w:div w:id="434833817">
      <w:bodyDiv w:val="1"/>
      <w:marLeft w:val="0"/>
      <w:marRight w:val="0"/>
      <w:marTop w:val="0"/>
      <w:marBottom w:val="0"/>
      <w:divBdr>
        <w:top w:val="none" w:sz="0" w:space="0" w:color="auto"/>
        <w:left w:val="none" w:sz="0" w:space="0" w:color="auto"/>
        <w:bottom w:val="none" w:sz="0" w:space="0" w:color="auto"/>
        <w:right w:val="none" w:sz="0" w:space="0" w:color="auto"/>
      </w:divBdr>
    </w:div>
    <w:div w:id="449671559">
      <w:bodyDiv w:val="1"/>
      <w:marLeft w:val="0"/>
      <w:marRight w:val="0"/>
      <w:marTop w:val="0"/>
      <w:marBottom w:val="0"/>
      <w:divBdr>
        <w:top w:val="none" w:sz="0" w:space="0" w:color="auto"/>
        <w:left w:val="none" w:sz="0" w:space="0" w:color="auto"/>
        <w:bottom w:val="none" w:sz="0" w:space="0" w:color="auto"/>
        <w:right w:val="none" w:sz="0" w:space="0" w:color="auto"/>
      </w:divBdr>
    </w:div>
    <w:div w:id="455757643">
      <w:bodyDiv w:val="1"/>
      <w:marLeft w:val="0"/>
      <w:marRight w:val="0"/>
      <w:marTop w:val="0"/>
      <w:marBottom w:val="0"/>
      <w:divBdr>
        <w:top w:val="none" w:sz="0" w:space="0" w:color="auto"/>
        <w:left w:val="none" w:sz="0" w:space="0" w:color="auto"/>
        <w:bottom w:val="none" w:sz="0" w:space="0" w:color="auto"/>
        <w:right w:val="none" w:sz="0" w:space="0" w:color="auto"/>
      </w:divBdr>
    </w:div>
    <w:div w:id="465708214">
      <w:bodyDiv w:val="1"/>
      <w:marLeft w:val="0"/>
      <w:marRight w:val="0"/>
      <w:marTop w:val="0"/>
      <w:marBottom w:val="0"/>
      <w:divBdr>
        <w:top w:val="none" w:sz="0" w:space="0" w:color="auto"/>
        <w:left w:val="none" w:sz="0" w:space="0" w:color="auto"/>
        <w:bottom w:val="none" w:sz="0" w:space="0" w:color="auto"/>
        <w:right w:val="none" w:sz="0" w:space="0" w:color="auto"/>
      </w:divBdr>
    </w:div>
    <w:div w:id="479224816">
      <w:bodyDiv w:val="1"/>
      <w:marLeft w:val="0"/>
      <w:marRight w:val="0"/>
      <w:marTop w:val="0"/>
      <w:marBottom w:val="0"/>
      <w:divBdr>
        <w:top w:val="none" w:sz="0" w:space="0" w:color="auto"/>
        <w:left w:val="none" w:sz="0" w:space="0" w:color="auto"/>
        <w:bottom w:val="none" w:sz="0" w:space="0" w:color="auto"/>
        <w:right w:val="none" w:sz="0" w:space="0" w:color="auto"/>
      </w:divBdr>
    </w:div>
    <w:div w:id="486166604">
      <w:bodyDiv w:val="1"/>
      <w:marLeft w:val="0"/>
      <w:marRight w:val="0"/>
      <w:marTop w:val="0"/>
      <w:marBottom w:val="0"/>
      <w:divBdr>
        <w:top w:val="none" w:sz="0" w:space="0" w:color="auto"/>
        <w:left w:val="none" w:sz="0" w:space="0" w:color="auto"/>
        <w:bottom w:val="none" w:sz="0" w:space="0" w:color="auto"/>
        <w:right w:val="none" w:sz="0" w:space="0" w:color="auto"/>
      </w:divBdr>
    </w:div>
    <w:div w:id="503787699">
      <w:bodyDiv w:val="1"/>
      <w:marLeft w:val="0"/>
      <w:marRight w:val="0"/>
      <w:marTop w:val="0"/>
      <w:marBottom w:val="0"/>
      <w:divBdr>
        <w:top w:val="none" w:sz="0" w:space="0" w:color="auto"/>
        <w:left w:val="none" w:sz="0" w:space="0" w:color="auto"/>
        <w:bottom w:val="none" w:sz="0" w:space="0" w:color="auto"/>
        <w:right w:val="none" w:sz="0" w:space="0" w:color="auto"/>
      </w:divBdr>
      <w:divsChild>
        <w:div w:id="400059286">
          <w:marLeft w:val="0"/>
          <w:marRight w:val="0"/>
          <w:marTop w:val="0"/>
          <w:marBottom w:val="0"/>
          <w:divBdr>
            <w:top w:val="none" w:sz="0" w:space="0" w:color="auto"/>
            <w:left w:val="none" w:sz="0" w:space="0" w:color="auto"/>
            <w:bottom w:val="none" w:sz="0" w:space="0" w:color="auto"/>
            <w:right w:val="none" w:sz="0" w:space="0" w:color="auto"/>
          </w:divBdr>
        </w:div>
        <w:div w:id="1084449701">
          <w:marLeft w:val="0"/>
          <w:marRight w:val="0"/>
          <w:marTop w:val="0"/>
          <w:marBottom w:val="0"/>
          <w:divBdr>
            <w:top w:val="none" w:sz="0" w:space="0" w:color="auto"/>
            <w:left w:val="none" w:sz="0" w:space="0" w:color="auto"/>
            <w:bottom w:val="none" w:sz="0" w:space="0" w:color="auto"/>
            <w:right w:val="none" w:sz="0" w:space="0" w:color="auto"/>
          </w:divBdr>
          <w:divsChild>
            <w:div w:id="1282689094">
              <w:marLeft w:val="0"/>
              <w:marRight w:val="0"/>
              <w:marTop w:val="0"/>
              <w:marBottom w:val="0"/>
              <w:divBdr>
                <w:top w:val="none" w:sz="0" w:space="0" w:color="auto"/>
                <w:left w:val="none" w:sz="0" w:space="0" w:color="auto"/>
                <w:bottom w:val="none" w:sz="0" w:space="0" w:color="auto"/>
                <w:right w:val="none" w:sz="0" w:space="0" w:color="auto"/>
              </w:divBdr>
            </w:div>
            <w:div w:id="1151403954">
              <w:marLeft w:val="0"/>
              <w:marRight w:val="0"/>
              <w:marTop w:val="75"/>
              <w:marBottom w:val="75"/>
              <w:divBdr>
                <w:top w:val="none" w:sz="0" w:space="0" w:color="auto"/>
                <w:left w:val="none" w:sz="0" w:space="0" w:color="auto"/>
                <w:bottom w:val="none" w:sz="0" w:space="0" w:color="auto"/>
                <w:right w:val="none" w:sz="0" w:space="0" w:color="auto"/>
              </w:divBdr>
            </w:div>
            <w:div w:id="917323912">
              <w:marLeft w:val="0"/>
              <w:marRight w:val="0"/>
              <w:marTop w:val="0"/>
              <w:marBottom w:val="0"/>
              <w:divBdr>
                <w:top w:val="none" w:sz="0" w:space="0" w:color="auto"/>
                <w:left w:val="none" w:sz="0" w:space="0" w:color="auto"/>
                <w:bottom w:val="none" w:sz="0" w:space="0" w:color="auto"/>
                <w:right w:val="none" w:sz="0" w:space="0" w:color="auto"/>
              </w:divBdr>
            </w:div>
          </w:divsChild>
        </w:div>
        <w:div w:id="1260718758">
          <w:marLeft w:val="0"/>
          <w:marRight w:val="0"/>
          <w:marTop w:val="0"/>
          <w:marBottom w:val="0"/>
          <w:divBdr>
            <w:top w:val="none" w:sz="0" w:space="0" w:color="auto"/>
            <w:left w:val="none" w:sz="0" w:space="0" w:color="auto"/>
            <w:bottom w:val="none" w:sz="0" w:space="0" w:color="auto"/>
            <w:right w:val="none" w:sz="0" w:space="0" w:color="auto"/>
          </w:divBdr>
          <w:divsChild>
            <w:div w:id="1156534759">
              <w:marLeft w:val="0"/>
              <w:marRight w:val="0"/>
              <w:marTop w:val="0"/>
              <w:marBottom w:val="0"/>
              <w:divBdr>
                <w:top w:val="none" w:sz="0" w:space="0" w:color="auto"/>
                <w:left w:val="none" w:sz="0" w:space="0" w:color="auto"/>
                <w:bottom w:val="none" w:sz="0" w:space="0" w:color="auto"/>
                <w:right w:val="none" w:sz="0" w:space="0" w:color="auto"/>
              </w:divBdr>
            </w:div>
            <w:div w:id="7886262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05560229">
      <w:bodyDiv w:val="1"/>
      <w:marLeft w:val="0"/>
      <w:marRight w:val="0"/>
      <w:marTop w:val="0"/>
      <w:marBottom w:val="0"/>
      <w:divBdr>
        <w:top w:val="none" w:sz="0" w:space="0" w:color="auto"/>
        <w:left w:val="none" w:sz="0" w:space="0" w:color="auto"/>
        <w:bottom w:val="none" w:sz="0" w:space="0" w:color="auto"/>
        <w:right w:val="none" w:sz="0" w:space="0" w:color="auto"/>
      </w:divBdr>
    </w:div>
    <w:div w:id="506141239">
      <w:bodyDiv w:val="1"/>
      <w:marLeft w:val="0"/>
      <w:marRight w:val="0"/>
      <w:marTop w:val="0"/>
      <w:marBottom w:val="0"/>
      <w:divBdr>
        <w:top w:val="none" w:sz="0" w:space="0" w:color="auto"/>
        <w:left w:val="none" w:sz="0" w:space="0" w:color="auto"/>
        <w:bottom w:val="none" w:sz="0" w:space="0" w:color="auto"/>
        <w:right w:val="none" w:sz="0" w:space="0" w:color="auto"/>
      </w:divBdr>
    </w:div>
    <w:div w:id="526455312">
      <w:bodyDiv w:val="1"/>
      <w:marLeft w:val="0"/>
      <w:marRight w:val="0"/>
      <w:marTop w:val="0"/>
      <w:marBottom w:val="0"/>
      <w:divBdr>
        <w:top w:val="none" w:sz="0" w:space="0" w:color="auto"/>
        <w:left w:val="none" w:sz="0" w:space="0" w:color="auto"/>
        <w:bottom w:val="none" w:sz="0" w:space="0" w:color="auto"/>
        <w:right w:val="none" w:sz="0" w:space="0" w:color="auto"/>
      </w:divBdr>
    </w:div>
    <w:div w:id="537668480">
      <w:bodyDiv w:val="1"/>
      <w:marLeft w:val="0"/>
      <w:marRight w:val="0"/>
      <w:marTop w:val="0"/>
      <w:marBottom w:val="0"/>
      <w:divBdr>
        <w:top w:val="none" w:sz="0" w:space="0" w:color="auto"/>
        <w:left w:val="none" w:sz="0" w:space="0" w:color="auto"/>
        <w:bottom w:val="none" w:sz="0" w:space="0" w:color="auto"/>
        <w:right w:val="none" w:sz="0" w:space="0" w:color="auto"/>
      </w:divBdr>
    </w:div>
    <w:div w:id="559637476">
      <w:bodyDiv w:val="1"/>
      <w:marLeft w:val="0"/>
      <w:marRight w:val="0"/>
      <w:marTop w:val="0"/>
      <w:marBottom w:val="0"/>
      <w:divBdr>
        <w:top w:val="none" w:sz="0" w:space="0" w:color="auto"/>
        <w:left w:val="none" w:sz="0" w:space="0" w:color="auto"/>
        <w:bottom w:val="none" w:sz="0" w:space="0" w:color="auto"/>
        <w:right w:val="none" w:sz="0" w:space="0" w:color="auto"/>
      </w:divBdr>
    </w:div>
    <w:div w:id="565187059">
      <w:bodyDiv w:val="1"/>
      <w:marLeft w:val="0"/>
      <w:marRight w:val="0"/>
      <w:marTop w:val="0"/>
      <w:marBottom w:val="0"/>
      <w:divBdr>
        <w:top w:val="none" w:sz="0" w:space="0" w:color="auto"/>
        <w:left w:val="none" w:sz="0" w:space="0" w:color="auto"/>
        <w:bottom w:val="none" w:sz="0" w:space="0" w:color="auto"/>
        <w:right w:val="none" w:sz="0" w:space="0" w:color="auto"/>
      </w:divBdr>
    </w:div>
    <w:div w:id="593057775">
      <w:bodyDiv w:val="1"/>
      <w:marLeft w:val="0"/>
      <w:marRight w:val="0"/>
      <w:marTop w:val="0"/>
      <w:marBottom w:val="0"/>
      <w:divBdr>
        <w:top w:val="none" w:sz="0" w:space="0" w:color="auto"/>
        <w:left w:val="none" w:sz="0" w:space="0" w:color="auto"/>
        <w:bottom w:val="none" w:sz="0" w:space="0" w:color="auto"/>
        <w:right w:val="none" w:sz="0" w:space="0" w:color="auto"/>
      </w:divBdr>
    </w:div>
    <w:div w:id="599146741">
      <w:bodyDiv w:val="1"/>
      <w:marLeft w:val="0"/>
      <w:marRight w:val="0"/>
      <w:marTop w:val="0"/>
      <w:marBottom w:val="0"/>
      <w:divBdr>
        <w:top w:val="none" w:sz="0" w:space="0" w:color="auto"/>
        <w:left w:val="none" w:sz="0" w:space="0" w:color="auto"/>
        <w:bottom w:val="none" w:sz="0" w:space="0" w:color="auto"/>
        <w:right w:val="none" w:sz="0" w:space="0" w:color="auto"/>
      </w:divBdr>
    </w:div>
    <w:div w:id="600144991">
      <w:bodyDiv w:val="1"/>
      <w:marLeft w:val="0"/>
      <w:marRight w:val="0"/>
      <w:marTop w:val="0"/>
      <w:marBottom w:val="0"/>
      <w:divBdr>
        <w:top w:val="none" w:sz="0" w:space="0" w:color="auto"/>
        <w:left w:val="none" w:sz="0" w:space="0" w:color="auto"/>
        <w:bottom w:val="none" w:sz="0" w:space="0" w:color="auto"/>
        <w:right w:val="none" w:sz="0" w:space="0" w:color="auto"/>
      </w:divBdr>
    </w:div>
    <w:div w:id="719672353">
      <w:bodyDiv w:val="1"/>
      <w:marLeft w:val="0"/>
      <w:marRight w:val="0"/>
      <w:marTop w:val="0"/>
      <w:marBottom w:val="0"/>
      <w:divBdr>
        <w:top w:val="none" w:sz="0" w:space="0" w:color="auto"/>
        <w:left w:val="none" w:sz="0" w:space="0" w:color="auto"/>
        <w:bottom w:val="none" w:sz="0" w:space="0" w:color="auto"/>
        <w:right w:val="none" w:sz="0" w:space="0" w:color="auto"/>
      </w:divBdr>
    </w:div>
    <w:div w:id="736826125">
      <w:bodyDiv w:val="1"/>
      <w:marLeft w:val="0"/>
      <w:marRight w:val="0"/>
      <w:marTop w:val="0"/>
      <w:marBottom w:val="0"/>
      <w:divBdr>
        <w:top w:val="none" w:sz="0" w:space="0" w:color="auto"/>
        <w:left w:val="none" w:sz="0" w:space="0" w:color="auto"/>
        <w:bottom w:val="none" w:sz="0" w:space="0" w:color="auto"/>
        <w:right w:val="none" w:sz="0" w:space="0" w:color="auto"/>
      </w:divBdr>
    </w:div>
    <w:div w:id="788820546">
      <w:bodyDiv w:val="1"/>
      <w:marLeft w:val="0"/>
      <w:marRight w:val="0"/>
      <w:marTop w:val="0"/>
      <w:marBottom w:val="0"/>
      <w:divBdr>
        <w:top w:val="none" w:sz="0" w:space="0" w:color="auto"/>
        <w:left w:val="none" w:sz="0" w:space="0" w:color="auto"/>
        <w:bottom w:val="none" w:sz="0" w:space="0" w:color="auto"/>
        <w:right w:val="none" w:sz="0" w:space="0" w:color="auto"/>
      </w:divBdr>
    </w:div>
    <w:div w:id="792014725">
      <w:bodyDiv w:val="1"/>
      <w:marLeft w:val="0"/>
      <w:marRight w:val="0"/>
      <w:marTop w:val="0"/>
      <w:marBottom w:val="0"/>
      <w:divBdr>
        <w:top w:val="none" w:sz="0" w:space="0" w:color="auto"/>
        <w:left w:val="none" w:sz="0" w:space="0" w:color="auto"/>
        <w:bottom w:val="none" w:sz="0" w:space="0" w:color="auto"/>
        <w:right w:val="none" w:sz="0" w:space="0" w:color="auto"/>
      </w:divBdr>
      <w:divsChild>
        <w:div w:id="768163994">
          <w:marLeft w:val="0"/>
          <w:marRight w:val="0"/>
          <w:marTop w:val="0"/>
          <w:marBottom w:val="0"/>
          <w:divBdr>
            <w:top w:val="none" w:sz="0" w:space="0" w:color="auto"/>
            <w:left w:val="none" w:sz="0" w:space="0" w:color="auto"/>
            <w:bottom w:val="none" w:sz="0" w:space="0" w:color="auto"/>
            <w:right w:val="none" w:sz="0" w:space="0" w:color="auto"/>
          </w:divBdr>
        </w:div>
        <w:div w:id="475799046">
          <w:marLeft w:val="0"/>
          <w:marRight w:val="0"/>
          <w:marTop w:val="0"/>
          <w:marBottom w:val="0"/>
          <w:divBdr>
            <w:top w:val="none" w:sz="0" w:space="0" w:color="auto"/>
            <w:left w:val="none" w:sz="0" w:space="0" w:color="auto"/>
            <w:bottom w:val="none" w:sz="0" w:space="0" w:color="auto"/>
            <w:right w:val="none" w:sz="0" w:space="0" w:color="auto"/>
          </w:divBdr>
          <w:divsChild>
            <w:div w:id="829830951">
              <w:marLeft w:val="0"/>
              <w:marRight w:val="0"/>
              <w:marTop w:val="0"/>
              <w:marBottom w:val="0"/>
              <w:divBdr>
                <w:top w:val="none" w:sz="0" w:space="0" w:color="auto"/>
                <w:left w:val="none" w:sz="0" w:space="0" w:color="auto"/>
                <w:bottom w:val="none" w:sz="0" w:space="0" w:color="auto"/>
                <w:right w:val="none" w:sz="0" w:space="0" w:color="auto"/>
              </w:divBdr>
            </w:div>
            <w:div w:id="1788768330">
              <w:marLeft w:val="0"/>
              <w:marRight w:val="0"/>
              <w:marTop w:val="75"/>
              <w:marBottom w:val="75"/>
              <w:divBdr>
                <w:top w:val="none" w:sz="0" w:space="0" w:color="auto"/>
                <w:left w:val="none" w:sz="0" w:space="0" w:color="auto"/>
                <w:bottom w:val="none" w:sz="0" w:space="0" w:color="auto"/>
                <w:right w:val="none" w:sz="0" w:space="0" w:color="auto"/>
              </w:divBdr>
            </w:div>
            <w:div w:id="1982811002">
              <w:marLeft w:val="0"/>
              <w:marRight w:val="0"/>
              <w:marTop w:val="0"/>
              <w:marBottom w:val="0"/>
              <w:divBdr>
                <w:top w:val="none" w:sz="0" w:space="0" w:color="auto"/>
                <w:left w:val="none" w:sz="0" w:space="0" w:color="auto"/>
                <w:bottom w:val="none" w:sz="0" w:space="0" w:color="auto"/>
                <w:right w:val="none" w:sz="0" w:space="0" w:color="auto"/>
              </w:divBdr>
            </w:div>
          </w:divsChild>
        </w:div>
        <w:div w:id="1911501772">
          <w:marLeft w:val="0"/>
          <w:marRight w:val="0"/>
          <w:marTop w:val="0"/>
          <w:marBottom w:val="0"/>
          <w:divBdr>
            <w:top w:val="none" w:sz="0" w:space="0" w:color="auto"/>
            <w:left w:val="none" w:sz="0" w:space="0" w:color="auto"/>
            <w:bottom w:val="none" w:sz="0" w:space="0" w:color="auto"/>
            <w:right w:val="none" w:sz="0" w:space="0" w:color="auto"/>
          </w:divBdr>
          <w:divsChild>
            <w:div w:id="1287853150">
              <w:marLeft w:val="0"/>
              <w:marRight w:val="0"/>
              <w:marTop w:val="0"/>
              <w:marBottom w:val="0"/>
              <w:divBdr>
                <w:top w:val="none" w:sz="0" w:space="0" w:color="auto"/>
                <w:left w:val="none" w:sz="0" w:space="0" w:color="auto"/>
                <w:bottom w:val="none" w:sz="0" w:space="0" w:color="auto"/>
                <w:right w:val="none" w:sz="0" w:space="0" w:color="auto"/>
              </w:divBdr>
            </w:div>
            <w:div w:id="20087071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801921781">
      <w:bodyDiv w:val="1"/>
      <w:marLeft w:val="0"/>
      <w:marRight w:val="0"/>
      <w:marTop w:val="0"/>
      <w:marBottom w:val="0"/>
      <w:divBdr>
        <w:top w:val="none" w:sz="0" w:space="0" w:color="auto"/>
        <w:left w:val="none" w:sz="0" w:space="0" w:color="auto"/>
        <w:bottom w:val="none" w:sz="0" w:space="0" w:color="auto"/>
        <w:right w:val="none" w:sz="0" w:space="0" w:color="auto"/>
      </w:divBdr>
    </w:div>
    <w:div w:id="812989570">
      <w:bodyDiv w:val="1"/>
      <w:marLeft w:val="0"/>
      <w:marRight w:val="0"/>
      <w:marTop w:val="0"/>
      <w:marBottom w:val="0"/>
      <w:divBdr>
        <w:top w:val="none" w:sz="0" w:space="0" w:color="auto"/>
        <w:left w:val="none" w:sz="0" w:space="0" w:color="auto"/>
        <w:bottom w:val="none" w:sz="0" w:space="0" w:color="auto"/>
        <w:right w:val="none" w:sz="0" w:space="0" w:color="auto"/>
      </w:divBdr>
    </w:div>
    <w:div w:id="827985050">
      <w:bodyDiv w:val="1"/>
      <w:marLeft w:val="0"/>
      <w:marRight w:val="0"/>
      <w:marTop w:val="0"/>
      <w:marBottom w:val="0"/>
      <w:divBdr>
        <w:top w:val="none" w:sz="0" w:space="0" w:color="auto"/>
        <w:left w:val="none" w:sz="0" w:space="0" w:color="auto"/>
        <w:bottom w:val="none" w:sz="0" w:space="0" w:color="auto"/>
        <w:right w:val="none" w:sz="0" w:space="0" w:color="auto"/>
      </w:divBdr>
    </w:div>
    <w:div w:id="863251496">
      <w:bodyDiv w:val="1"/>
      <w:marLeft w:val="0"/>
      <w:marRight w:val="0"/>
      <w:marTop w:val="0"/>
      <w:marBottom w:val="0"/>
      <w:divBdr>
        <w:top w:val="none" w:sz="0" w:space="0" w:color="auto"/>
        <w:left w:val="none" w:sz="0" w:space="0" w:color="auto"/>
        <w:bottom w:val="none" w:sz="0" w:space="0" w:color="auto"/>
        <w:right w:val="none" w:sz="0" w:space="0" w:color="auto"/>
      </w:divBdr>
    </w:div>
    <w:div w:id="864706577">
      <w:bodyDiv w:val="1"/>
      <w:marLeft w:val="0"/>
      <w:marRight w:val="0"/>
      <w:marTop w:val="0"/>
      <w:marBottom w:val="0"/>
      <w:divBdr>
        <w:top w:val="none" w:sz="0" w:space="0" w:color="auto"/>
        <w:left w:val="none" w:sz="0" w:space="0" w:color="auto"/>
        <w:bottom w:val="none" w:sz="0" w:space="0" w:color="auto"/>
        <w:right w:val="none" w:sz="0" w:space="0" w:color="auto"/>
      </w:divBdr>
    </w:div>
    <w:div w:id="880900822">
      <w:bodyDiv w:val="1"/>
      <w:marLeft w:val="0"/>
      <w:marRight w:val="0"/>
      <w:marTop w:val="0"/>
      <w:marBottom w:val="0"/>
      <w:divBdr>
        <w:top w:val="none" w:sz="0" w:space="0" w:color="auto"/>
        <w:left w:val="none" w:sz="0" w:space="0" w:color="auto"/>
        <w:bottom w:val="none" w:sz="0" w:space="0" w:color="auto"/>
        <w:right w:val="none" w:sz="0" w:space="0" w:color="auto"/>
      </w:divBdr>
    </w:div>
    <w:div w:id="890111766">
      <w:bodyDiv w:val="1"/>
      <w:marLeft w:val="0"/>
      <w:marRight w:val="0"/>
      <w:marTop w:val="0"/>
      <w:marBottom w:val="0"/>
      <w:divBdr>
        <w:top w:val="none" w:sz="0" w:space="0" w:color="auto"/>
        <w:left w:val="none" w:sz="0" w:space="0" w:color="auto"/>
        <w:bottom w:val="none" w:sz="0" w:space="0" w:color="auto"/>
        <w:right w:val="none" w:sz="0" w:space="0" w:color="auto"/>
      </w:divBdr>
    </w:div>
    <w:div w:id="892501913">
      <w:bodyDiv w:val="1"/>
      <w:marLeft w:val="0"/>
      <w:marRight w:val="0"/>
      <w:marTop w:val="0"/>
      <w:marBottom w:val="0"/>
      <w:divBdr>
        <w:top w:val="none" w:sz="0" w:space="0" w:color="auto"/>
        <w:left w:val="none" w:sz="0" w:space="0" w:color="auto"/>
        <w:bottom w:val="none" w:sz="0" w:space="0" w:color="auto"/>
        <w:right w:val="none" w:sz="0" w:space="0" w:color="auto"/>
      </w:divBdr>
    </w:div>
    <w:div w:id="899752037">
      <w:bodyDiv w:val="1"/>
      <w:marLeft w:val="0"/>
      <w:marRight w:val="0"/>
      <w:marTop w:val="0"/>
      <w:marBottom w:val="0"/>
      <w:divBdr>
        <w:top w:val="none" w:sz="0" w:space="0" w:color="auto"/>
        <w:left w:val="none" w:sz="0" w:space="0" w:color="auto"/>
        <w:bottom w:val="none" w:sz="0" w:space="0" w:color="auto"/>
        <w:right w:val="none" w:sz="0" w:space="0" w:color="auto"/>
      </w:divBdr>
    </w:div>
    <w:div w:id="919828956">
      <w:bodyDiv w:val="1"/>
      <w:marLeft w:val="0"/>
      <w:marRight w:val="0"/>
      <w:marTop w:val="0"/>
      <w:marBottom w:val="0"/>
      <w:divBdr>
        <w:top w:val="none" w:sz="0" w:space="0" w:color="auto"/>
        <w:left w:val="none" w:sz="0" w:space="0" w:color="auto"/>
        <w:bottom w:val="none" w:sz="0" w:space="0" w:color="auto"/>
        <w:right w:val="none" w:sz="0" w:space="0" w:color="auto"/>
      </w:divBdr>
    </w:div>
    <w:div w:id="947548255">
      <w:bodyDiv w:val="1"/>
      <w:marLeft w:val="0"/>
      <w:marRight w:val="0"/>
      <w:marTop w:val="0"/>
      <w:marBottom w:val="0"/>
      <w:divBdr>
        <w:top w:val="none" w:sz="0" w:space="0" w:color="auto"/>
        <w:left w:val="none" w:sz="0" w:space="0" w:color="auto"/>
        <w:bottom w:val="none" w:sz="0" w:space="0" w:color="auto"/>
        <w:right w:val="none" w:sz="0" w:space="0" w:color="auto"/>
      </w:divBdr>
    </w:div>
    <w:div w:id="1013145872">
      <w:bodyDiv w:val="1"/>
      <w:marLeft w:val="0"/>
      <w:marRight w:val="0"/>
      <w:marTop w:val="0"/>
      <w:marBottom w:val="0"/>
      <w:divBdr>
        <w:top w:val="none" w:sz="0" w:space="0" w:color="auto"/>
        <w:left w:val="none" w:sz="0" w:space="0" w:color="auto"/>
        <w:bottom w:val="none" w:sz="0" w:space="0" w:color="auto"/>
        <w:right w:val="none" w:sz="0" w:space="0" w:color="auto"/>
      </w:divBdr>
    </w:div>
    <w:div w:id="1018391547">
      <w:bodyDiv w:val="1"/>
      <w:marLeft w:val="0"/>
      <w:marRight w:val="0"/>
      <w:marTop w:val="0"/>
      <w:marBottom w:val="0"/>
      <w:divBdr>
        <w:top w:val="none" w:sz="0" w:space="0" w:color="auto"/>
        <w:left w:val="none" w:sz="0" w:space="0" w:color="auto"/>
        <w:bottom w:val="none" w:sz="0" w:space="0" w:color="auto"/>
        <w:right w:val="none" w:sz="0" w:space="0" w:color="auto"/>
      </w:divBdr>
    </w:div>
    <w:div w:id="1018972854">
      <w:bodyDiv w:val="1"/>
      <w:marLeft w:val="0"/>
      <w:marRight w:val="0"/>
      <w:marTop w:val="0"/>
      <w:marBottom w:val="0"/>
      <w:divBdr>
        <w:top w:val="none" w:sz="0" w:space="0" w:color="auto"/>
        <w:left w:val="none" w:sz="0" w:space="0" w:color="auto"/>
        <w:bottom w:val="none" w:sz="0" w:space="0" w:color="auto"/>
        <w:right w:val="none" w:sz="0" w:space="0" w:color="auto"/>
      </w:divBdr>
    </w:div>
    <w:div w:id="1034189801">
      <w:bodyDiv w:val="1"/>
      <w:marLeft w:val="0"/>
      <w:marRight w:val="0"/>
      <w:marTop w:val="0"/>
      <w:marBottom w:val="0"/>
      <w:divBdr>
        <w:top w:val="none" w:sz="0" w:space="0" w:color="auto"/>
        <w:left w:val="none" w:sz="0" w:space="0" w:color="auto"/>
        <w:bottom w:val="none" w:sz="0" w:space="0" w:color="auto"/>
        <w:right w:val="none" w:sz="0" w:space="0" w:color="auto"/>
      </w:divBdr>
    </w:div>
    <w:div w:id="1036931483">
      <w:bodyDiv w:val="1"/>
      <w:marLeft w:val="0"/>
      <w:marRight w:val="0"/>
      <w:marTop w:val="0"/>
      <w:marBottom w:val="0"/>
      <w:divBdr>
        <w:top w:val="none" w:sz="0" w:space="0" w:color="auto"/>
        <w:left w:val="none" w:sz="0" w:space="0" w:color="auto"/>
        <w:bottom w:val="none" w:sz="0" w:space="0" w:color="auto"/>
        <w:right w:val="none" w:sz="0" w:space="0" w:color="auto"/>
      </w:divBdr>
    </w:div>
    <w:div w:id="1067069239">
      <w:bodyDiv w:val="1"/>
      <w:marLeft w:val="0"/>
      <w:marRight w:val="0"/>
      <w:marTop w:val="0"/>
      <w:marBottom w:val="0"/>
      <w:divBdr>
        <w:top w:val="none" w:sz="0" w:space="0" w:color="auto"/>
        <w:left w:val="none" w:sz="0" w:space="0" w:color="auto"/>
        <w:bottom w:val="none" w:sz="0" w:space="0" w:color="auto"/>
        <w:right w:val="none" w:sz="0" w:space="0" w:color="auto"/>
      </w:divBdr>
    </w:div>
    <w:div w:id="1071998538">
      <w:bodyDiv w:val="1"/>
      <w:marLeft w:val="0"/>
      <w:marRight w:val="0"/>
      <w:marTop w:val="0"/>
      <w:marBottom w:val="0"/>
      <w:divBdr>
        <w:top w:val="none" w:sz="0" w:space="0" w:color="auto"/>
        <w:left w:val="none" w:sz="0" w:space="0" w:color="auto"/>
        <w:bottom w:val="none" w:sz="0" w:space="0" w:color="auto"/>
        <w:right w:val="none" w:sz="0" w:space="0" w:color="auto"/>
      </w:divBdr>
    </w:div>
    <w:div w:id="1072393959">
      <w:bodyDiv w:val="1"/>
      <w:marLeft w:val="0"/>
      <w:marRight w:val="0"/>
      <w:marTop w:val="0"/>
      <w:marBottom w:val="0"/>
      <w:divBdr>
        <w:top w:val="none" w:sz="0" w:space="0" w:color="auto"/>
        <w:left w:val="none" w:sz="0" w:space="0" w:color="auto"/>
        <w:bottom w:val="none" w:sz="0" w:space="0" w:color="auto"/>
        <w:right w:val="none" w:sz="0" w:space="0" w:color="auto"/>
      </w:divBdr>
    </w:div>
    <w:div w:id="1074887552">
      <w:bodyDiv w:val="1"/>
      <w:marLeft w:val="0"/>
      <w:marRight w:val="0"/>
      <w:marTop w:val="0"/>
      <w:marBottom w:val="0"/>
      <w:divBdr>
        <w:top w:val="none" w:sz="0" w:space="0" w:color="auto"/>
        <w:left w:val="none" w:sz="0" w:space="0" w:color="auto"/>
        <w:bottom w:val="none" w:sz="0" w:space="0" w:color="auto"/>
        <w:right w:val="none" w:sz="0" w:space="0" w:color="auto"/>
      </w:divBdr>
    </w:div>
    <w:div w:id="1078526277">
      <w:bodyDiv w:val="1"/>
      <w:marLeft w:val="0"/>
      <w:marRight w:val="0"/>
      <w:marTop w:val="0"/>
      <w:marBottom w:val="0"/>
      <w:divBdr>
        <w:top w:val="none" w:sz="0" w:space="0" w:color="auto"/>
        <w:left w:val="none" w:sz="0" w:space="0" w:color="auto"/>
        <w:bottom w:val="none" w:sz="0" w:space="0" w:color="auto"/>
        <w:right w:val="none" w:sz="0" w:space="0" w:color="auto"/>
      </w:divBdr>
    </w:div>
    <w:div w:id="1084952764">
      <w:bodyDiv w:val="1"/>
      <w:marLeft w:val="0"/>
      <w:marRight w:val="0"/>
      <w:marTop w:val="0"/>
      <w:marBottom w:val="0"/>
      <w:divBdr>
        <w:top w:val="none" w:sz="0" w:space="0" w:color="auto"/>
        <w:left w:val="none" w:sz="0" w:space="0" w:color="auto"/>
        <w:bottom w:val="none" w:sz="0" w:space="0" w:color="auto"/>
        <w:right w:val="none" w:sz="0" w:space="0" w:color="auto"/>
      </w:divBdr>
    </w:div>
    <w:div w:id="1085691330">
      <w:bodyDiv w:val="1"/>
      <w:marLeft w:val="0"/>
      <w:marRight w:val="0"/>
      <w:marTop w:val="0"/>
      <w:marBottom w:val="0"/>
      <w:divBdr>
        <w:top w:val="none" w:sz="0" w:space="0" w:color="auto"/>
        <w:left w:val="none" w:sz="0" w:space="0" w:color="auto"/>
        <w:bottom w:val="none" w:sz="0" w:space="0" w:color="auto"/>
        <w:right w:val="none" w:sz="0" w:space="0" w:color="auto"/>
      </w:divBdr>
    </w:div>
    <w:div w:id="1146896036">
      <w:bodyDiv w:val="1"/>
      <w:marLeft w:val="0"/>
      <w:marRight w:val="0"/>
      <w:marTop w:val="0"/>
      <w:marBottom w:val="0"/>
      <w:divBdr>
        <w:top w:val="none" w:sz="0" w:space="0" w:color="auto"/>
        <w:left w:val="none" w:sz="0" w:space="0" w:color="auto"/>
        <w:bottom w:val="none" w:sz="0" w:space="0" w:color="auto"/>
        <w:right w:val="none" w:sz="0" w:space="0" w:color="auto"/>
      </w:divBdr>
    </w:div>
    <w:div w:id="1156410044">
      <w:bodyDiv w:val="1"/>
      <w:marLeft w:val="0"/>
      <w:marRight w:val="0"/>
      <w:marTop w:val="0"/>
      <w:marBottom w:val="0"/>
      <w:divBdr>
        <w:top w:val="none" w:sz="0" w:space="0" w:color="auto"/>
        <w:left w:val="none" w:sz="0" w:space="0" w:color="auto"/>
        <w:bottom w:val="none" w:sz="0" w:space="0" w:color="auto"/>
        <w:right w:val="none" w:sz="0" w:space="0" w:color="auto"/>
      </w:divBdr>
    </w:div>
    <w:div w:id="1157653740">
      <w:bodyDiv w:val="1"/>
      <w:marLeft w:val="0"/>
      <w:marRight w:val="0"/>
      <w:marTop w:val="0"/>
      <w:marBottom w:val="0"/>
      <w:divBdr>
        <w:top w:val="none" w:sz="0" w:space="0" w:color="auto"/>
        <w:left w:val="none" w:sz="0" w:space="0" w:color="auto"/>
        <w:bottom w:val="none" w:sz="0" w:space="0" w:color="auto"/>
        <w:right w:val="none" w:sz="0" w:space="0" w:color="auto"/>
      </w:divBdr>
    </w:div>
    <w:div w:id="1160075556">
      <w:bodyDiv w:val="1"/>
      <w:marLeft w:val="0"/>
      <w:marRight w:val="0"/>
      <w:marTop w:val="0"/>
      <w:marBottom w:val="0"/>
      <w:divBdr>
        <w:top w:val="none" w:sz="0" w:space="0" w:color="auto"/>
        <w:left w:val="none" w:sz="0" w:space="0" w:color="auto"/>
        <w:bottom w:val="none" w:sz="0" w:space="0" w:color="auto"/>
        <w:right w:val="none" w:sz="0" w:space="0" w:color="auto"/>
      </w:divBdr>
    </w:div>
    <w:div w:id="1184780128">
      <w:bodyDiv w:val="1"/>
      <w:marLeft w:val="0"/>
      <w:marRight w:val="0"/>
      <w:marTop w:val="0"/>
      <w:marBottom w:val="0"/>
      <w:divBdr>
        <w:top w:val="none" w:sz="0" w:space="0" w:color="auto"/>
        <w:left w:val="none" w:sz="0" w:space="0" w:color="auto"/>
        <w:bottom w:val="none" w:sz="0" w:space="0" w:color="auto"/>
        <w:right w:val="none" w:sz="0" w:space="0" w:color="auto"/>
      </w:divBdr>
    </w:div>
    <w:div w:id="1196970146">
      <w:bodyDiv w:val="1"/>
      <w:marLeft w:val="0"/>
      <w:marRight w:val="0"/>
      <w:marTop w:val="0"/>
      <w:marBottom w:val="0"/>
      <w:divBdr>
        <w:top w:val="none" w:sz="0" w:space="0" w:color="auto"/>
        <w:left w:val="none" w:sz="0" w:space="0" w:color="auto"/>
        <w:bottom w:val="none" w:sz="0" w:space="0" w:color="auto"/>
        <w:right w:val="none" w:sz="0" w:space="0" w:color="auto"/>
      </w:divBdr>
    </w:div>
    <w:div w:id="1225095501">
      <w:bodyDiv w:val="1"/>
      <w:marLeft w:val="0"/>
      <w:marRight w:val="0"/>
      <w:marTop w:val="0"/>
      <w:marBottom w:val="0"/>
      <w:divBdr>
        <w:top w:val="none" w:sz="0" w:space="0" w:color="auto"/>
        <w:left w:val="none" w:sz="0" w:space="0" w:color="auto"/>
        <w:bottom w:val="none" w:sz="0" w:space="0" w:color="auto"/>
        <w:right w:val="none" w:sz="0" w:space="0" w:color="auto"/>
      </w:divBdr>
    </w:div>
    <w:div w:id="1254122731">
      <w:bodyDiv w:val="1"/>
      <w:marLeft w:val="0"/>
      <w:marRight w:val="0"/>
      <w:marTop w:val="0"/>
      <w:marBottom w:val="0"/>
      <w:divBdr>
        <w:top w:val="none" w:sz="0" w:space="0" w:color="auto"/>
        <w:left w:val="none" w:sz="0" w:space="0" w:color="auto"/>
        <w:bottom w:val="none" w:sz="0" w:space="0" w:color="auto"/>
        <w:right w:val="none" w:sz="0" w:space="0" w:color="auto"/>
      </w:divBdr>
    </w:div>
    <w:div w:id="1256935385">
      <w:bodyDiv w:val="1"/>
      <w:marLeft w:val="0"/>
      <w:marRight w:val="0"/>
      <w:marTop w:val="0"/>
      <w:marBottom w:val="0"/>
      <w:divBdr>
        <w:top w:val="none" w:sz="0" w:space="0" w:color="auto"/>
        <w:left w:val="none" w:sz="0" w:space="0" w:color="auto"/>
        <w:bottom w:val="none" w:sz="0" w:space="0" w:color="auto"/>
        <w:right w:val="none" w:sz="0" w:space="0" w:color="auto"/>
      </w:divBdr>
    </w:div>
    <w:div w:id="1263107289">
      <w:bodyDiv w:val="1"/>
      <w:marLeft w:val="0"/>
      <w:marRight w:val="0"/>
      <w:marTop w:val="0"/>
      <w:marBottom w:val="0"/>
      <w:divBdr>
        <w:top w:val="none" w:sz="0" w:space="0" w:color="auto"/>
        <w:left w:val="none" w:sz="0" w:space="0" w:color="auto"/>
        <w:bottom w:val="none" w:sz="0" w:space="0" w:color="auto"/>
        <w:right w:val="none" w:sz="0" w:space="0" w:color="auto"/>
      </w:divBdr>
    </w:div>
    <w:div w:id="1269391949">
      <w:bodyDiv w:val="1"/>
      <w:marLeft w:val="0"/>
      <w:marRight w:val="0"/>
      <w:marTop w:val="0"/>
      <w:marBottom w:val="0"/>
      <w:divBdr>
        <w:top w:val="none" w:sz="0" w:space="0" w:color="auto"/>
        <w:left w:val="none" w:sz="0" w:space="0" w:color="auto"/>
        <w:bottom w:val="none" w:sz="0" w:space="0" w:color="auto"/>
        <w:right w:val="none" w:sz="0" w:space="0" w:color="auto"/>
      </w:divBdr>
    </w:div>
    <w:div w:id="1281495109">
      <w:bodyDiv w:val="1"/>
      <w:marLeft w:val="0"/>
      <w:marRight w:val="0"/>
      <w:marTop w:val="0"/>
      <w:marBottom w:val="0"/>
      <w:divBdr>
        <w:top w:val="none" w:sz="0" w:space="0" w:color="auto"/>
        <w:left w:val="none" w:sz="0" w:space="0" w:color="auto"/>
        <w:bottom w:val="none" w:sz="0" w:space="0" w:color="auto"/>
        <w:right w:val="none" w:sz="0" w:space="0" w:color="auto"/>
      </w:divBdr>
    </w:div>
    <w:div w:id="1284966178">
      <w:bodyDiv w:val="1"/>
      <w:marLeft w:val="0"/>
      <w:marRight w:val="0"/>
      <w:marTop w:val="0"/>
      <w:marBottom w:val="0"/>
      <w:divBdr>
        <w:top w:val="none" w:sz="0" w:space="0" w:color="auto"/>
        <w:left w:val="none" w:sz="0" w:space="0" w:color="auto"/>
        <w:bottom w:val="none" w:sz="0" w:space="0" w:color="auto"/>
        <w:right w:val="none" w:sz="0" w:space="0" w:color="auto"/>
      </w:divBdr>
    </w:div>
    <w:div w:id="1286086590">
      <w:bodyDiv w:val="1"/>
      <w:marLeft w:val="0"/>
      <w:marRight w:val="0"/>
      <w:marTop w:val="0"/>
      <w:marBottom w:val="0"/>
      <w:divBdr>
        <w:top w:val="none" w:sz="0" w:space="0" w:color="auto"/>
        <w:left w:val="none" w:sz="0" w:space="0" w:color="auto"/>
        <w:bottom w:val="none" w:sz="0" w:space="0" w:color="auto"/>
        <w:right w:val="none" w:sz="0" w:space="0" w:color="auto"/>
      </w:divBdr>
    </w:div>
    <w:div w:id="1294141169">
      <w:bodyDiv w:val="1"/>
      <w:marLeft w:val="0"/>
      <w:marRight w:val="0"/>
      <w:marTop w:val="0"/>
      <w:marBottom w:val="0"/>
      <w:divBdr>
        <w:top w:val="none" w:sz="0" w:space="0" w:color="auto"/>
        <w:left w:val="none" w:sz="0" w:space="0" w:color="auto"/>
        <w:bottom w:val="none" w:sz="0" w:space="0" w:color="auto"/>
        <w:right w:val="none" w:sz="0" w:space="0" w:color="auto"/>
      </w:divBdr>
    </w:div>
    <w:div w:id="1310283878">
      <w:bodyDiv w:val="1"/>
      <w:marLeft w:val="0"/>
      <w:marRight w:val="0"/>
      <w:marTop w:val="0"/>
      <w:marBottom w:val="0"/>
      <w:divBdr>
        <w:top w:val="none" w:sz="0" w:space="0" w:color="auto"/>
        <w:left w:val="none" w:sz="0" w:space="0" w:color="auto"/>
        <w:bottom w:val="none" w:sz="0" w:space="0" w:color="auto"/>
        <w:right w:val="none" w:sz="0" w:space="0" w:color="auto"/>
      </w:divBdr>
    </w:div>
    <w:div w:id="1323388536">
      <w:bodyDiv w:val="1"/>
      <w:marLeft w:val="0"/>
      <w:marRight w:val="0"/>
      <w:marTop w:val="0"/>
      <w:marBottom w:val="0"/>
      <w:divBdr>
        <w:top w:val="none" w:sz="0" w:space="0" w:color="auto"/>
        <w:left w:val="none" w:sz="0" w:space="0" w:color="auto"/>
        <w:bottom w:val="none" w:sz="0" w:space="0" w:color="auto"/>
        <w:right w:val="none" w:sz="0" w:space="0" w:color="auto"/>
      </w:divBdr>
    </w:div>
    <w:div w:id="1333068143">
      <w:bodyDiv w:val="1"/>
      <w:marLeft w:val="0"/>
      <w:marRight w:val="0"/>
      <w:marTop w:val="0"/>
      <w:marBottom w:val="0"/>
      <w:divBdr>
        <w:top w:val="none" w:sz="0" w:space="0" w:color="auto"/>
        <w:left w:val="none" w:sz="0" w:space="0" w:color="auto"/>
        <w:bottom w:val="none" w:sz="0" w:space="0" w:color="auto"/>
        <w:right w:val="none" w:sz="0" w:space="0" w:color="auto"/>
      </w:divBdr>
    </w:div>
    <w:div w:id="1381368131">
      <w:bodyDiv w:val="1"/>
      <w:marLeft w:val="0"/>
      <w:marRight w:val="0"/>
      <w:marTop w:val="0"/>
      <w:marBottom w:val="0"/>
      <w:divBdr>
        <w:top w:val="none" w:sz="0" w:space="0" w:color="auto"/>
        <w:left w:val="none" w:sz="0" w:space="0" w:color="auto"/>
        <w:bottom w:val="none" w:sz="0" w:space="0" w:color="auto"/>
        <w:right w:val="none" w:sz="0" w:space="0" w:color="auto"/>
      </w:divBdr>
    </w:div>
    <w:div w:id="1387218153">
      <w:bodyDiv w:val="1"/>
      <w:marLeft w:val="0"/>
      <w:marRight w:val="0"/>
      <w:marTop w:val="0"/>
      <w:marBottom w:val="0"/>
      <w:divBdr>
        <w:top w:val="none" w:sz="0" w:space="0" w:color="auto"/>
        <w:left w:val="none" w:sz="0" w:space="0" w:color="auto"/>
        <w:bottom w:val="none" w:sz="0" w:space="0" w:color="auto"/>
        <w:right w:val="none" w:sz="0" w:space="0" w:color="auto"/>
      </w:divBdr>
    </w:div>
    <w:div w:id="1394549607">
      <w:bodyDiv w:val="1"/>
      <w:marLeft w:val="0"/>
      <w:marRight w:val="0"/>
      <w:marTop w:val="0"/>
      <w:marBottom w:val="0"/>
      <w:divBdr>
        <w:top w:val="none" w:sz="0" w:space="0" w:color="auto"/>
        <w:left w:val="none" w:sz="0" w:space="0" w:color="auto"/>
        <w:bottom w:val="none" w:sz="0" w:space="0" w:color="auto"/>
        <w:right w:val="none" w:sz="0" w:space="0" w:color="auto"/>
      </w:divBdr>
    </w:div>
    <w:div w:id="1405178897">
      <w:bodyDiv w:val="1"/>
      <w:marLeft w:val="0"/>
      <w:marRight w:val="0"/>
      <w:marTop w:val="0"/>
      <w:marBottom w:val="0"/>
      <w:divBdr>
        <w:top w:val="none" w:sz="0" w:space="0" w:color="auto"/>
        <w:left w:val="none" w:sz="0" w:space="0" w:color="auto"/>
        <w:bottom w:val="none" w:sz="0" w:space="0" w:color="auto"/>
        <w:right w:val="none" w:sz="0" w:space="0" w:color="auto"/>
      </w:divBdr>
    </w:div>
    <w:div w:id="1427458162">
      <w:bodyDiv w:val="1"/>
      <w:marLeft w:val="0"/>
      <w:marRight w:val="0"/>
      <w:marTop w:val="0"/>
      <w:marBottom w:val="0"/>
      <w:divBdr>
        <w:top w:val="none" w:sz="0" w:space="0" w:color="auto"/>
        <w:left w:val="none" w:sz="0" w:space="0" w:color="auto"/>
        <w:bottom w:val="none" w:sz="0" w:space="0" w:color="auto"/>
        <w:right w:val="none" w:sz="0" w:space="0" w:color="auto"/>
      </w:divBdr>
    </w:div>
    <w:div w:id="1434015694">
      <w:bodyDiv w:val="1"/>
      <w:marLeft w:val="0"/>
      <w:marRight w:val="0"/>
      <w:marTop w:val="0"/>
      <w:marBottom w:val="0"/>
      <w:divBdr>
        <w:top w:val="none" w:sz="0" w:space="0" w:color="auto"/>
        <w:left w:val="none" w:sz="0" w:space="0" w:color="auto"/>
        <w:bottom w:val="none" w:sz="0" w:space="0" w:color="auto"/>
        <w:right w:val="none" w:sz="0" w:space="0" w:color="auto"/>
      </w:divBdr>
    </w:div>
    <w:div w:id="1436246443">
      <w:bodyDiv w:val="1"/>
      <w:marLeft w:val="0"/>
      <w:marRight w:val="0"/>
      <w:marTop w:val="0"/>
      <w:marBottom w:val="0"/>
      <w:divBdr>
        <w:top w:val="none" w:sz="0" w:space="0" w:color="auto"/>
        <w:left w:val="none" w:sz="0" w:space="0" w:color="auto"/>
        <w:bottom w:val="none" w:sz="0" w:space="0" w:color="auto"/>
        <w:right w:val="none" w:sz="0" w:space="0" w:color="auto"/>
      </w:divBdr>
    </w:div>
    <w:div w:id="1438520815">
      <w:bodyDiv w:val="1"/>
      <w:marLeft w:val="0"/>
      <w:marRight w:val="0"/>
      <w:marTop w:val="0"/>
      <w:marBottom w:val="0"/>
      <w:divBdr>
        <w:top w:val="none" w:sz="0" w:space="0" w:color="auto"/>
        <w:left w:val="none" w:sz="0" w:space="0" w:color="auto"/>
        <w:bottom w:val="none" w:sz="0" w:space="0" w:color="auto"/>
        <w:right w:val="none" w:sz="0" w:space="0" w:color="auto"/>
      </w:divBdr>
    </w:div>
    <w:div w:id="1441995689">
      <w:bodyDiv w:val="1"/>
      <w:marLeft w:val="0"/>
      <w:marRight w:val="0"/>
      <w:marTop w:val="0"/>
      <w:marBottom w:val="0"/>
      <w:divBdr>
        <w:top w:val="none" w:sz="0" w:space="0" w:color="auto"/>
        <w:left w:val="none" w:sz="0" w:space="0" w:color="auto"/>
        <w:bottom w:val="none" w:sz="0" w:space="0" w:color="auto"/>
        <w:right w:val="none" w:sz="0" w:space="0" w:color="auto"/>
      </w:divBdr>
    </w:div>
    <w:div w:id="1467696446">
      <w:bodyDiv w:val="1"/>
      <w:marLeft w:val="0"/>
      <w:marRight w:val="0"/>
      <w:marTop w:val="0"/>
      <w:marBottom w:val="0"/>
      <w:divBdr>
        <w:top w:val="none" w:sz="0" w:space="0" w:color="auto"/>
        <w:left w:val="none" w:sz="0" w:space="0" w:color="auto"/>
        <w:bottom w:val="none" w:sz="0" w:space="0" w:color="auto"/>
        <w:right w:val="none" w:sz="0" w:space="0" w:color="auto"/>
      </w:divBdr>
    </w:div>
    <w:div w:id="1468936499">
      <w:bodyDiv w:val="1"/>
      <w:marLeft w:val="0"/>
      <w:marRight w:val="0"/>
      <w:marTop w:val="0"/>
      <w:marBottom w:val="0"/>
      <w:divBdr>
        <w:top w:val="none" w:sz="0" w:space="0" w:color="auto"/>
        <w:left w:val="none" w:sz="0" w:space="0" w:color="auto"/>
        <w:bottom w:val="none" w:sz="0" w:space="0" w:color="auto"/>
        <w:right w:val="none" w:sz="0" w:space="0" w:color="auto"/>
      </w:divBdr>
    </w:div>
    <w:div w:id="1472021207">
      <w:bodyDiv w:val="1"/>
      <w:marLeft w:val="0"/>
      <w:marRight w:val="0"/>
      <w:marTop w:val="0"/>
      <w:marBottom w:val="0"/>
      <w:divBdr>
        <w:top w:val="none" w:sz="0" w:space="0" w:color="auto"/>
        <w:left w:val="none" w:sz="0" w:space="0" w:color="auto"/>
        <w:bottom w:val="none" w:sz="0" w:space="0" w:color="auto"/>
        <w:right w:val="none" w:sz="0" w:space="0" w:color="auto"/>
      </w:divBdr>
    </w:div>
    <w:div w:id="1503933952">
      <w:bodyDiv w:val="1"/>
      <w:marLeft w:val="0"/>
      <w:marRight w:val="0"/>
      <w:marTop w:val="0"/>
      <w:marBottom w:val="0"/>
      <w:divBdr>
        <w:top w:val="none" w:sz="0" w:space="0" w:color="auto"/>
        <w:left w:val="none" w:sz="0" w:space="0" w:color="auto"/>
        <w:bottom w:val="none" w:sz="0" w:space="0" w:color="auto"/>
        <w:right w:val="none" w:sz="0" w:space="0" w:color="auto"/>
      </w:divBdr>
    </w:div>
    <w:div w:id="1519151214">
      <w:bodyDiv w:val="1"/>
      <w:marLeft w:val="0"/>
      <w:marRight w:val="0"/>
      <w:marTop w:val="0"/>
      <w:marBottom w:val="0"/>
      <w:divBdr>
        <w:top w:val="none" w:sz="0" w:space="0" w:color="auto"/>
        <w:left w:val="none" w:sz="0" w:space="0" w:color="auto"/>
        <w:bottom w:val="none" w:sz="0" w:space="0" w:color="auto"/>
        <w:right w:val="none" w:sz="0" w:space="0" w:color="auto"/>
      </w:divBdr>
    </w:div>
    <w:div w:id="1543246989">
      <w:bodyDiv w:val="1"/>
      <w:marLeft w:val="0"/>
      <w:marRight w:val="0"/>
      <w:marTop w:val="0"/>
      <w:marBottom w:val="0"/>
      <w:divBdr>
        <w:top w:val="none" w:sz="0" w:space="0" w:color="auto"/>
        <w:left w:val="none" w:sz="0" w:space="0" w:color="auto"/>
        <w:bottom w:val="none" w:sz="0" w:space="0" w:color="auto"/>
        <w:right w:val="none" w:sz="0" w:space="0" w:color="auto"/>
      </w:divBdr>
    </w:div>
    <w:div w:id="1547569102">
      <w:bodyDiv w:val="1"/>
      <w:marLeft w:val="0"/>
      <w:marRight w:val="0"/>
      <w:marTop w:val="0"/>
      <w:marBottom w:val="0"/>
      <w:divBdr>
        <w:top w:val="none" w:sz="0" w:space="0" w:color="auto"/>
        <w:left w:val="none" w:sz="0" w:space="0" w:color="auto"/>
        <w:bottom w:val="none" w:sz="0" w:space="0" w:color="auto"/>
        <w:right w:val="none" w:sz="0" w:space="0" w:color="auto"/>
      </w:divBdr>
    </w:div>
    <w:div w:id="1559517332">
      <w:bodyDiv w:val="1"/>
      <w:marLeft w:val="0"/>
      <w:marRight w:val="0"/>
      <w:marTop w:val="0"/>
      <w:marBottom w:val="0"/>
      <w:divBdr>
        <w:top w:val="none" w:sz="0" w:space="0" w:color="auto"/>
        <w:left w:val="none" w:sz="0" w:space="0" w:color="auto"/>
        <w:bottom w:val="none" w:sz="0" w:space="0" w:color="auto"/>
        <w:right w:val="none" w:sz="0" w:space="0" w:color="auto"/>
      </w:divBdr>
    </w:div>
    <w:div w:id="1565867851">
      <w:bodyDiv w:val="1"/>
      <w:marLeft w:val="0"/>
      <w:marRight w:val="0"/>
      <w:marTop w:val="0"/>
      <w:marBottom w:val="0"/>
      <w:divBdr>
        <w:top w:val="none" w:sz="0" w:space="0" w:color="auto"/>
        <w:left w:val="none" w:sz="0" w:space="0" w:color="auto"/>
        <w:bottom w:val="none" w:sz="0" w:space="0" w:color="auto"/>
        <w:right w:val="none" w:sz="0" w:space="0" w:color="auto"/>
      </w:divBdr>
    </w:div>
    <w:div w:id="1590624911">
      <w:bodyDiv w:val="1"/>
      <w:marLeft w:val="0"/>
      <w:marRight w:val="0"/>
      <w:marTop w:val="0"/>
      <w:marBottom w:val="0"/>
      <w:divBdr>
        <w:top w:val="none" w:sz="0" w:space="0" w:color="auto"/>
        <w:left w:val="none" w:sz="0" w:space="0" w:color="auto"/>
        <w:bottom w:val="none" w:sz="0" w:space="0" w:color="auto"/>
        <w:right w:val="none" w:sz="0" w:space="0" w:color="auto"/>
      </w:divBdr>
    </w:div>
    <w:div w:id="1591960352">
      <w:bodyDiv w:val="1"/>
      <w:marLeft w:val="0"/>
      <w:marRight w:val="0"/>
      <w:marTop w:val="0"/>
      <w:marBottom w:val="0"/>
      <w:divBdr>
        <w:top w:val="none" w:sz="0" w:space="0" w:color="auto"/>
        <w:left w:val="none" w:sz="0" w:space="0" w:color="auto"/>
        <w:bottom w:val="none" w:sz="0" w:space="0" w:color="auto"/>
        <w:right w:val="none" w:sz="0" w:space="0" w:color="auto"/>
      </w:divBdr>
    </w:div>
    <w:div w:id="1597133361">
      <w:bodyDiv w:val="1"/>
      <w:marLeft w:val="0"/>
      <w:marRight w:val="0"/>
      <w:marTop w:val="0"/>
      <w:marBottom w:val="0"/>
      <w:divBdr>
        <w:top w:val="none" w:sz="0" w:space="0" w:color="auto"/>
        <w:left w:val="none" w:sz="0" w:space="0" w:color="auto"/>
        <w:bottom w:val="none" w:sz="0" w:space="0" w:color="auto"/>
        <w:right w:val="none" w:sz="0" w:space="0" w:color="auto"/>
      </w:divBdr>
    </w:div>
    <w:div w:id="1601987753">
      <w:bodyDiv w:val="1"/>
      <w:marLeft w:val="0"/>
      <w:marRight w:val="0"/>
      <w:marTop w:val="0"/>
      <w:marBottom w:val="0"/>
      <w:divBdr>
        <w:top w:val="none" w:sz="0" w:space="0" w:color="auto"/>
        <w:left w:val="none" w:sz="0" w:space="0" w:color="auto"/>
        <w:bottom w:val="none" w:sz="0" w:space="0" w:color="auto"/>
        <w:right w:val="none" w:sz="0" w:space="0" w:color="auto"/>
      </w:divBdr>
    </w:div>
    <w:div w:id="1622758187">
      <w:bodyDiv w:val="1"/>
      <w:marLeft w:val="0"/>
      <w:marRight w:val="0"/>
      <w:marTop w:val="0"/>
      <w:marBottom w:val="0"/>
      <w:divBdr>
        <w:top w:val="none" w:sz="0" w:space="0" w:color="auto"/>
        <w:left w:val="none" w:sz="0" w:space="0" w:color="auto"/>
        <w:bottom w:val="none" w:sz="0" w:space="0" w:color="auto"/>
        <w:right w:val="none" w:sz="0" w:space="0" w:color="auto"/>
      </w:divBdr>
    </w:div>
    <w:div w:id="1631745594">
      <w:bodyDiv w:val="1"/>
      <w:marLeft w:val="0"/>
      <w:marRight w:val="0"/>
      <w:marTop w:val="0"/>
      <w:marBottom w:val="0"/>
      <w:divBdr>
        <w:top w:val="none" w:sz="0" w:space="0" w:color="auto"/>
        <w:left w:val="none" w:sz="0" w:space="0" w:color="auto"/>
        <w:bottom w:val="none" w:sz="0" w:space="0" w:color="auto"/>
        <w:right w:val="none" w:sz="0" w:space="0" w:color="auto"/>
      </w:divBdr>
    </w:div>
    <w:div w:id="1652519403">
      <w:bodyDiv w:val="1"/>
      <w:marLeft w:val="0"/>
      <w:marRight w:val="0"/>
      <w:marTop w:val="0"/>
      <w:marBottom w:val="0"/>
      <w:divBdr>
        <w:top w:val="none" w:sz="0" w:space="0" w:color="auto"/>
        <w:left w:val="none" w:sz="0" w:space="0" w:color="auto"/>
        <w:bottom w:val="none" w:sz="0" w:space="0" w:color="auto"/>
        <w:right w:val="none" w:sz="0" w:space="0" w:color="auto"/>
      </w:divBdr>
    </w:div>
    <w:div w:id="1658722910">
      <w:bodyDiv w:val="1"/>
      <w:marLeft w:val="0"/>
      <w:marRight w:val="0"/>
      <w:marTop w:val="0"/>
      <w:marBottom w:val="0"/>
      <w:divBdr>
        <w:top w:val="none" w:sz="0" w:space="0" w:color="auto"/>
        <w:left w:val="none" w:sz="0" w:space="0" w:color="auto"/>
        <w:bottom w:val="none" w:sz="0" w:space="0" w:color="auto"/>
        <w:right w:val="none" w:sz="0" w:space="0" w:color="auto"/>
      </w:divBdr>
    </w:div>
    <w:div w:id="1680742025">
      <w:bodyDiv w:val="1"/>
      <w:marLeft w:val="0"/>
      <w:marRight w:val="0"/>
      <w:marTop w:val="0"/>
      <w:marBottom w:val="0"/>
      <w:divBdr>
        <w:top w:val="none" w:sz="0" w:space="0" w:color="auto"/>
        <w:left w:val="none" w:sz="0" w:space="0" w:color="auto"/>
        <w:bottom w:val="none" w:sz="0" w:space="0" w:color="auto"/>
        <w:right w:val="none" w:sz="0" w:space="0" w:color="auto"/>
      </w:divBdr>
    </w:div>
    <w:div w:id="1684353481">
      <w:bodyDiv w:val="1"/>
      <w:marLeft w:val="0"/>
      <w:marRight w:val="0"/>
      <w:marTop w:val="0"/>
      <w:marBottom w:val="0"/>
      <w:divBdr>
        <w:top w:val="none" w:sz="0" w:space="0" w:color="auto"/>
        <w:left w:val="none" w:sz="0" w:space="0" w:color="auto"/>
        <w:bottom w:val="none" w:sz="0" w:space="0" w:color="auto"/>
        <w:right w:val="none" w:sz="0" w:space="0" w:color="auto"/>
      </w:divBdr>
    </w:div>
    <w:div w:id="1689677961">
      <w:bodyDiv w:val="1"/>
      <w:marLeft w:val="0"/>
      <w:marRight w:val="0"/>
      <w:marTop w:val="0"/>
      <w:marBottom w:val="0"/>
      <w:divBdr>
        <w:top w:val="none" w:sz="0" w:space="0" w:color="auto"/>
        <w:left w:val="none" w:sz="0" w:space="0" w:color="auto"/>
        <w:bottom w:val="none" w:sz="0" w:space="0" w:color="auto"/>
        <w:right w:val="none" w:sz="0" w:space="0" w:color="auto"/>
      </w:divBdr>
    </w:div>
    <w:div w:id="1697808195">
      <w:bodyDiv w:val="1"/>
      <w:marLeft w:val="0"/>
      <w:marRight w:val="0"/>
      <w:marTop w:val="0"/>
      <w:marBottom w:val="0"/>
      <w:divBdr>
        <w:top w:val="none" w:sz="0" w:space="0" w:color="auto"/>
        <w:left w:val="none" w:sz="0" w:space="0" w:color="auto"/>
        <w:bottom w:val="none" w:sz="0" w:space="0" w:color="auto"/>
        <w:right w:val="none" w:sz="0" w:space="0" w:color="auto"/>
      </w:divBdr>
    </w:div>
    <w:div w:id="1721783539">
      <w:bodyDiv w:val="1"/>
      <w:marLeft w:val="0"/>
      <w:marRight w:val="0"/>
      <w:marTop w:val="0"/>
      <w:marBottom w:val="0"/>
      <w:divBdr>
        <w:top w:val="none" w:sz="0" w:space="0" w:color="auto"/>
        <w:left w:val="none" w:sz="0" w:space="0" w:color="auto"/>
        <w:bottom w:val="none" w:sz="0" w:space="0" w:color="auto"/>
        <w:right w:val="none" w:sz="0" w:space="0" w:color="auto"/>
      </w:divBdr>
    </w:div>
    <w:div w:id="1732581400">
      <w:bodyDiv w:val="1"/>
      <w:marLeft w:val="0"/>
      <w:marRight w:val="0"/>
      <w:marTop w:val="0"/>
      <w:marBottom w:val="0"/>
      <w:divBdr>
        <w:top w:val="none" w:sz="0" w:space="0" w:color="auto"/>
        <w:left w:val="none" w:sz="0" w:space="0" w:color="auto"/>
        <w:bottom w:val="none" w:sz="0" w:space="0" w:color="auto"/>
        <w:right w:val="none" w:sz="0" w:space="0" w:color="auto"/>
      </w:divBdr>
    </w:div>
    <w:div w:id="1733651182">
      <w:bodyDiv w:val="1"/>
      <w:marLeft w:val="0"/>
      <w:marRight w:val="0"/>
      <w:marTop w:val="0"/>
      <w:marBottom w:val="0"/>
      <w:divBdr>
        <w:top w:val="none" w:sz="0" w:space="0" w:color="auto"/>
        <w:left w:val="none" w:sz="0" w:space="0" w:color="auto"/>
        <w:bottom w:val="none" w:sz="0" w:space="0" w:color="auto"/>
        <w:right w:val="none" w:sz="0" w:space="0" w:color="auto"/>
      </w:divBdr>
    </w:div>
    <w:div w:id="1753163449">
      <w:bodyDiv w:val="1"/>
      <w:marLeft w:val="0"/>
      <w:marRight w:val="0"/>
      <w:marTop w:val="0"/>
      <w:marBottom w:val="0"/>
      <w:divBdr>
        <w:top w:val="none" w:sz="0" w:space="0" w:color="auto"/>
        <w:left w:val="none" w:sz="0" w:space="0" w:color="auto"/>
        <w:bottom w:val="none" w:sz="0" w:space="0" w:color="auto"/>
        <w:right w:val="none" w:sz="0" w:space="0" w:color="auto"/>
      </w:divBdr>
    </w:div>
    <w:div w:id="1774859653">
      <w:bodyDiv w:val="1"/>
      <w:marLeft w:val="0"/>
      <w:marRight w:val="0"/>
      <w:marTop w:val="0"/>
      <w:marBottom w:val="0"/>
      <w:divBdr>
        <w:top w:val="none" w:sz="0" w:space="0" w:color="auto"/>
        <w:left w:val="none" w:sz="0" w:space="0" w:color="auto"/>
        <w:bottom w:val="none" w:sz="0" w:space="0" w:color="auto"/>
        <w:right w:val="none" w:sz="0" w:space="0" w:color="auto"/>
      </w:divBdr>
    </w:div>
    <w:div w:id="1775049283">
      <w:bodyDiv w:val="1"/>
      <w:marLeft w:val="0"/>
      <w:marRight w:val="0"/>
      <w:marTop w:val="0"/>
      <w:marBottom w:val="0"/>
      <w:divBdr>
        <w:top w:val="none" w:sz="0" w:space="0" w:color="auto"/>
        <w:left w:val="none" w:sz="0" w:space="0" w:color="auto"/>
        <w:bottom w:val="none" w:sz="0" w:space="0" w:color="auto"/>
        <w:right w:val="none" w:sz="0" w:space="0" w:color="auto"/>
      </w:divBdr>
    </w:div>
    <w:div w:id="1781990850">
      <w:bodyDiv w:val="1"/>
      <w:marLeft w:val="0"/>
      <w:marRight w:val="0"/>
      <w:marTop w:val="0"/>
      <w:marBottom w:val="0"/>
      <w:divBdr>
        <w:top w:val="none" w:sz="0" w:space="0" w:color="auto"/>
        <w:left w:val="none" w:sz="0" w:space="0" w:color="auto"/>
        <w:bottom w:val="none" w:sz="0" w:space="0" w:color="auto"/>
        <w:right w:val="none" w:sz="0" w:space="0" w:color="auto"/>
      </w:divBdr>
    </w:div>
    <w:div w:id="1792092039">
      <w:bodyDiv w:val="1"/>
      <w:marLeft w:val="0"/>
      <w:marRight w:val="0"/>
      <w:marTop w:val="0"/>
      <w:marBottom w:val="0"/>
      <w:divBdr>
        <w:top w:val="none" w:sz="0" w:space="0" w:color="auto"/>
        <w:left w:val="none" w:sz="0" w:space="0" w:color="auto"/>
        <w:bottom w:val="none" w:sz="0" w:space="0" w:color="auto"/>
        <w:right w:val="none" w:sz="0" w:space="0" w:color="auto"/>
      </w:divBdr>
    </w:div>
    <w:div w:id="1797136332">
      <w:bodyDiv w:val="1"/>
      <w:marLeft w:val="0"/>
      <w:marRight w:val="0"/>
      <w:marTop w:val="0"/>
      <w:marBottom w:val="0"/>
      <w:divBdr>
        <w:top w:val="none" w:sz="0" w:space="0" w:color="auto"/>
        <w:left w:val="none" w:sz="0" w:space="0" w:color="auto"/>
        <w:bottom w:val="none" w:sz="0" w:space="0" w:color="auto"/>
        <w:right w:val="none" w:sz="0" w:space="0" w:color="auto"/>
      </w:divBdr>
    </w:div>
    <w:div w:id="1798521435">
      <w:bodyDiv w:val="1"/>
      <w:marLeft w:val="0"/>
      <w:marRight w:val="0"/>
      <w:marTop w:val="0"/>
      <w:marBottom w:val="0"/>
      <w:divBdr>
        <w:top w:val="none" w:sz="0" w:space="0" w:color="auto"/>
        <w:left w:val="none" w:sz="0" w:space="0" w:color="auto"/>
        <w:bottom w:val="none" w:sz="0" w:space="0" w:color="auto"/>
        <w:right w:val="none" w:sz="0" w:space="0" w:color="auto"/>
      </w:divBdr>
    </w:div>
    <w:div w:id="1817144309">
      <w:bodyDiv w:val="1"/>
      <w:marLeft w:val="0"/>
      <w:marRight w:val="0"/>
      <w:marTop w:val="0"/>
      <w:marBottom w:val="0"/>
      <w:divBdr>
        <w:top w:val="none" w:sz="0" w:space="0" w:color="auto"/>
        <w:left w:val="none" w:sz="0" w:space="0" w:color="auto"/>
        <w:bottom w:val="none" w:sz="0" w:space="0" w:color="auto"/>
        <w:right w:val="none" w:sz="0" w:space="0" w:color="auto"/>
      </w:divBdr>
    </w:div>
    <w:div w:id="1819030808">
      <w:bodyDiv w:val="1"/>
      <w:marLeft w:val="0"/>
      <w:marRight w:val="0"/>
      <w:marTop w:val="0"/>
      <w:marBottom w:val="0"/>
      <w:divBdr>
        <w:top w:val="none" w:sz="0" w:space="0" w:color="auto"/>
        <w:left w:val="none" w:sz="0" w:space="0" w:color="auto"/>
        <w:bottom w:val="none" w:sz="0" w:space="0" w:color="auto"/>
        <w:right w:val="none" w:sz="0" w:space="0" w:color="auto"/>
      </w:divBdr>
    </w:div>
    <w:div w:id="1821120323">
      <w:bodyDiv w:val="1"/>
      <w:marLeft w:val="0"/>
      <w:marRight w:val="0"/>
      <w:marTop w:val="0"/>
      <w:marBottom w:val="0"/>
      <w:divBdr>
        <w:top w:val="none" w:sz="0" w:space="0" w:color="auto"/>
        <w:left w:val="none" w:sz="0" w:space="0" w:color="auto"/>
        <w:bottom w:val="none" w:sz="0" w:space="0" w:color="auto"/>
        <w:right w:val="none" w:sz="0" w:space="0" w:color="auto"/>
      </w:divBdr>
    </w:div>
    <w:div w:id="1830713365">
      <w:bodyDiv w:val="1"/>
      <w:marLeft w:val="0"/>
      <w:marRight w:val="0"/>
      <w:marTop w:val="0"/>
      <w:marBottom w:val="0"/>
      <w:divBdr>
        <w:top w:val="none" w:sz="0" w:space="0" w:color="auto"/>
        <w:left w:val="none" w:sz="0" w:space="0" w:color="auto"/>
        <w:bottom w:val="none" w:sz="0" w:space="0" w:color="auto"/>
        <w:right w:val="none" w:sz="0" w:space="0" w:color="auto"/>
      </w:divBdr>
    </w:div>
    <w:div w:id="1862165067">
      <w:bodyDiv w:val="1"/>
      <w:marLeft w:val="0"/>
      <w:marRight w:val="0"/>
      <w:marTop w:val="0"/>
      <w:marBottom w:val="0"/>
      <w:divBdr>
        <w:top w:val="none" w:sz="0" w:space="0" w:color="auto"/>
        <w:left w:val="none" w:sz="0" w:space="0" w:color="auto"/>
        <w:bottom w:val="none" w:sz="0" w:space="0" w:color="auto"/>
        <w:right w:val="none" w:sz="0" w:space="0" w:color="auto"/>
      </w:divBdr>
    </w:div>
    <w:div w:id="1916743245">
      <w:bodyDiv w:val="1"/>
      <w:marLeft w:val="0"/>
      <w:marRight w:val="0"/>
      <w:marTop w:val="0"/>
      <w:marBottom w:val="0"/>
      <w:divBdr>
        <w:top w:val="none" w:sz="0" w:space="0" w:color="auto"/>
        <w:left w:val="none" w:sz="0" w:space="0" w:color="auto"/>
        <w:bottom w:val="none" w:sz="0" w:space="0" w:color="auto"/>
        <w:right w:val="none" w:sz="0" w:space="0" w:color="auto"/>
      </w:divBdr>
    </w:div>
    <w:div w:id="1917477582">
      <w:bodyDiv w:val="1"/>
      <w:marLeft w:val="0"/>
      <w:marRight w:val="0"/>
      <w:marTop w:val="0"/>
      <w:marBottom w:val="0"/>
      <w:divBdr>
        <w:top w:val="none" w:sz="0" w:space="0" w:color="auto"/>
        <w:left w:val="none" w:sz="0" w:space="0" w:color="auto"/>
        <w:bottom w:val="none" w:sz="0" w:space="0" w:color="auto"/>
        <w:right w:val="none" w:sz="0" w:space="0" w:color="auto"/>
      </w:divBdr>
    </w:div>
    <w:div w:id="1919098562">
      <w:bodyDiv w:val="1"/>
      <w:marLeft w:val="0"/>
      <w:marRight w:val="0"/>
      <w:marTop w:val="0"/>
      <w:marBottom w:val="0"/>
      <w:divBdr>
        <w:top w:val="none" w:sz="0" w:space="0" w:color="auto"/>
        <w:left w:val="none" w:sz="0" w:space="0" w:color="auto"/>
        <w:bottom w:val="none" w:sz="0" w:space="0" w:color="auto"/>
        <w:right w:val="none" w:sz="0" w:space="0" w:color="auto"/>
      </w:divBdr>
    </w:div>
    <w:div w:id="1928342717">
      <w:bodyDiv w:val="1"/>
      <w:marLeft w:val="0"/>
      <w:marRight w:val="0"/>
      <w:marTop w:val="0"/>
      <w:marBottom w:val="0"/>
      <w:divBdr>
        <w:top w:val="none" w:sz="0" w:space="0" w:color="auto"/>
        <w:left w:val="none" w:sz="0" w:space="0" w:color="auto"/>
        <w:bottom w:val="none" w:sz="0" w:space="0" w:color="auto"/>
        <w:right w:val="none" w:sz="0" w:space="0" w:color="auto"/>
      </w:divBdr>
    </w:div>
    <w:div w:id="1969555392">
      <w:bodyDiv w:val="1"/>
      <w:marLeft w:val="0"/>
      <w:marRight w:val="0"/>
      <w:marTop w:val="0"/>
      <w:marBottom w:val="0"/>
      <w:divBdr>
        <w:top w:val="none" w:sz="0" w:space="0" w:color="auto"/>
        <w:left w:val="none" w:sz="0" w:space="0" w:color="auto"/>
        <w:bottom w:val="none" w:sz="0" w:space="0" w:color="auto"/>
        <w:right w:val="none" w:sz="0" w:space="0" w:color="auto"/>
      </w:divBdr>
    </w:div>
    <w:div w:id="2009095376">
      <w:bodyDiv w:val="1"/>
      <w:marLeft w:val="0"/>
      <w:marRight w:val="0"/>
      <w:marTop w:val="0"/>
      <w:marBottom w:val="0"/>
      <w:divBdr>
        <w:top w:val="none" w:sz="0" w:space="0" w:color="auto"/>
        <w:left w:val="none" w:sz="0" w:space="0" w:color="auto"/>
        <w:bottom w:val="none" w:sz="0" w:space="0" w:color="auto"/>
        <w:right w:val="none" w:sz="0" w:space="0" w:color="auto"/>
      </w:divBdr>
    </w:div>
    <w:div w:id="2015453587">
      <w:bodyDiv w:val="1"/>
      <w:marLeft w:val="0"/>
      <w:marRight w:val="0"/>
      <w:marTop w:val="0"/>
      <w:marBottom w:val="0"/>
      <w:divBdr>
        <w:top w:val="none" w:sz="0" w:space="0" w:color="auto"/>
        <w:left w:val="none" w:sz="0" w:space="0" w:color="auto"/>
        <w:bottom w:val="none" w:sz="0" w:space="0" w:color="auto"/>
        <w:right w:val="none" w:sz="0" w:space="0" w:color="auto"/>
      </w:divBdr>
    </w:div>
    <w:div w:id="2028477536">
      <w:bodyDiv w:val="1"/>
      <w:marLeft w:val="0"/>
      <w:marRight w:val="0"/>
      <w:marTop w:val="0"/>
      <w:marBottom w:val="0"/>
      <w:divBdr>
        <w:top w:val="none" w:sz="0" w:space="0" w:color="auto"/>
        <w:left w:val="none" w:sz="0" w:space="0" w:color="auto"/>
        <w:bottom w:val="none" w:sz="0" w:space="0" w:color="auto"/>
        <w:right w:val="none" w:sz="0" w:space="0" w:color="auto"/>
      </w:divBdr>
    </w:div>
    <w:div w:id="2029483343">
      <w:bodyDiv w:val="1"/>
      <w:marLeft w:val="0"/>
      <w:marRight w:val="0"/>
      <w:marTop w:val="0"/>
      <w:marBottom w:val="0"/>
      <w:divBdr>
        <w:top w:val="none" w:sz="0" w:space="0" w:color="auto"/>
        <w:left w:val="none" w:sz="0" w:space="0" w:color="auto"/>
        <w:bottom w:val="none" w:sz="0" w:space="0" w:color="auto"/>
        <w:right w:val="none" w:sz="0" w:space="0" w:color="auto"/>
      </w:divBdr>
    </w:div>
    <w:div w:id="2039238645">
      <w:bodyDiv w:val="1"/>
      <w:marLeft w:val="0"/>
      <w:marRight w:val="0"/>
      <w:marTop w:val="0"/>
      <w:marBottom w:val="0"/>
      <w:divBdr>
        <w:top w:val="none" w:sz="0" w:space="0" w:color="auto"/>
        <w:left w:val="none" w:sz="0" w:space="0" w:color="auto"/>
        <w:bottom w:val="none" w:sz="0" w:space="0" w:color="auto"/>
        <w:right w:val="none" w:sz="0" w:space="0" w:color="auto"/>
      </w:divBdr>
    </w:div>
    <w:div w:id="2050302463">
      <w:bodyDiv w:val="1"/>
      <w:marLeft w:val="0"/>
      <w:marRight w:val="0"/>
      <w:marTop w:val="0"/>
      <w:marBottom w:val="0"/>
      <w:divBdr>
        <w:top w:val="none" w:sz="0" w:space="0" w:color="auto"/>
        <w:left w:val="none" w:sz="0" w:space="0" w:color="auto"/>
        <w:bottom w:val="none" w:sz="0" w:space="0" w:color="auto"/>
        <w:right w:val="none" w:sz="0" w:space="0" w:color="auto"/>
      </w:divBdr>
    </w:div>
    <w:div w:id="2076665484">
      <w:bodyDiv w:val="1"/>
      <w:marLeft w:val="0"/>
      <w:marRight w:val="0"/>
      <w:marTop w:val="0"/>
      <w:marBottom w:val="0"/>
      <w:divBdr>
        <w:top w:val="none" w:sz="0" w:space="0" w:color="auto"/>
        <w:left w:val="none" w:sz="0" w:space="0" w:color="auto"/>
        <w:bottom w:val="none" w:sz="0" w:space="0" w:color="auto"/>
        <w:right w:val="none" w:sz="0" w:space="0" w:color="auto"/>
      </w:divBdr>
    </w:div>
    <w:div w:id="2082406847">
      <w:bodyDiv w:val="1"/>
      <w:marLeft w:val="0"/>
      <w:marRight w:val="0"/>
      <w:marTop w:val="0"/>
      <w:marBottom w:val="0"/>
      <w:divBdr>
        <w:top w:val="none" w:sz="0" w:space="0" w:color="auto"/>
        <w:left w:val="none" w:sz="0" w:space="0" w:color="auto"/>
        <w:bottom w:val="none" w:sz="0" w:space="0" w:color="auto"/>
        <w:right w:val="none" w:sz="0" w:space="0" w:color="auto"/>
      </w:divBdr>
    </w:div>
    <w:div w:id="2087072531">
      <w:bodyDiv w:val="1"/>
      <w:marLeft w:val="0"/>
      <w:marRight w:val="0"/>
      <w:marTop w:val="0"/>
      <w:marBottom w:val="0"/>
      <w:divBdr>
        <w:top w:val="none" w:sz="0" w:space="0" w:color="auto"/>
        <w:left w:val="none" w:sz="0" w:space="0" w:color="auto"/>
        <w:bottom w:val="none" w:sz="0" w:space="0" w:color="auto"/>
        <w:right w:val="none" w:sz="0" w:space="0" w:color="auto"/>
      </w:divBdr>
    </w:div>
    <w:div w:id="2090232153">
      <w:bodyDiv w:val="1"/>
      <w:marLeft w:val="0"/>
      <w:marRight w:val="0"/>
      <w:marTop w:val="0"/>
      <w:marBottom w:val="0"/>
      <w:divBdr>
        <w:top w:val="none" w:sz="0" w:space="0" w:color="auto"/>
        <w:left w:val="none" w:sz="0" w:space="0" w:color="auto"/>
        <w:bottom w:val="none" w:sz="0" w:space="0" w:color="auto"/>
        <w:right w:val="none" w:sz="0" w:space="0" w:color="auto"/>
      </w:divBdr>
    </w:div>
    <w:div w:id="2107654673">
      <w:bodyDiv w:val="1"/>
      <w:marLeft w:val="0"/>
      <w:marRight w:val="0"/>
      <w:marTop w:val="0"/>
      <w:marBottom w:val="0"/>
      <w:divBdr>
        <w:top w:val="none" w:sz="0" w:space="0" w:color="auto"/>
        <w:left w:val="none" w:sz="0" w:space="0" w:color="auto"/>
        <w:bottom w:val="none" w:sz="0" w:space="0" w:color="auto"/>
        <w:right w:val="none" w:sz="0" w:space="0" w:color="auto"/>
      </w:divBdr>
    </w:div>
    <w:div w:id="2139451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http://samta.samt.ac.ir/content/person/9088/%D9%85%D8%AD%D9%85%D8%AF%D8%B1%D8%B6%D8%A7-%D8%B3%D8%A7%D9%84%D8%A7%D8%B1%DB%8C-%D9%81%D8%B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96E1A-7162-4FE9-9F3C-824BD7BA8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214</Pages>
  <Words>69851</Words>
  <Characters>398154</Characters>
  <Application>Microsoft Office Word</Application>
  <DocSecurity>0</DocSecurity>
  <Lines>3317</Lines>
  <Paragraphs>934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atefeh attaran</dc:creator>
  <cp:keywords/>
  <dc:description/>
  <cp:lastModifiedBy>Windows User</cp:lastModifiedBy>
  <cp:revision>2</cp:revision>
  <cp:lastPrinted>2018-11-06T06:25:00Z</cp:lastPrinted>
  <dcterms:created xsi:type="dcterms:W3CDTF">2019-02-17T17:55:00Z</dcterms:created>
  <dcterms:modified xsi:type="dcterms:W3CDTF">2019-02-17T17:55:00Z</dcterms:modified>
</cp:coreProperties>
</file>