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71"/>
      </w:tblGrid>
      <w:tr w:rsidR="00FC133F" w:rsidTr="006573AC">
        <w:trPr>
          <w:trHeight w:val="2010"/>
          <w:jc w:val="center"/>
        </w:trPr>
        <w:tc>
          <w:tcPr>
            <w:tcW w:w="10871" w:type="dxa"/>
          </w:tcPr>
          <w:p w:rsidR="00FC133F" w:rsidRDefault="00FC133F" w:rsidP="005E0691">
            <w:pPr>
              <w:bidi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  <w:p w:rsidR="00FC133F" w:rsidRPr="00FC133F" w:rsidRDefault="00D4585A" w:rsidP="00E4746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7216" behindDoc="1" locked="0" layoutInCell="1" allowOverlap="1" wp14:anchorId="102DE002" wp14:editId="4AF755DD">
                  <wp:simplePos x="0" y="0"/>
                  <wp:positionH relativeFrom="margin">
                    <wp:posOffset>6131560</wp:posOffset>
                  </wp:positionH>
                  <wp:positionV relativeFrom="paragraph">
                    <wp:posOffset>54610</wp:posOffset>
                  </wp:positionV>
                  <wp:extent cx="514985" cy="836850"/>
                  <wp:effectExtent l="0" t="0" r="0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83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33F"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496FDBA" wp14:editId="3F90B29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133F" w:rsidRPr="00B13D73" w:rsidRDefault="00FC133F" w:rsidP="00FC133F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FC133F" w:rsidRPr="00B13D73" w:rsidRDefault="00FC133F" w:rsidP="00FC133F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96F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FC133F" w:rsidRPr="00B13D73" w:rsidRDefault="00FC133F" w:rsidP="00FC133F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FC133F" w:rsidRPr="00B13D73" w:rsidRDefault="00FC133F" w:rsidP="00FC133F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4746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</w:t>
            </w:r>
            <w:r w:rsidR="006241B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</w:t>
            </w:r>
            <w:r w:rsidR="00E4746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</w:t>
            </w:r>
            <w:r w:rsidR="00FC133F" w:rsidRPr="00FC133F">
              <w:rPr>
                <w:rFonts w:cs="B Titr" w:hint="cs"/>
                <w:sz w:val="20"/>
                <w:szCs w:val="20"/>
                <w:rtl/>
                <w:lang w:bidi="fa-IR"/>
              </w:rPr>
              <w:t>باسمه تعالی</w:t>
            </w:r>
          </w:p>
          <w:p w:rsidR="00FC133F" w:rsidRDefault="00D4585A" w:rsidP="00D4585A">
            <w:pPr>
              <w:tabs>
                <w:tab w:val="left" w:pos="1208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E47460" w:rsidRPr="00E47460" w:rsidRDefault="00E47460" w:rsidP="006241B9">
            <w:pPr>
              <w:tabs>
                <w:tab w:val="left" w:pos="1068"/>
                <w:tab w:val="center" w:pos="5446"/>
              </w:tabs>
              <w:bidi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</w:t>
            </w:r>
            <w:r w:rsidR="00E36FA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</w:t>
            </w: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</w:t>
            </w:r>
            <w:r w:rsidR="00FC133F" w:rsidRPr="00E47460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>فرم</w:t>
            </w: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شماره </w:t>
            </w:r>
            <w:r w:rsidR="006241B9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سه</w:t>
            </w:r>
          </w:p>
          <w:p w:rsidR="00FC133F" w:rsidRDefault="00E47460" w:rsidP="006241B9">
            <w:pPr>
              <w:tabs>
                <w:tab w:val="left" w:pos="1068"/>
                <w:tab w:val="center" w:pos="5446"/>
              </w:tabs>
              <w:bidi/>
              <w:jc w:val="center"/>
              <w:rPr>
                <w:rtl/>
                <w:lang w:bidi="fa-IR"/>
              </w:rPr>
            </w:pP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</w:t>
            </w:r>
            <w:r w:rsidR="00E36FA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</w:t>
            </w: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</w:t>
            </w:r>
            <w:r w:rsidR="006241B9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صدور مجوز انجمن علمی</w:t>
            </w:r>
          </w:p>
          <w:p w:rsidR="00FC133F" w:rsidRDefault="00FC133F" w:rsidP="005E069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133F" w:rsidTr="006573AC">
        <w:trPr>
          <w:trHeight w:val="13682"/>
          <w:jc w:val="center"/>
        </w:trPr>
        <w:tc>
          <w:tcPr>
            <w:tcW w:w="10871" w:type="dxa"/>
          </w:tcPr>
          <w:p w:rsidR="00FC133F" w:rsidRDefault="00FC133F" w:rsidP="0040444C">
            <w:pPr>
              <w:bidi/>
              <w:ind w:left="1022" w:right="885"/>
              <w:jc w:val="lowKashida"/>
              <w:rPr>
                <w:rtl/>
                <w:lang w:bidi="fa-IR"/>
              </w:rPr>
            </w:pPr>
          </w:p>
          <w:p w:rsidR="006241B9" w:rsidRPr="00EC0EA6" w:rsidRDefault="006241B9" w:rsidP="0040444C">
            <w:pPr>
              <w:tabs>
                <w:tab w:val="right" w:pos="455"/>
              </w:tabs>
              <w:bidi/>
              <w:spacing w:line="360" w:lineRule="auto"/>
              <w:ind w:left="1022" w:right="885"/>
              <w:jc w:val="both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EC0EA6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     </w:t>
            </w:r>
          </w:p>
          <w:p w:rsidR="0040444C" w:rsidRDefault="006241B9" w:rsidP="006B57F2">
            <w:pPr>
              <w:tabs>
                <w:tab w:val="right" w:pos="455"/>
              </w:tabs>
              <w:bidi/>
              <w:spacing w:line="276" w:lineRule="auto"/>
              <w:ind w:left="1022" w:right="885"/>
              <w:jc w:val="lowKashida"/>
              <w:rPr>
                <w:rFonts w:ascii="Calibri" w:eastAsia="Calibri" w:hAnsi="Calibri" w:cs="B Zar"/>
                <w:sz w:val="28"/>
                <w:szCs w:val="28"/>
                <w:rtl/>
              </w:rPr>
            </w:pPr>
            <w:r w:rsidRPr="006241B9">
              <w:rPr>
                <w:rFonts w:ascii="Calibri" w:eastAsia="Calibri" w:hAnsi="Calibri" w:cs="B Zar" w:hint="cs"/>
                <w:sz w:val="28"/>
                <w:szCs w:val="28"/>
                <w:rtl/>
              </w:rPr>
              <w:t xml:space="preserve">    </w:t>
            </w:r>
          </w:p>
          <w:p w:rsidR="006241B9" w:rsidRPr="0040444C" w:rsidRDefault="006B57F2" w:rsidP="0040444C">
            <w:pPr>
              <w:tabs>
                <w:tab w:val="right" w:pos="455"/>
              </w:tabs>
              <w:bidi/>
              <w:spacing w:line="276" w:lineRule="auto"/>
              <w:ind w:left="1022" w:right="885"/>
              <w:jc w:val="lowKashida"/>
              <w:rPr>
                <w:rFonts w:ascii="Calibri" w:eastAsia="Calibri" w:hAnsi="Calibri" w:cs="B Zar"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 xml:space="preserve">   </w:t>
            </w:r>
            <w:r w:rsidR="006241B9" w:rsidRPr="0040444C">
              <w:rPr>
                <w:rFonts w:ascii="Calibri" w:eastAsia="Calibri" w:hAnsi="Calibri" w:cs="B Zar" w:hint="cs"/>
                <w:sz w:val="28"/>
                <w:szCs w:val="28"/>
                <w:rtl/>
              </w:rPr>
              <w:t>با استناد به مصوبه ..................... جلسه مورخ ..................... شورای فرهنگی و اجتماعی.................................. (موضوع: تقاضای تاسیس انجمن علمی) به شماره............................... مورخ ...............................</w:t>
            </w:r>
            <w:r w:rsidR="0040444C">
              <w:rPr>
                <w:rFonts w:ascii="Calibri" w:eastAsia="Calibri" w:hAnsi="Calibri" w:cs="B Zar" w:hint="cs"/>
                <w:sz w:val="28"/>
                <w:szCs w:val="28"/>
                <w:rtl/>
              </w:rPr>
              <w:t xml:space="preserve"> </w:t>
            </w:r>
            <w:r w:rsidR="006241B9" w:rsidRPr="0040444C">
              <w:rPr>
                <w:rFonts w:ascii="Calibri" w:eastAsia="Calibri" w:hAnsi="Calibri" w:cs="B Zar" w:hint="cs"/>
                <w:sz w:val="28"/>
                <w:szCs w:val="28"/>
                <w:rtl/>
              </w:rPr>
              <w:t>با عنوان</w:t>
            </w:r>
            <w:r w:rsidR="0040444C">
              <w:rPr>
                <w:rFonts w:ascii="Calibri" w:eastAsia="Calibri" w:hAnsi="Calibri" w:cs="B Zar" w:hint="cs"/>
                <w:sz w:val="28"/>
                <w:szCs w:val="28"/>
                <w:rtl/>
              </w:rPr>
              <w:t xml:space="preserve"> </w:t>
            </w:r>
            <w:r w:rsidR="006241B9" w:rsidRPr="0040444C">
              <w:rPr>
                <w:rFonts w:ascii="Calibri" w:eastAsia="Calibri" w:hAnsi="Calibri" w:cs="B Zar" w:hint="cs"/>
                <w:sz w:val="28"/>
                <w:szCs w:val="28"/>
                <w:rtl/>
              </w:rPr>
              <w:t>"........................</w:t>
            </w:r>
            <w:r w:rsidR="0040444C">
              <w:rPr>
                <w:rFonts w:ascii="Calibri" w:eastAsia="Calibri" w:hAnsi="Calibri" w:cs="B Zar" w:hint="cs"/>
                <w:sz w:val="28"/>
                <w:szCs w:val="28"/>
                <w:rtl/>
              </w:rPr>
              <w:t>.....................</w:t>
            </w:r>
            <w:r w:rsidR="006241B9" w:rsidRPr="0040444C">
              <w:rPr>
                <w:rFonts w:ascii="Calibri" w:eastAsia="Calibri" w:hAnsi="Calibri" w:cs="B Zar" w:hint="cs"/>
                <w:sz w:val="28"/>
                <w:szCs w:val="28"/>
                <w:rtl/>
              </w:rPr>
              <w:t xml:space="preserve">......................." با رعایت مفاد </w:t>
            </w:r>
            <w:r w:rsidR="006241B9" w:rsidRPr="0040444C">
              <w:rPr>
                <w:rFonts w:ascii="IranNastaliq" w:eastAsia="Calibri" w:hAnsi="IranNastaliq" w:cs="B Zar"/>
                <w:sz w:val="28"/>
                <w:szCs w:val="28"/>
                <w:rtl/>
              </w:rPr>
              <w:t xml:space="preserve">دستورالعمل اداره کل </w:t>
            </w:r>
            <w:r w:rsidR="0040444C">
              <w:rPr>
                <w:rFonts w:ascii="IranNastaliq" w:eastAsia="Calibri" w:hAnsi="IranNastaliq" w:cs="B Zar" w:hint="cs"/>
                <w:sz w:val="28"/>
                <w:szCs w:val="28"/>
                <w:rtl/>
              </w:rPr>
              <w:t>امور اجتماعی</w:t>
            </w:r>
            <w:r w:rsidR="006241B9" w:rsidRPr="0040444C">
              <w:rPr>
                <w:rFonts w:ascii="IranNastaliq" w:eastAsia="Calibri" w:hAnsi="IranNastaliq" w:cs="B Zar" w:hint="cs"/>
                <w:sz w:val="28"/>
                <w:szCs w:val="28"/>
                <w:rtl/>
              </w:rPr>
              <w:t xml:space="preserve"> معاونت فرهنگی دانشگاه فرهنگیان به شماره</w:t>
            </w:r>
            <w:r w:rsidR="0040444C">
              <w:rPr>
                <w:rFonts w:ascii="IranNastaliq" w:eastAsia="Calibri" w:hAnsi="IranNastaliq" w:cs="B Zar" w:hint="cs"/>
                <w:sz w:val="28"/>
                <w:szCs w:val="28"/>
                <w:rtl/>
              </w:rPr>
              <w:t xml:space="preserve"> </w:t>
            </w:r>
            <w:r w:rsidR="006241B9" w:rsidRPr="0040444C">
              <w:rPr>
                <w:rFonts w:ascii="SDG_TRAFIC" w:eastAsia="Calibri" w:hAnsi="SDG_TRAFIC" w:cs="B Zar"/>
                <w:sz w:val="28"/>
                <w:szCs w:val="28"/>
              </w:rPr>
              <w:t>50000</w:t>
            </w:r>
            <w:r w:rsidR="006241B9" w:rsidRPr="0040444C">
              <w:rPr>
                <w:rFonts w:ascii="IranNastaliq" w:eastAsia="Calibri" w:hAnsi="IranNastaliq" w:cs="B Zar"/>
                <w:sz w:val="28"/>
                <w:szCs w:val="28"/>
              </w:rPr>
              <w:t>/</w:t>
            </w:r>
            <w:r w:rsidR="006241B9" w:rsidRPr="0040444C">
              <w:rPr>
                <w:rFonts w:ascii="SDG_TRAFIC" w:eastAsia="Calibri" w:hAnsi="SDG_TRAFIC" w:cs="B Zar"/>
                <w:sz w:val="28"/>
                <w:szCs w:val="28"/>
              </w:rPr>
              <w:t>7910</w:t>
            </w:r>
            <w:r w:rsidR="006241B9" w:rsidRPr="0040444C">
              <w:rPr>
                <w:rFonts w:ascii="IranNastaliq" w:eastAsia="Calibri" w:hAnsi="IranNastaliq" w:cs="B Zar"/>
                <w:sz w:val="28"/>
                <w:szCs w:val="28"/>
              </w:rPr>
              <w:t>/</w:t>
            </w:r>
            <w:r w:rsidR="006241B9" w:rsidRPr="0040444C">
              <w:rPr>
                <w:rFonts w:ascii="SDG_TRAFIC" w:eastAsia="Calibri" w:hAnsi="SDG_TRAFIC" w:cs="B Zar"/>
                <w:sz w:val="28"/>
                <w:szCs w:val="28"/>
              </w:rPr>
              <w:t>400</w:t>
            </w:r>
            <w:r w:rsidR="006241B9" w:rsidRPr="0040444C">
              <w:rPr>
                <w:rFonts w:ascii="SDG_TRAFIC" w:eastAsia="Calibri" w:hAnsi="SDG_TRAFIC" w:cs="B Zar" w:hint="cs"/>
                <w:sz w:val="28"/>
                <w:szCs w:val="28"/>
                <w:rtl/>
              </w:rPr>
              <w:t xml:space="preserve">/د </w:t>
            </w:r>
            <w:r w:rsidR="006241B9" w:rsidRPr="0040444C">
              <w:rPr>
                <w:rFonts w:ascii="IranNastaliq" w:eastAsia="Calibri" w:hAnsi="IranNastaliq" w:cs="B Zar" w:hint="cs"/>
                <w:sz w:val="28"/>
                <w:szCs w:val="28"/>
                <w:rtl/>
              </w:rPr>
              <w:t>مورخ</w:t>
            </w:r>
            <w:r w:rsidR="0040444C" w:rsidRPr="0040444C">
              <w:rPr>
                <w:rFonts w:ascii="IranNastaliq" w:eastAsia="Calibri" w:hAnsi="IranNastaliq" w:cs="B Zar" w:hint="cs"/>
                <w:sz w:val="28"/>
                <w:szCs w:val="28"/>
                <w:rtl/>
              </w:rPr>
              <w:t xml:space="preserve"> </w:t>
            </w:r>
            <w:r w:rsidR="0040444C" w:rsidRPr="0040444C">
              <w:rPr>
                <w:rFonts w:ascii="SDG_TRAFIC" w:eastAsia="Calibri" w:hAnsi="SDG_TRAFIC" w:cs="B Zar" w:hint="cs"/>
                <w:sz w:val="28"/>
                <w:szCs w:val="28"/>
                <w:rtl/>
              </w:rPr>
              <w:t>27/08/1393</w:t>
            </w:r>
            <w:r w:rsidR="0040444C">
              <w:rPr>
                <w:rFonts w:ascii="SDG_TRAFIC" w:eastAsia="Calibri" w:hAnsi="SDG_TRAFIC" w:cs="B Zar" w:hint="cs"/>
                <w:sz w:val="28"/>
                <w:szCs w:val="28"/>
                <w:rtl/>
              </w:rPr>
              <w:t xml:space="preserve"> </w:t>
            </w:r>
            <w:r w:rsidR="006241B9" w:rsidRPr="0040444C">
              <w:rPr>
                <w:rFonts w:ascii="Calibri" w:eastAsia="Calibri" w:hAnsi="Calibri" w:cs="B Zar" w:hint="cs"/>
                <w:sz w:val="28"/>
                <w:szCs w:val="28"/>
                <w:rtl/>
              </w:rPr>
              <w:t>با تقاضای مورد نظر موافقت گردید.</w:t>
            </w:r>
          </w:p>
          <w:p w:rsidR="006241B9" w:rsidRPr="006241B9" w:rsidRDefault="0040444C" w:rsidP="0040444C">
            <w:pPr>
              <w:tabs>
                <w:tab w:val="right" w:pos="455"/>
                <w:tab w:val="right" w:pos="792"/>
              </w:tabs>
              <w:bidi/>
              <w:spacing w:line="276" w:lineRule="auto"/>
              <w:ind w:left="1022" w:right="885"/>
              <w:jc w:val="lowKashida"/>
              <w:rPr>
                <w:rFonts w:ascii="Calibri" w:eastAsia="Calibri" w:hAnsi="Calibri" w:cs="B Zar"/>
                <w:sz w:val="28"/>
                <w:szCs w:val="28"/>
                <w:rtl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</w:rPr>
              <w:t xml:space="preserve">    </w:t>
            </w:r>
            <w:r w:rsidR="006241B9" w:rsidRPr="0040444C">
              <w:rPr>
                <w:rFonts w:ascii="Calibri" w:eastAsia="Calibri" w:hAnsi="Calibri" w:cs="B Zar" w:hint="cs"/>
                <w:sz w:val="28"/>
                <w:szCs w:val="28"/>
                <w:rtl/>
              </w:rPr>
              <w:t>امید است با اتکال به خداوند متعال در جذب دانشجو معلمان و دعوت از اساتید وصاحب نظران جهت ارتقاء امور فرهنگی و اجتماعی پردیس /</w:t>
            </w:r>
            <w:r w:rsidR="006B57F2">
              <w:rPr>
                <w:rFonts w:ascii="Calibri" w:eastAsia="Calibri" w:hAnsi="Calibri" w:cs="B Zar" w:hint="cs"/>
                <w:sz w:val="28"/>
                <w:szCs w:val="28"/>
                <w:rtl/>
              </w:rPr>
              <w:t xml:space="preserve"> </w:t>
            </w:r>
            <w:r w:rsidR="006241B9" w:rsidRPr="0040444C">
              <w:rPr>
                <w:rFonts w:ascii="Calibri" w:eastAsia="Calibri" w:hAnsi="Calibri" w:cs="B Zar" w:hint="cs"/>
                <w:sz w:val="28"/>
                <w:szCs w:val="28"/>
                <w:rtl/>
              </w:rPr>
              <w:t>مرکزآموزش عالی دانشگاه فرهنگیان در چارچوب قوانین ، مقررات و اهداف موفق و مؤید باشید</w:t>
            </w:r>
            <w:r w:rsidR="006241B9" w:rsidRPr="006241B9">
              <w:rPr>
                <w:rFonts w:ascii="Calibri" w:eastAsia="Calibri" w:hAnsi="Calibri" w:cs="B Zar" w:hint="cs"/>
                <w:sz w:val="28"/>
                <w:szCs w:val="28"/>
                <w:rtl/>
              </w:rPr>
              <w:t>.</w:t>
            </w:r>
          </w:p>
          <w:p w:rsidR="006241B9" w:rsidRPr="00EC0EA6" w:rsidRDefault="006241B9" w:rsidP="0040444C">
            <w:pPr>
              <w:tabs>
                <w:tab w:val="right" w:pos="455"/>
                <w:tab w:val="right" w:pos="792"/>
              </w:tabs>
              <w:bidi/>
              <w:spacing w:line="360" w:lineRule="auto"/>
              <w:ind w:left="1022" w:right="885"/>
              <w:jc w:val="both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40444C" w:rsidRDefault="0040444C" w:rsidP="006241B9">
            <w:pPr>
              <w:tabs>
                <w:tab w:val="right" w:pos="450"/>
                <w:tab w:val="right" w:pos="792"/>
              </w:tabs>
              <w:bidi/>
              <w:spacing w:line="360" w:lineRule="auto"/>
              <w:ind w:left="1022" w:right="885" w:hanging="596"/>
              <w:jc w:val="center"/>
              <w:rPr>
                <w:rFonts w:ascii="Calibri" w:eastAsia="Calibri" w:hAnsi="Calibri" w:cs="B Titr"/>
                <w:b/>
                <w:bCs/>
                <w:sz w:val="26"/>
                <w:szCs w:val="26"/>
                <w:rtl/>
              </w:rPr>
            </w:pPr>
          </w:p>
          <w:p w:rsidR="0040444C" w:rsidRDefault="0040444C" w:rsidP="0040444C">
            <w:pPr>
              <w:tabs>
                <w:tab w:val="right" w:pos="450"/>
                <w:tab w:val="right" w:pos="792"/>
              </w:tabs>
              <w:bidi/>
              <w:spacing w:line="360" w:lineRule="auto"/>
              <w:ind w:left="1022" w:right="885" w:hanging="596"/>
              <w:jc w:val="center"/>
              <w:rPr>
                <w:rFonts w:ascii="Calibri" w:eastAsia="Calibri" w:hAnsi="Calibri" w:cs="B Titr"/>
                <w:b/>
                <w:bCs/>
                <w:sz w:val="26"/>
                <w:szCs w:val="26"/>
                <w:rtl/>
              </w:rPr>
            </w:pPr>
          </w:p>
          <w:p w:rsidR="006241B9" w:rsidRPr="0040444C" w:rsidRDefault="0040444C" w:rsidP="0040444C">
            <w:pPr>
              <w:tabs>
                <w:tab w:val="right" w:pos="450"/>
                <w:tab w:val="right" w:pos="792"/>
              </w:tabs>
              <w:bidi/>
              <w:spacing w:line="360" w:lineRule="auto"/>
              <w:ind w:left="1022" w:right="885" w:hanging="596"/>
              <w:jc w:val="center"/>
              <w:rPr>
                <w:rFonts w:ascii="Calibri" w:eastAsia="Calibri" w:hAnsi="Calibri" w:cs="B Titr"/>
                <w:b/>
                <w:bCs/>
                <w:sz w:val="26"/>
                <w:szCs w:val="26"/>
                <w:rtl/>
              </w:rPr>
            </w:pPr>
            <w:r w:rsidRPr="0040444C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  <w:r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40444C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      </w:t>
            </w:r>
            <w:r w:rsidR="00D4585A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40444C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D4585A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>مدیریت امور پردیس های</w:t>
            </w:r>
            <w:r w:rsidR="006241B9" w:rsidRPr="0040444C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استان</w:t>
            </w:r>
          </w:p>
          <w:p w:rsidR="006241B9" w:rsidRPr="0040444C" w:rsidRDefault="0040444C" w:rsidP="006241B9">
            <w:pPr>
              <w:tabs>
                <w:tab w:val="right" w:pos="450"/>
                <w:tab w:val="right" w:pos="792"/>
              </w:tabs>
              <w:bidi/>
              <w:spacing w:line="360" w:lineRule="auto"/>
              <w:ind w:left="1022" w:right="885" w:hanging="596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D4585A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Pr="0040444C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6241B9" w:rsidRPr="0040444C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>مهر وامضاء</w:t>
            </w:r>
          </w:p>
          <w:p w:rsidR="00FC133F" w:rsidRDefault="00FC133F" w:rsidP="006241B9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:rsidR="0067032D" w:rsidRDefault="0071081D" w:rsidP="00EE05B0">
      <w:pPr>
        <w:tabs>
          <w:tab w:val="left" w:pos="3834"/>
        </w:tabs>
      </w:pPr>
      <w:r w:rsidRPr="00A137EF">
        <w:rPr>
          <w:rFonts w:cs="B Zar" w:hint="cs"/>
          <w:sz w:val="24"/>
          <w:szCs w:val="24"/>
          <w:rtl/>
        </w:rPr>
        <w:t xml:space="preserve">        </w:t>
      </w:r>
    </w:p>
    <w:sectPr w:rsidR="0067032D" w:rsidSect="00E47460">
      <w:pgSz w:w="11907" w:h="16839" w:code="9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81" w:rsidRDefault="008A1781" w:rsidP="001410B4">
      <w:pPr>
        <w:spacing w:after="0" w:line="240" w:lineRule="auto"/>
      </w:pPr>
      <w:r>
        <w:separator/>
      </w:r>
    </w:p>
  </w:endnote>
  <w:endnote w:type="continuationSeparator" w:id="0">
    <w:p w:rsidR="008A1781" w:rsidRDefault="008A1781" w:rsidP="0014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G_TRAF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81" w:rsidRDefault="008A1781" w:rsidP="001410B4">
      <w:pPr>
        <w:spacing w:after="0" w:line="240" w:lineRule="auto"/>
      </w:pPr>
      <w:r>
        <w:separator/>
      </w:r>
    </w:p>
  </w:footnote>
  <w:footnote w:type="continuationSeparator" w:id="0">
    <w:p w:rsidR="008A1781" w:rsidRDefault="008A1781" w:rsidP="0014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A2464"/>
    <w:multiLevelType w:val="hybridMultilevel"/>
    <w:tmpl w:val="4962AC12"/>
    <w:lvl w:ilvl="0" w:tplc="86AE4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F"/>
    <w:rsid w:val="000475EC"/>
    <w:rsid w:val="00121353"/>
    <w:rsid w:val="001410B4"/>
    <w:rsid w:val="00232146"/>
    <w:rsid w:val="002A2744"/>
    <w:rsid w:val="0034748F"/>
    <w:rsid w:val="003D0DF9"/>
    <w:rsid w:val="0040444C"/>
    <w:rsid w:val="00464C67"/>
    <w:rsid w:val="0046795D"/>
    <w:rsid w:val="004D18A1"/>
    <w:rsid w:val="004E13E4"/>
    <w:rsid w:val="00541403"/>
    <w:rsid w:val="005B58DE"/>
    <w:rsid w:val="005B76AF"/>
    <w:rsid w:val="006241B9"/>
    <w:rsid w:val="006573AC"/>
    <w:rsid w:val="0067032D"/>
    <w:rsid w:val="006B57F2"/>
    <w:rsid w:val="006C10D9"/>
    <w:rsid w:val="0071081D"/>
    <w:rsid w:val="007127DE"/>
    <w:rsid w:val="008146B3"/>
    <w:rsid w:val="008431EE"/>
    <w:rsid w:val="00863C8F"/>
    <w:rsid w:val="008A0029"/>
    <w:rsid w:val="008A1781"/>
    <w:rsid w:val="008A607F"/>
    <w:rsid w:val="009061BA"/>
    <w:rsid w:val="009061BE"/>
    <w:rsid w:val="00937976"/>
    <w:rsid w:val="00957D53"/>
    <w:rsid w:val="009B50F3"/>
    <w:rsid w:val="00A11C48"/>
    <w:rsid w:val="00A137EF"/>
    <w:rsid w:val="00A565B3"/>
    <w:rsid w:val="00A84EC5"/>
    <w:rsid w:val="00AA171C"/>
    <w:rsid w:val="00BE2562"/>
    <w:rsid w:val="00C94851"/>
    <w:rsid w:val="00D4585A"/>
    <w:rsid w:val="00E36FAD"/>
    <w:rsid w:val="00E47460"/>
    <w:rsid w:val="00EE05B0"/>
    <w:rsid w:val="00F47F77"/>
    <w:rsid w:val="00FC133F"/>
    <w:rsid w:val="00FE2D34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F32810E-F841-4CDA-8C72-A1E6446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B4"/>
  </w:style>
  <w:style w:type="paragraph" w:styleId="Footer">
    <w:name w:val="footer"/>
    <w:basedOn w:val="Normal"/>
    <w:link w:val="Foot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B4"/>
  </w:style>
  <w:style w:type="paragraph" w:styleId="BalloonText">
    <w:name w:val="Balloon Text"/>
    <w:basedOn w:val="Normal"/>
    <w:link w:val="BalloonTextChar"/>
    <w:uiPriority w:val="99"/>
    <w:semiHidden/>
    <w:unhideWhenUsed/>
    <w:rsid w:val="004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E1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frough koshki</cp:lastModifiedBy>
  <cp:revision>5</cp:revision>
  <cp:lastPrinted>2015-01-11T05:01:00Z</cp:lastPrinted>
  <dcterms:created xsi:type="dcterms:W3CDTF">2019-07-07T05:37:00Z</dcterms:created>
  <dcterms:modified xsi:type="dcterms:W3CDTF">2019-07-07T06:27:00Z</dcterms:modified>
</cp:coreProperties>
</file>