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CB1" w:rsidRDefault="00957CC0" w:rsidP="00B8754F">
      <w:pPr>
        <w:bidi/>
        <w:spacing w:after="0" w:line="240" w:lineRule="auto"/>
        <w:jc w:val="center"/>
        <w:rPr>
          <w:rFonts w:cs="B Titr"/>
          <w:sz w:val="26"/>
          <w:szCs w:val="26"/>
          <w:rtl/>
        </w:rPr>
      </w:pPr>
      <w:r w:rsidRPr="00957CC0">
        <w:rPr>
          <w:rFonts w:cs="B Titr" w:hint="cs"/>
          <w:sz w:val="26"/>
          <w:szCs w:val="26"/>
          <w:rtl/>
        </w:rPr>
        <w:t xml:space="preserve">لیست نهایی </w:t>
      </w:r>
      <w:r w:rsidR="000340CD">
        <w:rPr>
          <w:rFonts w:cs="B Titr" w:hint="cs"/>
          <w:sz w:val="26"/>
          <w:szCs w:val="26"/>
          <w:rtl/>
        </w:rPr>
        <w:t>رای</w:t>
      </w:r>
      <w:r w:rsidR="000340CD">
        <w:rPr>
          <w:rFonts w:cs="B Titr"/>
          <w:sz w:val="26"/>
          <w:szCs w:val="26"/>
          <w:rtl/>
        </w:rPr>
        <w:softHyphen/>
      </w:r>
      <w:r w:rsidR="000340CD">
        <w:rPr>
          <w:rFonts w:cs="B Titr" w:hint="cs"/>
          <w:sz w:val="26"/>
          <w:szCs w:val="26"/>
          <w:rtl/>
        </w:rPr>
        <w:t>دهندگان</w:t>
      </w:r>
      <w:r w:rsidRPr="00957CC0">
        <w:rPr>
          <w:rFonts w:cs="B Titr" w:hint="cs"/>
          <w:sz w:val="26"/>
          <w:szCs w:val="26"/>
          <w:rtl/>
        </w:rPr>
        <w:t xml:space="preserve"> انتخابات کمیته ناظر بر نشریات دانشگاهی دانشگاه فرهنگیان سال 140</w:t>
      </w:r>
      <w:r w:rsidR="00B30DCA">
        <w:rPr>
          <w:rFonts w:cs="B Titr" w:hint="cs"/>
          <w:sz w:val="26"/>
          <w:szCs w:val="26"/>
          <w:rtl/>
        </w:rPr>
        <w:t>1</w:t>
      </w:r>
    </w:p>
    <w:p w:rsidR="00E95233" w:rsidRDefault="00E95233" w:rsidP="00B8754F">
      <w:pPr>
        <w:bidi/>
        <w:spacing w:after="0" w:line="240" w:lineRule="auto"/>
        <w:jc w:val="center"/>
        <w:rPr>
          <w:rFonts w:cs="B Titr"/>
          <w:sz w:val="26"/>
          <w:szCs w:val="26"/>
          <w:rtl/>
        </w:rPr>
      </w:pPr>
      <w:r w:rsidRPr="00E95233">
        <w:rPr>
          <w:rFonts w:cs="B Titr"/>
          <w:sz w:val="26"/>
          <w:szCs w:val="26"/>
          <w:rtl/>
        </w:rPr>
        <w:t>به ترت</w:t>
      </w:r>
      <w:r w:rsidRPr="00E95233">
        <w:rPr>
          <w:rFonts w:cs="B Titr" w:hint="cs"/>
          <w:sz w:val="26"/>
          <w:szCs w:val="26"/>
          <w:rtl/>
        </w:rPr>
        <w:t>ی</w:t>
      </w:r>
      <w:r w:rsidRPr="00E95233">
        <w:rPr>
          <w:rFonts w:cs="B Titr" w:hint="eastAsia"/>
          <w:sz w:val="26"/>
          <w:szCs w:val="26"/>
          <w:rtl/>
        </w:rPr>
        <w:t>ب</w:t>
      </w:r>
      <w:r w:rsidRPr="00E95233">
        <w:rPr>
          <w:rFonts w:cs="B Titr"/>
          <w:sz w:val="26"/>
          <w:szCs w:val="26"/>
          <w:rtl/>
        </w:rPr>
        <w:t xml:space="preserve"> حروف الفبا</w:t>
      </w:r>
    </w:p>
    <w:p w:rsidR="00B8754F" w:rsidRDefault="00B8754F" w:rsidP="00B8754F">
      <w:pPr>
        <w:bidi/>
        <w:spacing w:after="0" w:line="240" w:lineRule="auto"/>
        <w:jc w:val="center"/>
        <w:rPr>
          <w:rFonts w:cs="B Titr"/>
          <w:sz w:val="26"/>
          <w:szCs w:val="26"/>
        </w:rPr>
      </w:pPr>
      <w:bookmarkStart w:id="0" w:name="_GoBack"/>
      <w:bookmarkEnd w:id="0"/>
    </w:p>
    <w:tbl>
      <w:tblPr>
        <w:bidiVisual/>
        <w:tblW w:w="4421" w:type="dxa"/>
        <w:jc w:val="center"/>
        <w:shd w:val="clear" w:color="auto" w:fill="E7E6E6" w:themeFill="background2"/>
        <w:tblLook w:val="04A0" w:firstRow="1" w:lastRow="0" w:firstColumn="1" w:lastColumn="0" w:noHBand="0" w:noVBand="1"/>
      </w:tblPr>
      <w:tblGrid>
        <w:gridCol w:w="1811"/>
        <w:gridCol w:w="2610"/>
      </w:tblGrid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DA0206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نام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نام خانوادگی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علیرضا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ابوالفتحی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محمد امین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احمدی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لیلا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اعتمادی‌نیا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نیما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القاسی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فاطمه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امامی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ریحانه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انصاری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فهیمه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برات پور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شایان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پارسایی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سجاد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پلنگی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نازنین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پیرحیاتی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علیرضا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ترکمنی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علی اصغر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جعفری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فائزه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جلالی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ابوالفضل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B30DCA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جمشیدی</w:t>
            </w:r>
            <w:r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softHyphen/>
            </w:r>
            <w:r w:rsidR="00DA0206"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درمنی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فاطمه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جهانی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لادن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B30DCA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حاجی</w:t>
            </w:r>
            <w:r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softHyphen/>
            </w:r>
            <w:r w:rsidR="00DA0206"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انوری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آیدا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حاجی‌وند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فاطمه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حقي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صادق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B30DCA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خامه</w:t>
            </w:r>
            <w:r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softHyphen/>
            </w:r>
            <w:r w:rsidR="00DA0206"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گیر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زینب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خانبابائی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محمدحسین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B30DCA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خوش بخت</w:t>
            </w:r>
            <w:r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softHyphen/>
            </w:r>
            <w:r w:rsidR="00DA0206"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یان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فاطمه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دانایی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lastRenderedPageBreak/>
              <w:t>زهرا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دهسلمی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فاطمه سادات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B30DCA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ربیع</w:t>
            </w:r>
            <w:r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softHyphen/>
            </w:r>
            <w:r w:rsidR="00DA0206"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هاشمی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محمدرضا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رحیم زاده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حمید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رستمی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امیرقاسم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رستمی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آیدا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رضائی عزیزآبادی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حمیدرضا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زند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سحر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شجاعی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میراصغر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شمسی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امید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صالحی‌مهر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سالار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علی مددی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ملیحه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علیپور فدافن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بهنام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علیپوریانی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زهرا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B30DCA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فخارزاده</w:t>
            </w:r>
            <w:r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softHyphen/>
            </w: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 </w:t>
            </w:r>
            <w:r w:rsidR="00DA0206"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نائینی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مبین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قادرمرزی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محمدرضا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B30DCA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قاسمی</w:t>
            </w:r>
            <w:r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softHyphen/>
            </w:r>
            <w:r w:rsidR="00DA0206"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پوران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عرفان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B30DCA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قاسمی</w:t>
            </w:r>
            <w:r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softHyphen/>
            </w:r>
            <w:r w:rsidR="00DA0206"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قاسموند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محمد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B30DCA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قلی</w:t>
            </w:r>
            <w:r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softHyphen/>
            </w:r>
            <w:r w:rsidR="00DA0206"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بیگی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مریم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قیصری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زهرا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B30DCA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کونجانی</w:t>
            </w:r>
            <w:r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softHyphen/>
            </w:r>
            <w:r w:rsidR="00DA0206"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علیا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ندا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گلپایگانی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فاطمه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محمدی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علیرضا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محمدی</w:t>
            </w:r>
          </w:p>
        </w:tc>
      </w:tr>
      <w:tr w:rsidR="00B30DCA" w:rsidRPr="00DA0206" w:rsidTr="00B30DCA">
        <w:trPr>
          <w:trHeight w:val="495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سیده زهرا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موسوی زره شوران</w:t>
            </w:r>
          </w:p>
        </w:tc>
      </w:tr>
      <w:tr w:rsidR="00B30DCA" w:rsidRPr="00DA0206" w:rsidTr="00B30DCA">
        <w:trPr>
          <w:trHeight w:val="397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خالد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ناروئی</w:t>
            </w:r>
          </w:p>
        </w:tc>
      </w:tr>
      <w:tr w:rsidR="00B30DCA" w:rsidRPr="00DA0206" w:rsidTr="00B30DCA">
        <w:trPr>
          <w:trHeight w:val="397"/>
          <w:jc w:val="center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مریم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DA0206" w:rsidRPr="00DA0206" w:rsidRDefault="00DA0206" w:rsidP="00DA02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A020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هونکزهی</w:t>
            </w:r>
          </w:p>
        </w:tc>
      </w:tr>
    </w:tbl>
    <w:p w:rsidR="000340CD" w:rsidRPr="00E95233" w:rsidRDefault="000340CD" w:rsidP="00E95233">
      <w:pPr>
        <w:bidi/>
        <w:rPr>
          <w:rFonts w:cs="B Titr"/>
          <w:sz w:val="26"/>
          <w:szCs w:val="26"/>
        </w:rPr>
      </w:pPr>
    </w:p>
    <w:sectPr w:rsidR="000340CD" w:rsidRPr="00E95233" w:rsidSect="00E95233">
      <w:pgSz w:w="12240" w:h="15840"/>
      <w:pgMar w:top="1440" w:right="1440" w:bottom="108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58"/>
    <w:rsid w:val="000340CD"/>
    <w:rsid w:val="001532CF"/>
    <w:rsid w:val="0017387F"/>
    <w:rsid w:val="001F7F3D"/>
    <w:rsid w:val="002D60E7"/>
    <w:rsid w:val="003B7E40"/>
    <w:rsid w:val="00490158"/>
    <w:rsid w:val="004A58F4"/>
    <w:rsid w:val="004E2E20"/>
    <w:rsid w:val="006051B9"/>
    <w:rsid w:val="00875381"/>
    <w:rsid w:val="00901CB1"/>
    <w:rsid w:val="00957CC0"/>
    <w:rsid w:val="00A67795"/>
    <w:rsid w:val="00B30DCA"/>
    <w:rsid w:val="00B8754F"/>
    <w:rsid w:val="00B90C5F"/>
    <w:rsid w:val="00BB2B58"/>
    <w:rsid w:val="00C5083C"/>
    <w:rsid w:val="00DA0206"/>
    <w:rsid w:val="00E95233"/>
    <w:rsid w:val="00FD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848FA-5562-44CB-802B-7C038EF5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7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1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6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6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8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2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6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0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3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2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4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3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8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2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2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1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4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7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2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8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4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8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4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5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1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1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7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2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1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1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5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7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2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0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5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9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5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3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6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6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3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1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4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2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2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3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3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3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1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4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4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6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1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2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4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1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1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9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4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1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2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8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3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5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9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7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1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3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3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3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afsaneh afagh sarand</dc:creator>
  <cp:keywords/>
  <dc:description/>
  <cp:lastModifiedBy>afsaneh afagh sarand</cp:lastModifiedBy>
  <cp:revision>4</cp:revision>
  <cp:lastPrinted>2022-03-06T14:52:00Z</cp:lastPrinted>
  <dcterms:created xsi:type="dcterms:W3CDTF">2023-03-04T13:59:00Z</dcterms:created>
  <dcterms:modified xsi:type="dcterms:W3CDTF">2023-03-04T14:11:00Z</dcterms:modified>
</cp:coreProperties>
</file>